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8B" w:rsidRPr="00B2196D" w:rsidRDefault="000B218B" w:rsidP="00B2196D">
      <w:pPr>
        <w:jc w:val="center"/>
        <w:rPr>
          <w:sz w:val="32"/>
          <w:szCs w:val="32"/>
        </w:rPr>
      </w:pPr>
      <w:bookmarkStart w:id="0" w:name="_GoBack"/>
      <w:r w:rsidRPr="00B2196D">
        <w:rPr>
          <w:sz w:val="32"/>
          <w:szCs w:val="32"/>
        </w:rPr>
        <w:t xml:space="preserve">Tablet </w:t>
      </w:r>
      <w:r w:rsidR="00B2196D" w:rsidRPr="00B2196D">
        <w:rPr>
          <w:sz w:val="32"/>
          <w:szCs w:val="32"/>
        </w:rPr>
        <w:t xml:space="preserve">je </w:t>
      </w:r>
      <w:r w:rsidRPr="00B2196D">
        <w:rPr>
          <w:sz w:val="32"/>
          <w:szCs w:val="32"/>
        </w:rPr>
        <w:t>otkazao poslušnost</w:t>
      </w:r>
    </w:p>
    <w:p w:rsidR="00215914" w:rsidRPr="00B2196D" w:rsidRDefault="00215914" w:rsidP="000B218B">
      <w:pPr>
        <w:rPr>
          <w:sz w:val="32"/>
          <w:szCs w:val="32"/>
        </w:rPr>
      </w:pPr>
      <w:r w:rsidRPr="00B2196D">
        <w:rPr>
          <w:sz w:val="32"/>
          <w:szCs w:val="32"/>
        </w:rPr>
        <w:t>I u drugim školama imaju probleme s tabletima. Poslali su upute kako to možeš sam</w:t>
      </w:r>
      <w:r w:rsidR="000B218B" w:rsidRPr="00B2196D">
        <w:rPr>
          <w:sz w:val="32"/>
          <w:szCs w:val="32"/>
        </w:rPr>
        <w:t>i</w:t>
      </w:r>
      <w:r w:rsidRPr="00B2196D">
        <w:rPr>
          <w:sz w:val="32"/>
          <w:szCs w:val="32"/>
        </w:rPr>
        <w:t xml:space="preserve"> riješiti:</w:t>
      </w:r>
    </w:p>
    <w:p w:rsidR="00215914" w:rsidRPr="00B2196D" w:rsidRDefault="00215914" w:rsidP="000B218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B2196D">
        <w:rPr>
          <w:sz w:val="32"/>
          <w:szCs w:val="32"/>
        </w:rPr>
        <w:t xml:space="preserve">Pokusaj </w:t>
      </w:r>
      <w:r w:rsidR="00B2196D" w:rsidRPr="00B2196D">
        <w:rPr>
          <w:sz w:val="32"/>
          <w:szCs w:val="32"/>
        </w:rPr>
        <w:t>držati</w:t>
      </w:r>
      <w:r w:rsidRPr="00B2196D">
        <w:rPr>
          <w:sz w:val="32"/>
          <w:szCs w:val="32"/>
        </w:rPr>
        <w:t xml:space="preserve"> zajedno tipku za </w:t>
      </w:r>
      <w:r w:rsidR="00B2196D" w:rsidRPr="00B2196D">
        <w:rPr>
          <w:sz w:val="32"/>
          <w:szCs w:val="32"/>
        </w:rPr>
        <w:t>stišavanje</w:t>
      </w:r>
      <w:r w:rsidRPr="00B2196D">
        <w:rPr>
          <w:sz w:val="32"/>
          <w:szCs w:val="32"/>
        </w:rPr>
        <w:t xml:space="preserve"> i </w:t>
      </w:r>
      <w:r w:rsidR="00B2196D" w:rsidRPr="00B2196D">
        <w:rPr>
          <w:sz w:val="32"/>
          <w:szCs w:val="32"/>
        </w:rPr>
        <w:t>gašenje</w:t>
      </w:r>
      <w:r w:rsidRPr="00B2196D">
        <w:rPr>
          <w:sz w:val="32"/>
          <w:szCs w:val="32"/>
        </w:rPr>
        <w:t xml:space="preserve">, </w:t>
      </w:r>
      <w:r w:rsidR="00B2196D" w:rsidRPr="00B2196D">
        <w:rPr>
          <w:sz w:val="32"/>
          <w:szCs w:val="32"/>
        </w:rPr>
        <w:t>sve</w:t>
      </w:r>
      <w:r w:rsidRPr="00B2196D">
        <w:rPr>
          <w:sz w:val="32"/>
          <w:szCs w:val="32"/>
        </w:rPr>
        <w:t xml:space="preserve"> dok se ne pojavi bijeli ekran i natpis </w:t>
      </w:r>
      <w:r w:rsidR="00B2196D" w:rsidRPr="00B2196D">
        <w:rPr>
          <w:sz w:val="32"/>
          <w:szCs w:val="32"/>
        </w:rPr>
        <w:t>Škola</w:t>
      </w:r>
      <w:r w:rsidRPr="00B2196D">
        <w:rPr>
          <w:sz w:val="32"/>
          <w:szCs w:val="32"/>
        </w:rPr>
        <w:t xml:space="preserve"> za </w:t>
      </w:r>
      <w:r w:rsidR="00B2196D" w:rsidRPr="00B2196D">
        <w:rPr>
          <w:sz w:val="32"/>
          <w:szCs w:val="32"/>
        </w:rPr>
        <w:t>život, č</w:t>
      </w:r>
      <w:r w:rsidRPr="00B2196D">
        <w:rPr>
          <w:sz w:val="32"/>
          <w:szCs w:val="32"/>
        </w:rPr>
        <w:t xml:space="preserve">im se to pojavi otpusti </w:t>
      </w:r>
      <w:r w:rsidR="00B2196D" w:rsidRPr="00B2196D">
        <w:rPr>
          <w:sz w:val="32"/>
          <w:szCs w:val="32"/>
        </w:rPr>
        <w:t>obje</w:t>
      </w:r>
      <w:r w:rsidRPr="00B2196D">
        <w:rPr>
          <w:sz w:val="32"/>
          <w:szCs w:val="32"/>
        </w:rPr>
        <w:t xml:space="preserve"> tipke, tada se pojave kineska slova, </w:t>
      </w:r>
      <w:r w:rsidR="00B2196D" w:rsidRPr="00B2196D">
        <w:rPr>
          <w:sz w:val="32"/>
          <w:szCs w:val="32"/>
        </w:rPr>
        <w:t>pronađi</w:t>
      </w:r>
      <w:r w:rsidRPr="00B2196D">
        <w:rPr>
          <w:sz w:val="32"/>
          <w:szCs w:val="32"/>
        </w:rPr>
        <w:t xml:space="preserve"> ( gore dole </w:t>
      </w:r>
      <w:r w:rsidR="00B2196D" w:rsidRPr="00B2196D">
        <w:rPr>
          <w:sz w:val="32"/>
          <w:szCs w:val="32"/>
        </w:rPr>
        <w:t>ideš</w:t>
      </w:r>
      <w:r w:rsidRPr="00B2196D">
        <w:rPr>
          <w:sz w:val="32"/>
          <w:szCs w:val="32"/>
        </w:rPr>
        <w:t xml:space="preserve"> tipkom za </w:t>
      </w:r>
      <w:r w:rsidR="00B2196D" w:rsidRPr="00B2196D">
        <w:rPr>
          <w:sz w:val="32"/>
          <w:szCs w:val="32"/>
        </w:rPr>
        <w:t>pojačavanje</w:t>
      </w:r>
      <w:r w:rsidRPr="00B2196D">
        <w:rPr>
          <w:sz w:val="32"/>
          <w:szCs w:val="32"/>
        </w:rPr>
        <w:t xml:space="preserve"> i </w:t>
      </w:r>
      <w:r w:rsidR="00B2196D" w:rsidRPr="00B2196D">
        <w:rPr>
          <w:sz w:val="32"/>
          <w:szCs w:val="32"/>
        </w:rPr>
        <w:t>stišavanje zvuka) gdje piš</w:t>
      </w:r>
      <w:r w:rsidRPr="00B2196D">
        <w:rPr>
          <w:sz w:val="32"/>
          <w:szCs w:val="32"/>
        </w:rPr>
        <w:t xml:space="preserve">e eMMC potvrdi tipkom za </w:t>
      </w:r>
      <w:r w:rsidR="00B2196D" w:rsidRPr="00B2196D">
        <w:rPr>
          <w:sz w:val="32"/>
          <w:szCs w:val="32"/>
        </w:rPr>
        <w:t>gašenje</w:t>
      </w:r>
      <w:r w:rsidRPr="00B2196D">
        <w:rPr>
          <w:sz w:val="32"/>
          <w:szCs w:val="32"/>
        </w:rPr>
        <w:t>.</w:t>
      </w:r>
    </w:p>
    <w:p w:rsidR="00215914" w:rsidRPr="00B2196D" w:rsidRDefault="00215914" w:rsidP="000B218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B2196D">
        <w:rPr>
          <w:sz w:val="32"/>
          <w:szCs w:val="32"/>
        </w:rPr>
        <w:t>Potrebno je samo ponovno pokrenuti tablet. Tablet</w:t>
      </w:r>
      <w:r w:rsidR="000B218B" w:rsidRPr="00B2196D">
        <w:rPr>
          <w:sz w:val="32"/>
          <w:szCs w:val="32"/>
        </w:rPr>
        <w:t xml:space="preserve"> </w:t>
      </w:r>
      <w:r w:rsidRPr="00B2196D">
        <w:rPr>
          <w:sz w:val="32"/>
          <w:szCs w:val="32"/>
        </w:rPr>
        <w:t>se može ugasiti na tipku ako se drži 10</w:t>
      </w:r>
      <w:r w:rsidR="00B2196D" w:rsidRPr="00B2196D">
        <w:rPr>
          <w:sz w:val="32"/>
          <w:szCs w:val="32"/>
        </w:rPr>
        <w:t>-</w:t>
      </w:r>
      <w:r w:rsidRPr="00B2196D">
        <w:rPr>
          <w:sz w:val="32"/>
          <w:szCs w:val="32"/>
        </w:rPr>
        <w:t>ak sekundi.</w:t>
      </w:r>
    </w:p>
    <w:p w:rsidR="00215914" w:rsidRPr="00B2196D" w:rsidRDefault="00215914" w:rsidP="000B218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B2196D">
        <w:rPr>
          <w:sz w:val="32"/>
          <w:szCs w:val="32"/>
        </w:rPr>
        <w:t>Probajte ga</w:t>
      </w:r>
      <w:r w:rsidR="000B218B" w:rsidRPr="00B2196D">
        <w:rPr>
          <w:sz w:val="32"/>
          <w:szCs w:val="32"/>
        </w:rPr>
        <w:t xml:space="preserve"> </w:t>
      </w:r>
      <w:r w:rsidRPr="00B2196D">
        <w:rPr>
          <w:sz w:val="32"/>
          <w:szCs w:val="32"/>
        </w:rPr>
        <w:t>staviti na punjenje.</w:t>
      </w:r>
    </w:p>
    <w:p w:rsidR="00215914" w:rsidRPr="00B2196D" w:rsidRDefault="00215914" w:rsidP="000B218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B2196D">
        <w:rPr>
          <w:sz w:val="32"/>
          <w:szCs w:val="32"/>
        </w:rPr>
        <w:t>Rekla učeniku da tipku za pal</w:t>
      </w:r>
      <w:r w:rsidR="000B218B" w:rsidRPr="00B2196D">
        <w:rPr>
          <w:sz w:val="32"/>
          <w:szCs w:val="32"/>
        </w:rPr>
        <w:t xml:space="preserve">jenje </w:t>
      </w:r>
      <w:r w:rsidR="00B2196D" w:rsidRPr="00B2196D">
        <w:rPr>
          <w:sz w:val="32"/>
          <w:szCs w:val="32"/>
        </w:rPr>
        <w:t>drži</w:t>
      </w:r>
      <w:r w:rsidR="000B218B" w:rsidRPr="00B2196D">
        <w:rPr>
          <w:sz w:val="32"/>
          <w:szCs w:val="32"/>
        </w:rPr>
        <w:t xml:space="preserve"> pritisnutu 8 sekundi</w:t>
      </w:r>
      <w:r w:rsidRPr="00B2196D">
        <w:rPr>
          <w:sz w:val="32"/>
          <w:szCs w:val="32"/>
        </w:rPr>
        <w:t>. Nakon toga se tablet sam </w:t>
      </w:r>
      <w:r w:rsidR="000B218B" w:rsidRPr="00B2196D">
        <w:rPr>
          <w:sz w:val="32"/>
          <w:szCs w:val="32"/>
        </w:rPr>
        <w:t>resetirao i touch je proradio. Pokušajte</w:t>
      </w:r>
      <w:r w:rsidRPr="00B2196D">
        <w:rPr>
          <w:sz w:val="32"/>
          <w:szCs w:val="32"/>
        </w:rPr>
        <w:t>!</w:t>
      </w:r>
    </w:p>
    <w:p w:rsidR="009E2B5D" w:rsidRPr="00B2196D" w:rsidRDefault="009E2B5D" w:rsidP="000B218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B2196D">
        <w:rPr>
          <w:rFonts w:cs="Arial"/>
          <w:color w:val="222222"/>
          <w:sz w:val="32"/>
          <w:szCs w:val="32"/>
          <w:shd w:val="clear" w:color="auto" w:fill="FFFFFF"/>
        </w:rPr>
        <w:t>Potrebno je staviti tablet na punjač i tako držati neko vrijeme , a onda ga pokušati ugasiti na tipku za paljenje </w:t>
      </w:r>
    </w:p>
    <w:bookmarkEnd w:id="0"/>
    <w:p w:rsidR="00215914" w:rsidRDefault="00215914"/>
    <w:sectPr w:rsidR="0021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A6D"/>
    <w:multiLevelType w:val="hybridMultilevel"/>
    <w:tmpl w:val="6ED67A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14"/>
    <w:rsid w:val="000B218B"/>
    <w:rsid w:val="00215914"/>
    <w:rsid w:val="009E2B5D"/>
    <w:rsid w:val="00B2196D"/>
    <w:rsid w:val="00B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132D"/>
  <w15:chartTrackingRefBased/>
  <w15:docId w15:val="{90280A53-5A78-4409-9B7A-2BF8309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Pavić</dc:creator>
  <cp:keywords/>
  <dc:description/>
  <cp:lastModifiedBy>Vlatka Pavić</cp:lastModifiedBy>
  <cp:revision>3</cp:revision>
  <dcterms:created xsi:type="dcterms:W3CDTF">2020-04-15T11:27:00Z</dcterms:created>
  <dcterms:modified xsi:type="dcterms:W3CDTF">2020-04-15T11:57:00Z</dcterms:modified>
</cp:coreProperties>
</file>