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5BD1C" w14:textId="268C42B7" w:rsidR="00F73B69" w:rsidRDefault="003029EA" w:rsidP="4DB1CD4A">
      <w:pPr>
        <w:pStyle w:val="Tijeloteksta"/>
        <w:spacing w:before="7"/>
      </w:pPr>
      <w:r>
        <w:rPr>
          <w:noProof/>
          <w:lang w:bidi="ar-SA"/>
        </w:rPr>
        <w:drawing>
          <wp:anchor distT="0" distB="0" distL="114300" distR="114300" simplePos="0" relativeHeight="251655680" behindDoc="1" locked="0" layoutInCell="1" allowOverlap="1" wp14:anchorId="0EEA9E1D" wp14:editId="1FEBA3DD">
            <wp:simplePos x="0" y="0"/>
            <wp:positionH relativeFrom="margin">
              <wp:align>center</wp:align>
            </wp:positionH>
            <wp:positionV relativeFrom="paragraph">
              <wp:posOffset>160020</wp:posOffset>
            </wp:positionV>
            <wp:extent cx="1142365" cy="1162685"/>
            <wp:effectExtent l="0" t="0" r="635" b="0"/>
            <wp:wrapNone/>
            <wp:docPr id="38892087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a:extLst>
                        <a:ext uri="{28A0092B-C50C-407E-A947-70E740481C1C}">
                          <a14:useLocalDpi xmlns:a14="http://schemas.microsoft.com/office/drawing/2010/main" val="0"/>
                        </a:ext>
                      </a:extLst>
                    </a:blip>
                    <a:stretch>
                      <a:fillRect/>
                    </a:stretch>
                  </pic:blipFill>
                  <pic:spPr>
                    <a:xfrm>
                      <a:off x="0" y="0"/>
                      <a:ext cx="1142365" cy="1162685"/>
                    </a:xfrm>
                    <a:prstGeom prst="rect">
                      <a:avLst/>
                    </a:prstGeom>
                  </pic:spPr>
                </pic:pic>
              </a:graphicData>
            </a:graphic>
            <wp14:sizeRelH relativeFrom="page">
              <wp14:pctWidth>0</wp14:pctWidth>
            </wp14:sizeRelH>
            <wp14:sizeRelV relativeFrom="page">
              <wp14:pctHeight>0</wp14:pctHeight>
            </wp14:sizeRelV>
          </wp:anchor>
        </w:drawing>
      </w:r>
      <w:r w:rsidR="614B14FD">
        <w:t xml:space="preserve"> </w:t>
      </w:r>
    </w:p>
    <w:p w14:paraId="67DD5063" w14:textId="039281DA" w:rsidR="088F176F" w:rsidRDefault="088F176F" w:rsidP="005C2137">
      <w:pPr>
        <w:pStyle w:val="Tijeloteksta"/>
        <w:tabs>
          <w:tab w:val="left" w:pos="0"/>
        </w:tabs>
        <w:spacing w:before="7"/>
      </w:pPr>
    </w:p>
    <w:p w14:paraId="5E2AFA9E" w14:textId="33EED59A" w:rsidR="088F176F" w:rsidRDefault="088F176F" w:rsidP="005C2137">
      <w:pPr>
        <w:pStyle w:val="Tijeloteksta"/>
        <w:tabs>
          <w:tab w:val="left" w:pos="0"/>
        </w:tabs>
        <w:spacing w:before="7"/>
      </w:pPr>
    </w:p>
    <w:p w14:paraId="5DDF1C1E" w14:textId="77777777" w:rsidR="0072518C" w:rsidRDefault="0072518C" w:rsidP="005C2137">
      <w:pPr>
        <w:pStyle w:val="Tijeloteksta"/>
        <w:tabs>
          <w:tab w:val="left" w:pos="0"/>
        </w:tabs>
        <w:spacing w:before="90" w:line="360" w:lineRule="auto"/>
        <w:ind w:left="415"/>
      </w:pPr>
    </w:p>
    <w:p w14:paraId="62EE28F8" w14:textId="77777777" w:rsidR="003029EA" w:rsidRDefault="003029EA" w:rsidP="005C2137">
      <w:pPr>
        <w:pStyle w:val="Tijeloteksta"/>
        <w:tabs>
          <w:tab w:val="left" w:pos="0"/>
        </w:tabs>
        <w:spacing w:before="90" w:line="360" w:lineRule="auto"/>
        <w:ind w:left="415"/>
      </w:pPr>
    </w:p>
    <w:p w14:paraId="5AD101C1" w14:textId="77777777" w:rsidR="003058A2" w:rsidRDefault="003058A2" w:rsidP="003029EA">
      <w:pPr>
        <w:pStyle w:val="Tijeloteksta"/>
        <w:tabs>
          <w:tab w:val="left" w:pos="0"/>
        </w:tabs>
        <w:spacing w:before="90" w:line="360" w:lineRule="auto"/>
        <w:ind w:left="415"/>
        <w:jc w:val="center"/>
        <w:rPr>
          <w:sz w:val="32"/>
        </w:rPr>
      </w:pPr>
    </w:p>
    <w:p w14:paraId="71BA0556" w14:textId="59A23CC5" w:rsidR="00F73B69" w:rsidRPr="003029EA" w:rsidRDefault="27E6C25C" w:rsidP="17F33AFA">
      <w:pPr>
        <w:pStyle w:val="Tijeloteksta"/>
        <w:spacing w:before="90" w:line="360" w:lineRule="auto"/>
        <w:ind w:left="415"/>
        <w:jc w:val="center"/>
        <w:rPr>
          <w:sz w:val="32"/>
          <w:szCs w:val="32"/>
        </w:rPr>
      </w:pPr>
      <w:r w:rsidRPr="2CA1CD31">
        <w:rPr>
          <w:sz w:val="32"/>
          <w:szCs w:val="32"/>
        </w:rPr>
        <w:t xml:space="preserve">Na osnovi članka 28. Zakona o odgoju i obrazovanju u osnovnoj i srednjoj školi i članka  29. Statuta Osnovne škole Sesvetska Sela, a na prijedlog Učiteljskog vijeća, Vijeća roditelja i ravnateljice škole, Školski odbor na sjednici </w:t>
      </w:r>
      <w:r w:rsidR="3D5D7C36" w:rsidRPr="2CA1CD31">
        <w:rPr>
          <w:sz w:val="32"/>
          <w:szCs w:val="32"/>
        </w:rPr>
        <w:t xml:space="preserve"> </w:t>
      </w:r>
      <w:r w:rsidR="00D05A21">
        <w:rPr>
          <w:sz w:val="32"/>
          <w:szCs w:val="32"/>
        </w:rPr>
        <w:t>od</w:t>
      </w:r>
      <w:r w:rsidR="00195C71">
        <w:rPr>
          <w:sz w:val="32"/>
          <w:szCs w:val="32"/>
        </w:rPr>
        <w:t>r</w:t>
      </w:r>
      <w:r w:rsidRPr="2CA1CD31">
        <w:rPr>
          <w:sz w:val="32"/>
          <w:szCs w:val="32"/>
        </w:rPr>
        <w:t xml:space="preserve">žanoj </w:t>
      </w:r>
      <w:r w:rsidR="08096C0D" w:rsidRPr="2CA1CD31">
        <w:rPr>
          <w:sz w:val="32"/>
          <w:szCs w:val="32"/>
        </w:rPr>
        <w:t xml:space="preserve">4. listopada 2021. </w:t>
      </w:r>
      <w:r w:rsidRPr="2CA1CD31">
        <w:rPr>
          <w:sz w:val="32"/>
          <w:szCs w:val="32"/>
        </w:rPr>
        <w:t>godine donosi</w:t>
      </w:r>
    </w:p>
    <w:p w14:paraId="650CDDB9" w14:textId="77777777" w:rsidR="00434E1B" w:rsidRPr="00153F73" w:rsidRDefault="00434E1B" w:rsidP="005C2137">
      <w:pPr>
        <w:pStyle w:val="Tijeloteksta"/>
        <w:tabs>
          <w:tab w:val="left" w:pos="0"/>
        </w:tabs>
        <w:spacing w:before="90" w:line="360" w:lineRule="auto"/>
        <w:ind w:left="415"/>
      </w:pPr>
    </w:p>
    <w:p w14:paraId="6226DF37" w14:textId="77777777" w:rsidR="00892382" w:rsidRDefault="0E5BDFA4" w:rsidP="005C2137">
      <w:pPr>
        <w:pStyle w:val="Tijeloteksta"/>
        <w:tabs>
          <w:tab w:val="left" w:pos="0"/>
        </w:tabs>
        <w:jc w:val="center"/>
        <w:rPr>
          <w:b/>
          <w:bCs/>
          <w:sz w:val="40"/>
          <w:szCs w:val="40"/>
        </w:rPr>
      </w:pPr>
      <w:r w:rsidRPr="0E5BDFA4">
        <w:rPr>
          <w:b/>
          <w:bCs/>
          <w:sz w:val="40"/>
          <w:szCs w:val="40"/>
        </w:rPr>
        <w:t>GODIŠNJI PL</w:t>
      </w:r>
      <w:r w:rsidRPr="0E5BDFA4">
        <w:rPr>
          <w:b/>
          <w:bCs/>
          <w:color w:val="000000" w:themeColor="text1"/>
          <w:sz w:val="40"/>
          <w:szCs w:val="40"/>
        </w:rPr>
        <w:t>AN</w:t>
      </w:r>
      <w:r w:rsidRPr="0E5BDFA4">
        <w:rPr>
          <w:b/>
          <w:bCs/>
          <w:color w:val="FF0000"/>
          <w:sz w:val="40"/>
          <w:szCs w:val="40"/>
        </w:rPr>
        <w:t xml:space="preserve"> </w:t>
      </w:r>
      <w:r w:rsidRPr="0E5BDFA4">
        <w:rPr>
          <w:b/>
          <w:bCs/>
          <w:sz w:val="40"/>
          <w:szCs w:val="40"/>
        </w:rPr>
        <w:t>I PROG</w:t>
      </w:r>
      <w:r w:rsidRPr="00197DE1">
        <w:rPr>
          <w:b/>
          <w:bCs/>
          <w:color w:val="000000" w:themeColor="text1"/>
          <w:sz w:val="40"/>
          <w:szCs w:val="40"/>
        </w:rPr>
        <w:t>R</w:t>
      </w:r>
      <w:r w:rsidRPr="0E5BDFA4">
        <w:rPr>
          <w:b/>
          <w:bCs/>
          <w:sz w:val="40"/>
          <w:szCs w:val="40"/>
        </w:rPr>
        <w:t xml:space="preserve">AM </w:t>
      </w:r>
    </w:p>
    <w:p w14:paraId="37CC576F" w14:textId="77777777" w:rsidR="00892382" w:rsidRDefault="00892382" w:rsidP="005C2137">
      <w:pPr>
        <w:pStyle w:val="Tijeloteksta"/>
        <w:tabs>
          <w:tab w:val="left" w:pos="0"/>
        </w:tabs>
        <w:jc w:val="center"/>
        <w:rPr>
          <w:b/>
          <w:bCs/>
          <w:sz w:val="40"/>
          <w:szCs w:val="40"/>
        </w:rPr>
      </w:pPr>
    </w:p>
    <w:p w14:paraId="5FA351FF" w14:textId="77777777" w:rsidR="00892382" w:rsidRDefault="00892382" w:rsidP="005C2137">
      <w:pPr>
        <w:pStyle w:val="Tijeloteksta"/>
        <w:tabs>
          <w:tab w:val="left" w:pos="0"/>
        </w:tabs>
        <w:jc w:val="center"/>
        <w:rPr>
          <w:b/>
          <w:bCs/>
          <w:sz w:val="40"/>
          <w:szCs w:val="40"/>
        </w:rPr>
      </w:pPr>
      <w:r>
        <w:rPr>
          <w:b/>
          <w:bCs/>
          <w:sz w:val="40"/>
          <w:szCs w:val="40"/>
        </w:rPr>
        <w:t xml:space="preserve"> ŠKOLSKA GODINA</w:t>
      </w:r>
    </w:p>
    <w:p w14:paraId="086BB340" w14:textId="22DA6C13" w:rsidR="00F73B69" w:rsidRPr="00434E1B" w:rsidRDefault="0E5BDFA4" w:rsidP="005C2137">
      <w:pPr>
        <w:pStyle w:val="Tijeloteksta"/>
        <w:tabs>
          <w:tab w:val="left" w:pos="0"/>
        </w:tabs>
        <w:jc w:val="center"/>
        <w:rPr>
          <w:sz w:val="28"/>
          <w:szCs w:val="28"/>
        </w:rPr>
      </w:pPr>
      <w:r w:rsidRPr="0E5BDFA4">
        <w:rPr>
          <w:b/>
          <w:bCs/>
          <w:sz w:val="40"/>
          <w:szCs w:val="40"/>
        </w:rPr>
        <w:t xml:space="preserve"> </w:t>
      </w:r>
      <w:r w:rsidR="00A13724">
        <w:rPr>
          <w:b/>
          <w:bCs/>
          <w:sz w:val="40"/>
          <w:szCs w:val="40"/>
        </w:rPr>
        <w:t>2021</w:t>
      </w:r>
      <w:r w:rsidRPr="0E5BDFA4">
        <w:rPr>
          <w:b/>
          <w:bCs/>
          <w:sz w:val="40"/>
          <w:szCs w:val="40"/>
        </w:rPr>
        <w:t>./</w:t>
      </w:r>
      <w:r w:rsidR="00A13724">
        <w:rPr>
          <w:b/>
          <w:bCs/>
          <w:sz w:val="40"/>
          <w:szCs w:val="40"/>
        </w:rPr>
        <w:t>2022</w:t>
      </w:r>
      <w:r w:rsidRPr="0E5BDFA4">
        <w:rPr>
          <w:b/>
          <w:bCs/>
          <w:sz w:val="40"/>
          <w:szCs w:val="40"/>
        </w:rPr>
        <w:t>.</w:t>
      </w:r>
    </w:p>
    <w:p w14:paraId="75A1D609" w14:textId="3070E9CC" w:rsidR="00DC5B69" w:rsidRPr="00153F73" w:rsidRDefault="00892382" w:rsidP="005C2137">
      <w:pPr>
        <w:tabs>
          <w:tab w:val="left" w:pos="0"/>
        </w:tabs>
        <w:spacing w:before="89"/>
        <w:jc w:val="center"/>
        <w:rPr>
          <w:b/>
          <w:bCs/>
          <w:sz w:val="28"/>
          <w:szCs w:val="28"/>
        </w:rPr>
      </w:pPr>
      <w:r>
        <w:rPr>
          <w:noProof/>
          <w:sz w:val="28"/>
          <w:lang w:bidi="ar-SA"/>
        </w:rPr>
        <w:drawing>
          <wp:anchor distT="0" distB="0" distL="114300" distR="114300" simplePos="0" relativeHeight="251657728" behindDoc="1" locked="0" layoutInCell="1" allowOverlap="1" wp14:anchorId="20DDF7D6" wp14:editId="2DFA1174">
            <wp:simplePos x="0" y="0"/>
            <wp:positionH relativeFrom="column">
              <wp:posOffset>3982720</wp:posOffset>
            </wp:positionH>
            <wp:positionV relativeFrom="paragraph">
              <wp:posOffset>179705</wp:posOffset>
            </wp:positionV>
            <wp:extent cx="2200275" cy="2076450"/>
            <wp:effectExtent l="57150" t="57150" r="47625" b="5715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uzmi.jpg"/>
                    <pic:cNvPicPr/>
                  </pic:nvPicPr>
                  <pic:blipFill>
                    <a:blip r:embed="rId9">
                      <a:extLst>
                        <a:ext uri="{28A0092B-C50C-407E-A947-70E740481C1C}">
                          <a14:useLocalDpi xmlns:a14="http://schemas.microsoft.com/office/drawing/2010/main" val="0"/>
                        </a:ext>
                      </a:extLst>
                    </a:blip>
                    <a:stretch>
                      <a:fillRect/>
                    </a:stretch>
                  </pic:blipFill>
                  <pic:spPr>
                    <a:xfrm rot="21447535">
                      <a:off x="0" y="0"/>
                      <a:ext cx="2200275" cy="2076450"/>
                    </a:xfrm>
                    <a:prstGeom prst="rect">
                      <a:avLst/>
                    </a:prstGeom>
                  </pic:spPr>
                </pic:pic>
              </a:graphicData>
            </a:graphic>
            <wp14:sizeRelH relativeFrom="page">
              <wp14:pctWidth>0</wp14:pctWidth>
            </wp14:sizeRelH>
            <wp14:sizeRelV relativeFrom="page">
              <wp14:pctHeight>0</wp14:pctHeight>
            </wp14:sizeRelV>
          </wp:anchor>
        </w:drawing>
      </w:r>
    </w:p>
    <w:p w14:paraId="6D47A600" w14:textId="2D982B07" w:rsidR="00F73B69" w:rsidRPr="00153F73" w:rsidRDefault="00F73B69" w:rsidP="005C2137">
      <w:pPr>
        <w:pStyle w:val="Tijeloteksta"/>
        <w:tabs>
          <w:tab w:val="left" w:pos="0"/>
        </w:tabs>
        <w:spacing w:before="1"/>
        <w:rPr>
          <w:b/>
          <w:sz w:val="28"/>
        </w:rPr>
      </w:pPr>
    </w:p>
    <w:p w14:paraId="70B83878" w14:textId="77777777" w:rsidR="00663B49" w:rsidRPr="00153F73" w:rsidRDefault="00663B49" w:rsidP="005C2137">
      <w:pPr>
        <w:tabs>
          <w:tab w:val="left" w:pos="0"/>
        </w:tabs>
        <w:jc w:val="center"/>
        <w:rPr>
          <w:noProof/>
          <w:sz w:val="28"/>
          <w:lang w:bidi="ar-SA"/>
        </w:rPr>
      </w:pPr>
    </w:p>
    <w:p w14:paraId="665B5824" w14:textId="77777777" w:rsidR="008E0D06" w:rsidRPr="00153F73" w:rsidRDefault="008E0D06" w:rsidP="005C2137">
      <w:pPr>
        <w:tabs>
          <w:tab w:val="left" w:pos="0"/>
        </w:tabs>
        <w:jc w:val="center"/>
        <w:rPr>
          <w:noProof/>
          <w:sz w:val="28"/>
          <w:lang w:bidi="ar-SA"/>
        </w:rPr>
      </w:pPr>
    </w:p>
    <w:p w14:paraId="5951435B" w14:textId="45CE1B62" w:rsidR="008E0D06" w:rsidRPr="00153F73" w:rsidRDefault="008E0D06" w:rsidP="005C2137">
      <w:pPr>
        <w:tabs>
          <w:tab w:val="left" w:pos="0"/>
        </w:tabs>
        <w:jc w:val="center"/>
        <w:rPr>
          <w:noProof/>
          <w:sz w:val="28"/>
          <w:lang w:bidi="ar-SA"/>
        </w:rPr>
      </w:pPr>
    </w:p>
    <w:p w14:paraId="7E21D43B" w14:textId="77777777" w:rsidR="008E0D06" w:rsidRPr="00153F73" w:rsidRDefault="008E0D06" w:rsidP="005C2137">
      <w:pPr>
        <w:tabs>
          <w:tab w:val="left" w:pos="0"/>
        </w:tabs>
        <w:jc w:val="center"/>
        <w:rPr>
          <w:noProof/>
          <w:sz w:val="28"/>
          <w:lang w:bidi="ar-SA"/>
        </w:rPr>
      </w:pPr>
    </w:p>
    <w:p w14:paraId="72D7E7D9" w14:textId="6E4EF7B4" w:rsidR="008E0D06" w:rsidRPr="00153F73" w:rsidRDefault="008E0D06" w:rsidP="005C2137">
      <w:pPr>
        <w:tabs>
          <w:tab w:val="left" w:pos="0"/>
        </w:tabs>
        <w:jc w:val="center"/>
        <w:rPr>
          <w:noProof/>
          <w:sz w:val="28"/>
          <w:lang w:bidi="ar-SA"/>
        </w:rPr>
      </w:pPr>
    </w:p>
    <w:p w14:paraId="597BA27C" w14:textId="383924E4" w:rsidR="008E0D06" w:rsidRPr="00153F73" w:rsidRDefault="007D2D17" w:rsidP="005C2137">
      <w:pPr>
        <w:tabs>
          <w:tab w:val="left" w:pos="0"/>
        </w:tabs>
        <w:jc w:val="center"/>
        <w:rPr>
          <w:noProof/>
          <w:sz w:val="28"/>
          <w:lang w:bidi="ar-SA"/>
        </w:rPr>
      </w:pPr>
      <w:r w:rsidRPr="00153F73">
        <w:rPr>
          <w:noProof/>
          <w:sz w:val="28"/>
          <w:lang w:bidi="ar-SA"/>
        </w:rPr>
        <w:t xml:space="preserve">                </w:t>
      </w:r>
    </w:p>
    <w:p w14:paraId="77155F36" w14:textId="77777777" w:rsidR="008E0D06" w:rsidRPr="00153F73" w:rsidRDefault="008E0D06" w:rsidP="005C2137">
      <w:pPr>
        <w:tabs>
          <w:tab w:val="left" w:pos="0"/>
        </w:tabs>
        <w:jc w:val="center"/>
        <w:rPr>
          <w:noProof/>
          <w:sz w:val="28"/>
          <w:lang w:bidi="ar-SA"/>
        </w:rPr>
      </w:pPr>
    </w:p>
    <w:p w14:paraId="09F2979A" w14:textId="77777777" w:rsidR="008E0D06" w:rsidRPr="00153F73" w:rsidRDefault="008E0D06" w:rsidP="005C2137">
      <w:pPr>
        <w:tabs>
          <w:tab w:val="left" w:pos="0"/>
        </w:tabs>
        <w:jc w:val="center"/>
        <w:rPr>
          <w:sz w:val="28"/>
        </w:rPr>
      </w:pPr>
    </w:p>
    <w:p w14:paraId="3AAEA186" w14:textId="77777777" w:rsidR="007D2D17" w:rsidRPr="00153F73" w:rsidRDefault="007D2D17" w:rsidP="005C2137">
      <w:pPr>
        <w:tabs>
          <w:tab w:val="left" w:pos="0"/>
        </w:tabs>
        <w:jc w:val="center"/>
        <w:rPr>
          <w:sz w:val="28"/>
        </w:rPr>
      </w:pPr>
    </w:p>
    <w:p w14:paraId="58775C75" w14:textId="77777777" w:rsidR="007D2D17" w:rsidRPr="00153F73" w:rsidRDefault="007D2D17" w:rsidP="005C2137">
      <w:pPr>
        <w:tabs>
          <w:tab w:val="left" w:pos="0"/>
        </w:tabs>
        <w:jc w:val="center"/>
        <w:rPr>
          <w:sz w:val="28"/>
        </w:rPr>
      </w:pPr>
    </w:p>
    <w:p w14:paraId="7622D8FB" w14:textId="3DF0920A" w:rsidR="007D2D17" w:rsidRPr="003029EA" w:rsidRDefault="088F176F" w:rsidP="005C2137">
      <w:pPr>
        <w:tabs>
          <w:tab w:val="left" w:pos="0"/>
        </w:tabs>
        <w:rPr>
          <w:i/>
          <w:iCs/>
          <w:sz w:val="24"/>
          <w:szCs w:val="28"/>
        </w:rPr>
      </w:pPr>
      <w:r w:rsidRPr="088F176F">
        <w:rPr>
          <w:i/>
          <w:iCs/>
          <w:sz w:val="28"/>
          <w:szCs w:val="28"/>
        </w:rPr>
        <w:t xml:space="preserve">                                                                     </w:t>
      </w:r>
    </w:p>
    <w:sdt>
      <w:sdtPr>
        <w:rPr>
          <w:rFonts w:ascii="Times New Roman" w:eastAsia="Times New Roman" w:hAnsi="Times New Roman" w:cs="Times New Roman"/>
          <w:color w:val="auto"/>
          <w:sz w:val="24"/>
          <w:szCs w:val="24"/>
          <w:lang w:bidi="hr-HR"/>
        </w:rPr>
        <w:id w:val="1086901056"/>
        <w:docPartObj>
          <w:docPartGallery w:val="Table of Contents"/>
          <w:docPartUnique/>
        </w:docPartObj>
      </w:sdtPr>
      <w:sdtEndPr/>
      <w:sdtContent>
        <w:p w14:paraId="5E3ACF3A" w14:textId="22C970A3" w:rsidR="00E20F73" w:rsidRPr="00CD5055" w:rsidRDefault="54B01329" w:rsidP="75B54F84">
          <w:pPr>
            <w:pStyle w:val="TOCNaslov"/>
            <w:spacing w:before="0" w:line="360" w:lineRule="auto"/>
            <w:rPr>
              <w:rFonts w:ascii="Times New Roman" w:eastAsia="Times New Roman" w:hAnsi="Times New Roman" w:cs="Times New Roman"/>
              <w:color w:val="auto"/>
              <w:sz w:val="22"/>
              <w:szCs w:val="22"/>
              <w:lang w:bidi="hr-HR"/>
            </w:rPr>
          </w:pPr>
          <w:r w:rsidRPr="75B54F84">
            <w:rPr>
              <w:rFonts w:ascii="Times New Roman" w:hAnsi="Times New Roman" w:cs="Times New Roman"/>
              <w:b/>
              <w:bCs/>
              <w:sz w:val="36"/>
              <w:szCs w:val="36"/>
            </w:rPr>
            <w:t>Sadržaj</w:t>
          </w:r>
        </w:p>
        <w:p w14:paraId="37AD79DE" w14:textId="77777777" w:rsidR="00025129" w:rsidRPr="005C2137" w:rsidRDefault="00025129" w:rsidP="75B54F84">
          <w:pPr>
            <w:rPr>
              <w:sz w:val="24"/>
              <w:szCs w:val="24"/>
              <w:lang w:bidi="ar-SA"/>
            </w:rPr>
          </w:pPr>
        </w:p>
        <w:p w14:paraId="01E75081" w14:textId="640C30F4" w:rsidR="00EA7F51" w:rsidRDefault="00504788">
          <w:pPr>
            <w:pStyle w:val="Sadraj1"/>
            <w:tabs>
              <w:tab w:val="left" w:pos="1062"/>
              <w:tab w:val="right" w:pos="15390"/>
            </w:tabs>
            <w:rPr>
              <w:rFonts w:asciiTheme="minorHAnsi" w:eastAsiaTheme="minorEastAsia" w:hAnsiTheme="minorHAnsi" w:cstheme="minorBidi"/>
              <w:noProof/>
              <w:sz w:val="22"/>
              <w:szCs w:val="22"/>
              <w:lang w:bidi="ar-SA"/>
            </w:rPr>
          </w:pPr>
          <w:r>
            <w:fldChar w:fldCharType="begin"/>
          </w:r>
          <w:r w:rsidR="00D863D7">
            <w:instrText>TOC \o "1-3" \h \z \u</w:instrText>
          </w:r>
          <w:r>
            <w:fldChar w:fldCharType="separate"/>
          </w:r>
          <w:hyperlink w:anchor="_Toc84778979" w:history="1">
            <w:r w:rsidR="00EA7F51" w:rsidRPr="006C56B8">
              <w:rPr>
                <w:rStyle w:val="Hiperveza"/>
                <w:noProof/>
              </w:rPr>
              <w:t>1.</w:t>
            </w:r>
            <w:r w:rsidR="00EA7F51">
              <w:rPr>
                <w:rFonts w:asciiTheme="minorHAnsi" w:eastAsiaTheme="minorEastAsia" w:hAnsiTheme="minorHAnsi" w:cstheme="minorBidi"/>
                <w:noProof/>
                <w:sz w:val="22"/>
                <w:szCs w:val="22"/>
                <w:lang w:bidi="ar-SA"/>
              </w:rPr>
              <w:tab/>
            </w:r>
            <w:r w:rsidR="00EA7F51" w:rsidRPr="006C56B8">
              <w:rPr>
                <w:rStyle w:val="Hiperveza"/>
                <w:noProof/>
              </w:rPr>
              <w:t>OSNOVNI PODACI O</w:t>
            </w:r>
            <w:r w:rsidR="00EA7F51" w:rsidRPr="006C56B8">
              <w:rPr>
                <w:rStyle w:val="Hiperveza"/>
                <w:noProof/>
                <w:spacing w:val="-1"/>
              </w:rPr>
              <w:t xml:space="preserve"> </w:t>
            </w:r>
            <w:r w:rsidR="00EA7F51" w:rsidRPr="006C56B8">
              <w:rPr>
                <w:rStyle w:val="Hiperveza"/>
                <w:noProof/>
              </w:rPr>
              <w:t>ŠKOLI</w:t>
            </w:r>
            <w:r w:rsidR="00EA7F51">
              <w:rPr>
                <w:noProof/>
                <w:webHidden/>
              </w:rPr>
              <w:tab/>
            </w:r>
            <w:r w:rsidR="00EA7F51">
              <w:rPr>
                <w:noProof/>
                <w:webHidden/>
              </w:rPr>
              <w:fldChar w:fldCharType="begin"/>
            </w:r>
            <w:r w:rsidR="00EA7F51">
              <w:rPr>
                <w:noProof/>
                <w:webHidden/>
              </w:rPr>
              <w:instrText xml:space="preserve"> PAGEREF _Toc84778979 \h </w:instrText>
            </w:r>
            <w:r w:rsidR="00EA7F51">
              <w:rPr>
                <w:noProof/>
                <w:webHidden/>
              </w:rPr>
            </w:r>
            <w:r w:rsidR="00EA7F51">
              <w:rPr>
                <w:noProof/>
                <w:webHidden/>
              </w:rPr>
              <w:fldChar w:fldCharType="separate"/>
            </w:r>
            <w:r w:rsidR="00EA7F51">
              <w:rPr>
                <w:noProof/>
                <w:webHidden/>
              </w:rPr>
              <w:t>6</w:t>
            </w:r>
            <w:r w:rsidR="00EA7F51">
              <w:rPr>
                <w:noProof/>
                <w:webHidden/>
              </w:rPr>
              <w:fldChar w:fldCharType="end"/>
            </w:r>
          </w:hyperlink>
        </w:p>
        <w:p w14:paraId="2208199D" w14:textId="39287CDC" w:rsidR="00EA7F51" w:rsidRDefault="00EA7F51">
          <w:pPr>
            <w:pStyle w:val="Sadraj1"/>
            <w:tabs>
              <w:tab w:val="left" w:pos="1062"/>
              <w:tab w:val="right" w:pos="15390"/>
            </w:tabs>
            <w:rPr>
              <w:rFonts w:asciiTheme="minorHAnsi" w:eastAsiaTheme="minorEastAsia" w:hAnsiTheme="minorHAnsi" w:cstheme="minorBidi"/>
              <w:noProof/>
              <w:sz w:val="22"/>
              <w:szCs w:val="22"/>
              <w:lang w:bidi="ar-SA"/>
            </w:rPr>
          </w:pPr>
          <w:hyperlink w:anchor="_Toc84778981" w:history="1">
            <w:r w:rsidRPr="006C56B8">
              <w:rPr>
                <w:rStyle w:val="Hiperveza"/>
                <w:noProof/>
              </w:rPr>
              <w:t>2.</w:t>
            </w:r>
            <w:r>
              <w:rPr>
                <w:rFonts w:asciiTheme="minorHAnsi" w:eastAsiaTheme="minorEastAsia" w:hAnsiTheme="minorHAnsi" w:cstheme="minorBidi"/>
                <w:noProof/>
                <w:sz w:val="22"/>
                <w:szCs w:val="22"/>
                <w:lang w:bidi="ar-SA"/>
              </w:rPr>
              <w:tab/>
            </w:r>
            <w:r w:rsidRPr="006C56B8">
              <w:rPr>
                <w:rStyle w:val="Hiperveza"/>
                <w:noProof/>
              </w:rPr>
              <w:t>PODACI O UVJETIMA</w:t>
            </w:r>
            <w:r w:rsidRPr="006C56B8">
              <w:rPr>
                <w:rStyle w:val="Hiperveza"/>
                <w:noProof/>
                <w:spacing w:val="-1"/>
              </w:rPr>
              <w:t xml:space="preserve"> </w:t>
            </w:r>
            <w:r w:rsidRPr="006C56B8">
              <w:rPr>
                <w:rStyle w:val="Hiperveza"/>
                <w:noProof/>
              </w:rPr>
              <w:t>RADA</w:t>
            </w:r>
            <w:r>
              <w:rPr>
                <w:noProof/>
                <w:webHidden/>
              </w:rPr>
              <w:tab/>
            </w:r>
            <w:r>
              <w:rPr>
                <w:noProof/>
                <w:webHidden/>
              </w:rPr>
              <w:fldChar w:fldCharType="begin"/>
            </w:r>
            <w:r>
              <w:rPr>
                <w:noProof/>
                <w:webHidden/>
              </w:rPr>
              <w:instrText xml:space="preserve"> PAGEREF _Toc84778981 \h </w:instrText>
            </w:r>
            <w:r>
              <w:rPr>
                <w:noProof/>
                <w:webHidden/>
              </w:rPr>
            </w:r>
            <w:r>
              <w:rPr>
                <w:noProof/>
                <w:webHidden/>
              </w:rPr>
              <w:fldChar w:fldCharType="separate"/>
            </w:r>
            <w:r>
              <w:rPr>
                <w:noProof/>
                <w:webHidden/>
              </w:rPr>
              <w:t>9</w:t>
            </w:r>
            <w:r>
              <w:rPr>
                <w:noProof/>
                <w:webHidden/>
              </w:rPr>
              <w:fldChar w:fldCharType="end"/>
            </w:r>
          </w:hyperlink>
        </w:p>
        <w:p w14:paraId="2BCB7115" w14:textId="1A9D4ED0" w:rsidR="00EA7F51" w:rsidRDefault="00EA7F51">
          <w:pPr>
            <w:pStyle w:val="Sadraj1"/>
            <w:tabs>
              <w:tab w:val="left" w:pos="1062"/>
              <w:tab w:val="right" w:pos="15390"/>
            </w:tabs>
            <w:rPr>
              <w:rFonts w:asciiTheme="minorHAnsi" w:eastAsiaTheme="minorEastAsia" w:hAnsiTheme="minorHAnsi" w:cstheme="minorBidi"/>
              <w:noProof/>
              <w:sz w:val="22"/>
              <w:szCs w:val="22"/>
              <w:lang w:bidi="ar-SA"/>
            </w:rPr>
          </w:pPr>
          <w:hyperlink w:anchor="_Toc84778982" w:history="1">
            <w:r w:rsidRPr="006C56B8">
              <w:rPr>
                <w:rStyle w:val="Hiperveza"/>
                <w:noProof/>
                <w:spacing w:val="-4"/>
              </w:rPr>
              <w:t>2.1.</w:t>
            </w:r>
            <w:r>
              <w:rPr>
                <w:rFonts w:asciiTheme="minorHAnsi" w:eastAsiaTheme="minorEastAsia" w:hAnsiTheme="minorHAnsi" w:cstheme="minorBidi"/>
                <w:noProof/>
                <w:sz w:val="22"/>
                <w:szCs w:val="22"/>
                <w:lang w:bidi="ar-SA"/>
              </w:rPr>
              <w:t xml:space="preserve"> </w:t>
            </w:r>
            <w:r w:rsidRPr="006C56B8">
              <w:rPr>
                <w:rStyle w:val="Hiperveza"/>
                <w:noProof/>
              </w:rPr>
              <w:t>Podaci o upisnom</w:t>
            </w:r>
            <w:r w:rsidRPr="006C56B8">
              <w:rPr>
                <w:rStyle w:val="Hiperveza"/>
                <w:noProof/>
                <w:spacing w:val="-5"/>
              </w:rPr>
              <w:t xml:space="preserve"> </w:t>
            </w:r>
            <w:r w:rsidRPr="006C56B8">
              <w:rPr>
                <w:rStyle w:val="Hiperveza"/>
                <w:noProof/>
              </w:rPr>
              <w:t>području</w:t>
            </w:r>
            <w:r>
              <w:rPr>
                <w:noProof/>
                <w:webHidden/>
              </w:rPr>
              <w:tab/>
            </w:r>
            <w:r>
              <w:rPr>
                <w:noProof/>
                <w:webHidden/>
              </w:rPr>
              <w:fldChar w:fldCharType="begin"/>
            </w:r>
            <w:r>
              <w:rPr>
                <w:noProof/>
                <w:webHidden/>
              </w:rPr>
              <w:instrText xml:space="preserve"> PAGEREF _Toc84778982 \h </w:instrText>
            </w:r>
            <w:r>
              <w:rPr>
                <w:noProof/>
                <w:webHidden/>
              </w:rPr>
            </w:r>
            <w:r>
              <w:rPr>
                <w:noProof/>
                <w:webHidden/>
              </w:rPr>
              <w:fldChar w:fldCharType="separate"/>
            </w:r>
            <w:r>
              <w:rPr>
                <w:noProof/>
                <w:webHidden/>
              </w:rPr>
              <w:t>9</w:t>
            </w:r>
            <w:r>
              <w:rPr>
                <w:noProof/>
                <w:webHidden/>
              </w:rPr>
              <w:fldChar w:fldCharType="end"/>
            </w:r>
          </w:hyperlink>
        </w:p>
        <w:p w14:paraId="36BE0354" w14:textId="0532393C"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8983" w:history="1">
            <w:r w:rsidRPr="006C56B8">
              <w:rPr>
                <w:rStyle w:val="Hiperveza"/>
                <w:noProof/>
              </w:rPr>
              <w:t>2.2. Unutrašnji školski</w:t>
            </w:r>
            <w:r w:rsidRPr="006C56B8">
              <w:rPr>
                <w:rStyle w:val="Hiperveza"/>
                <w:noProof/>
                <w:spacing w:val="-1"/>
              </w:rPr>
              <w:t xml:space="preserve"> </w:t>
            </w:r>
            <w:r w:rsidRPr="006C56B8">
              <w:rPr>
                <w:rStyle w:val="Hiperveza"/>
                <w:noProof/>
              </w:rPr>
              <w:t>prostori</w:t>
            </w:r>
            <w:r>
              <w:rPr>
                <w:noProof/>
                <w:webHidden/>
              </w:rPr>
              <w:tab/>
            </w:r>
            <w:r>
              <w:rPr>
                <w:noProof/>
                <w:webHidden/>
              </w:rPr>
              <w:fldChar w:fldCharType="begin"/>
            </w:r>
            <w:r>
              <w:rPr>
                <w:noProof/>
                <w:webHidden/>
              </w:rPr>
              <w:instrText xml:space="preserve"> PAGEREF _Toc84778983 \h </w:instrText>
            </w:r>
            <w:r>
              <w:rPr>
                <w:noProof/>
                <w:webHidden/>
              </w:rPr>
            </w:r>
            <w:r>
              <w:rPr>
                <w:noProof/>
                <w:webHidden/>
              </w:rPr>
              <w:fldChar w:fldCharType="separate"/>
            </w:r>
            <w:r>
              <w:rPr>
                <w:noProof/>
                <w:webHidden/>
              </w:rPr>
              <w:t>9</w:t>
            </w:r>
            <w:r>
              <w:rPr>
                <w:noProof/>
                <w:webHidden/>
              </w:rPr>
              <w:fldChar w:fldCharType="end"/>
            </w:r>
          </w:hyperlink>
        </w:p>
        <w:p w14:paraId="3292790B" w14:textId="67EE4A39"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8984" w:history="1">
            <w:r>
              <w:rPr>
                <w:rStyle w:val="Hiperveza"/>
                <w:noProof/>
              </w:rPr>
              <w:t xml:space="preserve">2.3. </w:t>
            </w:r>
            <w:r w:rsidRPr="006C56B8">
              <w:rPr>
                <w:rStyle w:val="Hiperveza"/>
                <w:noProof/>
              </w:rPr>
              <w:t>Školski okoliš</w:t>
            </w:r>
            <w:r>
              <w:rPr>
                <w:noProof/>
                <w:webHidden/>
              </w:rPr>
              <w:tab/>
            </w:r>
            <w:r>
              <w:rPr>
                <w:noProof/>
                <w:webHidden/>
              </w:rPr>
              <w:fldChar w:fldCharType="begin"/>
            </w:r>
            <w:r>
              <w:rPr>
                <w:noProof/>
                <w:webHidden/>
              </w:rPr>
              <w:instrText xml:space="preserve"> PAGEREF _Toc84778984 \h </w:instrText>
            </w:r>
            <w:r>
              <w:rPr>
                <w:noProof/>
                <w:webHidden/>
              </w:rPr>
            </w:r>
            <w:r>
              <w:rPr>
                <w:noProof/>
                <w:webHidden/>
              </w:rPr>
              <w:fldChar w:fldCharType="separate"/>
            </w:r>
            <w:r>
              <w:rPr>
                <w:noProof/>
                <w:webHidden/>
              </w:rPr>
              <w:t>11</w:t>
            </w:r>
            <w:r>
              <w:rPr>
                <w:noProof/>
                <w:webHidden/>
              </w:rPr>
              <w:fldChar w:fldCharType="end"/>
            </w:r>
          </w:hyperlink>
        </w:p>
        <w:p w14:paraId="383A786F" w14:textId="3CBC609B"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8985" w:history="1">
            <w:r w:rsidRPr="006C56B8">
              <w:rPr>
                <w:rStyle w:val="Hiperveza"/>
                <w:noProof/>
              </w:rPr>
              <w:t>2.4. Nastavna sredstva i</w:t>
            </w:r>
            <w:r w:rsidRPr="006C56B8">
              <w:rPr>
                <w:rStyle w:val="Hiperveza"/>
                <w:noProof/>
                <w:spacing w:val="-1"/>
              </w:rPr>
              <w:t xml:space="preserve"> </w:t>
            </w:r>
            <w:r w:rsidRPr="006C56B8">
              <w:rPr>
                <w:rStyle w:val="Hiperveza"/>
                <w:noProof/>
              </w:rPr>
              <w:t>pomagala</w:t>
            </w:r>
            <w:r>
              <w:rPr>
                <w:noProof/>
                <w:webHidden/>
              </w:rPr>
              <w:tab/>
            </w:r>
            <w:r>
              <w:rPr>
                <w:noProof/>
                <w:webHidden/>
              </w:rPr>
              <w:fldChar w:fldCharType="begin"/>
            </w:r>
            <w:r>
              <w:rPr>
                <w:noProof/>
                <w:webHidden/>
              </w:rPr>
              <w:instrText xml:space="preserve"> PAGEREF _Toc84778985 \h </w:instrText>
            </w:r>
            <w:r>
              <w:rPr>
                <w:noProof/>
                <w:webHidden/>
              </w:rPr>
            </w:r>
            <w:r>
              <w:rPr>
                <w:noProof/>
                <w:webHidden/>
              </w:rPr>
              <w:fldChar w:fldCharType="separate"/>
            </w:r>
            <w:r>
              <w:rPr>
                <w:noProof/>
                <w:webHidden/>
              </w:rPr>
              <w:t>12</w:t>
            </w:r>
            <w:r>
              <w:rPr>
                <w:noProof/>
                <w:webHidden/>
              </w:rPr>
              <w:fldChar w:fldCharType="end"/>
            </w:r>
          </w:hyperlink>
        </w:p>
        <w:p w14:paraId="362B0135" w14:textId="059D5C68"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8986" w:history="1">
            <w:r w:rsidRPr="006C56B8">
              <w:rPr>
                <w:rStyle w:val="Hiperveza"/>
                <w:noProof/>
              </w:rPr>
              <w:t>2.5. Knjižni fond</w:t>
            </w:r>
            <w:r w:rsidRPr="006C56B8">
              <w:rPr>
                <w:rStyle w:val="Hiperveza"/>
                <w:noProof/>
                <w:spacing w:val="-1"/>
              </w:rPr>
              <w:t xml:space="preserve"> </w:t>
            </w:r>
            <w:r w:rsidRPr="006C56B8">
              <w:rPr>
                <w:rStyle w:val="Hiperveza"/>
                <w:noProof/>
              </w:rPr>
              <w:t>škole</w:t>
            </w:r>
            <w:r>
              <w:rPr>
                <w:noProof/>
                <w:webHidden/>
              </w:rPr>
              <w:tab/>
            </w:r>
            <w:r>
              <w:rPr>
                <w:noProof/>
                <w:webHidden/>
              </w:rPr>
              <w:fldChar w:fldCharType="begin"/>
            </w:r>
            <w:r>
              <w:rPr>
                <w:noProof/>
                <w:webHidden/>
              </w:rPr>
              <w:instrText xml:space="preserve"> PAGEREF _Toc84778986 \h </w:instrText>
            </w:r>
            <w:r>
              <w:rPr>
                <w:noProof/>
                <w:webHidden/>
              </w:rPr>
            </w:r>
            <w:r>
              <w:rPr>
                <w:noProof/>
                <w:webHidden/>
              </w:rPr>
              <w:fldChar w:fldCharType="separate"/>
            </w:r>
            <w:r>
              <w:rPr>
                <w:noProof/>
                <w:webHidden/>
              </w:rPr>
              <w:t>12</w:t>
            </w:r>
            <w:r>
              <w:rPr>
                <w:noProof/>
                <w:webHidden/>
              </w:rPr>
              <w:fldChar w:fldCharType="end"/>
            </w:r>
          </w:hyperlink>
        </w:p>
        <w:p w14:paraId="2ADA21A7" w14:textId="4C884254"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8987" w:history="1">
            <w:r w:rsidRPr="006C56B8">
              <w:rPr>
                <w:rStyle w:val="Hiperveza"/>
                <w:noProof/>
              </w:rPr>
              <w:t>3. PODACI O IZVRŠITELJIMA POSLOVA I NJIHOVIM RADNIM ZADUŽENJIMA U 2021./2022. U ŠKOLSKOJ</w:t>
            </w:r>
            <w:r w:rsidRPr="006C56B8">
              <w:rPr>
                <w:rStyle w:val="Hiperveza"/>
                <w:noProof/>
                <w:spacing w:val="-20"/>
              </w:rPr>
              <w:t xml:space="preserve"> </w:t>
            </w:r>
            <w:r w:rsidRPr="006C56B8">
              <w:rPr>
                <w:rStyle w:val="Hiperveza"/>
                <w:noProof/>
              </w:rPr>
              <w:t>GODINI</w:t>
            </w:r>
            <w:r>
              <w:rPr>
                <w:noProof/>
                <w:webHidden/>
              </w:rPr>
              <w:tab/>
            </w:r>
            <w:r>
              <w:rPr>
                <w:noProof/>
                <w:webHidden/>
              </w:rPr>
              <w:fldChar w:fldCharType="begin"/>
            </w:r>
            <w:r>
              <w:rPr>
                <w:noProof/>
                <w:webHidden/>
              </w:rPr>
              <w:instrText xml:space="preserve"> PAGEREF _Toc84778987 \h </w:instrText>
            </w:r>
            <w:r>
              <w:rPr>
                <w:noProof/>
                <w:webHidden/>
              </w:rPr>
            </w:r>
            <w:r>
              <w:rPr>
                <w:noProof/>
                <w:webHidden/>
              </w:rPr>
              <w:fldChar w:fldCharType="separate"/>
            </w:r>
            <w:r>
              <w:rPr>
                <w:noProof/>
                <w:webHidden/>
              </w:rPr>
              <w:t>13</w:t>
            </w:r>
            <w:r>
              <w:rPr>
                <w:noProof/>
                <w:webHidden/>
              </w:rPr>
              <w:fldChar w:fldCharType="end"/>
            </w:r>
          </w:hyperlink>
        </w:p>
        <w:p w14:paraId="0D49BD84" w14:textId="65024F20" w:rsidR="00EA7F51" w:rsidRDefault="00EA7F51">
          <w:pPr>
            <w:pStyle w:val="Sadraj1"/>
            <w:tabs>
              <w:tab w:val="left" w:pos="1062"/>
              <w:tab w:val="right" w:pos="15390"/>
            </w:tabs>
            <w:rPr>
              <w:rFonts w:asciiTheme="minorHAnsi" w:eastAsiaTheme="minorEastAsia" w:hAnsiTheme="minorHAnsi" w:cstheme="minorBidi"/>
              <w:noProof/>
              <w:sz w:val="22"/>
              <w:szCs w:val="22"/>
              <w:lang w:bidi="ar-SA"/>
            </w:rPr>
          </w:pPr>
          <w:hyperlink w:anchor="_Toc84778988" w:history="1">
            <w:r w:rsidRPr="006C56B8">
              <w:rPr>
                <w:rStyle w:val="Hiperveza"/>
                <w:noProof/>
                <w:spacing w:val="-4"/>
                <w:w w:val="99"/>
              </w:rPr>
              <w:t>3.1.</w:t>
            </w:r>
            <w:r>
              <w:rPr>
                <w:rFonts w:asciiTheme="minorHAnsi" w:eastAsiaTheme="minorEastAsia" w:hAnsiTheme="minorHAnsi" w:cstheme="minorBidi"/>
                <w:noProof/>
                <w:sz w:val="22"/>
                <w:szCs w:val="22"/>
                <w:lang w:bidi="ar-SA"/>
              </w:rPr>
              <w:t xml:space="preserve"> </w:t>
            </w:r>
            <w:r w:rsidRPr="006C56B8">
              <w:rPr>
                <w:rStyle w:val="Hiperveza"/>
                <w:noProof/>
              </w:rPr>
              <w:t>Podaci o odgojno-obrazovnim</w:t>
            </w:r>
            <w:r w:rsidRPr="006C56B8">
              <w:rPr>
                <w:rStyle w:val="Hiperveza"/>
                <w:noProof/>
                <w:spacing w:val="-2"/>
              </w:rPr>
              <w:t xml:space="preserve"> </w:t>
            </w:r>
            <w:r w:rsidRPr="006C56B8">
              <w:rPr>
                <w:rStyle w:val="Hiperveza"/>
                <w:noProof/>
              </w:rPr>
              <w:t>radnicima</w:t>
            </w:r>
            <w:r>
              <w:rPr>
                <w:noProof/>
                <w:webHidden/>
              </w:rPr>
              <w:tab/>
            </w:r>
            <w:r>
              <w:rPr>
                <w:noProof/>
                <w:webHidden/>
              </w:rPr>
              <w:fldChar w:fldCharType="begin"/>
            </w:r>
            <w:r>
              <w:rPr>
                <w:noProof/>
                <w:webHidden/>
              </w:rPr>
              <w:instrText xml:space="preserve"> PAGEREF _Toc84778988 \h </w:instrText>
            </w:r>
            <w:r>
              <w:rPr>
                <w:noProof/>
                <w:webHidden/>
              </w:rPr>
            </w:r>
            <w:r>
              <w:rPr>
                <w:noProof/>
                <w:webHidden/>
              </w:rPr>
              <w:fldChar w:fldCharType="separate"/>
            </w:r>
            <w:r>
              <w:rPr>
                <w:noProof/>
                <w:webHidden/>
              </w:rPr>
              <w:t>13</w:t>
            </w:r>
            <w:r>
              <w:rPr>
                <w:noProof/>
                <w:webHidden/>
              </w:rPr>
              <w:fldChar w:fldCharType="end"/>
            </w:r>
          </w:hyperlink>
        </w:p>
        <w:p w14:paraId="60F82D1E" w14:textId="177FF3A9" w:rsidR="00EA7F51" w:rsidRDefault="00EA7F51">
          <w:pPr>
            <w:pStyle w:val="Sadraj1"/>
            <w:tabs>
              <w:tab w:val="left" w:pos="1460"/>
              <w:tab w:val="right" w:pos="15390"/>
            </w:tabs>
            <w:rPr>
              <w:rFonts w:asciiTheme="minorHAnsi" w:eastAsiaTheme="minorEastAsia" w:hAnsiTheme="minorHAnsi" w:cstheme="minorBidi"/>
              <w:noProof/>
              <w:sz w:val="22"/>
              <w:szCs w:val="22"/>
              <w:lang w:bidi="ar-SA"/>
            </w:rPr>
          </w:pPr>
          <w:hyperlink w:anchor="_Toc84778989" w:history="1">
            <w:r w:rsidRPr="006C56B8">
              <w:rPr>
                <w:rStyle w:val="Hiperveza"/>
                <w:noProof/>
                <w:spacing w:val="-3"/>
              </w:rPr>
              <w:t>3.1.1.</w:t>
            </w:r>
            <w:r>
              <w:rPr>
                <w:rFonts w:asciiTheme="minorHAnsi" w:eastAsiaTheme="minorEastAsia" w:hAnsiTheme="minorHAnsi" w:cstheme="minorBidi"/>
                <w:noProof/>
                <w:sz w:val="22"/>
                <w:szCs w:val="22"/>
                <w:lang w:bidi="ar-SA"/>
              </w:rPr>
              <w:t xml:space="preserve"> </w:t>
            </w:r>
            <w:r w:rsidRPr="006C56B8">
              <w:rPr>
                <w:rStyle w:val="Hiperveza"/>
                <w:noProof/>
              </w:rPr>
              <w:t>Podaci o učiteljima razredne</w:t>
            </w:r>
            <w:r w:rsidRPr="006C56B8">
              <w:rPr>
                <w:rStyle w:val="Hiperveza"/>
                <w:noProof/>
                <w:spacing w:val="-2"/>
              </w:rPr>
              <w:t xml:space="preserve"> </w:t>
            </w:r>
            <w:r w:rsidRPr="006C56B8">
              <w:rPr>
                <w:rStyle w:val="Hiperveza"/>
                <w:noProof/>
              </w:rPr>
              <w:t>nastave</w:t>
            </w:r>
            <w:r>
              <w:rPr>
                <w:noProof/>
                <w:webHidden/>
              </w:rPr>
              <w:tab/>
            </w:r>
            <w:r>
              <w:rPr>
                <w:noProof/>
                <w:webHidden/>
              </w:rPr>
              <w:fldChar w:fldCharType="begin"/>
            </w:r>
            <w:r>
              <w:rPr>
                <w:noProof/>
                <w:webHidden/>
              </w:rPr>
              <w:instrText xml:space="preserve"> PAGEREF _Toc84778989 \h </w:instrText>
            </w:r>
            <w:r>
              <w:rPr>
                <w:noProof/>
                <w:webHidden/>
              </w:rPr>
            </w:r>
            <w:r>
              <w:rPr>
                <w:noProof/>
                <w:webHidden/>
              </w:rPr>
              <w:fldChar w:fldCharType="separate"/>
            </w:r>
            <w:r>
              <w:rPr>
                <w:noProof/>
                <w:webHidden/>
              </w:rPr>
              <w:t>13</w:t>
            </w:r>
            <w:r>
              <w:rPr>
                <w:noProof/>
                <w:webHidden/>
              </w:rPr>
              <w:fldChar w:fldCharType="end"/>
            </w:r>
          </w:hyperlink>
        </w:p>
        <w:p w14:paraId="2BE7D2A2" w14:textId="4F5CDADB" w:rsidR="00EA7F51" w:rsidRDefault="00EA7F51" w:rsidP="00EA7F51">
          <w:pPr>
            <w:pStyle w:val="Sadraj1"/>
            <w:tabs>
              <w:tab w:val="left" w:pos="993"/>
              <w:tab w:val="right" w:pos="15390"/>
            </w:tabs>
            <w:rPr>
              <w:rFonts w:asciiTheme="minorHAnsi" w:eastAsiaTheme="minorEastAsia" w:hAnsiTheme="minorHAnsi" w:cstheme="minorBidi"/>
              <w:noProof/>
              <w:sz w:val="22"/>
              <w:szCs w:val="22"/>
              <w:lang w:bidi="ar-SA"/>
            </w:rPr>
          </w:pPr>
          <w:hyperlink w:anchor="_Toc84778990" w:history="1">
            <w:r w:rsidRPr="006C56B8">
              <w:rPr>
                <w:rStyle w:val="Hiperveza"/>
                <w:noProof/>
                <w:spacing w:val="-3"/>
              </w:rPr>
              <w:t>3.1.2.</w:t>
            </w:r>
            <w:r>
              <w:rPr>
                <w:rFonts w:asciiTheme="minorHAnsi" w:eastAsiaTheme="minorEastAsia" w:hAnsiTheme="minorHAnsi" w:cstheme="minorBidi"/>
                <w:noProof/>
                <w:sz w:val="22"/>
                <w:szCs w:val="22"/>
                <w:lang w:bidi="ar-SA"/>
              </w:rPr>
              <w:tab/>
            </w:r>
            <w:r w:rsidRPr="006C56B8">
              <w:rPr>
                <w:rStyle w:val="Hiperveza"/>
                <w:noProof/>
              </w:rPr>
              <w:t>Učitelji u produženom boravku</w:t>
            </w:r>
            <w:r>
              <w:rPr>
                <w:noProof/>
                <w:webHidden/>
              </w:rPr>
              <w:tab/>
            </w:r>
            <w:r>
              <w:rPr>
                <w:noProof/>
                <w:webHidden/>
              </w:rPr>
              <w:fldChar w:fldCharType="begin"/>
            </w:r>
            <w:r>
              <w:rPr>
                <w:noProof/>
                <w:webHidden/>
              </w:rPr>
              <w:instrText xml:space="preserve"> PAGEREF _Toc84778990 \h </w:instrText>
            </w:r>
            <w:r>
              <w:rPr>
                <w:noProof/>
                <w:webHidden/>
              </w:rPr>
            </w:r>
            <w:r>
              <w:rPr>
                <w:noProof/>
                <w:webHidden/>
              </w:rPr>
              <w:fldChar w:fldCharType="separate"/>
            </w:r>
            <w:r>
              <w:rPr>
                <w:noProof/>
                <w:webHidden/>
              </w:rPr>
              <w:t>14</w:t>
            </w:r>
            <w:r>
              <w:rPr>
                <w:noProof/>
                <w:webHidden/>
              </w:rPr>
              <w:fldChar w:fldCharType="end"/>
            </w:r>
          </w:hyperlink>
        </w:p>
        <w:p w14:paraId="7788588E" w14:textId="5AA555CB" w:rsidR="00EA7F51" w:rsidRDefault="00EA7F51" w:rsidP="00EA7F51">
          <w:pPr>
            <w:pStyle w:val="Sadraj1"/>
            <w:tabs>
              <w:tab w:val="left" w:pos="993"/>
              <w:tab w:val="right" w:pos="15390"/>
            </w:tabs>
            <w:rPr>
              <w:rFonts w:asciiTheme="minorHAnsi" w:eastAsiaTheme="minorEastAsia" w:hAnsiTheme="minorHAnsi" w:cstheme="minorBidi"/>
              <w:noProof/>
              <w:sz w:val="22"/>
              <w:szCs w:val="22"/>
              <w:lang w:bidi="ar-SA"/>
            </w:rPr>
          </w:pPr>
          <w:hyperlink w:anchor="_Toc84778991" w:history="1">
            <w:r w:rsidRPr="006C56B8">
              <w:rPr>
                <w:rStyle w:val="Hiperveza"/>
                <w:noProof/>
                <w:spacing w:val="-3"/>
              </w:rPr>
              <w:t>3.1.3.</w:t>
            </w:r>
            <w:r>
              <w:rPr>
                <w:rFonts w:asciiTheme="minorHAnsi" w:eastAsiaTheme="minorEastAsia" w:hAnsiTheme="minorHAnsi" w:cstheme="minorBidi"/>
                <w:noProof/>
                <w:sz w:val="22"/>
                <w:szCs w:val="22"/>
                <w:lang w:bidi="ar-SA"/>
              </w:rPr>
              <w:tab/>
            </w:r>
            <w:r w:rsidRPr="006C56B8">
              <w:rPr>
                <w:rStyle w:val="Hiperveza"/>
                <w:noProof/>
              </w:rPr>
              <w:t>Učitelji – voditelji aktiva po</w:t>
            </w:r>
            <w:r w:rsidRPr="006C56B8">
              <w:rPr>
                <w:rStyle w:val="Hiperveza"/>
                <w:noProof/>
                <w:spacing w:val="1"/>
              </w:rPr>
              <w:t xml:space="preserve"> </w:t>
            </w:r>
            <w:r w:rsidRPr="006C56B8">
              <w:rPr>
                <w:rStyle w:val="Hiperveza"/>
                <w:noProof/>
              </w:rPr>
              <w:t>predmetima</w:t>
            </w:r>
            <w:r>
              <w:rPr>
                <w:noProof/>
                <w:webHidden/>
              </w:rPr>
              <w:tab/>
            </w:r>
            <w:r>
              <w:rPr>
                <w:noProof/>
                <w:webHidden/>
              </w:rPr>
              <w:fldChar w:fldCharType="begin"/>
            </w:r>
            <w:r>
              <w:rPr>
                <w:noProof/>
                <w:webHidden/>
              </w:rPr>
              <w:instrText xml:space="preserve"> PAGEREF _Toc84778991 \h </w:instrText>
            </w:r>
            <w:r>
              <w:rPr>
                <w:noProof/>
                <w:webHidden/>
              </w:rPr>
            </w:r>
            <w:r>
              <w:rPr>
                <w:noProof/>
                <w:webHidden/>
              </w:rPr>
              <w:fldChar w:fldCharType="separate"/>
            </w:r>
            <w:r>
              <w:rPr>
                <w:noProof/>
                <w:webHidden/>
              </w:rPr>
              <w:t>14</w:t>
            </w:r>
            <w:r>
              <w:rPr>
                <w:noProof/>
                <w:webHidden/>
              </w:rPr>
              <w:fldChar w:fldCharType="end"/>
            </w:r>
          </w:hyperlink>
        </w:p>
        <w:p w14:paraId="44BA3945" w14:textId="31BFA3CB"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8992" w:history="1">
            <w:r w:rsidRPr="006C56B8">
              <w:rPr>
                <w:rStyle w:val="Hiperveza"/>
                <w:noProof/>
              </w:rPr>
              <w:t>3.1.4. Učitelji voditelji aktiva</w:t>
            </w:r>
            <w:r w:rsidRPr="006C56B8">
              <w:rPr>
                <w:rStyle w:val="Hiperveza"/>
                <w:noProof/>
                <w:spacing w:val="-1"/>
              </w:rPr>
              <w:t xml:space="preserve"> </w:t>
            </w:r>
            <w:r w:rsidRPr="006C56B8">
              <w:rPr>
                <w:rStyle w:val="Hiperveza"/>
                <w:noProof/>
              </w:rPr>
              <w:t>razrednika</w:t>
            </w:r>
            <w:r>
              <w:rPr>
                <w:noProof/>
                <w:webHidden/>
              </w:rPr>
              <w:tab/>
            </w:r>
            <w:r>
              <w:rPr>
                <w:noProof/>
                <w:webHidden/>
              </w:rPr>
              <w:fldChar w:fldCharType="begin"/>
            </w:r>
            <w:r>
              <w:rPr>
                <w:noProof/>
                <w:webHidden/>
              </w:rPr>
              <w:instrText xml:space="preserve"> PAGEREF _Toc84778992 \h </w:instrText>
            </w:r>
            <w:r>
              <w:rPr>
                <w:noProof/>
                <w:webHidden/>
              </w:rPr>
            </w:r>
            <w:r>
              <w:rPr>
                <w:noProof/>
                <w:webHidden/>
              </w:rPr>
              <w:fldChar w:fldCharType="separate"/>
            </w:r>
            <w:r>
              <w:rPr>
                <w:noProof/>
                <w:webHidden/>
              </w:rPr>
              <w:t>14</w:t>
            </w:r>
            <w:r>
              <w:rPr>
                <w:noProof/>
                <w:webHidden/>
              </w:rPr>
              <w:fldChar w:fldCharType="end"/>
            </w:r>
          </w:hyperlink>
        </w:p>
        <w:p w14:paraId="3733E54F" w14:textId="5AB3CC58"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8993" w:history="1">
            <w:r w:rsidRPr="006C56B8">
              <w:rPr>
                <w:rStyle w:val="Hiperveza"/>
                <w:noProof/>
              </w:rPr>
              <w:t>3.1.5.  Podaci o učiteljima predmetne</w:t>
            </w:r>
            <w:r w:rsidRPr="006C56B8">
              <w:rPr>
                <w:rStyle w:val="Hiperveza"/>
                <w:noProof/>
                <w:spacing w:val="-2"/>
              </w:rPr>
              <w:t xml:space="preserve"> </w:t>
            </w:r>
            <w:r w:rsidRPr="006C56B8">
              <w:rPr>
                <w:rStyle w:val="Hiperveza"/>
                <w:noProof/>
              </w:rPr>
              <w:t>nastave</w:t>
            </w:r>
            <w:r>
              <w:rPr>
                <w:noProof/>
                <w:webHidden/>
              </w:rPr>
              <w:tab/>
            </w:r>
            <w:r>
              <w:rPr>
                <w:noProof/>
                <w:webHidden/>
              </w:rPr>
              <w:fldChar w:fldCharType="begin"/>
            </w:r>
            <w:r>
              <w:rPr>
                <w:noProof/>
                <w:webHidden/>
              </w:rPr>
              <w:instrText xml:space="preserve"> PAGEREF _Toc84778993 \h </w:instrText>
            </w:r>
            <w:r>
              <w:rPr>
                <w:noProof/>
                <w:webHidden/>
              </w:rPr>
            </w:r>
            <w:r>
              <w:rPr>
                <w:noProof/>
                <w:webHidden/>
              </w:rPr>
              <w:fldChar w:fldCharType="separate"/>
            </w:r>
            <w:r>
              <w:rPr>
                <w:noProof/>
                <w:webHidden/>
              </w:rPr>
              <w:t>15</w:t>
            </w:r>
            <w:r>
              <w:rPr>
                <w:noProof/>
                <w:webHidden/>
              </w:rPr>
              <w:fldChar w:fldCharType="end"/>
            </w:r>
          </w:hyperlink>
        </w:p>
        <w:p w14:paraId="5CF0C7FC" w14:textId="65EF459B" w:rsidR="00EA7F51" w:rsidRDefault="00EA7F51" w:rsidP="00EA7F51">
          <w:pPr>
            <w:pStyle w:val="Sadraj1"/>
            <w:tabs>
              <w:tab w:val="left" w:pos="851"/>
              <w:tab w:val="right" w:pos="15390"/>
            </w:tabs>
            <w:rPr>
              <w:rFonts w:asciiTheme="minorHAnsi" w:eastAsiaTheme="minorEastAsia" w:hAnsiTheme="minorHAnsi" w:cstheme="minorBidi"/>
              <w:noProof/>
              <w:sz w:val="22"/>
              <w:szCs w:val="22"/>
              <w:lang w:bidi="ar-SA"/>
            </w:rPr>
          </w:pPr>
          <w:hyperlink w:anchor="_Toc84778994" w:history="1">
            <w:r w:rsidRPr="006C56B8">
              <w:rPr>
                <w:rStyle w:val="Hiperveza"/>
                <w:noProof/>
                <w:spacing w:val="-4"/>
                <w:w w:val="99"/>
              </w:rPr>
              <w:t>3.2.</w:t>
            </w:r>
            <w:r>
              <w:rPr>
                <w:rFonts w:asciiTheme="minorHAnsi" w:eastAsiaTheme="minorEastAsia" w:hAnsiTheme="minorHAnsi" w:cstheme="minorBidi"/>
                <w:noProof/>
                <w:sz w:val="22"/>
                <w:szCs w:val="22"/>
                <w:lang w:bidi="ar-SA"/>
              </w:rPr>
              <w:tab/>
            </w:r>
            <w:r w:rsidRPr="006C56B8">
              <w:rPr>
                <w:rStyle w:val="Hiperveza"/>
                <w:noProof/>
              </w:rPr>
              <w:t>Podaci o ravnatelju i stručnim suradnici</w:t>
            </w:r>
            <w:r>
              <w:rPr>
                <w:noProof/>
                <w:webHidden/>
              </w:rPr>
              <w:tab/>
            </w:r>
            <w:r>
              <w:rPr>
                <w:noProof/>
                <w:webHidden/>
              </w:rPr>
              <w:fldChar w:fldCharType="begin"/>
            </w:r>
            <w:r>
              <w:rPr>
                <w:noProof/>
                <w:webHidden/>
              </w:rPr>
              <w:instrText xml:space="preserve"> PAGEREF _Toc84778994 \h </w:instrText>
            </w:r>
            <w:r>
              <w:rPr>
                <w:noProof/>
                <w:webHidden/>
              </w:rPr>
            </w:r>
            <w:r>
              <w:rPr>
                <w:noProof/>
                <w:webHidden/>
              </w:rPr>
              <w:fldChar w:fldCharType="separate"/>
            </w:r>
            <w:r>
              <w:rPr>
                <w:noProof/>
                <w:webHidden/>
              </w:rPr>
              <w:t>17</w:t>
            </w:r>
            <w:r>
              <w:rPr>
                <w:noProof/>
                <w:webHidden/>
              </w:rPr>
              <w:fldChar w:fldCharType="end"/>
            </w:r>
          </w:hyperlink>
        </w:p>
        <w:p w14:paraId="1C3508E8" w14:textId="5C8534AC"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8995" w:history="1">
            <w:r w:rsidRPr="006C56B8">
              <w:rPr>
                <w:rStyle w:val="Hiperveza"/>
                <w:noProof/>
              </w:rPr>
              <w:t>3.3  Podaci o ostalim djelatnicima</w:t>
            </w:r>
            <w:r>
              <w:rPr>
                <w:noProof/>
                <w:webHidden/>
              </w:rPr>
              <w:tab/>
            </w:r>
            <w:r>
              <w:rPr>
                <w:noProof/>
                <w:webHidden/>
              </w:rPr>
              <w:fldChar w:fldCharType="begin"/>
            </w:r>
            <w:r>
              <w:rPr>
                <w:noProof/>
                <w:webHidden/>
              </w:rPr>
              <w:instrText xml:space="preserve"> PAGEREF _Toc84778995 \h </w:instrText>
            </w:r>
            <w:r>
              <w:rPr>
                <w:noProof/>
                <w:webHidden/>
              </w:rPr>
            </w:r>
            <w:r>
              <w:rPr>
                <w:noProof/>
                <w:webHidden/>
              </w:rPr>
              <w:fldChar w:fldCharType="separate"/>
            </w:r>
            <w:r>
              <w:rPr>
                <w:noProof/>
                <w:webHidden/>
              </w:rPr>
              <w:t>18</w:t>
            </w:r>
            <w:r>
              <w:rPr>
                <w:noProof/>
                <w:webHidden/>
              </w:rPr>
              <w:fldChar w:fldCharType="end"/>
            </w:r>
          </w:hyperlink>
        </w:p>
        <w:p w14:paraId="39A37783" w14:textId="13FAA017"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8996" w:history="1">
            <w:r w:rsidRPr="006C56B8">
              <w:rPr>
                <w:rStyle w:val="Hiperveza"/>
                <w:noProof/>
              </w:rPr>
              <w:t>3. ORGANIZACIJA RADA U 2021./2022. ŠKOLSKOJ</w:t>
            </w:r>
            <w:r w:rsidRPr="006C56B8">
              <w:rPr>
                <w:rStyle w:val="Hiperveza"/>
                <w:noProof/>
                <w:spacing w:val="-2"/>
              </w:rPr>
              <w:t xml:space="preserve"> </w:t>
            </w:r>
            <w:r w:rsidRPr="006C56B8">
              <w:rPr>
                <w:rStyle w:val="Hiperveza"/>
                <w:noProof/>
              </w:rPr>
              <w:t>GODINI</w:t>
            </w:r>
            <w:r>
              <w:rPr>
                <w:noProof/>
                <w:webHidden/>
              </w:rPr>
              <w:tab/>
            </w:r>
            <w:r>
              <w:rPr>
                <w:noProof/>
                <w:webHidden/>
              </w:rPr>
              <w:fldChar w:fldCharType="begin"/>
            </w:r>
            <w:r>
              <w:rPr>
                <w:noProof/>
                <w:webHidden/>
              </w:rPr>
              <w:instrText xml:space="preserve"> PAGEREF _Toc84778996 \h </w:instrText>
            </w:r>
            <w:r>
              <w:rPr>
                <w:noProof/>
                <w:webHidden/>
              </w:rPr>
            </w:r>
            <w:r>
              <w:rPr>
                <w:noProof/>
                <w:webHidden/>
              </w:rPr>
              <w:fldChar w:fldCharType="separate"/>
            </w:r>
            <w:r>
              <w:rPr>
                <w:noProof/>
                <w:webHidden/>
              </w:rPr>
              <w:t>20</w:t>
            </w:r>
            <w:r>
              <w:rPr>
                <w:noProof/>
                <w:webHidden/>
              </w:rPr>
              <w:fldChar w:fldCharType="end"/>
            </w:r>
          </w:hyperlink>
        </w:p>
        <w:p w14:paraId="4F2C9E27" w14:textId="6A721A8A" w:rsidR="00EA7F51" w:rsidRDefault="00EA7F51">
          <w:pPr>
            <w:pStyle w:val="Sadraj1"/>
            <w:tabs>
              <w:tab w:val="left" w:pos="1062"/>
              <w:tab w:val="right" w:pos="15390"/>
            </w:tabs>
            <w:rPr>
              <w:rFonts w:asciiTheme="minorHAnsi" w:eastAsiaTheme="minorEastAsia" w:hAnsiTheme="minorHAnsi" w:cstheme="minorBidi"/>
              <w:noProof/>
              <w:sz w:val="22"/>
              <w:szCs w:val="22"/>
              <w:lang w:bidi="ar-SA"/>
            </w:rPr>
          </w:pPr>
          <w:hyperlink w:anchor="_Toc84778997" w:history="1">
            <w:r w:rsidRPr="006C56B8">
              <w:rPr>
                <w:rStyle w:val="Hiperveza"/>
                <w:noProof/>
              </w:rPr>
              <w:t>4</w:t>
            </w:r>
            <w:r>
              <w:rPr>
                <w:rFonts w:asciiTheme="minorHAnsi" w:eastAsiaTheme="minorEastAsia" w:hAnsiTheme="minorHAnsi" w:cstheme="minorBidi"/>
                <w:noProof/>
                <w:sz w:val="22"/>
                <w:szCs w:val="22"/>
                <w:lang w:bidi="ar-SA"/>
              </w:rPr>
              <w:tab/>
            </w:r>
            <w:r w:rsidRPr="006C56B8">
              <w:rPr>
                <w:rStyle w:val="Hiperveza"/>
                <w:noProof/>
              </w:rPr>
              <w:t>NEPOSREDNI ODGOJNO – OBRAZOVNI RAD UČITELJA U 2021./2022. ŠKOLSKOJ</w:t>
            </w:r>
            <w:r w:rsidRPr="006C56B8">
              <w:rPr>
                <w:rStyle w:val="Hiperveza"/>
                <w:noProof/>
                <w:spacing w:val="-2"/>
              </w:rPr>
              <w:t xml:space="preserve"> </w:t>
            </w:r>
            <w:r w:rsidRPr="006C56B8">
              <w:rPr>
                <w:rStyle w:val="Hiperveza"/>
                <w:noProof/>
              </w:rPr>
              <w:t>GODINI</w:t>
            </w:r>
            <w:r>
              <w:rPr>
                <w:noProof/>
                <w:webHidden/>
              </w:rPr>
              <w:tab/>
            </w:r>
            <w:r>
              <w:rPr>
                <w:noProof/>
                <w:webHidden/>
              </w:rPr>
              <w:fldChar w:fldCharType="begin"/>
            </w:r>
            <w:r>
              <w:rPr>
                <w:noProof/>
                <w:webHidden/>
              </w:rPr>
              <w:instrText xml:space="preserve"> PAGEREF _Toc84778997 \h </w:instrText>
            </w:r>
            <w:r>
              <w:rPr>
                <w:noProof/>
                <w:webHidden/>
              </w:rPr>
            </w:r>
            <w:r>
              <w:rPr>
                <w:noProof/>
                <w:webHidden/>
              </w:rPr>
              <w:fldChar w:fldCharType="separate"/>
            </w:r>
            <w:r>
              <w:rPr>
                <w:noProof/>
                <w:webHidden/>
              </w:rPr>
              <w:t>23</w:t>
            </w:r>
            <w:r>
              <w:rPr>
                <w:noProof/>
                <w:webHidden/>
              </w:rPr>
              <w:fldChar w:fldCharType="end"/>
            </w:r>
          </w:hyperlink>
        </w:p>
        <w:p w14:paraId="7DBC1588" w14:textId="4DDE3DF7" w:rsidR="00EA7F51" w:rsidRDefault="00EA7F51">
          <w:pPr>
            <w:pStyle w:val="Sadraj1"/>
            <w:tabs>
              <w:tab w:val="left" w:pos="1062"/>
              <w:tab w:val="right" w:pos="15390"/>
            </w:tabs>
            <w:rPr>
              <w:rFonts w:asciiTheme="minorHAnsi" w:eastAsiaTheme="minorEastAsia" w:hAnsiTheme="minorHAnsi" w:cstheme="minorBidi"/>
              <w:noProof/>
              <w:sz w:val="22"/>
              <w:szCs w:val="22"/>
              <w:lang w:bidi="ar-SA"/>
            </w:rPr>
          </w:pPr>
          <w:hyperlink w:anchor="_Toc84778998" w:history="1">
            <w:r w:rsidRPr="006C56B8">
              <w:rPr>
                <w:rStyle w:val="Hiperveza"/>
                <w:noProof/>
              </w:rPr>
              <w:t>5.</w:t>
            </w:r>
            <w:r>
              <w:rPr>
                <w:rFonts w:asciiTheme="minorHAnsi" w:eastAsiaTheme="minorEastAsia" w:hAnsiTheme="minorHAnsi" w:cstheme="minorBidi"/>
                <w:noProof/>
                <w:sz w:val="22"/>
                <w:szCs w:val="22"/>
                <w:lang w:bidi="ar-SA"/>
              </w:rPr>
              <w:tab/>
            </w:r>
            <w:r w:rsidRPr="006C56B8">
              <w:rPr>
                <w:rStyle w:val="Hiperveza"/>
                <w:noProof/>
              </w:rPr>
              <w:t>1. Primjereni oblik školovanja po razredima i oblicima rada u</w:t>
            </w:r>
            <w:r w:rsidRPr="006C56B8">
              <w:rPr>
                <w:rStyle w:val="Hiperveza"/>
                <w:noProof/>
                <w:spacing w:val="-3"/>
              </w:rPr>
              <w:t xml:space="preserve"> </w:t>
            </w:r>
            <w:r w:rsidRPr="006C56B8">
              <w:rPr>
                <w:rStyle w:val="Hiperveza"/>
                <w:noProof/>
              </w:rPr>
              <w:t>2021./2022.</w:t>
            </w:r>
            <w:r>
              <w:rPr>
                <w:noProof/>
                <w:webHidden/>
              </w:rPr>
              <w:tab/>
            </w:r>
            <w:r>
              <w:rPr>
                <w:noProof/>
                <w:webHidden/>
              </w:rPr>
              <w:fldChar w:fldCharType="begin"/>
            </w:r>
            <w:r>
              <w:rPr>
                <w:noProof/>
                <w:webHidden/>
              </w:rPr>
              <w:instrText xml:space="preserve"> PAGEREF _Toc84778998 \h </w:instrText>
            </w:r>
            <w:r>
              <w:rPr>
                <w:noProof/>
                <w:webHidden/>
              </w:rPr>
            </w:r>
            <w:r>
              <w:rPr>
                <w:noProof/>
                <w:webHidden/>
              </w:rPr>
              <w:fldChar w:fldCharType="separate"/>
            </w:r>
            <w:r>
              <w:rPr>
                <w:noProof/>
                <w:webHidden/>
              </w:rPr>
              <w:t>27</w:t>
            </w:r>
            <w:r>
              <w:rPr>
                <w:noProof/>
                <w:webHidden/>
              </w:rPr>
              <w:fldChar w:fldCharType="end"/>
            </w:r>
          </w:hyperlink>
        </w:p>
        <w:p w14:paraId="3392FAAB" w14:textId="11A39B00"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8999" w:history="1">
            <w:r w:rsidRPr="006C56B8">
              <w:rPr>
                <w:rStyle w:val="Hiperveza"/>
                <w:noProof/>
              </w:rPr>
              <w:t>5. 2. Podaci o organizaciji</w:t>
            </w:r>
            <w:r w:rsidRPr="006C56B8">
              <w:rPr>
                <w:rStyle w:val="Hiperveza"/>
                <w:noProof/>
                <w:spacing w:val="-1"/>
              </w:rPr>
              <w:t xml:space="preserve"> </w:t>
            </w:r>
            <w:r w:rsidRPr="006C56B8">
              <w:rPr>
                <w:rStyle w:val="Hiperveza"/>
                <w:noProof/>
              </w:rPr>
              <w:t>rada</w:t>
            </w:r>
            <w:r>
              <w:rPr>
                <w:noProof/>
                <w:webHidden/>
              </w:rPr>
              <w:tab/>
            </w:r>
            <w:r>
              <w:rPr>
                <w:noProof/>
                <w:webHidden/>
              </w:rPr>
              <w:fldChar w:fldCharType="begin"/>
            </w:r>
            <w:r>
              <w:rPr>
                <w:noProof/>
                <w:webHidden/>
              </w:rPr>
              <w:instrText xml:space="preserve"> PAGEREF _Toc84778999 \h </w:instrText>
            </w:r>
            <w:r>
              <w:rPr>
                <w:noProof/>
                <w:webHidden/>
              </w:rPr>
            </w:r>
            <w:r>
              <w:rPr>
                <w:noProof/>
                <w:webHidden/>
              </w:rPr>
              <w:fldChar w:fldCharType="separate"/>
            </w:r>
            <w:r>
              <w:rPr>
                <w:noProof/>
                <w:webHidden/>
              </w:rPr>
              <w:t>27</w:t>
            </w:r>
            <w:r>
              <w:rPr>
                <w:noProof/>
                <w:webHidden/>
              </w:rPr>
              <w:fldChar w:fldCharType="end"/>
            </w:r>
          </w:hyperlink>
        </w:p>
        <w:p w14:paraId="28A73A21" w14:textId="118CB754"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00" w:history="1">
            <w:r w:rsidRPr="006C56B8">
              <w:rPr>
                <w:rStyle w:val="Hiperveza"/>
                <w:noProof/>
              </w:rPr>
              <w:t>5. 2. 1. Raspored zvona</w:t>
            </w:r>
            <w:r>
              <w:rPr>
                <w:noProof/>
                <w:webHidden/>
              </w:rPr>
              <w:tab/>
            </w:r>
            <w:r>
              <w:rPr>
                <w:noProof/>
                <w:webHidden/>
              </w:rPr>
              <w:fldChar w:fldCharType="begin"/>
            </w:r>
            <w:r>
              <w:rPr>
                <w:noProof/>
                <w:webHidden/>
              </w:rPr>
              <w:instrText xml:space="preserve"> PAGEREF _Toc84779000 \h </w:instrText>
            </w:r>
            <w:r>
              <w:rPr>
                <w:noProof/>
                <w:webHidden/>
              </w:rPr>
            </w:r>
            <w:r>
              <w:rPr>
                <w:noProof/>
                <w:webHidden/>
              </w:rPr>
              <w:fldChar w:fldCharType="separate"/>
            </w:r>
            <w:r>
              <w:rPr>
                <w:noProof/>
                <w:webHidden/>
              </w:rPr>
              <w:t>28</w:t>
            </w:r>
            <w:r>
              <w:rPr>
                <w:noProof/>
                <w:webHidden/>
              </w:rPr>
              <w:fldChar w:fldCharType="end"/>
            </w:r>
          </w:hyperlink>
        </w:p>
        <w:p w14:paraId="326DCCD2" w14:textId="0EFE13C0"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01" w:history="1">
            <w:r w:rsidRPr="006C56B8">
              <w:rPr>
                <w:rStyle w:val="Hiperveza"/>
                <w:noProof/>
              </w:rPr>
              <w:t>5.3. Broj radnih i nastavnih dana</w:t>
            </w:r>
            <w:r>
              <w:rPr>
                <w:noProof/>
                <w:webHidden/>
              </w:rPr>
              <w:tab/>
            </w:r>
            <w:r>
              <w:rPr>
                <w:noProof/>
                <w:webHidden/>
              </w:rPr>
              <w:fldChar w:fldCharType="begin"/>
            </w:r>
            <w:r>
              <w:rPr>
                <w:noProof/>
                <w:webHidden/>
              </w:rPr>
              <w:instrText xml:space="preserve"> PAGEREF _Toc84779001 \h </w:instrText>
            </w:r>
            <w:r>
              <w:rPr>
                <w:noProof/>
                <w:webHidden/>
              </w:rPr>
            </w:r>
            <w:r>
              <w:rPr>
                <w:noProof/>
                <w:webHidden/>
              </w:rPr>
              <w:fldChar w:fldCharType="separate"/>
            </w:r>
            <w:r>
              <w:rPr>
                <w:noProof/>
                <w:webHidden/>
              </w:rPr>
              <w:t>28</w:t>
            </w:r>
            <w:r>
              <w:rPr>
                <w:noProof/>
                <w:webHidden/>
              </w:rPr>
              <w:fldChar w:fldCharType="end"/>
            </w:r>
          </w:hyperlink>
        </w:p>
        <w:p w14:paraId="39575D0C" w14:textId="03108154"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02" w:history="1">
            <w:r w:rsidRPr="006C56B8">
              <w:rPr>
                <w:rStyle w:val="Hiperveza"/>
                <w:noProof/>
              </w:rPr>
              <w:t>5.3.1. Godišnji kalendar rada za 2021./2022.</w:t>
            </w:r>
            <w:r w:rsidRPr="006C56B8">
              <w:rPr>
                <w:rStyle w:val="Hiperveza"/>
                <w:rFonts w:ascii="Calibri" w:hAnsi="Calibri"/>
                <w:noProof/>
              </w:rPr>
              <w:t>.</w:t>
            </w:r>
            <w:r>
              <w:rPr>
                <w:noProof/>
                <w:webHidden/>
              </w:rPr>
              <w:tab/>
            </w:r>
            <w:r>
              <w:rPr>
                <w:noProof/>
                <w:webHidden/>
              </w:rPr>
              <w:fldChar w:fldCharType="begin"/>
            </w:r>
            <w:r>
              <w:rPr>
                <w:noProof/>
                <w:webHidden/>
              </w:rPr>
              <w:instrText xml:space="preserve"> PAGEREF _Toc84779002 \h </w:instrText>
            </w:r>
            <w:r>
              <w:rPr>
                <w:noProof/>
                <w:webHidden/>
              </w:rPr>
            </w:r>
            <w:r>
              <w:rPr>
                <w:noProof/>
                <w:webHidden/>
              </w:rPr>
              <w:fldChar w:fldCharType="separate"/>
            </w:r>
            <w:r>
              <w:rPr>
                <w:noProof/>
                <w:webHidden/>
              </w:rPr>
              <w:t>30</w:t>
            </w:r>
            <w:r>
              <w:rPr>
                <w:noProof/>
                <w:webHidden/>
              </w:rPr>
              <w:fldChar w:fldCharType="end"/>
            </w:r>
          </w:hyperlink>
        </w:p>
        <w:p w14:paraId="67995725" w14:textId="569F5183"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03" w:history="1">
            <w:r w:rsidRPr="006C56B8">
              <w:rPr>
                <w:rStyle w:val="Hiperveza"/>
                <w:noProof/>
              </w:rPr>
              <w:t>6. TJEDNI I GODIŠNJI BROJ SATI PO RAZREDIMA I OBLICIMA ODGOJNO – OBRAZOVNOG</w:t>
            </w:r>
            <w:r w:rsidRPr="006C56B8">
              <w:rPr>
                <w:rStyle w:val="Hiperveza"/>
                <w:noProof/>
                <w:spacing w:val="-11"/>
              </w:rPr>
              <w:t xml:space="preserve"> </w:t>
            </w:r>
            <w:r w:rsidRPr="006C56B8">
              <w:rPr>
                <w:rStyle w:val="Hiperveza"/>
                <w:noProof/>
              </w:rPr>
              <w:t>RADA</w:t>
            </w:r>
            <w:r>
              <w:rPr>
                <w:noProof/>
                <w:webHidden/>
              </w:rPr>
              <w:tab/>
            </w:r>
            <w:r>
              <w:rPr>
                <w:noProof/>
                <w:webHidden/>
              </w:rPr>
              <w:fldChar w:fldCharType="begin"/>
            </w:r>
            <w:r>
              <w:rPr>
                <w:noProof/>
                <w:webHidden/>
              </w:rPr>
              <w:instrText xml:space="preserve"> PAGEREF _Toc84779003 \h </w:instrText>
            </w:r>
            <w:r>
              <w:rPr>
                <w:noProof/>
                <w:webHidden/>
              </w:rPr>
            </w:r>
            <w:r>
              <w:rPr>
                <w:noProof/>
                <w:webHidden/>
              </w:rPr>
              <w:fldChar w:fldCharType="separate"/>
            </w:r>
            <w:r>
              <w:rPr>
                <w:noProof/>
                <w:webHidden/>
              </w:rPr>
              <w:t>31</w:t>
            </w:r>
            <w:r>
              <w:rPr>
                <w:noProof/>
                <w:webHidden/>
              </w:rPr>
              <w:fldChar w:fldCharType="end"/>
            </w:r>
          </w:hyperlink>
        </w:p>
        <w:p w14:paraId="00B112B8" w14:textId="63774649"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04" w:history="1">
            <w:r w:rsidRPr="006C56B8">
              <w:rPr>
                <w:rStyle w:val="Hiperveza"/>
                <w:noProof/>
              </w:rPr>
              <w:t>6.1. Tjedni broj nastavnih sati za obvezne nastavne predmete po</w:t>
            </w:r>
            <w:r w:rsidRPr="006C56B8">
              <w:rPr>
                <w:rStyle w:val="Hiperveza"/>
                <w:noProof/>
                <w:spacing w:val="-2"/>
              </w:rPr>
              <w:t xml:space="preserve"> </w:t>
            </w:r>
            <w:r w:rsidRPr="006C56B8">
              <w:rPr>
                <w:rStyle w:val="Hiperveza"/>
                <w:noProof/>
              </w:rPr>
              <w:t>razredima</w:t>
            </w:r>
            <w:r>
              <w:rPr>
                <w:noProof/>
                <w:webHidden/>
              </w:rPr>
              <w:tab/>
            </w:r>
            <w:r>
              <w:rPr>
                <w:noProof/>
                <w:webHidden/>
              </w:rPr>
              <w:fldChar w:fldCharType="begin"/>
            </w:r>
            <w:r>
              <w:rPr>
                <w:noProof/>
                <w:webHidden/>
              </w:rPr>
              <w:instrText xml:space="preserve"> PAGEREF _Toc84779004 \h </w:instrText>
            </w:r>
            <w:r>
              <w:rPr>
                <w:noProof/>
                <w:webHidden/>
              </w:rPr>
            </w:r>
            <w:r>
              <w:rPr>
                <w:noProof/>
                <w:webHidden/>
              </w:rPr>
              <w:fldChar w:fldCharType="separate"/>
            </w:r>
            <w:r>
              <w:rPr>
                <w:noProof/>
                <w:webHidden/>
              </w:rPr>
              <w:t>31</w:t>
            </w:r>
            <w:r>
              <w:rPr>
                <w:noProof/>
                <w:webHidden/>
              </w:rPr>
              <w:fldChar w:fldCharType="end"/>
            </w:r>
          </w:hyperlink>
        </w:p>
        <w:p w14:paraId="2427BC04" w14:textId="1D332EE8"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05" w:history="1">
            <w:r w:rsidRPr="006C56B8">
              <w:rPr>
                <w:rStyle w:val="Hiperveza"/>
                <w:noProof/>
              </w:rPr>
              <w:t>6.2. Godišnji broj redovne nastave po predmetima</w:t>
            </w:r>
            <w:r>
              <w:rPr>
                <w:noProof/>
                <w:webHidden/>
              </w:rPr>
              <w:tab/>
            </w:r>
            <w:r>
              <w:rPr>
                <w:noProof/>
                <w:webHidden/>
              </w:rPr>
              <w:fldChar w:fldCharType="begin"/>
            </w:r>
            <w:r>
              <w:rPr>
                <w:noProof/>
                <w:webHidden/>
              </w:rPr>
              <w:instrText xml:space="preserve"> PAGEREF _Toc84779005 \h </w:instrText>
            </w:r>
            <w:r>
              <w:rPr>
                <w:noProof/>
                <w:webHidden/>
              </w:rPr>
            </w:r>
            <w:r>
              <w:rPr>
                <w:noProof/>
                <w:webHidden/>
              </w:rPr>
              <w:fldChar w:fldCharType="separate"/>
            </w:r>
            <w:r>
              <w:rPr>
                <w:noProof/>
                <w:webHidden/>
              </w:rPr>
              <w:t>31</w:t>
            </w:r>
            <w:r>
              <w:rPr>
                <w:noProof/>
                <w:webHidden/>
              </w:rPr>
              <w:fldChar w:fldCharType="end"/>
            </w:r>
          </w:hyperlink>
        </w:p>
        <w:p w14:paraId="2364AE83" w14:textId="78B383CD"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06" w:history="1">
            <w:r w:rsidRPr="006C56B8">
              <w:rPr>
                <w:rStyle w:val="Hiperveza"/>
                <w:noProof/>
              </w:rPr>
              <w:t>6.3.TJEDNI I GODIŠNJI BROJ NASTAVNIH SATI DOPUNSKE</w:t>
            </w:r>
            <w:r w:rsidRPr="006C56B8">
              <w:rPr>
                <w:rStyle w:val="Hiperveza"/>
                <w:noProof/>
                <w:spacing w:val="-7"/>
              </w:rPr>
              <w:t xml:space="preserve"> </w:t>
            </w:r>
            <w:r w:rsidRPr="006C56B8">
              <w:rPr>
                <w:rStyle w:val="Hiperveza"/>
                <w:noProof/>
              </w:rPr>
              <w:t>NASTAVE</w:t>
            </w:r>
            <w:r>
              <w:rPr>
                <w:noProof/>
                <w:webHidden/>
              </w:rPr>
              <w:tab/>
            </w:r>
            <w:r>
              <w:rPr>
                <w:noProof/>
                <w:webHidden/>
              </w:rPr>
              <w:fldChar w:fldCharType="begin"/>
            </w:r>
            <w:r>
              <w:rPr>
                <w:noProof/>
                <w:webHidden/>
              </w:rPr>
              <w:instrText xml:space="preserve"> PAGEREF _Toc84779006 \h </w:instrText>
            </w:r>
            <w:r>
              <w:rPr>
                <w:noProof/>
                <w:webHidden/>
              </w:rPr>
            </w:r>
            <w:r>
              <w:rPr>
                <w:noProof/>
                <w:webHidden/>
              </w:rPr>
              <w:fldChar w:fldCharType="separate"/>
            </w:r>
            <w:r>
              <w:rPr>
                <w:noProof/>
                <w:webHidden/>
              </w:rPr>
              <w:t>33</w:t>
            </w:r>
            <w:r>
              <w:rPr>
                <w:noProof/>
                <w:webHidden/>
              </w:rPr>
              <w:fldChar w:fldCharType="end"/>
            </w:r>
          </w:hyperlink>
        </w:p>
        <w:p w14:paraId="68879A63" w14:textId="701BFA0A"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07" w:history="1">
            <w:r w:rsidRPr="006C56B8">
              <w:rPr>
                <w:rStyle w:val="Hiperveza"/>
                <w:noProof/>
              </w:rPr>
              <w:t>6.3.1 DOPUNSKA NASTAVA U RAZREDNOJ NASTAVI</w:t>
            </w:r>
            <w:r>
              <w:rPr>
                <w:noProof/>
                <w:webHidden/>
              </w:rPr>
              <w:tab/>
            </w:r>
            <w:r>
              <w:rPr>
                <w:noProof/>
                <w:webHidden/>
              </w:rPr>
              <w:fldChar w:fldCharType="begin"/>
            </w:r>
            <w:r>
              <w:rPr>
                <w:noProof/>
                <w:webHidden/>
              </w:rPr>
              <w:instrText xml:space="preserve"> PAGEREF _Toc84779007 \h </w:instrText>
            </w:r>
            <w:r>
              <w:rPr>
                <w:noProof/>
                <w:webHidden/>
              </w:rPr>
            </w:r>
            <w:r>
              <w:rPr>
                <w:noProof/>
                <w:webHidden/>
              </w:rPr>
              <w:fldChar w:fldCharType="separate"/>
            </w:r>
            <w:r>
              <w:rPr>
                <w:noProof/>
                <w:webHidden/>
              </w:rPr>
              <w:t>33</w:t>
            </w:r>
            <w:r>
              <w:rPr>
                <w:noProof/>
                <w:webHidden/>
              </w:rPr>
              <w:fldChar w:fldCharType="end"/>
            </w:r>
          </w:hyperlink>
        </w:p>
        <w:p w14:paraId="353AB267" w14:textId="04137421"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08" w:history="1">
            <w:r w:rsidRPr="006C56B8">
              <w:rPr>
                <w:rStyle w:val="Hiperveza"/>
                <w:noProof/>
              </w:rPr>
              <w:t>6.3.2. DOPUNSKA NASTAVA U PREDMETNOJ NASTAVI</w:t>
            </w:r>
            <w:r>
              <w:rPr>
                <w:noProof/>
                <w:webHidden/>
              </w:rPr>
              <w:tab/>
            </w:r>
            <w:r>
              <w:rPr>
                <w:noProof/>
                <w:webHidden/>
              </w:rPr>
              <w:fldChar w:fldCharType="begin"/>
            </w:r>
            <w:r>
              <w:rPr>
                <w:noProof/>
                <w:webHidden/>
              </w:rPr>
              <w:instrText xml:space="preserve"> PAGEREF _Toc84779008 \h </w:instrText>
            </w:r>
            <w:r>
              <w:rPr>
                <w:noProof/>
                <w:webHidden/>
              </w:rPr>
            </w:r>
            <w:r>
              <w:rPr>
                <w:noProof/>
                <w:webHidden/>
              </w:rPr>
              <w:fldChar w:fldCharType="separate"/>
            </w:r>
            <w:r>
              <w:rPr>
                <w:noProof/>
                <w:webHidden/>
              </w:rPr>
              <w:t>34</w:t>
            </w:r>
            <w:r>
              <w:rPr>
                <w:noProof/>
                <w:webHidden/>
              </w:rPr>
              <w:fldChar w:fldCharType="end"/>
            </w:r>
          </w:hyperlink>
        </w:p>
        <w:p w14:paraId="27DAE0E7" w14:textId="3EFB4556"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09" w:history="1">
            <w:r w:rsidRPr="006C56B8">
              <w:rPr>
                <w:rStyle w:val="Hiperveza"/>
                <w:noProof/>
              </w:rPr>
              <w:t>6.4 TJEDNI I GODIŠNJI BROJ NASTAVNIH SATI DODATNE NASTAVE</w:t>
            </w:r>
            <w:r>
              <w:rPr>
                <w:noProof/>
                <w:webHidden/>
              </w:rPr>
              <w:tab/>
            </w:r>
            <w:r>
              <w:rPr>
                <w:noProof/>
                <w:webHidden/>
              </w:rPr>
              <w:fldChar w:fldCharType="begin"/>
            </w:r>
            <w:r>
              <w:rPr>
                <w:noProof/>
                <w:webHidden/>
              </w:rPr>
              <w:instrText xml:space="preserve"> PAGEREF _Toc84779009 \h </w:instrText>
            </w:r>
            <w:r>
              <w:rPr>
                <w:noProof/>
                <w:webHidden/>
              </w:rPr>
            </w:r>
            <w:r>
              <w:rPr>
                <w:noProof/>
                <w:webHidden/>
              </w:rPr>
              <w:fldChar w:fldCharType="separate"/>
            </w:r>
            <w:r>
              <w:rPr>
                <w:noProof/>
                <w:webHidden/>
              </w:rPr>
              <w:t>36</w:t>
            </w:r>
            <w:r>
              <w:rPr>
                <w:noProof/>
                <w:webHidden/>
              </w:rPr>
              <w:fldChar w:fldCharType="end"/>
            </w:r>
          </w:hyperlink>
        </w:p>
        <w:p w14:paraId="12F2BC56" w14:textId="2CE35838"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10" w:history="1">
            <w:r w:rsidRPr="006C56B8">
              <w:rPr>
                <w:rStyle w:val="Hiperveza"/>
                <w:noProof/>
              </w:rPr>
              <w:t xml:space="preserve">6.4.1 </w:t>
            </w:r>
            <w:r w:rsidRPr="006C56B8">
              <w:rPr>
                <w:rStyle w:val="Hiperveza"/>
                <w:noProof/>
                <w:lang w:val="de-DE" w:eastAsia="de-DE"/>
              </w:rPr>
              <w:t>Dodatna nastava u razrednoj nastavi</w:t>
            </w:r>
            <w:r>
              <w:rPr>
                <w:noProof/>
                <w:webHidden/>
              </w:rPr>
              <w:tab/>
            </w:r>
            <w:r>
              <w:rPr>
                <w:noProof/>
                <w:webHidden/>
              </w:rPr>
              <w:fldChar w:fldCharType="begin"/>
            </w:r>
            <w:r>
              <w:rPr>
                <w:noProof/>
                <w:webHidden/>
              </w:rPr>
              <w:instrText xml:space="preserve"> PAGEREF _Toc84779010 \h </w:instrText>
            </w:r>
            <w:r>
              <w:rPr>
                <w:noProof/>
                <w:webHidden/>
              </w:rPr>
            </w:r>
            <w:r>
              <w:rPr>
                <w:noProof/>
                <w:webHidden/>
              </w:rPr>
              <w:fldChar w:fldCharType="separate"/>
            </w:r>
            <w:r>
              <w:rPr>
                <w:noProof/>
                <w:webHidden/>
              </w:rPr>
              <w:t>36</w:t>
            </w:r>
            <w:r>
              <w:rPr>
                <w:noProof/>
                <w:webHidden/>
              </w:rPr>
              <w:fldChar w:fldCharType="end"/>
            </w:r>
          </w:hyperlink>
        </w:p>
        <w:p w14:paraId="052FEE7C" w14:textId="57E3D84A"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11" w:history="1">
            <w:r w:rsidRPr="006C56B8">
              <w:rPr>
                <w:rStyle w:val="Hiperveza"/>
                <w:noProof/>
              </w:rPr>
              <w:t xml:space="preserve">6.4.2 </w:t>
            </w:r>
            <w:r w:rsidRPr="006C56B8">
              <w:rPr>
                <w:rStyle w:val="Hiperveza"/>
                <w:noProof/>
                <w:lang w:val="de-DE" w:eastAsia="de-DE"/>
              </w:rPr>
              <w:t>Dodatna nastava u predmetnoj nastavi</w:t>
            </w:r>
            <w:r>
              <w:rPr>
                <w:noProof/>
                <w:webHidden/>
              </w:rPr>
              <w:tab/>
            </w:r>
            <w:r>
              <w:rPr>
                <w:noProof/>
                <w:webHidden/>
              </w:rPr>
              <w:fldChar w:fldCharType="begin"/>
            </w:r>
            <w:r>
              <w:rPr>
                <w:noProof/>
                <w:webHidden/>
              </w:rPr>
              <w:instrText xml:space="preserve"> PAGEREF _Toc84779011 \h </w:instrText>
            </w:r>
            <w:r>
              <w:rPr>
                <w:noProof/>
                <w:webHidden/>
              </w:rPr>
            </w:r>
            <w:r>
              <w:rPr>
                <w:noProof/>
                <w:webHidden/>
              </w:rPr>
              <w:fldChar w:fldCharType="separate"/>
            </w:r>
            <w:r>
              <w:rPr>
                <w:noProof/>
                <w:webHidden/>
              </w:rPr>
              <w:t>37</w:t>
            </w:r>
            <w:r>
              <w:rPr>
                <w:noProof/>
                <w:webHidden/>
              </w:rPr>
              <w:fldChar w:fldCharType="end"/>
            </w:r>
          </w:hyperlink>
        </w:p>
        <w:p w14:paraId="1ADCCA37" w14:textId="5DCFEFB5"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12" w:history="1">
            <w:r w:rsidRPr="006C56B8">
              <w:rPr>
                <w:rStyle w:val="Hiperveza"/>
                <w:noProof/>
              </w:rPr>
              <w:t>6. 5 Tjedni i godišnji broj nastavnih sati izborne nastave</w:t>
            </w:r>
            <w:r>
              <w:rPr>
                <w:noProof/>
                <w:webHidden/>
              </w:rPr>
              <w:tab/>
            </w:r>
            <w:r>
              <w:rPr>
                <w:noProof/>
                <w:webHidden/>
              </w:rPr>
              <w:fldChar w:fldCharType="begin"/>
            </w:r>
            <w:r>
              <w:rPr>
                <w:noProof/>
                <w:webHidden/>
              </w:rPr>
              <w:instrText xml:space="preserve"> PAGEREF _Toc84779012 \h </w:instrText>
            </w:r>
            <w:r>
              <w:rPr>
                <w:noProof/>
                <w:webHidden/>
              </w:rPr>
            </w:r>
            <w:r>
              <w:rPr>
                <w:noProof/>
                <w:webHidden/>
              </w:rPr>
              <w:fldChar w:fldCharType="separate"/>
            </w:r>
            <w:r>
              <w:rPr>
                <w:noProof/>
                <w:webHidden/>
              </w:rPr>
              <w:t>38</w:t>
            </w:r>
            <w:r>
              <w:rPr>
                <w:noProof/>
                <w:webHidden/>
              </w:rPr>
              <w:fldChar w:fldCharType="end"/>
            </w:r>
          </w:hyperlink>
        </w:p>
        <w:p w14:paraId="2346582E" w14:textId="376A0CE1"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13" w:history="1">
            <w:r w:rsidRPr="006C56B8">
              <w:rPr>
                <w:rStyle w:val="Hiperveza"/>
                <w:rFonts w:eastAsia="Calibri"/>
                <w:noProof/>
              </w:rPr>
              <w:t>6. 6 PLAN IZVANNASTAVNIH AKTIVNOSTI</w:t>
            </w:r>
            <w:r>
              <w:rPr>
                <w:noProof/>
                <w:webHidden/>
              </w:rPr>
              <w:tab/>
            </w:r>
            <w:r>
              <w:rPr>
                <w:noProof/>
                <w:webHidden/>
              </w:rPr>
              <w:fldChar w:fldCharType="begin"/>
            </w:r>
            <w:r>
              <w:rPr>
                <w:noProof/>
                <w:webHidden/>
              </w:rPr>
              <w:instrText xml:space="preserve"> PAGEREF _Toc84779013 \h </w:instrText>
            </w:r>
            <w:r>
              <w:rPr>
                <w:noProof/>
                <w:webHidden/>
              </w:rPr>
            </w:r>
            <w:r>
              <w:rPr>
                <w:noProof/>
                <w:webHidden/>
              </w:rPr>
              <w:fldChar w:fldCharType="separate"/>
            </w:r>
            <w:r>
              <w:rPr>
                <w:noProof/>
                <w:webHidden/>
              </w:rPr>
              <w:t>39</w:t>
            </w:r>
            <w:r>
              <w:rPr>
                <w:noProof/>
                <w:webHidden/>
              </w:rPr>
              <w:fldChar w:fldCharType="end"/>
            </w:r>
          </w:hyperlink>
        </w:p>
        <w:p w14:paraId="5CB19907" w14:textId="28035A0A"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14" w:history="1">
            <w:r w:rsidRPr="006C56B8">
              <w:rPr>
                <w:rStyle w:val="Hiperveza"/>
                <w:noProof/>
              </w:rPr>
              <w:t>6 7. Obuka plivanja</w:t>
            </w:r>
            <w:r>
              <w:rPr>
                <w:noProof/>
                <w:webHidden/>
              </w:rPr>
              <w:tab/>
            </w:r>
            <w:r>
              <w:rPr>
                <w:noProof/>
                <w:webHidden/>
              </w:rPr>
              <w:fldChar w:fldCharType="begin"/>
            </w:r>
            <w:r>
              <w:rPr>
                <w:noProof/>
                <w:webHidden/>
              </w:rPr>
              <w:instrText xml:space="preserve"> PAGEREF _Toc84779014 \h </w:instrText>
            </w:r>
            <w:r>
              <w:rPr>
                <w:noProof/>
                <w:webHidden/>
              </w:rPr>
            </w:r>
            <w:r>
              <w:rPr>
                <w:noProof/>
                <w:webHidden/>
              </w:rPr>
              <w:fldChar w:fldCharType="separate"/>
            </w:r>
            <w:r>
              <w:rPr>
                <w:noProof/>
                <w:webHidden/>
              </w:rPr>
              <w:t>40</w:t>
            </w:r>
            <w:r>
              <w:rPr>
                <w:noProof/>
                <w:webHidden/>
              </w:rPr>
              <w:fldChar w:fldCharType="end"/>
            </w:r>
          </w:hyperlink>
        </w:p>
        <w:p w14:paraId="244883DA" w14:textId="416386DF"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15" w:history="1">
            <w:r w:rsidRPr="006C56B8">
              <w:rPr>
                <w:rStyle w:val="Hiperveza"/>
                <w:noProof/>
              </w:rPr>
              <w:t>7. PLANOVI RADA RAVNATELJA, ODGOJNO – OBRAZOVNIH I OSTALIH</w:t>
            </w:r>
            <w:r w:rsidRPr="006C56B8">
              <w:rPr>
                <w:rStyle w:val="Hiperveza"/>
                <w:noProof/>
                <w:spacing w:val="2"/>
              </w:rPr>
              <w:t xml:space="preserve"> </w:t>
            </w:r>
            <w:r w:rsidRPr="006C56B8">
              <w:rPr>
                <w:rStyle w:val="Hiperveza"/>
                <w:noProof/>
              </w:rPr>
              <w:t>RADNIKA</w:t>
            </w:r>
            <w:r>
              <w:rPr>
                <w:noProof/>
                <w:webHidden/>
              </w:rPr>
              <w:tab/>
            </w:r>
            <w:r>
              <w:rPr>
                <w:noProof/>
                <w:webHidden/>
              </w:rPr>
              <w:fldChar w:fldCharType="begin"/>
            </w:r>
            <w:r>
              <w:rPr>
                <w:noProof/>
                <w:webHidden/>
              </w:rPr>
              <w:instrText xml:space="preserve"> PAGEREF _Toc84779015 \h </w:instrText>
            </w:r>
            <w:r>
              <w:rPr>
                <w:noProof/>
                <w:webHidden/>
              </w:rPr>
            </w:r>
            <w:r>
              <w:rPr>
                <w:noProof/>
                <w:webHidden/>
              </w:rPr>
              <w:fldChar w:fldCharType="separate"/>
            </w:r>
            <w:r>
              <w:rPr>
                <w:noProof/>
                <w:webHidden/>
              </w:rPr>
              <w:t>41</w:t>
            </w:r>
            <w:r>
              <w:rPr>
                <w:noProof/>
                <w:webHidden/>
              </w:rPr>
              <w:fldChar w:fldCharType="end"/>
            </w:r>
          </w:hyperlink>
        </w:p>
        <w:p w14:paraId="0CF701AA" w14:textId="6860337E"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16" w:history="1">
            <w:r w:rsidRPr="006C56B8">
              <w:rPr>
                <w:rStyle w:val="Hiperveza"/>
                <w:noProof/>
              </w:rPr>
              <w:t>7. 1. Plan rada ravnatelja</w:t>
            </w:r>
            <w:r>
              <w:rPr>
                <w:noProof/>
                <w:webHidden/>
              </w:rPr>
              <w:tab/>
            </w:r>
            <w:r>
              <w:rPr>
                <w:noProof/>
                <w:webHidden/>
              </w:rPr>
              <w:fldChar w:fldCharType="begin"/>
            </w:r>
            <w:r>
              <w:rPr>
                <w:noProof/>
                <w:webHidden/>
              </w:rPr>
              <w:instrText xml:space="preserve"> PAGEREF _Toc84779016 \h </w:instrText>
            </w:r>
            <w:r>
              <w:rPr>
                <w:noProof/>
                <w:webHidden/>
              </w:rPr>
            </w:r>
            <w:r>
              <w:rPr>
                <w:noProof/>
                <w:webHidden/>
              </w:rPr>
              <w:fldChar w:fldCharType="separate"/>
            </w:r>
            <w:r>
              <w:rPr>
                <w:noProof/>
                <w:webHidden/>
              </w:rPr>
              <w:t>41</w:t>
            </w:r>
            <w:r>
              <w:rPr>
                <w:noProof/>
                <w:webHidden/>
              </w:rPr>
              <w:fldChar w:fldCharType="end"/>
            </w:r>
          </w:hyperlink>
        </w:p>
        <w:p w14:paraId="7B078476" w14:textId="1895A089"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17" w:history="1">
            <w:r w:rsidRPr="006C56B8">
              <w:rPr>
                <w:rStyle w:val="Hiperveza"/>
                <w:noProof/>
              </w:rPr>
              <w:t>7. 2. Plan rada stručnog suradnika pedagoga za školsku godinu</w:t>
            </w:r>
            <w:r w:rsidRPr="006C56B8">
              <w:rPr>
                <w:rStyle w:val="Hiperveza"/>
                <w:noProof/>
                <w:spacing w:val="1"/>
              </w:rPr>
              <w:t xml:space="preserve"> </w:t>
            </w:r>
            <w:r w:rsidRPr="006C56B8">
              <w:rPr>
                <w:rStyle w:val="Hiperveza"/>
                <w:noProof/>
              </w:rPr>
              <w:t>2021./2022.</w:t>
            </w:r>
            <w:r>
              <w:rPr>
                <w:noProof/>
                <w:webHidden/>
              </w:rPr>
              <w:tab/>
            </w:r>
            <w:r>
              <w:rPr>
                <w:noProof/>
                <w:webHidden/>
              </w:rPr>
              <w:fldChar w:fldCharType="begin"/>
            </w:r>
            <w:r>
              <w:rPr>
                <w:noProof/>
                <w:webHidden/>
              </w:rPr>
              <w:instrText xml:space="preserve"> PAGEREF _Toc84779017 \h </w:instrText>
            </w:r>
            <w:r>
              <w:rPr>
                <w:noProof/>
                <w:webHidden/>
              </w:rPr>
            </w:r>
            <w:r>
              <w:rPr>
                <w:noProof/>
                <w:webHidden/>
              </w:rPr>
              <w:fldChar w:fldCharType="separate"/>
            </w:r>
            <w:r>
              <w:rPr>
                <w:noProof/>
                <w:webHidden/>
              </w:rPr>
              <w:t>52</w:t>
            </w:r>
            <w:r>
              <w:rPr>
                <w:noProof/>
                <w:webHidden/>
              </w:rPr>
              <w:fldChar w:fldCharType="end"/>
            </w:r>
          </w:hyperlink>
        </w:p>
        <w:p w14:paraId="6A719B6D" w14:textId="78405ABA"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18" w:history="1">
            <w:r w:rsidRPr="006C56B8">
              <w:rPr>
                <w:rStyle w:val="Hiperveza"/>
                <w:noProof/>
              </w:rPr>
              <w:t>7. 3. Plan rada stručnog suradnika psihologa za školsku godinu 2021./2022.</w:t>
            </w:r>
            <w:r>
              <w:rPr>
                <w:noProof/>
                <w:webHidden/>
              </w:rPr>
              <w:tab/>
            </w:r>
            <w:r>
              <w:rPr>
                <w:noProof/>
                <w:webHidden/>
              </w:rPr>
              <w:fldChar w:fldCharType="begin"/>
            </w:r>
            <w:r>
              <w:rPr>
                <w:noProof/>
                <w:webHidden/>
              </w:rPr>
              <w:instrText xml:space="preserve"> PAGEREF _Toc84779018 \h </w:instrText>
            </w:r>
            <w:r>
              <w:rPr>
                <w:noProof/>
                <w:webHidden/>
              </w:rPr>
            </w:r>
            <w:r>
              <w:rPr>
                <w:noProof/>
                <w:webHidden/>
              </w:rPr>
              <w:fldChar w:fldCharType="separate"/>
            </w:r>
            <w:r>
              <w:rPr>
                <w:noProof/>
                <w:webHidden/>
              </w:rPr>
              <w:t>55</w:t>
            </w:r>
            <w:r>
              <w:rPr>
                <w:noProof/>
                <w:webHidden/>
              </w:rPr>
              <w:fldChar w:fldCharType="end"/>
            </w:r>
          </w:hyperlink>
        </w:p>
        <w:p w14:paraId="2364887B" w14:textId="26ECF6DE"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19" w:history="1">
            <w:r w:rsidRPr="006C56B8">
              <w:rPr>
                <w:rStyle w:val="Hiperveza"/>
                <w:noProof/>
              </w:rPr>
              <w:t>7. 4. Godišnji plan i program rada defektologa za školsku godinu 2021./2022.</w:t>
            </w:r>
            <w:r>
              <w:rPr>
                <w:noProof/>
                <w:webHidden/>
              </w:rPr>
              <w:tab/>
            </w:r>
            <w:r>
              <w:rPr>
                <w:noProof/>
                <w:webHidden/>
              </w:rPr>
              <w:fldChar w:fldCharType="begin"/>
            </w:r>
            <w:r>
              <w:rPr>
                <w:noProof/>
                <w:webHidden/>
              </w:rPr>
              <w:instrText xml:space="preserve"> PAGEREF _Toc84779019 \h </w:instrText>
            </w:r>
            <w:r>
              <w:rPr>
                <w:noProof/>
                <w:webHidden/>
              </w:rPr>
            </w:r>
            <w:r>
              <w:rPr>
                <w:noProof/>
                <w:webHidden/>
              </w:rPr>
              <w:fldChar w:fldCharType="separate"/>
            </w:r>
            <w:r>
              <w:rPr>
                <w:noProof/>
                <w:webHidden/>
              </w:rPr>
              <w:t>58</w:t>
            </w:r>
            <w:r>
              <w:rPr>
                <w:noProof/>
                <w:webHidden/>
              </w:rPr>
              <w:fldChar w:fldCharType="end"/>
            </w:r>
          </w:hyperlink>
        </w:p>
        <w:p w14:paraId="62D48F07" w14:textId="75746F44"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20" w:history="1">
            <w:r w:rsidRPr="006C56B8">
              <w:rPr>
                <w:rStyle w:val="Hiperveza"/>
                <w:noProof/>
              </w:rPr>
              <w:t>7. 5. Plan rada stručnog suradnika knjižničara za školsku godinu 2021./2022.</w:t>
            </w:r>
            <w:r>
              <w:rPr>
                <w:noProof/>
                <w:webHidden/>
              </w:rPr>
              <w:tab/>
            </w:r>
            <w:r>
              <w:rPr>
                <w:noProof/>
                <w:webHidden/>
              </w:rPr>
              <w:fldChar w:fldCharType="begin"/>
            </w:r>
            <w:r>
              <w:rPr>
                <w:noProof/>
                <w:webHidden/>
              </w:rPr>
              <w:instrText xml:space="preserve"> PAGEREF _Toc84779020 \h </w:instrText>
            </w:r>
            <w:r>
              <w:rPr>
                <w:noProof/>
                <w:webHidden/>
              </w:rPr>
            </w:r>
            <w:r>
              <w:rPr>
                <w:noProof/>
                <w:webHidden/>
              </w:rPr>
              <w:fldChar w:fldCharType="separate"/>
            </w:r>
            <w:r>
              <w:rPr>
                <w:noProof/>
                <w:webHidden/>
              </w:rPr>
              <w:t>61</w:t>
            </w:r>
            <w:r>
              <w:rPr>
                <w:noProof/>
                <w:webHidden/>
              </w:rPr>
              <w:fldChar w:fldCharType="end"/>
            </w:r>
          </w:hyperlink>
        </w:p>
        <w:p w14:paraId="0F7FF02A" w14:textId="032A76C6"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21" w:history="1">
            <w:r w:rsidRPr="006C56B8">
              <w:rPr>
                <w:rStyle w:val="Hiperveza"/>
                <w:noProof/>
              </w:rPr>
              <w:t>7 6 Plan rada tajništva</w:t>
            </w:r>
            <w:r>
              <w:rPr>
                <w:noProof/>
                <w:webHidden/>
              </w:rPr>
              <w:tab/>
            </w:r>
            <w:r>
              <w:rPr>
                <w:noProof/>
                <w:webHidden/>
              </w:rPr>
              <w:fldChar w:fldCharType="begin"/>
            </w:r>
            <w:r>
              <w:rPr>
                <w:noProof/>
                <w:webHidden/>
              </w:rPr>
              <w:instrText xml:space="preserve"> PAGEREF _Toc84779021 \h </w:instrText>
            </w:r>
            <w:r>
              <w:rPr>
                <w:noProof/>
                <w:webHidden/>
              </w:rPr>
            </w:r>
            <w:r>
              <w:rPr>
                <w:noProof/>
                <w:webHidden/>
              </w:rPr>
              <w:fldChar w:fldCharType="separate"/>
            </w:r>
            <w:r>
              <w:rPr>
                <w:noProof/>
                <w:webHidden/>
              </w:rPr>
              <w:t>65</w:t>
            </w:r>
            <w:r>
              <w:rPr>
                <w:noProof/>
                <w:webHidden/>
              </w:rPr>
              <w:fldChar w:fldCharType="end"/>
            </w:r>
          </w:hyperlink>
        </w:p>
        <w:p w14:paraId="3A2D2EF6" w14:textId="2D2BDAA2"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22" w:history="1">
            <w:r w:rsidRPr="006C56B8">
              <w:rPr>
                <w:rStyle w:val="Hiperveza"/>
                <w:noProof/>
              </w:rPr>
              <w:t>7 7 Plan rada računovodstva</w:t>
            </w:r>
            <w:r>
              <w:rPr>
                <w:noProof/>
                <w:webHidden/>
              </w:rPr>
              <w:tab/>
            </w:r>
            <w:r>
              <w:rPr>
                <w:noProof/>
                <w:webHidden/>
              </w:rPr>
              <w:fldChar w:fldCharType="begin"/>
            </w:r>
            <w:r>
              <w:rPr>
                <w:noProof/>
                <w:webHidden/>
              </w:rPr>
              <w:instrText xml:space="preserve"> PAGEREF _Toc84779022 \h </w:instrText>
            </w:r>
            <w:r>
              <w:rPr>
                <w:noProof/>
                <w:webHidden/>
              </w:rPr>
            </w:r>
            <w:r>
              <w:rPr>
                <w:noProof/>
                <w:webHidden/>
              </w:rPr>
              <w:fldChar w:fldCharType="separate"/>
            </w:r>
            <w:r>
              <w:rPr>
                <w:noProof/>
                <w:webHidden/>
              </w:rPr>
              <w:t>67</w:t>
            </w:r>
            <w:r>
              <w:rPr>
                <w:noProof/>
                <w:webHidden/>
              </w:rPr>
              <w:fldChar w:fldCharType="end"/>
            </w:r>
          </w:hyperlink>
        </w:p>
        <w:p w14:paraId="726F5394" w14:textId="728FB379"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23" w:history="1">
            <w:r w:rsidRPr="006C56B8">
              <w:rPr>
                <w:rStyle w:val="Hiperveza"/>
                <w:noProof/>
              </w:rPr>
              <w:t>8. PLAN RADA ŠKOLSKOG ODBORA I STRUČNIH</w:t>
            </w:r>
            <w:r w:rsidRPr="006C56B8">
              <w:rPr>
                <w:rStyle w:val="Hiperveza"/>
                <w:noProof/>
                <w:spacing w:val="-7"/>
              </w:rPr>
              <w:t xml:space="preserve"> </w:t>
            </w:r>
            <w:r w:rsidRPr="006C56B8">
              <w:rPr>
                <w:rStyle w:val="Hiperveza"/>
                <w:noProof/>
              </w:rPr>
              <w:t>TIJELA</w:t>
            </w:r>
            <w:r>
              <w:rPr>
                <w:noProof/>
                <w:webHidden/>
              </w:rPr>
              <w:tab/>
            </w:r>
            <w:r>
              <w:rPr>
                <w:noProof/>
                <w:webHidden/>
              </w:rPr>
              <w:fldChar w:fldCharType="begin"/>
            </w:r>
            <w:r>
              <w:rPr>
                <w:noProof/>
                <w:webHidden/>
              </w:rPr>
              <w:instrText xml:space="preserve"> PAGEREF _Toc84779023 \h </w:instrText>
            </w:r>
            <w:r>
              <w:rPr>
                <w:noProof/>
                <w:webHidden/>
              </w:rPr>
            </w:r>
            <w:r>
              <w:rPr>
                <w:noProof/>
                <w:webHidden/>
              </w:rPr>
              <w:fldChar w:fldCharType="separate"/>
            </w:r>
            <w:r>
              <w:rPr>
                <w:noProof/>
                <w:webHidden/>
              </w:rPr>
              <w:t>69</w:t>
            </w:r>
            <w:r>
              <w:rPr>
                <w:noProof/>
                <w:webHidden/>
              </w:rPr>
              <w:fldChar w:fldCharType="end"/>
            </w:r>
          </w:hyperlink>
        </w:p>
        <w:p w14:paraId="33E64828" w14:textId="051B311D"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24" w:history="1">
            <w:r w:rsidRPr="006C56B8">
              <w:rPr>
                <w:rStyle w:val="Hiperveza"/>
                <w:noProof/>
              </w:rPr>
              <w:t>8 1 Plan rada Školskog</w:t>
            </w:r>
            <w:r w:rsidRPr="006C56B8">
              <w:rPr>
                <w:rStyle w:val="Hiperveza"/>
                <w:noProof/>
                <w:spacing w:val="-3"/>
              </w:rPr>
              <w:t xml:space="preserve"> </w:t>
            </w:r>
            <w:r w:rsidRPr="006C56B8">
              <w:rPr>
                <w:rStyle w:val="Hiperveza"/>
                <w:noProof/>
              </w:rPr>
              <w:t>odbora</w:t>
            </w:r>
            <w:r>
              <w:rPr>
                <w:noProof/>
                <w:webHidden/>
              </w:rPr>
              <w:tab/>
            </w:r>
            <w:r>
              <w:rPr>
                <w:noProof/>
                <w:webHidden/>
              </w:rPr>
              <w:fldChar w:fldCharType="begin"/>
            </w:r>
            <w:r>
              <w:rPr>
                <w:noProof/>
                <w:webHidden/>
              </w:rPr>
              <w:instrText xml:space="preserve"> PAGEREF _Toc84779024 \h </w:instrText>
            </w:r>
            <w:r>
              <w:rPr>
                <w:noProof/>
                <w:webHidden/>
              </w:rPr>
            </w:r>
            <w:r>
              <w:rPr>
                <w:noProof/>
                <w:webHidden/>
              </w:rPr>
              <w:fldChar w:fldCharType="separate"/>
            </w:r>
            <w:r>
              <w:rPr>
                <w:noProof/>
                <w:webHidden/>
              </w:rPr>
              <w:t>69</w:t>
            </w:r>
            <w:r>
              <w:rPr>
                <w:noProof/>
                <w:webHidden/>
              </w:rPr>
              <w:fldChar w:fldCharType="end"/>
            </w:r>
          </w:hyperlink>
        </w:p>
        <w:p w14:paraId="246AF5E2" w14:textId="0FF8591D"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25" w:history="1">
            <w:r w:rsidRPr="006C56B8">
              <w:rPr>
                <w:rStyle w:val="Hiperveza"/>
                <w:noProof/>
              </w:rPr>
              <w:t>8 2 Plan rada Učiteljskog vijeća</w:t>
            </w:r>
            <w:r>
              <w:rPr>
                <w:noProof/>
                <w:webHidden/>
              </w:rPr>
              <w:tab/>
            </w:r>
            <w:r>
              <w:rPr>
                <w:noProof/>
                <w:webHidden/>
              </w:rPr>
              <w:fldChar w:fldCharType="begin"/>
            </w:r>
            <w:r>
              <w:rPr>
                <w:noProof/>
                <w:webHidden/>
              </w:rPr>
              <w:instrText xml:space="preserve"> PAGEREF _Toc84779025 \h </w:instrText>
            </w:r>
            <w:r>
              <w:rPr>
                <w:noProof/>
                <w:webHidden/>
              </w:rPr>
            </w:r>
            <w:r>
              <w:rPr>
                <w:noProof/>
                <w:webHidden/>
              </w:rPr>
              <w:fldChar w:fldCharType="separate"/>
            </w:r>
            <w:r>
              <w:rPr>
                <w:noProof/>
                <w:webHidden/>
              </w:rPr>
              <w:t>70</w:t>
            </w:r>
            <w:r>
              <w:rPr>
                <w:noProof/>
                <w:webHidden/>
              </w:rPr>
              <w:fldChar w:fldCharType="end"/>
            </w:r>
          </w:hyperlink>
        </w:p>
        <w:p w14:paraId="3667A04A" w14:textId="3EC2417D"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26" w:history="1">
            <w:r w:rsidRPr="006C56B8">
              <w:rPr>
                <w:rStyle w:val="Hiperveza"/>
                <w:noProof/>
              </w:rPr>
              <w:t>8. 3. Plan rada Razrednog vijeća</w:t>
            </w:r>
            <w:r>
              <w:rPr>
                <w:noProof/>
                <w:webHidden/>
              </w:rPr>
              <w:tab/>
            </w:r>
            <w:r>
              <w:rPr>
                <w:noProof/>
                <w:webHidden/>
              </w:rPr>
              <w:fldChar w:fldCharType="begin"/>
            </w:r>
            <w:r>
              <w:rPr>
                <w:noProof/>
                <w:webHidden/>
              </w:rPr>
              <w:instrText xml:space="preserve"> PAGEREF _Toc84779026 \h </w:instrText>
            </w:r>
            <w:r>
              <w:rPr>
                <w:noProof/>
                <w:webHidden/>
              </w:rPr>
            </w:r>
            <w:r>
              <w:rPr>
                <w:noProof/>
                <w:webHidden/>
              </w:rPr>
              <w:fldChar w:fldCharType="separate"/>
            </w:r>
            <w:r>
              <w:rPr>
                <w:noProof/>
                <w:webHidden/>
              </w:rPr>
              <w:t>71</w:t>
            </w:r>
            <w:r>
              <w:rPr>
                <w:noProof/>
                <w:webHidden/>
              </w:rPr>
              <w:fldChar w:fldCharType="end"/>
            </w:r>
          </w:hyperlink>
        </w:p>
        <w:p w14:paraId="407D11C5" w14:textId="6CA6057C"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27" w:history="1">
            <w:r w:rsidRPr="006C56B8">
              <w:rPr>
                <w:rStyle w:val="Hiperveza"/>
                <w:noProof/>
              </w:rPr>
              <w:t>8 4. Plan rada sata razrednika</w:t>
            </w:r>
            <w:r>
              <w:rPr>
                <w:noProof/>
                <w:webHidden/>
              </w:rPr>
              <w:tab/>
            </w:r>
            <w:r>
              <w:rPr>
                <w:noProof/>
                <w:webHidden/>
              </w:rPr>
              <w:fldChar w:fldCharType="begin"/>
            </w:r>
            <w:r>
              <w:rPr>
                <w:noProof/>
                <w:webHidden/>
              </w:rPr>
              <w:instrText xml:space="preserve"> PAGEREF _Toc84779027 \h </w:instrText>
            </w:r>
            <w:r>
              <w:rPr>
                <w:noProof/>
                <w:webHidden/>
              </w:rPr>
            </w:r>
            <w:r>
              <w:rPr>
                <w:noProof/>
                <w:webHidden/>
              </w:rPr>
              <w:fldChar w:fldCharType="separate"/>
            </w:r>
            <w:r>
              <w:rPr>
                <w:noProof/>
                <w:webHidden/>
              </w:rPr>
              <w:t>73</w:t>
            </w:r>
            <w:r>
              <w:rPr>
                <w:noProof/>
                <w:webHidden/>
              </w:rPr>
              <w:fldChar w:fldCharType="end"/>
            </w:r>
          </w:hyperlink>
        </w:p>
        <w:p w14:paraId="191F9912" w14:textId="4BB735F5"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28" w:history="1">
            <w:r w:rsidRPr="006C56B8">
              <w:rPr>
                <w:rStyle w:val="Hiperveza"/>
                <w:noProof/>
              </w:rPr>
              <w:t>8. 5. Plan rada Vijeća roditelja</w:t>
            </w:r>
            <w:r>
              <w:rPr>
                <w:noProof/>
                <w:webHidden/>
              </w:rPr>
              <w:tab/>
            </w:r>
            <w:r>
              <w:rPr>
                <w:noProof/>
                <w:webHidden/>
              </w:rPr>
              <w:fldChar w:fldCharType="begin"/>
            </w:r>
            <w:r>
              <w:rPr>
                <w:noProof/>
                <w:webHidden/>
              </w:rPr>
              <w:instrText xml:space="preserve"> PAGEREF _Toc84779028 \h </w:instrText>
            </w:r>
            <w:r>
              <w:rPr>
                <w:noProof/>
                <w:webHidden/>
              </w:rPr>
            </w:r>
            <w:r>
              <w:rPr>
                <w:noProof/>
                <w:webHidden/>
              </w:rPr>
              <w:fldChar w:fldCharType="separate"/>
            </w:r>
            <w:r>
              <w:rPr>
                <w:noProof/>
                <w:webHidden/>
              </w:rPr>
              <w:t>75</w:t>
            </w:r>
            <w:r>
              <w:rPr>
                <w:noProof/>
                <w:webHidden/>
              </w:rPr>
              <w:fldChar w:fldCharType="end"/>
            </w:r>
          </w:hyperlink>
        </w:p>
        <w:p w14:paraId="6C400D98" w14:textId="67D39D38"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29" w:history="1">
            <w:r w:rsidRPr="006C56B8">
              <w:rPr>
                <w:rStyle w:val="Hiperveza"/>
                <w:noProof/>
              </w:rPr>
              <w:t>8. 6. Plan rada Vijeća učenika</w:t>
            </w:r>
            <w:r>
              <w:rPr>
                <w:noProof/>
                <w:webHidden/>
              </w:rPr>
              <w:tab/>
            </w:r>
            <w:r>
              <w:rPr>
                <w:noProof/>
                <w:webHidden/>
              </w:rPr>
              <w:fldChar w:fldCharType="begin"/>
            </w:r>
            <w:r>
              <w:rPr>
                <w:noProof/>
                <w:webHidden/>
              </w:rPr>
              <w:instrText xml:space="preserve"> PAGEREF _Toc84779029 \h </w:instrText>
            </w:r>
            <w:r>
              <w:rPr>
                <w:noProof/>
                <w:webHidden/>
              </w:rPr>
            </w:r>
            <w:r>
              <w:rPr>
                <w:noProof/>
                <w:webHidden/>
              </w:rPr>
              <w:fldChar w:fldCharType="separate"/>
            </w:r>
            <w:r>
              <w:rPr>
                <w:noProof/>
                <w:webHidden/>
              </w:rPr>
              <w:t>76</w:t>
            </w:r>
            <w:r>
              <w:rPr>
                <w:noProof/>
                <w:webHidden/>
              </w:rPr>
              <w:fldChar w:fldCharType="end"/>
            </w:r>
          </w:hyperlink>
        </w:p>
        <w:p w14:paraId="70567A0D" w14:textId="14F1C3BD"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30" w:history="1">
            <w:r w:rsidRPr="006C56B8">
              <w:rPr>
                <w:rStyle w:val="Hiperveza"/>
                <w:noProof/>
              </w:rPr>
              <w:t>9. PODACI O OSTALIM AKTIVNOSTIMA U FUNKCIJI ODGOJNO – OBRAZOVNOG RADA I POSLOVANJA ŠKOLSKE USTANOVE</w:t>
            </w:r>
            <w:r>
              <w:rPr>
                <w:noProof/>
                <w:webHidden/>
              </w:rPr>
              <w:tab/>
            </w:r>
            <w:r>
              <w:rPr>
                <w:noProof/>
                <w:webHidden/>
              </w:rPr>
              <w:fldChar w:fldCharType="begin"/>
            </w:r>
            <w:r>
              <w:rPr>
                <w:noProof/>
                <w:webHidden/>
              </w:rPr>
              <w:instrText xml:space="preserve"> PAGEREF _Toc84779030 \h </w:instrText>
            </w:r>
            <w:r>
              <w:rPr>
                <w:noProof/>
                <w:webHidden/>
              </w:rPr>
            </w:r>
            <w:r>
              <w:rPr>
                <w:noProof/>
                <w:webHidden/>
              </w:rPr>
              <w:fldChar w:fldCharType="separate"/>
            </w:r>
            <w:r>
              <w:rPr>
                <w:noProof/>
                <w:webHidden/>
              </w:rPr>
              <w:t>77</w:t>
            </w:r>
            <w:r>
              <w:rPr>
                <w:noProof/>
                <w:webHidden/>
              </w:rPr>
              <w:fldChar w:fldCharType="end"/>
            </w:r>
          </w:hyperlink>
        </w:p>
        <w:p w14:paraId="40952C0D" w14:textId="0026F619"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31" w:history="1">
            <w:r w:rsidRPr="006C56B8">
              <w:rPr>
                <w:rStyle w:val="Hiperveza"/>
                <w:noProof/>
              </w:rPr>
              <w:t>9.1.  Plan kulturne i javne djelatnosti</w:t>
            </w:r>
            <w:r>
              <w:rPr>
                <w:noProof/>
                <w:webHidden/>
              </w:rPr>
              <w:tab/>
            </w:r>
            <w:r>
              <w:rPr>
                <w:noProof/>
                <w:webHidden/>
              </w:rPr>
              <w:fldChar w:fldCharType="begin"/>
            </w:r>
            <w:r>
              <w:rPr>
                <w:noProof/>
                <w:webHidden/>
              </w:rPr>
              <w:instrText xml:space="preserve"> PAGEREF _Toc84779031 \h </w:instrText>
            </w:r>
            <w:r>
              <w:rPr>
                <w:noProof/>
                <w:webHidden/>
              </w:rPr>
            </w:r>
            <w:r>
              <w:rPr>
                <w:noProof/>
                <w:webHidden/>
              </w:rPr>
              <w:fldChar w:fldCharType="separate"/>
            </w:r>
            <w:r>
              <w:rPr>
                <w:noProof/>
                <w:webHidden/>
              </w:rPr>
              <w:t>77</w:t>
            </w:r>
            <w:r>
              <w:rPr>
                <w:noProof/>
                <w:webHidden/>
              </w:rPr>
              <w:fldChar w:fldCharType="end"/>
            </w:r>
          </w:hyperlink>
        </w:p>
        <w:p w14:paraId="35C7B4C8" w14:textId="669A7433"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32" w:history="1">
            <w:r w:rsidRPr="006C56B8">
              <w:rPr>
                <w:rStyle w:val="Hiperveza"/>
                <w:noProof/>
              </w:rPr>
              <w:t>9.2.  Podaci o broju učenika te zamjenicima razrednika  po razrednim odjelima</w:t>
            </w:r>
            <w:r>
              <w:rPr>
                <w:noProof/>
                <w:webHidden/>
              </w:rPr>
              <w:tab/>
            </w:r>
            <w:r>
              <w:rPr>
                <w:noProof/>
                <w:webHidden/>
              </w:rPr>
              <w:fldChar w:fldCharType="begin"/>
            </w:r>
            <w:r>
              <w:rPr>
                <w:noProof/>
                <w:webHidden/>
              </w:rPr>
              <w:instrText xml:space="preserve"> PAGEREF _Toc84779032 \h </w:instrText>
            </w:r>
            <w:r>
              <w:rPr>
                <w:noProof/>
                <w:webHidden/>
              </w:rPr>
            </w:r>
            <w:r>
              <w:rPr>
                <w:noProof/>
                <w:webHidden/>
              </w:rPr>
              <w:fldChar w:fldCharType="separate"/>
            </w:r>
            <w:r>
              <w:rPr>
                <w:noProof/>
                <w:webHidden/>
              </w:rPr>
              <w:t>81</w:t>
            </w:r>
            <w:r>
              <w:rPr>
                <w:noProof/>
                <w:webHidden/>
              </w:rPr>
              <w:fldChar w:fldCharType="end"/>
            </w:r>
          </w:hyperlink>
        </w:p>
        <w:p w14:paraId="496F3020" w14:textId="1807F8F9"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33" w:history="1">
            <w:r w:rsidRPr="006C56B8">
              <w:rPr>
                <w:rStyle w:val="Hiperveza"/>
                <w:noProof/>
              </w:rPr>
              <w:t>9.3. Plan zdravstveno – socijalne zaštite učenika</w:t>
            </w:r>
            <w:r>
              <w:rPr>
                <w:noProof/>
                <w:webHidden/>
              </w:rPr>
              <w:tab/>
            </w:r>
            <w:r>
              <w:rPr>
                <w:noProof/>
                <w:webHidden/>
              </w:rPr>
              <w:fldChar w:fldCharType="begin"/>
            </w:r>
            <w:r>
              <w:rPr>
                <w:noProof/>
                <w:webHidden/>
              </w:rPr>
              <w:instrText xml:space="preserve"> PAGEREF _Toc84779033 \h </w:instrText>
            </w:r>
            <w:r>
              <w:rPr>
                <w:noProof/>
                <w:webHidden/>
              </w:rPr>
            </w:r>
            <w:r>
              <w:rPr>
                <w:noProof/>
                <w:webHidden/>
              </w:rPr>
              <w:fldChar w:fldCharType="separate"/>
            </w:r>
            <w:r>
              <w:rPr>
                <w:noProof/>
                <w:webHidden/>
              </w:rPr>
              <w:t>84</w:t>
            </w:r>
            <w:r>
              <w:rPr>
                <w:noProof/>
                <w:webHidden/>
              </w:rPr>
              <w:fldChar w:fldCharType="end"/>
            </w:r>
          </w:hyperlink>
        </w:p>
        <w:p w14:paraId="499622CD" w14:textId="24277FA4"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34" w:history="1">
            <w:r w:rsidRPr="006C56B8">
              <w:rPr>
                <w:rStyle w:val="Hiperveza"/>
                <w:noProof/>
              </w:rPr>
              <w:t>9. 4. Program specifičnih i preventivnih mjera zdravstvene zaštite učenika osnovnih  škola u školskoj godini 2021/2022</w:t>
            </w:r>
            <w:r>
              <w:rPr>
                <w:noProof/>
                <w:webHidden/>
              </w:rPr>
              <w:tab/>
            </w:r>
            <w:r>
              <w:rPr>
                <w:noProof/>
                <w:webHidden/>
              </w:rPr>
              <w:fldChar w:fldCharType="begin"/>
            </w:r>
            <w:r>
              <w:rPr>
                <w:noProof/>
                <w:webHidden/>
              </w:rPr>
              <w:instrText xml:space="preserve"> PAGEREF _Toc84779034 \h </w:instrText>
            </w:r>
            <w:r>
              <w:rPr>
                <w:noProof/>
                <w:webHidden/>
              </w:rPr>
            </w:r>
            <w:r>
              <w:rPr>
                <w:noProof/>
                <w:webHidden/>
              </w:rPr>
              <w:fldChar w:fldCharType="separate"/>
            </w:r>
            <w:r>
              <w:rPr>
                <w:noProof/>
                <w:webHidden/>
              </w:rPr>
              <w:t>85</w:t>
            </w:r>
            <w:r>
              <w:rPr>
                <w:noProof/>
                <w:webHidden/>
              </w:rPr>
              <w:fldChar w:fldCharType="end"/>
            </w:r>
          </w:hyperlink>
        </w:p>
        <w:p w14:paraId="1FC1F0E2" w14:textId="7F69F985"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35" w:history="1">
            <w:r w:rsidRPr="006C56B8">
              <w:rPr>
                <w:rStyle w:val="Hiperveza"/>
                <w:noProof/>
              </w:rPr>
              <w:t>9.5. Plan zdravstvene zaštite odgojno – obrazovnih i ostalih radnika škole</w:t>
            </w:r>
            <w:r>
              <w:rPr>
                <w:noProof/>
                <w:webHidden/>
              </w:rPr>
              <w:tab/>
            </w:r>
            <w:r>
              <w:rPr>
                <w:noProof/>
                <w:webHidden/>
              </w:rPr>
              <w:fldChar w:fldCharType="begin"/>
            </w:r>
            <w:r>
              <w:rPr>
                <w:noProof/>
                <w:webHidden/>
              </w:rPr>
              <w:instrText xml:space="preserve"> PAGEREF _Toc84779035 \h </w:instrText>
            </w:r>
            <w:r>
              <w:rPr>
                <w:noProof/>
                <w:webHidden/>
              </w:rPr>
            </w:r>
            <w:r>
              <w:rPr>
                <w:noProof/>
                <w:webHidden/>
              </w:rPr>
              <w:fldChar w:fldCharType="separate"/>
            </w:r>
            <w:r>
              <w:rPr>
                <w:noProof/>
                <w:webHidden/>
              </w:rPr>
              <w:t>87</w:t>
            </w:r>
            <w:r>
              <w:rPr>
                <w:noProof/>
                <w:webHidden/>
              </w:rPr>
              <w:fldChar w:fldCharType="end"/>
            </w:r>
          </w:hyperlink>
        </w:p>
        <w:p w14:paraId="6E42E2D8" w14:textId="1E419E10"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36" w:history="1">
            <w:r w:rsidRPr="006C56B8">
              <w:rPr>
                <w:rStyle w:val="Hiperveza"/>
                <w:noProof/>
              </w:rPr>
              <w:t>9.5. PROGRAM ZAŠTITE OKOLIŠA</w:t>
            </w:r>
            <w:r>
              <w:rPr>
                <w:noProof/>
                <w:webHidden/>
              </w:rPr>
              <w:tab/>
            </w:r>
            <w:r>
              <w:rPr>
                <w:noProof/>
                <w:webHidden/>
              </w:rPr>
              <w:fldChar w:fldCharType="begin"/>
            </w:r>
            <w:r>
              <w:rPr>
                <w:noProof/>
                <w:webHidden/>
              </w:rPr>
              <w:instrText xml:space="preserve"> PAGEREF _Toc84779036 \h </w:instrText>
            </w:r>
            <w:r>
              <w:rPr>
                <w:noProof/>
                <w:webHidden/>
              </w:rPr>
            </w:r>
            <w:r>
              <w:rPr>
                <w:noProof/>
                <w:webHidden/>
              </w:rPr>
              <w:fldChar w:fldCharType="separate"/>
            </w:r>
            <w:r>
              <w:rPr>
                <w:noProof/>
                <w:webHidden/>
              </w:rPr>
              <w:t>87</w:t>
            </w:r>
            <w:r>
              <w:rPr>
                <w:noProof/>
                <w:webHidden/>
              </w:rPr>
              <w:fldChar w:fldCharType="end"/>
            </w:r>
          </w:hyperlink>
        </w:p>
        <w:p w14:paraId="17056305" w14:textId="130B1CC7"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37" w:history="1">
            <w:r w:rsidRPr="006C56B8">
              <w:rPr>
                <w:rStyle w:val="Hiperveza"/>
                <w:noProof/>
              </w:rPr>
              <w:t>9.6. PROGRAM ZAŠTITE POTROŠAČA</w:t>
            </w:r>
            <w:r>
              <w:rPr>
                <w:noProof/>
                <w:webHidden/>
              </w:rPr>
              <w:tab/>
            </w:r>
            <w:r>
              <w:rPr>
                <w:noProof/>
                <w:webHidden/>
              </w:rPr>
              <w:fldChar w:fldCharType="begin"/>
            </w:r>
            <w:r>
              <w:rPr>
                <w:noProof/>
                <w:webHidden/>
              </w:rPr>
              <w:instrText xml:space="preserve"> PAGEREF _Toc84779037 \h </w:instrText>
            </w:r>
            <w:r>
              <w:rPr>
                <w:noProof/>
                <w:webHidden/>
              </w:rPr>
            </w:r>
            <w:r>
              <w:rPr>
                <w:noProof/>
                <w:webHidden/>
              </w:rPr>
              <w:fldChar w:fldCharType="separate"/>
            </w:r>
            <w:r>
              <w:rPr>
                <w:noProof/>
                <w:webHidden/>
              </w:rPr>
              <w:t>87</w:t>
            </w:r>
            <w:r>
              <w:rPr>
                <w:noProof/>
                <w:webHidden/>
              </w:rPr>
              <w:fldChar w:fldCharType="end"/>
            </w:r>
          </w:hyperlink>
        </w:p>
        <w:p w14:paraId="44B475AE" w14:textId="3D282682" w:rsidR="00EA7F51" w:rsidRDefault="00EA7F51">
          <w:pPr>
            <w:pStyle w:val="Sadraj1"/>
            <w:tabs>
              <w:tab w:val="left" w:pos="1062"/>
              <w:tab w:val="right" w:pos="15390"/>
            </w:tabs>
            <w:rPr>
              <w:rFonts w:asciiTheme="minorHAnsi" w:eastAsiaTheme="minorEastAsia" w:hAnsiTheme="minorHAnsi" w:cstheme="minorBidi"/>
              <w:noProof/>
              <w:sz w:val="22"/>
              <w:szCs w:val="22"/>
              <w:lang w:bidi="ar-SA"/>
            </w:rPr>
          </w:pPr>
          <w:hyperlink w:anchor="_Toc84779038" w:history="1">
            <w:r w:rsidRPr="006C56B8">
              <w:rPr>
                <w:rStyle w:val="Hiperveza"/>
                <w:noProof/>
              </w:rPr>
              <w:t>9.</w:t>
            </w:r>
            <w:r>
              <w:rPr>
                <w:rFonts w:asciiTheme="minorHAnsi" w:eastAsiaTheme="minorEastAsia" w:hAnsiTheme="minorHAnsi" w:cstheme="minorBidi"/>
                <w:noProof/>
                <w:sz w:val="22"/>
                <w:szCs w:val="22"/>
                <w:lang w:bidi="ar-SA"/>
              </w:rPr>
              <w:tab/>
            </w:r>
            <w:r w:rsidRPr="006C56B8">
              <w:rPr>
                <w:rStyle w:val="Hiperveza"/>
                <w:noProof/>
              </w:rPr>
              <w:t>PLAN IZVANUČIONIČKE</w:t>
            </w:r>
            <w:r w:rsidRPr="006C56B8">
              <w:rPr>
                <w:rStyle w:val="Hiperveza"/>
                <w:noProof/>
                <w:spacing w:val="-2"/>
              </w:rPr>
              <w:t xml:space="preserve"> </w:t>
            </w:r>
            <w:r w:rsidRPr="006C56B8">
              <w:rPr>
                <w:rStyle w:val="Hiperveza"/>
                <w:noProof/>
              </w:rPr>
              <w:t>NASTAVE</w:t>
            </w:r>
            <w:r>
              <w:rPr>
                <w:noProof/>
                <w:webHidden/>
              </w:rPr>
              <w:tab/>
            </w:r>
            <w:r>
              <w:rPr>
                <w:noProof/>
                <w:webHidden/>
              </w:rPr>
              <w:fldChar w:fldCharType="begin"/>
            </w:r>
            <w:r>
              <w:rPr>
                <w:noProof/>
                <w:webHidden/>
              </w:rPr>
              <w:instrText xml:space="preserve"> PAGEREF _Toc84779038 \h </w:instrText>
            </w:r>
            <w:r>
              <w:rPr>
                <w:noProof/>
                <w:webHidden/>
              </w:rPr>
            </w:r>
            <w:r>
              <w:rPr>
                <w:noProof/>
                <w:webHidden/>
              </w:rPr>
              <w:fldChar w:fldCharType="separate"/>
            </w:r>
            <w:r>
              <w:rPr>
                <w:noProof/>
                <w:webHidden/>
              </w:rPr>
              <w:t>88</w:t>
            </w:r>
            <w:r>
              <w:rPr>
                <w:noProof/>
                <w:webHidden/>
              </w:rPr>
              <w:fldChar w:fldCharType="end"/>
            </w:r>
          </w:hyperlink>
        </w:p>
        <w:p w14:paraId="5A137D42" w14:textId="5E13A0CB"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39" w:history="1">
            <w:r>
              <w:rPr>
                <w:rStyle w:val="Hiperveza"/>
                <w:noProof/>
              </w:rPr>
              <w:t xml:space="preserve">10. 1. </w:t>
            </w:r>
            <w:r w:rsidRPr="006C56B8">
              <w:rPr>
                <w:rStyle w:val="Hiperveza"/>
                <w:noProof/>
              </w:rPr>
              <w:t>Projekti</w:t>
            </w:r>
            <w:r>
              <w:rPr>
                <w:noProof/>
                <w:webHidden/>
              </w:rPr>
              <w:tab/>
            </w:r>
            <w:r>
              <w:rPr>
                <w:noProof/>
                <w:webHidden/>
              </w:rPr>
              <w:fldChar w:fldCharType="begin"/>
            </w:r>
            <w:r>
              <w:rPr>
                <w:noProof/>
                <w:webHidden/>
              </w:rPr>
              <w:instrText xml:space="preserve"> PAGEREF _Toc84779039 \h </w:instrText>
            </w:r>
            <w:r>
              <w:rPr>
                <w:noProof/>
                <w:webHidden/>
              </w:rPr>
            </w:r>
            <w:r>
              <w:rPr>
                <w:noProof/>
                <w:webHidden/>
              </w:rPr>
              <w:fldChar w:fldCharType="separate"/>
            </w:r>
            <w:r>
              <w:rPr>
                <w:noProof/>
                <w:webHidden/>
              </w:rPr>
              <w:t>90</w:t>
            </w:r>
            <w:r>
              <w:rPr>
                <w:noProof/>
                <w:webHidden/>
              </w:rPr>
              <w:fldChar w:fldCharType="end"/>
            </w:r>
          </w:hyperlink>
        </w:p>
        <w:p w14:paraId="38B94024" w14:textId="72576F80"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40" w:history="1">
            <w:r w:rsidRPr="006C56B8">
              <w:rPr>
                <w:rStyle w:val="Hiperveza"/>
                <w:noProof/>
              </w:rPr>
              <w:t>10.1.1.Humanitarne</w:t>
            </w:r>
            <w:r w:rsidRPr="006C56B8">
              <w:rPr>
                <w:rStyle w:val="Hiperveza"/>
                <w:noProof/>
                <w:spacing w:val="-2"/>
              </w:rPr>
              <w:t xml:space="preserve"> </w:t>
            </w:r>
            <w:r w:rsidRPr="006C56B8">
              <w:rPr>
                <w:rStyle w:val="Hiperveza"/>
                <w:noProof/>
              </w:rPr>
              <w:t>akcije</w:t>
            </w:r>
            <w:r>
              <w:rPr>
                <w:noProof/>
                <w:webHidden/>
              </w:rPr>
              <w:tab/>
            </w:r>
            <w:r>
              <w:rPr>
                <w:noProof/>
                <w:webHidden/>
              </w:rPr>
              <w:fldChar w:fldCharType="begin"/>
            </w:r>
            <w:r>
              <w:rPr>
                <w:noProof/>
                <w:webHidden/>
              </w:rPr>
              <w:instrText xml:space="preserve"> PAGEREF _Toc84779040 \h </w:instrText>
            </w:r>
            <w:r>
              <w:rPr>
                <w:noProof/>
                <w:webHidden/>
              </w:rPr>
            </w:r>
            <w:r>
              <w:rPr>
                <w:noProof/>
                <w:webHidden/>
              </w:rPr>
              <w:fldChar w:fldCharType="separate"/>
            </w:r>
            <w:r>
              <w:rPr>
                <w:noProof/>
                <w:webHidden/>
              </w:rPr>
              <w:t>90</w:t>
            </w:r>
            <w:r>
              <w:rPr>
                <w:noProof/>
                <w:webHidden/>
              </w:rPr>
              <w:fldChar w:fldCharType="end"/>
            </w:r>
          </w:hyperlink>
        </w:p>
        <w:p w14:paraId="35DE85E3" w14:textId="7767DF92" w:rsidR="00EA7F51" w:rsidRDefault="00EA7F51">
          <w:pPr>
            <w:pStyle w:val="Sadraj1"/>
            <w:tabs>
              <w:tab w:val="left" w:pos="1062"/>
              <w:tab w:val="right" w:pos="15390"/>
            </w:tabs>
            <w:rPr>
              <w:rFonts w:asciiTheme="minorHAnsi" w:eastAsiaTheme="minorEastAsia" w:hAnsiTheme="minorHAnsi" w:cstheme="minorBidi"/>
              <w:noProof/>
              <w:sz w:val="22"/>
              <w:szCs w:val="22"/>
              <w:lang w:bidi="ar-SA"/>
            </w:rPr>
          </w:pPr>
          <w:hyperlink w:anchor="_Toc84779041" w:history="1">
            <w:r w:rsidRPr="006C56B8">
              <w:rPr>
                <w:rStyle w:val="Hiperveza"/>
                <w:noProof/>
              </w:rPr>
              <w:t>10.</w:t>
            </w:r>
            <w:r>
              <w:rPr>
                <w:rFonts w:asciiTheme="minorHAnsi" w:eastAsiaTheme="minorEastAsia" w:hAnsiTheme="minorHAnsi" w:cstheme="minorBidi"/>
                <w:noProof/>
                <w:sz w:val="22"/>
                <w:szCs w:val="22"/>
                <w:lang w:bidi="ar-SA"/>
              </w:rPr>
              <w:t xml:space="preserve"> </w:t>
            </w:r>
            <w:r w:rsidRPr="006C56B8">
              <w:rPr>
                <w:rStyle w:val="Hiperveza"/>
                <w:noProof/>
              </w:rPr>
              <w:t>PRILOZI</w:t>
            </w:r>
            <w:r>
              <w:rPr>
                <w:noProof/>
                <w:webHidden/>
              </w:rPr>
              <w:tab/>
            </w:r>
            <w:r>
              <w:rPr>
                <w:noProof/>
                <w:webHidden/>
              </w:rPr>
              <w:fldChar w:fldCharType="begin"/>
            </w:r>
            <w:r>
              <w:rPr>
                <w:noProof/>
                <w:webHidden/>
              </w:rPr>
              <w:instrText xml:space="preserve"> PAGEREF _Toc84779041 \h </w:instrText>
            </w:r>
            <w:r>
              <w:rPr>
                <w:noProof/>
                <w:webHidden/>
              </w:rPr>
            </w:r>
            <w:r>
              <w:rPr>
                <w:noProof/>
                <w:webHidden/>
              </w:rPr>
              <w:fldChar w:fldCharType="separate"/>
            </w:r>
            <w:r>
              <w:rPr>
                <w:noProof/>
                <w:webHidden/>
              </w:rPr>
              <w:t>90</w:t>
            </w:r>
            <w:r>
              <w:rPr>
                <w:noProof/>
                <w:webHidden/>
              </w:rPr>
              <w:fldChar w:fldCharType="end"/>
            </w:r>
          </w:hyperlink>
        </w:p>
        <w:p w14:paraId="34C32304" w14:textId="44D567A9"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42" w:history="1">
            <w:r w:rsidRPr="006C56B8">
              <w:rPr>
                <w:rStyle w:val="Hiperveza"/>
                <w:noProof/>
              </w:rPr>
              <w:t>11 1 Školski preventivni</w:t>
            </w:r>
            <w:r w:rsidRPr="006C56B8">
              <w:rPr>
                <w:rStyle w:val="Hiperveza"/>
                <w:noProof/>
                <w:spacing w:val="-1"/>
              </w:rPr>
              <w:t xml:space="preserve"> </w:t>
            </w:r>
            <w:r w:rsidRPr="006C56B8">
              <w:rPr>
                <w:rStyle w:val="Hiperveza"/>
                <w:noProof/>
              </w:rPr>
              <w:t>program</w:t>
            </w:r>
            <w:r>
              <w:rPr>
                <w:noProof/>
                <w:webHidden/>
              </w:rPr>
              <w:tab/>
            </w:r>
            <w:r>
              <w:rPr>
                <w:noProof/>
                <w:webHidden/>
              </w:rPr>
              <w:fldChar w:fldCharType="begin"/>
            </w:r>
            <w:r>
              <w:rPr>
                <w:noProof/>
                <w:webHidden/>
              </w:rPr>
              <w:instrText xml:space="preserve"> PAGEREF _Toc84779042 \h </w:instrText>
            </w:r>
            <w:r>
              <w:rPr>
                <w:noProof/>
                <w:webHidden/>
              </w:rPr>
            </w:r>
            <w:r>
              <w:rPr>
                <w:noProof/>
                <w:webHidden/>
              </w:rPr>
              <w:fldChar w:fldCharType="separate"/>
            </w:r>
            <w:r>
              <w:rPr>
                <w:noProof/>
                <w:webHidden/>
              </w:rPr>
              <w:t>90</w:t>
            </w:r>
            <w:r>
              <w:rPr>
                <w:noProof/>
                <w:webHidden/>
              </w:rPr>
              <w:fldChar w:fldCharType="end"/>
            </w:r>
          </w:hyperlink>
        </w:p>
        <w:p w14:paraId="3D232A38" w14:textId="71437623"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43" w:history="1">
            <w:r w:rsidRPr="006C56B8">
              <w:rPr>
                <w:rStyle w:val="Hiperveza"/>
                <w:noProof/>
              </w:rPr>
              <w:t>11.2. Baza preventivnih programa OŠ Sesvetska Sela 2021./2022.</w:t>
            </w:r>
            <w:r>
              <w:rPr>
                <w:noProof/>
                <w:webHidden/>
              </w:rPr>
              <w:tab/>
            </w:r>
            <w:r>
              <w:rPr>
                <w:noProof/>
                <w:webHidden/>
              </w:rPr>
              <w:fldChar w:fldCharType="begin"/>
            </w:r>
            <w:r>
              <w:rPr>
                <w:noProof/>
                <w:webHidden/>
              </w:rPr>
              <w:instrText xml:space="preserve"> PAGEREF _Toc84779043 \h </w:instrText>
            </w:r>
            <w:r>
              <w:rPr>
                <w:noProof/>
                <w:webHidden/>
              </w:rPr>
            </w:r>
            <w:r>
              <w:rPr>
                <w:noProof/>
                <w:webHidden/>
              </w:rPr>
              <w:fldChar w:fldCharType="separate"/>
            </w:r>
            <w:r>
              <w:rPr>
                <w:noProof/>
                <w:webHidden/>
              </w:rPr>
              <w:t>92</w:t>
            </w:r>
            <w:r>
              <w:rPr>
                <w:noProof/>
                <w:webHidden/>
              </w:rPr>
              <w:fldChar w:fldCharType="end"/>
            </w:r>
          </w:hyperlink>
        </w:p>
        <w:p w14:paraId="0917710D" w14:textId="4233C99E"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44" w:history="1">
            <w:r w:rsidRPr="006C56B8">
              <w:rPr>
                <w:rStyle w:val="Hiperveza"/>
                <w:noProof/>
              </w:rPr>
              <w:t>11.3. Raspored sati</w:t>
            </w:r>
            <w:r>
              <w:rPr>
                <w:noProof/>
                <w:webHidden/>
              </w:rPr>
              <w:tab/>
            </w:r>
            <w:r>
              <w:rPr>
                <w:noProof/>
                <w:webHidden/>
              </w:rPr>
              <w:fldChar w:fldCharType="begin"/>
            </w:r>
            <w:r>
              <w:rPr>
                <w:noProof/>
                <w:webHidden/>
              </w:rPr>
              <w:instrText xml:space="preserve"> PAGEREF _Toc84779044 \h </w:instrText>
            </w:r>
            <w:r>
              <w:rPr>
                <w:noProof/>
                <w:webHidden/>
              </w:rPr>
            </w:r>
            <w:r>
              <w:rPr>
                <w:noProof/>
                <w:webHidden/>
              </w:rPr>
              <w:fldChar w:fldCharType="separate"/>
            </w:r>
            <w:r>
              <w:rPr>
                <w:noProof/>
                <w:webHidden/>
              </w:rPr>
              <w:t>108</w:t>
            </w:r>
            <w:r>
              <w:rPr>
                <w:noProof/>
                <w:webHidden/>
              </w:rPr>
              <w:fldChar w:fldCharType="end"/>
            </w:r>
          </w:hyperlink>
        </w:p>
        <w:p w14:paraId="5D6C56DC" w14:textId="53047E64"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45" w:history="1">
            <w:r w:rsidRPr="006C56B8">
              <w:rPr>
                <w:rStyle w:val="Hiperveza"/>
                <w:noProof/>
              </w:rPr>
              <w:t>Raspored sati za A turnus</w:t>
            </w:r>
            <w:r>
              <w:rPr>
                <w:noProof/>
                <w:webHidden/>
              </w:rPr>
              <w:tab/>
            </w:r>
            <w:r>
              <w:rPr>
                <w:noProof/>
                <w:webHidden/>
              </w:rPr>
              <w:fldChar w:fldCharType="begin"/>
            </w:r>
            <w:r>
              <w:rPr>
                <w:noProof/>
                <w:webHidden/>
              </w:rPr>
              <w:instrText xml:space="preserve"> PAGEREF _Toc84779045 \h </w:instrText>
            </w:r>
            <w:r>
              <w:rPr>
                <w:noProof/>
                <w:webHidden/>
              </w:rPr>
            </w:r>
            <w:r>
              <w:rPr>
                <w:noProof/>
                <w:webHidden/>
              </w:rPr>
              <w:fldChar w:fldCharType="separate"/>
            </w:r>
            <w:r>
              <w:rPr>
                <w:noProof/>
                <w:webHidden/>
              </w:rPr>
              <w:t>108</w:t>
            </w:r>
            <w:r>
              <w:rPr>
                <w:noProof/>
                <w:webHidden/>
              </w:rPr>
              <w:fldChar w:fldCharType="end"/>
            </w:r>
          </w:hyperlink>
          <w:bookmarkStart w:id="0" w:name="_GoBack"/>
          <w:bookmarkEnd w:id="0"/>
        </w:p>
        <w:p w14:paraId="204D2B90" w14:textId="0D45EE50" w:rsidR="00EA7F51" w:rsidRDefault="00EA7F51">
          <w:pPr>
            <w:pStyle w:val="Sadraj1"/>
            <w:tabs>
              <w:tab w:val="right" w:pos="15390"/>
            </w:tabs>
            <w:rPr>
              <w:rFonts w:asciiTheme="minorHAnsi" w:eastAsiaTheme="minorEastAsia" w:hAnsiTheme="minorHAnsi" w:cstheme="minorBidi"/>
              <w:noProof/>
              <w:sz w:val="22"/>
              <w:szCs w:val="22"/>
              <w:lang w:bidi="ar-SA"/>
            </w:rPr>
          </w:pPr>
          <w:hyperlink w:anchor="_Toc84779047" w:history="1">
            <w:r w:rsidRPr="006C56B8">
              <w:rPr>
                <w:rStyle w:val="Hiperveza"/>
                <w:noProof/>
              </w:rPr>
              <w:t xml:space="preserve">Raspored sati za B turnus </w:t>
            </w:r>
            <w:r>
              <w:rPr>
                <w:noProof/>
                <w:webHidden/>
              </w:rPr>
              <w:tab/>
            </w:r>
            <w:r>
              <w:rPr>
                <w:noProof/>
                <w:webHidden/>
              </w:rPr>
              <w:fldChar w:fldCharType="begin"/>
            </w:r>
            <w:r>
              <w:rPr>
                <w:noProof/>
                <w:webHidden/>
              </w:rPr>
              <w:instrText xml:space="preserve"> PAGEREF _Toc84779047 \h </w:instrText>
            </w:r>
            <w:r>
              <w:rPr>
                <w:noProof/>
                <w:webHidden/>
              </w:rPr>
            </w:r>
            <w:r>
              <w:rPr>
                <w:noProof/>
                <w:webHidden/>
              </w:rPr>
              <w:fldChar w:fldCharType="separate"/>
            </w:r>
            <w:r>
              <w:rPr>
                <w:noProof/>
                <w:webHidden/>
              </w:rPr>
              <w:t>108</w:t>
            </w:r>
            <w:r>
              <w:rPr>
                <w:noProof/>
                <w:webHidden/>
              </w:rPr>
              <w:fldChar w:fldCharType="end"/>
            </w:r>
          </w:hyperlink>
        </w:p>
        <w:p w14:paraId="6CE307F7" w14:textId="7F33D81A" w:rsidR="00A64572" w:rsidRDefault="00504788" w:rsidP="75B54F84">
          <w:pPr>
            <w:pStyle w:val="Sadraj1"/>
            <w:tabs>
              <w:tab w:val="right" w:leader="dot" w:pos="15390"/>
            </w:tabs>
            <w:rPr>
              <w:rStyle w:val="Hiperveza"/>
              <w:noProof/>
              <w:lang w:bidi="ar-SA"/>
            </w:rPr>
          </w:pPr>
          <w:r>
            <w:fldChar w:fldCharType="end"/>
          </w:r>
        </w:p>
      </w:sdtContent>
    </w:sdt>
    <w:p w14:paraId="45AB61AE" w14:textId="2474ADF2" w:rsidR="0064677D" w:rsidRPr="0064677D" w:rsidRDefault="0064677D" w:rsidP="75B54F84">
      <w:pPr>
        <w:pStyle w:val="Sadraj1"/>
        <w:tabs>
          <w:tab w:val="right" w:leader="dot" w:pos="15390"/>
        </w:tabs>
        <w:spacing w:before="0"/>
        <w:rPr>
          <w:rFonts w:asciiTheme="minorHAnsi" w:eastAsiaTheme="minorEastAsia" w:hAnsiTheme="minorHAnsi" w:cstheme="minorBidi"/>
          <w:noProof/>
          <w:sz w:val="22"/>
          <w:szCs w:val="22"/>
          <w:lang w:bidi="ar-SA"/>
        </w:rPr>
      </w:pPr>
    </w:p>
    <w:p w14:paraId="735ACD43" w14:textId="1366C672" w:rsidR="00754297" w:rsidRDefault="00754297" w:rsidP="005C2137">
      <w:pPr>
        <w:tabs>
          <w:tab w:val="left" w:pos="0"/>
          <w:tab w:val="left" w:pos="1137"/>
        </w:tabs>
        <w:rPr>
          <w:b/>
          <w:bCs/>
        </w:rPr>
      </w:pPr>
    </w:p>
    <w:p w14:paraId="68D7BB02" w14:textId="15692BFE" w:rsidR="00BD0FE4" w:rsidRDefault="00BD0FE4" w:rsidP="005C2137">
      <w:pPr>
        <w:tabs>
          <w:tab w:val="left" w:pos="0"/>
          <w:tab w:val="left" w:pos="1137"/>
        </w:tabs>
        <w:rPr>
          <w:b/>
          <w:bCs/>
        </w:rPr>
      </w:pPr>
    </w:p>
    <w:p w14:paraId="7EC972B5" w14:textId="1F8D526E" w:rsidR="00BD0FE4" w:rsidRDefault="00BD0FE4" w:rsidP="005C2137">
      <w:pPr>
        <w:tabs>
          <w:tab w:val="left" w:pos="0"/>
          <w:tab w:val="left" w:pos="1137"/>
        </w:tabs>
        <w:rPr>
          <w:b/>
          <w:bCs/>
        </w:rPr>
      </w:pPr>
    </w:p>
    <w:p w14:paraId="0BA00820" w14:textId="05E0CC3D" w:rsidR="00BD0FE4" w:rsidRDefault="00BD0FE4" w:rsidP="005C2137">
      <w:pPr>
        <w:tabs>
          <w:tab w:val="left" w:pos="0"/>
          <w:tab w:val="left" w:pos="1137"/>
        </w:tabs>
        <w:rPr>
          <w:b/>
          <w:bCs/>
        </w:rPr>
      </w:pPr>
    </w:p>
    <w:p w14:paraId="1C07E3E7" w14:textId="3D9B184B" w:rsidR="00BD0FE4" w:rsidRDefault="00BD0FE4" w:rsidP="005C2137">
      <w:pPr>
        <w:tabs>
          <w:tab w:val="left" w:pos="0"/>
          <w:tab w:val="left" w:pos="1137"/>
        </w:tabs>
        <w:rPr>
          <w:b/>
          <w:bCs/>
        </w:rPr>
      </w:pPr>
    </w:p>
    <w:p w14:paraId="01FFC739" w14:textId="100A2409" w:rsidR="00BD0FE4" w:rsidRDefault="00BD0FE4" w:rsidP="005C2137">
      <w:pPr>
        <w:tabs>
          <w:tab w:val="left" w:pos="0"/>
          <w:tab w:val="left" w:pos="1137"/>
        </w:tabs>
        <w:rPr>
          <w:b/>
          <w:bCs/>
        </w:rPr>
      </w:pPr>
    </w:p>
    <w:p w14:paraId="70152E14" w14:textId="0B6710FC" w:rsidR="00BD0FE4" w:rsidRDefault="00BD0FE4" w:rsidP="005C2137">
      <w:pPr>
        <w:tabs>
          <w:tab w:val="left" w:pos="0"/>
          <w:tab w:val="left" w:pos="1137"/>
        </w:tabs>
        <w:rPr>
          <w:b/>
          <w:bCs/>
        </w:rPr>
      </w:pPr>
    </w:p>
    <w:p w14:paraId="0C03509E" w14:textId="7987819B" w:rsidR="00BD0FE4" w:rsidRDefault="00BD0FE4" w:rsidP="005C2137">
      <w:pPr>
        <w:tabs>
          <w:tab w:val="left" w:pos="0"/>
          <w:tab w:val="left" w:pos="1137"/>
        </w:tabs>
        <w:rPr>
          <w:b/>
          <w:bCs/>
        </w:rPr>
      </w:pPr>
    </w:p>
    <w:p w14:paraId="1DFB573B" w14:textId="331C06B2" w:rsidR="00087B8B" w:rsidRPr="00BA39DB" w:rsidRDefault="736BF0BB" w:rsidP="00DB7D57">
      <w:pPr>
        <w:pStyle w:val="Naslov1"/>
        <w:numPr>
          <w:ilvl w:val="0"/>
          <w:numId w:val="34"/>
        </w:numPr>
        <w:tabs>
          <w:tab w:val="left" w:pos="1137"/>
        </w:tabs>
        <w:spacing w:before="0"/>
        <w:rPr>
          <w:color w:val="FF0000"/>
        </w:rPr>
      </w:pPr>
      <w:bookmarkStart w:id="1" w:name="_Toc84778979"/>
      <w:r w:rsidRPr="007B1ADB">
        <w:lastRenderedPageBreak/>
        <w:t>OSNOVNI PODACI O</w:t>
      </w:r>
      <w:r w:rsidRPr="007B1ADB">
        <w:rPr>
          <w:spacing w:val="-1"/>
        </w:rPr>
        <w:t xml:space="preserve"> </w:t>
      </w:r>
      <w:r w:rsidRPr="007B1ADB">
        <w:t>ŠKOLI</w:t>
      </w:r>
      <w:bookmarkEnd w:id="1"/>
    </w:p>
    <w:p w14:paraId="7AEE5898" w14:textId="77777777" w:rsidR="00F73B69" w:rsidRPr="007B1ADB" w:rsidRDefault="00F73B69" w:rsidP="005C2137">
      <w:pPr>
        <w:pStyle w:val="Tijeloteksta"/>
        <w:tabs>
          <w:tab w:val="left" w:pos="0"/>
        </w:tabs>
        <w:rPr>
          <w:b/>
        </w:rPr>
      </w:pPr>
    </w:p>
    <w:tbl>
      <w:tblPr>
        <w:tblStyle w:val="TableNormal1"/>
        <w:tblpPr w:leftFromText="180" w:rightFromText="180" w:vertAnchor="text" w:horzAnchor="page" w:tblpX="3921" w:tblpY="39"/>
        <w:tblW w:w="94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956"/>
        <w:gridCol w:w="4536"/>
      </w:tblGrid>
      <w:tr w:rsidR="00087B8B" w:rsidRPr="007B1ADB" w14:paraId="0DFD1D5A" w14:textId="77777777" w:rsidTr="2CA1CD31">
        <w:trPr>
          <w:trHeight w:val="309"/>
        </w:trPr>
        <w:tc>
          <w:tcPr>
            <w:tcW w:w="4956" w:type="dxa"/>
          </w:tcPr>
          <w:p w14:paraId="78D03EAB"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Naziv škole:</w:t>
            </w:r>
          </w:p>
        </w:tc>
        <w:tc>
          <w:tcPr>
            <w:tcW w:w="4536" w:type="dxa"/>
          </w:tcPr>
          <w:p w14:paraId="68011E87"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Osnovna škola Sesvetska sela</w:t>
            </w:r>
          </w:p>
        </w:tc>
      </w:tr>
      <w:tr w:rsidR="00087B8B" w:rsidRPr="007B1ADB" w14:paraId="0D84CF4A" w14:textId="77777777" w:rsidTr="2CA1CD31">
        <w:trPr>
          <w:trHeight w:val="311"/>
        </w:trPr>
        <w:tc>
          <w:tcPr>
            <w:tcW w:w="4956" w:type="dxa"/>
          </w:tcPr>
          <w:p w14:paraId="425BC649"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Adresa škole:</w:t>
            </w:r>
          </w:p>
        </w:tc>
        <w:tc>
          <w:tcPr>
            <w:tcW w:w="4536" w:type="dxa"/>
          </w:tcPr>
          <w:p w14:paraId="55D2A806"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Letnička 5, Sesvete</w:t>
            </w:r>
          </w:p>
        </w:tc>
      </w:tr>
      <w:tr w:rsidR="00087B8B" w:rsidRPr="007B1ADB" w14:paraId="2E126F5E" w14:textId="77777777" w:rsidTr="2CA1CD31">
        <w:trPr>
          <w:trHeight w:val="309"/>
        </w:trPr>
        <w:tc>
          <w:tcPr>
            <w:tcW w:w="4956" w:type="dxa"/>
          </w:tcPr>
          <w:p w14:paraId="3B110CF2"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Županija:</w:t>
            </w:r>
          </w:p>
        </w:tc>
        <w:tc>
          <w:tcPr>
            <w:tcW w:w="4536" w:type="dxa"/>
          </w:tcPr>
          <w:p w14:paraId="182A6932"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Grad Zagreb</w:t>
            </w:r>
          </w:p>
        </w:tc>
      </w:tr>
      <w:tr w:rsidR="00087B8B" w:rsidRPr="007B1ADB" w14:paraId="69C46FB7" w14:textId="77777777" w:rsidTr="2CA1CD31">
        <w:trPr>
          <w:trHeight w:val="312"/>
        </w:trPr>
        <w:tc>
          <w:tcPr>
            <w:tcW w:w="4956" w:type="dxa"/>
          </w:tcPr>
          <w:p w14:paraId="14473893"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Telefonski broj:</w:t>
            </w:r>
          </w:p>
        </w:tc>
        <w:tc>
          <w:tcPr>
            <w:tcW w:w="4536" w:type="dxa"/>
          </w:tcPr>
          <w:p w14:paraId="0B522790"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01/2043-900</w:t>
            </w:r>
          </w:p>
        </w:tc>
      </w:tr>
      <w:tr w:rsidR="00087B8B" w:rsidRPr="007B1ADB" w14:paraId="6DF6713B" w14:textId="77777777" w:rsidTr="2CA1CD31">
        <w:trPr>
          <w:trHeight w:val="309"/>
        </w:trPr>
        <w:tc>
          <w:tcPr>
            <w:tcW w:w="4956" w:type="dxa"/>
          </w:tcPr>
          <w:p w14:paraId="2FFEA65C"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telefaksa:</w:t>
            </w:r>
          </w:p>
        </w:tc>
        <w:tc>
          <w:tcPr>
            <w:tcW w:w="4536" w:type="dxa"/>
          </w:tcPr>
          <w:p w14:paraId="5740D9F5"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01/2043-903</w:t>
            </w:r>
          </w:p>
        </w:tc>
      </w:tr>
      <w:tr w:rsidR="00087B8B" w:rsidRPr="007B1ADB" w14:paraId="01EB5763" w14:textId="77777777" w:rsidTr="2CA1CD31">
        <w:trPr>
          <w:trHeight w:val="311"/>
        </w:trPr>
        <w:tc>
          <w:tcPr>
            <w:tcW w:w="4956" w:type="dxa"/>
          </w:tcPr>
          <w:p w14:paraId="2262CD7C"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Elektronička pošta:</w:t>
            </w:r>
          </w:p>
        </w:tc>
        <w:tc>
          <w:tcPr>
            <w:tcW w:w="4536" w:type="dxa"/>
          </w:tcPr>
          <w:p w14:paraId="4371DB00" w14:textId="77777777" w:rsidR="00087B8B" w:rsidRPr="007B1ADB" w:rsidRDefault="00B10E31" w:rsidP="00BD0FE4">
            <w:pPr>
              <w:pStyle w:val="TableParagraph"/>
              <w:tabs>
                <w:tab w:val="left" w:pos="0"/>
              </w:tabs>
              <w:spacing w:line="360" w:lineRule="auto"/>
              <w:ind w:left="108"/>
              <w:rPr>
                <w:sz w:val="24"/>
                <w:szCs w:val="24"/>
              </w:rPr>
            </w:pPr>
            <w:hyperlink r:id="rId10">
              <w:r w:rsidR="00087B8B" w:rsidRPr="007B1ADB">
                <w:rPr>
                  <w:sz w:val="24"/>
                  <w:szCs w:val="24"/>
                </w:rPr>
                <w:t>skola@os-sesvetska-sela-zg.skole.hr</w:t>
              </w:r>
            </w:hyperlink>
          </w:p>
        </w:tc>
      </w:tr>
      <w:tr w:rsidR="00087B8B" w:rsidRPr="007B1ADB" w14:paraId="466E578F" w14:textId="77777777" w:rsidTr="2CA1CD31">
        <w:trPr>
          <w:trHeight w:val="309"/>
        </w:trPr>
        <w:tc>
          <w:tcPr>
            <w:tcW w:w="4956" w:type="dxa"/>
          </w:tcPr>
          <w:p w14:paraId="3C840FE9"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Internetska stranica:</w:t>
            </w:r>
          </w:p>
        </w:tc>
        <w:tc>
          <w:tcPr>
            <w:tcW w:w="4536" w:type="dxa"/>
          </w:tcPr>
          <w:p w14:paraId="31633829" w14:textId="77777777" w:rsidR="00087B8B" w:rsidRPr="007B1ADB" w:rsidRDefault="00B10E31" w:rsidP="00BD0FE4">
            <w:pPr>
              <w:pStyle w:val="TableParagraph"/>
              <w:tabs>
                <w:tab w:val="left" w:pos="0"/>
              </w:tabs>
              <w:spacing w:line="360" w:lineRule="auto"/>
              <w:ind w:left="108"/>
              <w:rPr>
                <w:sz w:val="24"/>
                <w:szCs w:val="24"/>
              </w:rPr>
            </w:pPr>
            <w:hyperlink r:id="rId11" w:history="1">
              <w:r w:rsidR="00087B8B" w:rsidRPr="00AE504E">
                <w:rPr>
                  <w:rStyle w:val="Hiperveza"/>
                  <w:sz w:val="24"/>
                  <w:szCs w:val="24"/>
                  <w:u w:color="0000FF"/>
                </w:rPr>
                <w:t>http://skola@os-sesvetska-selazg.skole.hr</w:t>
              </w:r>
            </w:hyperlink>
          </w:p>
        </w:tc>
      </w:tr>
      <w:tr w:rsidR="00087B8B" w:rsidRPr="007B1ADB" w14:paraId="5B533F80" w14:textId="77777777" w:rsidTr="2CA1CD31">
        <w:trPr>
          <w:trHeight w:val="311"/>
        </w:trPr>
        <w:tc>
          <w:tcPr>
            <w:tcW w:w="4956" w:type="dxa"/>
          </w:tcPr>
          <w:p w14:paraId="1221DA8D"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Šifra škole:</w:t>
            </w:r>
          </w:p>
        </w:tc>
        <w:tc>
          <w:tcPr>
            <w:tcW w:w="4536" w:type="dxa"/>
          </w:tcPr>
          <w:p w14:paraId="37C9FF48"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21-114-136</w:t>
            </w:r>
          </w:p>
        </w:tc>
      </w:tr>
      <w:tr w:rsidR="00087B8B" w:rsidRPr="007B1ADB" w14:paraId="5CA2824D" w14:textId="77777777" w:rsidTr="2CA1CD31">
        <w:trPr>
          <w:trHeight w:val="309"/>
        </w:trPr>
        <w:tc>
          <w:tcPr>
            <w:tcW w:w="4956" w:type="dxa"/>
          </w:tcPr>
          <w:p w14:paraId="23B8033E"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Matični broj škole:</w:t>
            </w:r>
          </w:p>
        </w:tc>
        <w:tc>
          <w:tcPr>
            <w:tcW w:w="4536" w:type="dxa"/>
          </w:tcPr>
          <w:p w14:paraId="65613105"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2251299</w:t>
            </w:r>
          </w:p>
        </w:tc>
      </w:tr>
      <w:tr w:rsidR="00087B8B" w:rsidRPr="007B1ADB" w14:paraId="430417B4" w14:textId="77777777" w:rsidTr="2CA1CD31">
        <w:trPr>
          <w:trHeight w:val="311"/>
        </w:trPr>
        <w:tc>
          <w:tcPr>
            <w:tcW w:w="4956" w:type="dxa"/>
          </w:tcPr>
          <w:p w14:paraId="616DBCFB" w14:textId="77777777" w:rsidR="00087B8B" w:rsidRPr="007B1ADB" w:rsidRDefault="00087B8B" w:rsidP="00BD0FE4">
            <w:pPr>
              <w:pStyle w:val="TableParagraph"/>
              <w:tabs>
                <w:tab w:val="left" w:pos="0"/>
              </w:tabs>
              <w:spacing w:before="2" w:line="360" w:lineRule="auto"/>
              <w:ind w:left="107"/>
              <w:rPr>
                <w:b/>
                <w:sz w:val="24"/>
                <w:szCs w:val="24"/>
              </w:rPr>
            </w:pPr>
            <w:r w:rsidRPr="007B1ADB">
              <w:rPr>
                <w:b/>
                <w:sz w:val="24"/>
                <w:szCs w:val="24"/>
              </w:rPr>
              <w:t>OIB:</w:t>
            </w:r>
          </w:p>
        </w:tc>
        <w:tc>
          <w:tcPr>
            <w:tcW w:w="4536" w:type="dxa"/>
          </w:tcPr>
          <w:p w14:paraId="49F7D06F"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55295688261</w:t>
            </w:r>
          </w:p>
        </w:tc>
      </w:tr>
      <w:tr w:rsidR="00087B8B" w:rsidRPr="007B1ADB" w14:paraId="494887A5" w14:textId="77777777" w:rsidTr="2CA1CD31">
        <w:trPr>
          <w:trHeight w:val="309"/>
        </w:trPr>
        <w:tc>
          <w:tcPr>
            <w:tcW w:w="4956" w:type="dxa"/>
          </w:tcPr>
          <w:p w14:paraId="0F0E2504"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Upis u sudski registar (broj i datum):</w:t>
            </w:r>
          </w:p>
        </w:tc>
        <w:tc>
          <w:tcPr>
            <w:tcW w:w="4536" w:type="dxa"/>
          </w:tcPr>
          <w:p w14:paraId="2CAECF04"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080617251, 16. srpnja 2007.</w:t>
            </w:r>
          </w:p>
        </w:tc>
      </w:tr>
      <w:tr w:rsidR="00087B8B" w:rsidRPr="007B1ADB" w14:paraId="5567F022" w14:textId="77777777" w:rsidTr="2CA1CD31">
        <w:trPr>
          <w:trHeight w:val="402"/>
        </w:trPr>
        <w:tc>
          <w:tcPr>
            <w:tcW w:w="4956" w:type="dxa"/>
            <w:shd w:val="clear" w:color="auto" w:fill="BEBEBE"/>
          </w:tcPr>
          <w:p w14:paraId="7E88B1CF" w14:textId="77777777" w:rsidR="00087B8B" w:rsidRPr="007B1ADB" w:rsidRDefault="00087B8B" w:rsidP="00BD0FE4">
            <w:pPr>
              <w:pStyle w:val="TableParagraph"/>
              <w:tabs>
                <w:tab w:val="left" w:pos="0"/>
              </w:tabs>
              <w:spacing w:line="360" w:lineRule="auto"/>
              <w:rPr>
                <w:sz w:val="24"/>
                <w:szCs w:val="24"/>
              </w:rPr>
            </w:pPr>
          </w:p>
        </w:tc>
        <w:tc>
          <w:tcPr>
            <w:tcW w:w="4536" w:type="dxa"/>
            <w:shd w:val="clear" w:color="auto" w:fill="BEBEBE"/>
          </w:tcPr>
          <w:p w14:paraId="5D1A4F7A" w14:textId="77777777" w:rsidR="00087B8B" w:rsidRPr="007B1ADB" w:rsidRDefault="00087B8B" w:rsidP="00BD0FE4">
            <w:pPr>
              <w:pStyle w:val="TableParagraph"/>
              <w:tabs>
                <w:tab w:val="left" w:pos="0"/>
              </w:tabs>
              <w:spacing w:line="360" w:lineRule="auto"/>
              <w:rPr>
                <w:sz w:val="24"/>
                <w:szCs w:val="24"/>
              </w:rPr>
            </w:pPr>
          </w:p>
        </w:tc>
      </w:tr>
      <w:tr w:rsidR="00087B8B" w:rsidRPr="007B1ADB" w14:paraId="5FD83665" w14:textId="77777777" w:rsidTr="2CA1CD31">
        <w:trPr>
          <w:trHeight w:val="309"/>
        </w:trPr>
        <w:tc>
          <w:tcPr>
            <w:tcW w:w="4956" w:type="dxa"/>
          </w:tcPr>
          <w:p w14:paraId="0F742903"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Ravnatelj škole:</w:t>
            </w:r>
          </w:p>
        </w:tc>
        <w:tc>
          <w:tcPr>
            <w:tcW w:w="4536" w:type="dxa"/>
          </w:tcPr>
          <w:p w14:paraId="765617B3"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Gordana Vojnović, prof.</w:t>
            </w:r>
          </w:p>
        </w:tc>
      </w:tr>
      <w:tr w:rsidR="00087B8B" w:rsidRPr="007B1ADB" w14:paraId="5FA360DA" w14:textId="77777777" w:rsidTr="2CA1CD31">
        <w:trPr>
          <w:trHeight w:val="311"/>
        </w:trPr>
        <w:tc>
          <w:tcPr>
            <w:tcW w:w="4956" w:type="dxa"/>
          </w:tcPr>
          <w:p w14:paraId="04ABB103" w14:textId="77777777" w:rsidR="00087B8B" w:rsidRPr="007B1ADB" w:rsidRDefault="00087B8B" w:rsidP="00BD0FE4">
            <w:pPr>
              <w:pStyle w:val="TableParagraph"/>
              <w:tabs>
                <w:tab w:val="left" w:pos="0"/>
              </w:tabs>
              <w:spacing w:before="2" w:line="360" w:lineRule="auto"/>
              <w:ind w:left="107"/>
              <w:rPr>
                <w:b/>
                <w:sz w:val="24"/>
                <w:szCs w:val="24"/>
              </w:rPr>
            </w:pPr>
            <w:r w:rsidRPr="007B1ADB">
              <w:rPr>
                <w:b/>
                <w:sz w:val="24"/>
                <w:szCs w:val="24"/>
              </w:rPr>
              <w:t>Voditelj smjene:</w:t>
            </w:r>
          </w:p>
        </w:tc>
        <w:tc>
          <w:tcPr>
            <w:tcW w:w="4536" w:type="dxa"/>
          </w:tcPr>
          <w:p w14:paraId="49B27E48" w14:textId="0855B542" w:rsidR="00087B8B" w:rsidRPr="007B1ADB" w:rsidRDefault="00CD5055" w:rsidP="00BD0FE4">
            <w:pPr>
              <w:pStyle w:val="TableParagraph"/>
              <w:tabs>
                <w:tab w:val="left" w:pos="0"/>
              </w:tabs>
              <w:spacing w:line="360" w:lineRule="auto"/>
              <w:ind w:left="108"/>
              <w:rPr>
                <w:sz w:val="24"/>
                <w:szCs w:val="24"/>
              </w:rPr>
            </w:pPr>
            <w:r>
              <w:rPr>
                <w:sz w:val="24"/>
                <w:szCs w:val="24"/>
              </w:rPr>
              <w:t xml:space="preserve">Paola </w:t>
            </w:r>
            <w:r w:rsidR="00087B8B" w:rsidRPr="007B1ADB">
              <w:rPr>
                <w:sz w:val="24"/>
                <w:szCs w:val="24"/>
              </w:rPr>
              <w:t xml:space="preserve"> Čubra, mag.</w:t>
            </w:r>
          </w:p>
        </w:tc>
      </w:tr>
      <w:tr w:rsidR="00087B8B" w:rsidRPr="007B1ADB" w14:paraId="1DFC4CD8" w14:textId="77777777" w:rsidTr="2CA1CD31">
        <w:trPr>
          <w:trHeight w:val="402"/>
        </w:trPr>
        <w:tc>
          <w:tcPr>
            <w:tcW w:w="4956" w:type="dxa"/>
            <w:shd w:val="clear" w:color="auto" w:fill="BEBEBE"/>
          </w:tcPr>
          <w:p w14:paraId="19C77D17" w14:textId="77777777" w:rsidR="00087B8B" w:rsidRPr="007B1ADB" w:rsidRDefault="00087B8B" w:rsidP="00BD0FE4">
            <w:pPr>
              <w:pStyle w:val="TableParagraph"/>
              <w:tabs>
                <w:tab w:val="left" w:pos="0"/>
              </w:tabs>
              <w:spacing w:line="360" w:lineRule="auto"/>
              <w:rPr>
                <w:sz w:val="24"/>
                <w:szCs w:val="24"/>
              </w:rPr>
            </w:pPr>
          </w:p>
        </w:tc>
        <w:tc>
          <w:tcPr>
            <w:tcW w:w="4536" w:type="dxa"/>
            <w:shd w:val="clear" w:color="auto" w:fill="BEBEBE"/>
          </w:tcPr>
          <w:p w14:paraId="1516926E" w14:textId="77777777" w:rsidR="00087B8B" w:rsidRPr="007B1ADB" w:rsidRDefault="00087B8B" w:rsidP="00BD0FE4">
            <w:pPr>
              <w:pStyle w:val="TableParagraph"/>
              <w:tabs>
                <w:tab w:val="left" w:pos="0"/>
              </w:tabs>
              <w:spacing w:line="360" w:lineRule="auto"/>
              <w:rPr>
                <w:sz w:val="24"/>
                <w:szCs w:val="24"/>
              </w:rPr>
            </w:pPr>
          </w:p>
        </w:tc>
      </w:tr>
      <w:tr w:rsidR="00087B8B" w:rsidRPr="007B1ADB" w14:paraId="667EFF4D" w14:textId="77777777" w:rsidTr="2CA1CD31">
        <w:trPr>
          <w:trHeight w:val="311"/>
        </w:trPr>
        <w:tc>
          <w:tcPr>
            <w:tcW w:w="4956" w:type="dxa"/>
          </w:tcPr>
          <w:p w14:paraId="731CCDDC"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w:t>
            </w:r>
          </w:p>
        </w:tc>
        <w:tc>
          <w:tcPr>
            <w:tcW w:w="4536" w:type="dxa"/>
          </w:tcPr>
          <w:p w14:paraId="3312777F" w14:textId="319FDAD2" w:rsidR="00087B8B" w:rsidRPr="007B1ADB" w:rsidRDefault="00A13672" w:rsidP="1BEB9D60">
            <w:pPr>
              <w:pStyle w:val="TableParagraph"/>
              <w:spacing w:line="360" w:lineRule="auto"/>
              <w:ind w:left="108"/>
              <w:rPr>
                <w:sz w:val="24"/>
                <w:szCs w:val="24"/>
              </w:rPr>
            </w:pPr>
            <w:r>
              <w:rPr>
                <w:sz w:val="24"/>
                <w:szCs w:val="24"/>
              </w:rPr>
              <w:t>670</w:t>
            </w:r>
          </w:p>
        </w:tc>
      </w:tr>
      <w:tr w:rsidR="00087B8B" w:rsidRPr="007B1ADB" w14:paraId="254E0C30" w14:textId="77777777" w:rsidTr="2CA1CD31">
        <w:trPr>
          <w:trHeight w:val="309"/>
        </w:trPr>
        <w:tc>
          <w:tcPr>
            <w:tcW w:w="4956" w:type="dxa"/>
          </w:tcPr>
          <w:p w14:paraId="311527B5"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 u razrednoj nastavi:</w:t>
            </w:r>
          </w:p>
        </w:tc>
        <w:tc>
          <w:tcPr>
            <w:tcW w:w="4536" w:type="dxa"/>
          </w:tcPr>
          <w:p w14:paraId="13A11277" w14:textId="664440EA" w:rsidR="00087B8B" w:rsidRPr="007B1ADB" w:rsidRDefault="7C883C1E" w:rsidP="73893EA2">
            <w:pPr>
              <w:pStyle w:val="TableParagraph"/>
              <w:spacing w:line="360" w:lineRule="auto"/>
              <w:ind w:left="108"/>
              <w:rPr>
                <w:sz w:val="24"/>
                <w:szCs w:val="24"/>
              </w:rPr>
            </w:pPr>
            <w:r w:rsidRPr="2CA1CD31">
              <w:rPr>
                <w:sz w:val="24"/>
                <w:szCs w:val="24"/>
              </w:rPr>
              <w:t>3</w:t>
            </w:r>
            <w:r w:rsidR="5123CE3B" w:rsidRPr="2CA1CD31">
              <w:rPr>
                <w:sz w:val="24"/>
                <w:szCs w:val="24"/>
              </w:rPr>
              <w:t>36</w:t>
            </w:r>
          </w:p>
        </w:tc>
      </w:tr>
      <w:tr w:rsidR="00087B8B" w:rsidRPr="007B1ADB" w14:paraId="5790BF7E" w14:textId="77777777" w:rsidTr="2CA1CD31">
        <w:trPr>
          <w:trHeight w:val="312"/>
        </w:trPr>
        <w:tc>
          <w:tcPr>
            <w:tcW w:w="4956" w:type="dxa"/>
          </w:tcPr>
          <w:p w14:paraId="3E3666AD"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 u predmetnoj nastavi:</w:t>
            </w:r>
          </w:p>
        </w:tc>
        <w:tc>
          <w:tcPr>
            <w:tcW w:w="4536" w:type="dxa"/>
          </w:tcPr>
          <w:p w14:paraId="480DE180" w14:textId="4C354308" w:rsidR="00087B8B" w:rsidRPr="007B1ADB" w:rsidRDefault="00045AEC" w:rsidP="73893EA2">
            <w:pPr>
              <w:pStyle w:val="TableParagraph"/>
              <w:spacing w:line="360" w:lineRule="auto"/>
              <w:ind w:left="108"/>
              <w:rPr>
                <w:sz w:val="24"/>
                <w:szCs w:val="24"/>
              </w:rPr>
            </w:pPr>
            <w:r w:rsidRPr="73893EA2">
              <w:rPr>
                <w:sz w:val="24"/>
                <w:szCs w:val="24"/>
              </w:rPr>
              <w:t>3</w:t>
            </w:r>
            <w:r w:rsidR="6CE63209" w:rsidRPr="73893EA2">
              <w:rPr>
                <w:sz w:val="24"/>
                <w:szCs w:val="24"/>
              </w:rPr>
              <w:t>35</w:t>
            </w:r>
          </w:p>
        </w:tc>
      </w:tr>
      <w:tr w:rsidR="00087B8B" w:rsidRPr="007B1ADB" w14:paraId="5FA19E7B" w14:textId="77777777" w:rsidTr="2CA1CD31">
        <w:trPr>
          <w:trHeight w:val="309"/>
        </w:trPr>
        <w:tc>
          <w:tcPr>
            <w:tcW w:w="4956" w:type="dxa"/>
          </w:tcPr>
          <w:p w14:paraId="670F365D"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 s teškoćama u razvoju:</w:t>
            </w:r>
          </w:p>
        </w:tc>
        <w:tc>
          <w:tcPr>
            <w:tcW w:w="4536" w:type="dxa"/>
          </w:tcPr>
          <w:p w14:paraId="4DA575B6" w14:textId="52EA19EC" w:rsidR="00087B8B" w:rsidRPr="007B1ADB" w:rsidRDefault="31FE693E" w:rsidP="5A28C34C">
            <w:pPr>
              <w:pStyle w:val="TableParagraph"/>
              <w:spacing w:line="360" w:lineRule="auto"/>
              <w:ind w:left="108"/>
              <w:rPr>
                <w:sz w:val="24"/>
                <w:szCs w:val="24"/>
              </w:rPr>
            </w:pPr>
            <w:r w:rsidRPr="2CA1CD31">
              <w:rPr>
                <w:sz w:val="24"/>
                <w:szCs w:val="24"/>
              </w:rPr>
              <w:t>62</w:t>
            </w:r>
          </w:p>
        </w:tc>
      </w:tr>
      <w:tr w:rsidR="00087B8B" w:rsidRPr="007B1ADB" w14:paraId="332D71B2" w14:textId="77777777" w:rsidTr="2CA1CD31">
        <w:trPr>
          <w:trHeight w:val="311"/>
        </w:trPr>
        <w:tc>
          <w:tcPr>
            <w:tcW w:w="4956" w:type="dxa"/>
          </w:tcPr>
          <w:p w14:paraId="5649CCF1"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 u produženom boravku:</w:t>
            </w:r>
          </w:p>
        </w:tc>
        <w:tc>
          <w:tcPr>
            <w:tcW w:w="4536" w:type="dxa"/>
          </w:tcPr>
          <w:p w14:paraId="684827D8" w14:textId="34E3FF3C" w:rsidR="00087B8B" w:rsidRPr="007B1ADB" w:rsidRDefault="009402A2" w:rsidP="00BD0FE4">
            <w:pPr>
              <w:pStyle w:val="TableParagraph"/>
              <w:tabs>
                <w:tab w:val="left" w:pos="0"/>
              </w:tabs>
              <w:spacing w:line="360" w:lineRule="auto"/>
              <w:ind w:left="108"/>
              <w:rPr>
                <w:sz w:val="24"/>
                <w:szCs w:val="24"/>
              </w:rPr>
            </w:pPr>
            <w:r>
              <w:rPr>
                <w:sz w:val="24"/>
                <w:szCs w:val="24"/>
              </w:rPr>
              <w:t>83</w:t>
            </w:r>
          </w:p>
        </w:tc>
      </w:tr>
      <w:tr w:rsidR="00087B8B" w:rsidRPr="007B1ADB" w14:paraId="52FF0B26" w14:textId="77777777" w:rsidTr="2CA1CD31">
        <w:trPr>
          <w:trHeight w:val="309"/>
        </w:trPr>
        <w:tc>
          <w:tcPr>
            <w:tcW w:w="4956" w:type="dxa"/>
          </w:tcPr>
          <w:p w14:paraId="716F868A"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 putnika:</w:t>
            </w:r>
          </w:p>
        </w:tc>
        <w:tc>
          <w:tcPr>
            <w:tcW w:w="4536" w:type="dxa"/>
          </w:tcPr>
          <w:p w14:paraId="5E8943E8" w14:textId="062F2ED7" w:rsidR="00087B8B" w:rsidRPr="007B1ADB" w:rsidRDefault="00B72571" w:rsidP="00BD0FE4">
            <w:pPr>
              <w:pStyle w:val="TableParagraph"/>
              <w:tabs>
                <w:tab w:val="left" w:pos="0"/>
              </w:tabs>
              <w:spacing w:line="360" w:lineRule="auto"/>
              <w:ind w:left="108"/>
              <w:rPr>
                <w:sz w:val="24"/>
                <w:szCs w:val="24"/>
              </w:rPr>
            </w:pPr>
            <w:r>
              <w:rPr>
                <w:sz w:val="24"/>
                <w:szCs w:val="24"/>
              </w:rPr>
              <w:t>250</w:t>
            </w:r>
          </w:p>
        </w:tc>
      </w:tr>
      <w:tr w:rsidR="00087B8B" w:rsidRPr="007B1ADB" w14:paraId="6AD958D1" w14:textId="77777777" w:rsidTr="2CA1CD31">
        <w:trPr>
          <w:trHeight w:val="311"/>
        </w:trPr>
        <w:tc>
          <w:tcPr>
            <w:tcW w:w="4956" w:type="dxa"/>
          </w:tcPr>
          <w:p w14:paraId="1D5B91EA"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Ukupan broj razrednih odjela:</w:t>
            </w:r>
          </w:p>
        </w:tc>
        <w:tc>
          <w:tcPr>
            <w:tcW w:w="4536" w:type="dxa"/>
          </w:tcPr>
          <w:p w14:paraId="5CF98111" w14:textId="68997FE2" w:rsidR="00087B8B" w:rsidRPr="007B1ADB" w:rsidRDefault="614B14FD" w:rsidP="614B14FD">
            <w:pPr>
              <w:pStyle w:val="TableParagraph"/>
              <w:spacing w:line="360" w:lineRule="auto"/>
              <w:ind w:left="108"/>
              <w:rPr>
                <w:sz w:val="24"/>
                <w:szCs w:val="24"/>
              </w:rPr>
            </w:pPr>
            <w:r w:rsidRPr="614B14FD">
              <w:rPr>
                <w:sz w:val="24"/>
                <w:szCs w:val="24"/>
              </w:rPr>
              <w:t>31</w:t>
            </w:r>
          </w:p>
        </w:tc>
      </w:tr>
    </w:tbl>
    <w:p w14:paraId="1CA252BC" w14:textId="17845577" w:rsidR="2CA1CD31" w:rsidRDefault="2CA1CD31"/>
    <w:p w14:paraId="1F00E6F2" w14:textId="30CB0F50" w:rsidR="17F33AFA" w:rsidRDefault="17F33AFA"/>
    <w:p w14:paraId="24C9AE31" w14:textId="77777777" w:rsidR="00F73B69" w:rsidRPr="007B1ADB" w:rsidRDefault="00F73B69" w:rsidP="005C2137">
      <w:pPr>
        <w:pStyle w:val="Tijeloteksta"/>
        <w:tabs>
          <w:tab w:val="left" w:pos="0"/>
        </w:tabs>
        <w:spacing w:before="4" w:after="1"/>
        <w:rPr>
          <w:b/>
        </w:rPr>
      </w:pPr>
    </w:p>
    <w:p w14:paraId="0A1B6CE4" w14:textId="77777777" w:rsidR="00F73B69" w:rsidRPr="007B1ADB" w:rsidRDefault="00F73B69" w:rsidP="005C2137">
      <w:pPr>
        <w:tabs>
          <w:tab w:val="left" w:pos="0"/>
        </w:tabs>
        <w:spacing w:line="202" w:lineRule="exact"/>
        <w:rPr>
          <w:sz w:val="24"/>
          <w:szCs w:val="24"/>
        </w:rPr>
        <w:sectPr w:rsidR="00F73B69" w:rsidRPr="007B1ADB" w:rsidSect="00191CE2">
          <w:headerReference w:type="default" r:id="rId12"/>
          <w:footerReference w:type="default" r:id="rId13"/>
          <w:pgSz w:w="16840" w:h="11910" w:orient="landscape" w:code="9"/>
          <w:pgMar w:top="720" w:right="720" w:bottom="720" w:left="720" w:header="0" w:footer="923" w:gutter="0"/>
          <w:pgNumType w:start="1"/>
          <w:cols w:space="720"/>
          <w:docGrid w:linePitch="299"/>
        </w:sectPr>
      </w:pPr>
    </w:p>
    <w:tbl>
      <w:tblPr>
        <w:tblStyle w:val="TableNormal1"/>
        <w:tblpPr w:leftFromText="180" w:rightFromText="180" w:vertAnchor="page" w:horzAnchor="margin" w:tblpXSpec="center" w:tblpY="1461"/>
        <w:tblW w:w="94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945"/>
        <w:gridCol w:w="4510"/>
      </w:tblGrid>
      <w:tr w:rsidR="00967D37" w:rsidRPr="00153F73" w14:paraId="0C011BAB" w14:textId="77777777" w:rsidTr="614B14FD">
        <w:trPr>
          <w:trHeight w:val="311"/>
        </w:trPr>
        <w:tc>
          <w:tcPr>
            <w:tcW w:w="4945" w:type="dxa"/>
          </w:tcPr>
          <w:p w14:paraId="3D43328E" w14:textId="77777777" w:rsidR="00967D37" w:rsidRPr="007B1ADB" w:rsidRDefault="00967D37" w:rsidP="00BD0FE4">
            <w:pPr>
              <w:pStyle w:val="TableParagraph"/>
              <w:tabs>
                <w:tab w:val="left" w:pos="0"/>
              </w:tabs>
              <w:spacing w:before="2" w:line="360" w:lineRule="auto"/>
              <w:ind w:left="107"/>
              <w:rPr>
                <w:b/>
                <w:sz w:val="24"/>
                <w:szCs w:val="24"/>
              </w:rPr>
            </w:pPr>
            <w:r w:rsidRPr="007B1ADB">
              <w:rPr>
                <w:b/>
                <w:sz w:val="24"/>
                <w:szCs w:val="24"/>
              </w:rPr>
              <w:lastRenderedPageBreak/>
              <w:t>Broj razrednih odjela RN-a:</w:t>
            </w:r>
          </w:p>
        </w:tc>
        <w:tc>
          <w:tcPr>
            <w:tcW w:w="4510" w:type="dxa"/>
          </w:tcPr>
          <w:p w14:paraId="55F75191"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16</w:t>
            </w:r>
          </w:p>
        </w:tc>
      </w:tr>
      <w:tr w:rsidR="00967D37" w:rsidRPr="00153F73" w14:paraId="4A36B9F2" w14:textId="77777777" w:rsidTr="614B14FD">
        <w:trPr>
          <w:trHeight w:val="309"/>
        </w:trPr>
        <w:tc>
          <w:tcPr>
            <w:tcW w:w="4945" w:type="dxa"/>
          </w:tcPr>
          <w:p w14:paraId="218F297E"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razrednih odjela PN-a:</w:t>
            </w:r>
          </w:p>
        </w:tc>
        <w:tc>
          <w:tcPr>
            <w:tcW w:w="4510" w:type="dxa"/>
          </w:tcPr>
          <w:p w14:paraId="0C378D5C" w14:textId="065CFE0E" w:rsidR="00967D37" w:rsidRPr="007B1ADB" w:rsidRDefault="614B14FD" w:rsidP="614B14FD">
            <w:pPr>
              <w:pStyle w:val="TableParagraph"/>
              <w:spacing w:line="360" w:lineRule="auto"/>
              <w:ind w:left="108"/>
              <w:rPr>
                <w:sz w:val="24"/>
                <w:szCs w:val="24"/>
              </w:rPr>
            </w:pPr>
            <w:r w:rsidRPr="614B14FD">
              <w:rPr>
                <w:sz w:val="24"/>
                <w:szCs w:val="24"/>
              </w:rPr>
              <w:t>15</w:t>
            </w:r>
          </w:p>
        </w:tc>
      </w:tr>
      <w:tr w:rsidR="00967D37" w:rsidRPr="00153F73" w14:paraId="6E05640A" w14:textId="77777777" w:rsidTr="614B14FD">
        <w:trPr>
          <w:trHeight w:val="311"/>
        </w:trPr>
        <w:tc>
          <w:tcPr>
            <w:tcW w:w="4945" w:type="dxa"/>
          </w:tcPr>
          <w:p w14:paraId="3088433F" w14:textId="77777777" w:rsidR="00967D37" w:rsidRPr="007B1ADB" w:rsidRDefault="00967D37" w:rsidP="00BD0FE4">
            <w:pPr>
              <w:pStyle w:val="TableParagraph"/>
              <w:tabs>
                <w:tab w:val="left" w:pos="0"/>
              </w:tabs>
              <w:spacing w:before="2" w:line="360" w:lineRule="auto"/>
              <w:ind w:left="107"/>
              <w:rPr>
                <w:b/>
                <w:sz w:val="24"/>
                <w:szCs w:val="24"/>
              </w:rPr>
            </w:pPr>
            <w:r w:rsidRPr="007B1ADB">
              <w:rPr>
                <w:b/>
                <w:sz w:val="24"/>
                <w:szCs w:val="24"/>
              </w:rPr>
              <w:t>Broj smjena:</w:t>
            </w:r>
          </w:p>
        </w:tc>
        <w:tc>
          <w:tcPr>
            <w:tcW w:w="4510" w:type="dxa"/>
          </w:tcPr>
          <w:p w14:paraId="7688828D"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2</w:t>
            </w:r>
          </w:p>
        </w:tc>
      </w:tr>
      <w:tr w:rsidR="00967D37" w:rsidRPr="00153F73" w14:paraId="7A63E7B2" w14:textId="77777777" w:rsidTr="614B14FD">
        <w:trPr>
          <w:trHeight w:val="311"/>
        </w:trPr>
        <w:tc>
          <w:tcPr>
            <w:tcW w:w="4945" w:type="dxa"/>
          </w:tcPr>
          <w:p w14:paraId="5FDBC78C"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Početak i završetak svake smjene:</w:t>
            </w:r>
          </w:p>
        </w:tc>
        <w:tc>
          <w:tcPr>
            <w:tcW w:w="4510" w:type="dxa"/>
          </w:tcPr>
          <w:p w14:paraId="0D831FB4" w14:textId="039CAADE" w:rsidR="00967D37" w:rsidRPr="007B1ADB" w:rsidRDefault="614B14FD" w:rsidP="614B14FD">
            <w:pPr>
              <w:pStyle w:val="TableParagraph"/>
              <w:spacing w:line="360" w:lineRule="auto"/>
              <w:ind w:left="108"/>
              <w:rPr>
                <w:sz w:val="24"/>
                <w:szCs w:val="24"/>
              </w:rPr>
            </w:pPr>
            <w:r w:rsidRPr="614B14FD">
              <w:rPr>
                <w:sz w:val="24"/>
                <w:szCs w:val="24"/>
              </w:rPr>
              <w:t>8:00 – 13:05 , 14:00 – 19:05</w:t>
            </w:r>
          </w:p>
        </w:tc>
      </w:tr>
      <w:tr w:rsidR="00967D37" w:rsidRPr="00153F73" w14:paraId="020514B6" w14:textId="77777777" w:rsidTr="614B14FD">
        <w:trPr>
          <w:trHeight w:val="309"/>
        </w:trPr>
        <w:tc>
          <w:tcPr>
            <w:tcW w:w="4945" w:type="dxa"/>
          </w:tcPr>
          <w:p w14:paraId="65BC976A"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radnika:</w:t>
            </w:r>
          </w:p>
        </w:tc>
        <w:tc>
          <w:tcPr>
            <w:tcW w:w="4510" w:type="dxa"/>
          </w:tcPr>
          <w:p w14:paraId="0F09B22D"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78</w:t>
            </w:r>
          </w:p>
        </w:tc>
      </w:tr>
      <w:tr w:rsidR="00967D37" w:rsidRPr="00153F73" w14:paraId="779AF275" w14:textId="77777777" w:rsidTr="614B14FD">
        <w:trPr>
          <w:trHeight w:val="311"/>
        </w:trPr>
        <w:tc>
          <w:tcPr>
            <w:tcW w:w="4945" w:type="dxa"/>
          </w:tcPr>
          <w:p w14:paraId="17F82B9D"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učitelja predmetne nastave:</w:t>
            </w:r>
          </w:p>
        </w:tc>
        <w:tc>
          <w:tcPr>
            <w:tcW w:w="4510" w:type="dxa"/>
          </w:tcPr>
          <w:p w14:paraId="26ADE0EF" w14:textId="03A4473A" w:rsidR="00967D37" w:rsidRPr="007B1ADB" w:rsidRDefault="00E16C13" w:rsidP="00BD0FE4">
            <w:pPr>
              <w:pStyle w:val="TableParagraph"/>
              <w:tabs>
                <w:tab w:val="left" w:pos="0"/>
              </w:tabs>
              <w:spacing w:line="360" w:lineRule="auto"/>
              <w:ind w:left="108"/>
              <w:rPr>
                <w:sz w:val="24"/>
                <w:szCs w:val="24"/>
              </w:rPr>
            </w:pPr>
            <w:r>
              <w:rPr>
                <w:sz w:val="24"/>
                <w:szCs w:val="24"/>
              </w:rPr>
              <w:t>36</w:t>
            </w:r>
          </w:p>
        </w:tc>
      </w:tr>
      <w:tr w:rsidR="00967D37" w:rsidRPr="00153F73" w14:paraId="6560EF4C" w14:textId="77777777" w:rsidTr="614B14FD">
        <w:trPr>
          <w:trHeight w:val="309"/>
        </w:trPr>
        <w:tc>
          <w:tcPr>
            <w:tcW w:w="4945" w:type="dxa"/>
          </w:tcPr>
          <w:p w14:paraId="0E547735"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učitelja razredne nastave:</w:t>
            </w:r>
          </w:p>
        </w:tc>
        <w:tc>
          <w:tcPr>
            <w:tcW w:w="4510" w:type="dxa"/>
          </w:tcPr>
          <w:p w14:paraId="596DD3BD"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16</w:t>
            </w:r>
          </w:p>
        </w:tc>
      </w:tr>
      <w:tr w:rsidR="00967D37" w:rsidRPr="00153F73" w14:paraId="10659854" w14:textId="77777777" w:rsidTr="614B14FD">
        <w:trPr>
          <w:trHeight w:val="312"/>
        </w:trPr>
        <w:tc>
          <w:tcPr>
            <w:tcW w:w="4945" w:type="dxa"/>
          </w:tcPr>
          <w:p w14:paraId="52C91731"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učitelja u produženom boravku:</w:t>
            </w:r>
          </w:p>
        </w:tc>
        <w:tc>
          <w:tcPr>
            <w:tcW w:w="4510" w:type="dxa"/>
          </w:tcPr>
          <w:p w14:paraId="078B91D0"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4</w:t>
            </w:r>
          </w:p>
        </w:tc>
      </w:tr>
      <w:tr w:rsidR="00967D37" w:rsidRPr="00153F73" w14:paraId="7EB2290C" w14:textId="77777777" w:rsidTr="614B14FD">
        <w:trPr>
          <w:trHeight w:val="309"/>
        </w:trPr>
        <w:tc>
          <w:tcPr>
            <w:tcW w:w="4945" w:type="dxa"/>
          </w:tcPr>
          <w:p w14:paraId="24919819"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stručnih suradnika:</w:t>
            </w:r>
          </w:p>
        </w:tc>
        <w:tc>
          <w:tcPr>
            <w:tcW w:w="4510" w:type="dxa"/>
          </w:tcPr>
          <w:p w14:paraId="0084B8CC"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4</w:t>
            </w:r>
          </w:p>
        </w:tc>
      </w:tr>
      <w:tr w:rsidR="00967D37" w:rsidRPr="00153F73" w14:paraId="5BC07A82" w14:textId="77777777" w:rsidTr="614B14FD">
        <w:trPr>
          <w:trHeight w:val="311"/>
        </w:trPr>
        <w:tc>
          <w:tcPr>
            <w:tcW w:w="4945" w:type="dxa"/>
          </w:tcPr>
          <w:p w14:paraId="13DDA162"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ostalih radnika:</w:t>
            </w:r>
          </w:p>
        </w:tc>
        <w:tc>
          <w:tcPr>
            <w:tcW w:w="4510" w:type="dxa"/>
          </w:tcPr>
          <w:p w14:paraId="3884DA89"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22</w:t>
            </w:r>
          </w:p>
        </w:tc>
      </w:tr>
      <w:tr w:rsidR="00967D37" w:rsidRPr="00153F73" w14:paraId="3CF909B9" w14:textId="77777777" w:rsidTr="614B14FD">
        <w:trPr>
          <w:trHeight w:val="309"/>
        </w:trPr>
        <w:tc>
          <w:tcPr>
            <w:tcW w:w="4945" w:type="dxa"/>
          </w:tcPr>
          <w:p w14:paraId="0228A4AC"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pripravnika:</w:t>
            </w:r>
          </w:p>
        </w:tc>
        <w:tc>
          <w:tcPr>
            <w:tcW w:w="4510" w:type="dxa"/>
          </w:tcPr>
          <w:p w14:paraId="6C420CFC" w14:textId="77777777" w:rsidR="00967D37" w:rsidRPr="007B1ADB" w:rsidRDefault="00967D37" w:rsidP="00BD0FE4">
            <w:pPr>
              <w:pStyle w:val="TableParagraph"/>
              <w:tabs>
                <w:tab w:val="left" w:pos="0"/>
              </w:tabs>
              <w:spacing w:line="360" w:lineRule="auto"/>
              <w:ind w:left="108"/>
              <w:rPr>
                <w:color w:val="FF0000"/>
                <w:sz w:val="24"/>
                <w:szCs w:val="24"/>
              </w:rPr>
            </w:pPr>
            <w:r>
              <w:rPr>
                <w:sz w:val="24"/>
                <w:szCs w:val="24"/>
              </w:rPr>
              <w:t>6</w:t>
            </w:r>
          </w:p>
        </w:tc>
      </w:tr>
      <w:tr w:rsidR="00967D37" w:rsidRPr="00153F73" w14:paraId="47E5BB2C" w14:textId="77777777" w:rsidTr="614B14FD">
        <w:trPr>
          <w:trHeight w:val="311"/>
        </w:trPr>
        <w:tc>
          <w:tcPr>
            <w:tcW w:w="4945" w:type="dxa"/>
          </w:tcPr>
          <w:p w14:paraId="38F6D773"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mentora i savjetnika:</w:t>
            </w:r>
          </w:p>
        </w:tc>
        <w:tc>
          <w:tcPr>
            <w:tcW w:w="4510" w:type="dxa"/>
          </w:tcPr>
          <w:p w14:paraId="70B41710"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5</w:t>
            </w:r>
          </w:p>
        </w:tc>
      </w:tr>
      <w:tr w:rsidR="00967D37" w:rsidRPr="00153F73" w14:paraId="6FC71AC0" w14:textId="77777777" w:rsidTr="614B14FD">
        <w:trPr>
          <w:trHeight w:val="309"/>
        </w:trPr>
        <w:tc>
          <w:tcPr>
            <w:tcW w:w="4945" w:type="dxa"/>
          </w:tcPr>
          <w:p w14:paraId="534A5249"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voditelja ŽSV-a:</w:t>
            </w:r>
          </w:p>
        </w:tc>
        <w:tc>
          <w:tcPr>
            <w:tcW w:w="4510" w:type="dxa"/>
          </w:tcPr>
          <w:p w14:paraId="6543A969"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w:t>
            </w:r>
          </w:p>
        </w:tc>
      </w:tr>
    </w:tbl>
    <w:p w14:paraId="0B6F457A" w14:textId="77777777" w:rsidR="00967D37" w:rsidRDefault="00967D37" w:rsidP="005C2137">
      <w:pPr>
        <w:pStyle w:val="Tijeloteksta"/>
        <w:tabs>
          <w:tab w:val="left" w:pos="0"/>
        </w:tabs>
        <w:spacing w:before="11"/>
        <w:rPr>
          <w:sz w:val="26"/>
        </w:rPr>
      </w:pPr>
    </w:p>
    <w:p w14:paraId="46C92320" w14:textId="77777777" w:rsidR="00967D37" w:rsidRDefault="00967D37" w:rsidP="005C2137">
      <w:pPr>
        <w:pStyle w:val="Tijeloteksta"/>
        <w:tabs>
          <w:tab w:val="left" w:pos="0"/>
        </w:tabs>
        <w:spacing w:before="11"/>
        <w:rPr>
          <w:sz w:val="26"/>
        </w:rPr>
      </w:pPr>
    </w:p>
    <w:p w14:paraId="2D55593E" w14:textId="77777777" w:rsidR="00967D37" w:rsidRDefault="00967D37" w:rsidP="005C2137">
      <w:pPr>
        <w:pStyle w:val="Tijeloteksta"/>
        <w:tabs>
          <w:tab w:val="left" w:pos="0"/>
        </w:tabs>
        <w:spacing w:before="11"/>
        <w:rPr>
          <w:sz w:val="26"/>
        </w:rPr>
      </w:pPr>
    </w:p>
    <w:p w14:paraId="3E4D7877" w14:textId="77777777" w:rsidR="00967D37" w:rsidRDefault="00967D37" w:rsidP="005C2137">
      <w:pPr>
        <w:pStyle w:val="Tijeloteksta"/>
        <w:tabs>
          <w:tab w:val="left" w:pos="0"/>
        </w:tabs>
        <w:spacing w:before="11"/>
        <w:rPr>
          <w:sz w:val="26"/>
        </w:rPr>
      </w:pPr>
    </w:p>
    <w:p w14:paraId="3D133802" w14:textId="77777777" w:rsidR="00967D37" w:rsidRDefault="00967D37" w:rsidP="005C2137">
      <w:pPr>
        <w:pStyle w:val="Tijeloteksta"/>
        <w:tabs>
          <w:tab w:val="left" w:pos="0"/>
        </w:tabs>
        <w:spacing w:before="11"/>
        <w:rPr>
          <w:sz w:val="26"/>
        </w:rPr>
      </w:pPr>
    </w:p>
    <w:p w14:paraId="25588935" w14:textId="77777777" w:rsidR="00967D37" w:rsidRDefault="00967D37" w:rsidP="005C2137">
      <w:pPr>
        <w:pStyle w:val="Tijeloteksta"/>
        <w:tabs>
          <w:tab w:val="left" w:pos="0"/>
        </w:tabs>
        <w:spacing w:before="11"/>
        <w:rPr>
          <w:sz w:val="26"/>
        </w:rPr>
      </w:pPr>
    </w:p>
    <w:p w14:paraId="50947FFC" w14:textId="77777777" w:rsidR="00967D37" w:rsidRDefault="00967D37" w:rsidP="005C2137">
      <w:pPr>
        <w:pStyle w:val="Tijeloteksta"/>
        <w:tabs>
          <w:tab w:val="left" w:pos="0"/>
        </w:tabs>
        <w:spacing w:before="11"/>
        <w:rPr>
          <w:sz w:val="26"/>
        </w:rPr>
      </w:pPr>
    </w:p>
    <w:p w14:paraId="6BFEB631" w14:textId="77777777" w:rsidR="00967D37" w:rsidRDefault="00967D37" w:rsidP="005C2137">
      <w:pPr>
        <w:pStyle w:val="Tijeloteksta"/>
        <w:tabs>
          <w:tab w:val="left" w:pos="0"/>
        </w:tabs>
        <w:spacing w:before="11"/>
        <w:rPr>
          <w:sz w:val="26"/>
        </w:rPr>
      </w:pPr>
    </w:p>
    <w:p w14:paraId="25A0793A" w14:textId="77777777" w:rsidR="00967D37" w:rsidRPr="00153F73" w:rsidRDefault="00967D37" w:rsidP="005C2137">
      <w:pPr>
        <w:pStyle w:val="Tijeloteksta"/>
        <w:tabs>
          <w:tab w:val="left" w:pos="0"/>
        </w:tabs>
        <w:spacing w:before="11"/>
        <w:rPr>
          <w:sz w:val="26"/>
        </w:rPr>
      </w:pPr>
    </w:p>
    <w:p w14:paraId="13174115" w14:textId="66CA3242" w:rsidR="00591EA2" w:rsidRDefault="00591EA2" w:rsidP="005C2137">
      <w:pPr>
        <w:tabs>
          <w:tab w:val="left" w:pos="0"/>
        </w:tabs>
        <w:spacing w:line="202" w:lineRule="exact"/>
        <w:rPr>
          <w:sz w:val="18"/>
        </w:rPr>
      </w:pPr>
    </w:p>
    <w:p w14:paraId="09DA0C58" w14:textId="77777777" w:rsidR="00591EA2" w:rsidRPr="00591EA2" w:rsidRDefault="00591EA2" w:rsidP="00591EA2">
      <w:pPr>
        <w:rPr>
          <w:sz w:val="18"/>
        </w:rPr>
      </w:pPr>
    </w:p>
    <w:p w14:paraId="788B6FF5" w14:textId="77777777" w:rsidR="00591EA2" w:rsidRPr="00591EA2" w:rsidRDefault="00591EA2" w:rsidP="00591EA2">
      <w:pPr>
        <w:rPr>
          <w:sz w:val="18"/>
        </w:rPr>
      </w:pPr>
    </w:p>
    <w:p w14:paraId="4664D1DC" w14:textId="77777777" w:rsidR="00591EA2" w:rsidRPr="00591EA2" w:rsidRDefault="00591EA2" w:rsidP="00591EA2">
      <w:pPr>
        <w:rPr>
          <w:sz w:val="18"/>
        </w:rPr>
      </w:pPr>
    </w:p>
    <w:p w14:paraId="6BD99E88" w14:textId="77777777" w:rsidR="00591EA2" w:rsidRPr="00591EA2" w:rsidRDefault="00591EA2" w:rsidP="00591EA2">
      <w:pPr>
        <w:rPr>
          <w:sz w:val="18"/>
        </w:rPr>
      </w:pPr>
    </w:p>
    <w:p w14:paraId="2480D998" w14:textId="77777777" w:rsidR="00591EA2" w:rsidRPr="00591EA2" w:rsidRDefault="00591EA2" w:rsidP="00591EA2">
      <w:pPr>
        <w:rPr>
          <w:sz w:val="18"/>
        </w:rPr>
      </w:pPr>
    </w:p>
    <w:p w14:paraId="708B1786" w14:textId="77777777" w:rsidR="00591EA2" w:rsidRPr="00591EA2" w:rsidRDefault="00591EA2" w:rsidP="00591EA2">
      <w:pPr>
        <w:rPr>
          <w:sz w:val="18"/>
        </w:rPr>
      </w:pPr>
    </w:p>
    <w:p w14:paraId="1532C4A9" w14:textId="77777777" w:rsidR="00591EA2" w:rsidRPr="00591EA2" w:rsidRDefault="00591EA2" w:rsidP="00591EA2">
      <w:pPr>
        <w:rPr>
          <w:sz w:val="18"/>
        </w:rPr>
      </w:pPr>
    </w:p>
    <w:p w14:paraId="7C520210" w14:textId="77777777" w:rsidR="00591EA2" w:rsidRPr="00591EA2" w:rsidRDefault="00591EA2" w:rsidP="00591EA2">
      <w:pPr>
        <w:rPr>
          <w:sz w:val="18"/>
        </w:rPr>
      </w:pPr>
    </w:p>
    <w:p w14:paraId="5E3CB00F" w14:textId="77777777" w:rsidR="00591EA2" w:rsidRPr="00591EA2" w:rsidRDefault="00591EA2" w:rsidP="00591EA2">
      <w:pPr>
        <w:rPr>
          <w:sz w:val="18"/>
        </w:rPr>
      </w:pPr>
    </w:p>
    <w:p w14:paraId="4AC317D4" w14:textId="77777777" w:rsidR="00591EA2" w:rsidRPr="00591EA2" w:rsidRDefault="00591EA2" w:rsidP="00591EA2">
      <w:pPr>
        <w:rPr>
          <w:sz w:val="18"/>
        </w:rPr>
      </w:pPr>
    </w:p>
    <w:p w14:paraId="7DA8DC1B" w14:textId="77777777" w:rsidR="00591EA2" w:rsidRPr="00591EA2" w:rsidRDefault="00591EA2" w:rsidP="00591EA2">
      <w:pPr>
        <w:rPr>
          <w:sz w:val="18"/>
        </w:rPr>
      </w:pPr>
    </w:p>
    <w:p w14:paraId="75F6F440" w14:textId="5211001A" w:rsidR="00591EA2" w:rsidRDefault="00591EA2" w:rsidP="00591EA2">
      <w:pPr>
        <w:rPr>
          <w:sz w:val="18"/>
        </w:rPr>
      </w:pPr>
    </w:p>
    <w:p w14:paraId="1335AB9A" w14:textId="77777777" w:rsidR="00591EA2" w:rsidRPr="00591EA2" w:rsidRDefault="00591EA2" w:rsidP="00591EA2">
      <w:pPr>
        <w:rPr>
          <w:sz w:val="18"/>
        </w:rPr>
      </w:pPr>
    </w:p>
    <w:p w14:paraId="109288B4" w14:textId="77777777" w:rsidR="00591EA2" w:rsidRPr="00591EA2" w:rsidRDefault="00591EA2" w:rsidP="00591EA2">
      <w:pPr>
        <w:rPr>
          <w:sz w:val="18"/>
        </w:rPr>
      </w:pPr>
    </w:p>
    <w:p w14:paraId="713DCEDE" w14:textId="60930E6C" w:rsidR="00591EA2" w:rsidRDefault="00591EA2" w:rsidP="00591EA2">
      <w:pPr>
        <w:rPr>
          <w:sz w:val="18"/>
        </w:rPr>
      </w:pPr>
    </w:p>
    <w:p w14:paraId="049D2572" w14:textId="0181E4A5" w:rsidR="00591EA2" w:rsidRDefault="00591EA2" w:rsidP="00591EA2">
      <w:pPr>
        <w:tabs>
          <w:tab w:val="left" w:pos="11267"/>
        </w:tabs>
        <w:rPr>
          <w:sz w:val="18"/>
        </w:rPr>
      </w:pPr>
      <w:r>
        <w:rPr>
          <w:sz w:val="18"/>
        </w:rPr>
        <w:tab/>
      </w:r>
    </w:p>
    <w:p w14:paraId="20B12280" w14:textId="46855035" w:rsidR="00591EA2" w:rsidRDefault="00591EA2" w:rsidP="00591EA2">
      <w:pPr>
        <w:rPr>
          <w:sz w:val="18"/>
        </w:rPr>
      </w:pPr>
    </w:p>
    <w:p w14:paraId="0362D494" w14:textId="77777777" w:rsidR="00F73B69" w:rsidRPr="00591EA2" w:rsidRDefault="00F73B69" w:rsidP="00591EA2">
      <w:pPr>
        <w:rPr>
          <w:sz w:val="18"/>
        </w:rPr>
        <w:sectPr w:rsidR="00F73B69" w:rsidRPr="00591EA2" w:rsidSect="00191CE2">
          <w:headerReference w:type="default" r:id="rId14"/>
          <w:pgSz w:w="16840" w:h="11910" w:orient="landscape" w:code="9"/>
          <w:pgMar w:top="1100" w:right="980" w:bottom="1120" w:left="1000" w:header="0" w:footer="923" w:gutter="0"/>
          <w:cols w:space="720"/>
        </w:sectPr>
      </w:pPr>
    </w:p>
    <w:p w14:paraId="0E3B8CA2" w14:textId="77777777" w:rsidR="00967D37" w:rsidRPr="00967D37" w:rsidRDefault="00967D37" w:rsidP="00DB7D57">
      <w:pPr>
        <w:pStyle w:val="Odlomakpopisa"/>
        <w:numPr>
          <w:ilvl w:val="0"/>
          <w:numId w:val="22"/>
        </w:numPr>
        <w:tabs>
          <w:tab w:val="left" w:pos="0"/>
          <w:tab w:val="left" w:pos="1137"/>
        </w:tabs>
        <w:outlineLvl w:val="0"/>
        <w:rPr>
          <w:b/>
          <w:bCs/>
          <w:vanish/>
          <w:sz w:val="24"/>
          <w:szCs w:val="24"/>
        </w:rPr>
      </w:pPr>
      <w:bookmarkStart w:id="2" w:name="_Toc83663897"/>
      <w:bookmarkStart w:id="3" w:name="_Toc83823135"/>
      <w:bookmarkStart w:id="4" w:name="_Toc84776546"/>
      <w:bookmarkStart w:id="5" w:name="_Toc84776616"/>
      <w:bookmarkStart w:id="6" w:name="_Toc84777775"/>
      <w:bookmarkStart w:id="7" w:name="_Toc84778980"/>
      <w:bookmarkEnd w:id="2"/>
      <w:bookmarkEnd w:id="3"/>
      <w:bookmarkEnd w:id="4"/>
      <w:bookmarkEnd w:id="5"/>
      <w:bookmarkEnd w:id="6"/>
      <w:bookmarkEnd w:id="7"/>
    </w:p>
    <w:p w14:paraId="7227F164" w14:textId="3032217D" w:rsidR="00F73B69" w:rsidRPr="00153F73" w:rsidRDefault="736BF0BB" w:rsidP="00DB7D57">
      <w:pPr>
        <w:pStyle w:val="Naslov1"/>
        <w:numPr>
          <w:ilvl w:val="0"/>
          <w:numId w:val="22"/>
        </w:numPr>
        <w:tabs>
          <w:tab w:val="left" w:pos="1137"/>
        </w:tabs>
      </w:pPr>
      <w:bookmarkStart w:id="8" w:name="_Toc84778981"/>
      <w:r w:rsidRPr="00153F73">
        <w:t>PODACI O UVJETIMA</w:t>
      </w:r>
      <w:r w:rsidRPr="00153F73">
        <w:rPr>
          <w:spacing w:val="-1"/>
        </w:rPr>
        <w:t xml:space="preserve"> </w:t>
      </w:r>
      <w:r w:rsidRPr="00153F73">
        <w:t>RADA</w:t>
      </w:r>
      <w:bookmarkEnd w:id="8"/>
    </w:p>
    <w:p w14:paraId="01647A8D" w14:textId="77777777" w:rsidR="00F73B69" w:rsidRPr="00153F73" w:rsidRDefault="00F73B69" w:rsidP="005C2137">
      <w:pPr>
        <w:pStyle w:val="Tijeloteksta"/>
        <w:tabs>
          <w:tab w:val="left" w:pos="0"/>
        </w:tabs>
        <w:rPr>
          <w:b/>
          <w:sz w:val="26"/>
        </w:rPr>
      </w:pPr>
    </w:p>
    <w:p w14:paraId="44C61665" w14:textId="4366714C" w:rsidR="00F73B69" w:rsidRPr="00153F73" w:rsidRDefault="736BF0BB" w:rsidP="00DB7D57">
      <w:pPr>
        <w:pStyle w:val="Naslov1"/>
        <w:numPr>
          <w:ilvl w:val="1"/>
          <w:numId w:val="13"/>
        </w:numPr>
        <w:tabs>
          <w:tab w:val="left" w:pos="837"/>
        </w:tabs>
        <w:spacing w:before="0"/>
        <w:ind w:hanging="420"/>
        <w:jc w:val="left"/>
      </w:pPr>
      <w:bookmarkStart w:id="9" w:name="_Toc84778982"/>
      <w:r w:rsidRPr="00153F73">
        <w:t>Podaci o upisnom</w:t>
      </w:r>
      <w:r w:rsidRPr="00153F73">
        <w:rPr>
          <w:spacing w:val="-5"/>
        </w:rPr>
        <w:t xml:space="preserve"> </w:t>
      </w:r>
      <w:r w:rsidRPr="00153F73">
        <w:t>području</w:t>
      </w:r>
      <w:bookmarkEnd w:id="9"/>
    </w:p>
    <w:p w14:paraId="7E55F817" w14:textId="77777777" w:rsidR="00F73B69" w:rsidRPr="00153F73" w:rsidRDefault="009B0AFF" w:rsidP="005C2137">
      <w:pPr>
        <w:pStyle w:val="Tijeloteksta"/>
        <w:tabs>
          <w:tab w:val="left" w:pos="0"/>
        </w:tabs>
        <w:spacing w:before="132" w:line="360" w:lineRule="auto"/>
        <w:ind w:left="415" w:firstLine="708"/>
        <w:jc w:val="both"/>
      </w:pPr>
      <w:r w:rsidRPr="00153F73">
        <w:t>Upisno područje Osnovne škole Sesvetska Sela obuhvaća sljedeće ulice: Aljmaška, Ul. Mate Broza, Carići, Fruškogorska ulica, Fučeki, Garešnička, Glavna ulica, Iločka, Istarska ulica, Jadranska ulica, Ul. Jure Kaštelana, Kolnik, Kordeki, Kozarićeva, Kralji, Krapinska ulica, Krasnjanska, Ul. Miroslava Krleže, Kvarnerska, Leskovec, Letnička, Magdalenska ulica, Ul. Mirona Makanca, Međugorska, Mesci, Molvarska, Mostarska ulica, Novačica, Olovska, Paška, Plitvička ulica, Popovečka cesta, Potočki, Primorska ulica, Prva prigorska, Ul. Željka Sabola, Selska cesta, Sesvetska cesta od k. br. 14, Sinjska, Solinska, Sotinska, Splitska, Ul. Slavka Stolnika, Trsatska, Ulica šafrana, Voćinska, Vretenec, Ul. Blage Zadre, Zeleni vijenac, Gorička, Loborska, Slavonska, Stubička, Voloderska,</w:t>
      </w:r>
      <w:r w:rsidR="007A73DC" w:rsidRPr="00153F73">
        <w:t xml:space="preserve"> Mesci od k. br. 1 do k. br. 32 i Vrbnička ul.</w:t>
      </w:r>
    </w:p>
    <w:p w14:paraId="14D5A826" w14:textId="38083976" w:rsidR="00F73B69" w:rsidRPr="00153F73" w:rsidRDefault="2043C437" w:rsidP="75B54F84">
      <w:pPr>
        <w:pStyle w:val="Naslov1"/>
        <w:tabs>
          <w:tab w:val="left" w:pos="1917"/>
        </w:tabs>
        <w:spacing w:before="222"/>
        <w:ind w:left="426" w:firstLine="0"/>
      </w:pPr>
      <w:bookmarkStart w:id="10" w:name="_Toc84778983"/>
      <w:r w:rsidRPr="75B54F84">
        <w:rPr>
          <w:sz w:val="26"/>
          <w:szCs w:val="26"/>
        </w:rPr>
        <w:t xml:space="preserve">2.2. </w:t>
      </w:r>
      <w:r w:rsidR="736BF0BB" w:rsidRPr="00153F73">
        <w:t>Unutrašnji školski</w:t>
      </w:r>
      <w:r w:rsidR="736BF0BB" w:rsidRPr="00153F73">
        <w:rPr>
          <w:spacing w:val="-1"/>
        </w:rPr>
        <w:t xml:space="preserve"> </w:t>
      </w:r>
      <w:r w:rsidR="736BF0BB" w:rsidRPr="00153F73">
        <w:t>prostori</w:t>
      </w:r>
      <w:bookmarkEnd w:id="10"/>
    </w:p>
    <w:p w14:paraId="63A0669C" w14:textId="05B9E805" w:rsidR="00F73B69" w:rsidRPr="00153F73" w:rsidRDefault="009B0AFF" w:rsidP="005C2137">
      <w:pPr>
        <w:pStyle w:val="Tijeloteksta"/>
        <w:tabs>
          <w:tab w:val="left" w:pos="0"/>
        </w:tabs>
        <w:spacing w:before="134" w:line="360" w:lineRule="auto"/>
        <w:ind w:left="415" w:firstLine="708"/>
        <w:jc w:val="both"/>
      </w:pPr>
      <w:r w:rsidRPr="00153F73">
        <w:t>Osnovna škola Sesvetska Sela suvremena je i prostrana građevina, koja zauzima površinu od 8.068 m</w:t>
      </w:r>
      <w:r w:rsidRPr="00B0730E">
        <w:rPr>
          <w:vertAlign w:val="superscript"/>
        </w:rPr>
        <w:t>2</w:t>
      </w:r>
      <w:r w:rsidRPr="00153F73">
        <w:t xml:space="preserve"> sa 127 </w:t>
      </w:r>
      <w:r w:rsidR="00792E65">
        <w:t>prostorija, od čega su 21 učionica</w:t>
      </w:r>
      <w:r w:rsidRPr="00153F73">
        <w:rPr>
          <w:spacing w:val="-10"/>
        </w:rPr>
        <w:t xml:space="preserve"> </w:t>
      </w:r>
      <w:r w:rsidR="00C830B0" w:rsidRPr="00153F73">
        <w:t>(1</w:t>
      </w:r>
      <w:r w:rsidR="00792E65">
        <w:t>0</w:t>
      </w:r>
      <w:r w:rsidRPr="00153F73">
        <w:rPr>
          <w:spacing w:val="-6"/>
        </w:rPr>
        <w:t xml:space="preserve"> </w:t>
      </w:r>
      <w:r w:rsidRPr="00153F73">
        <w:t>za</w:t>
      </w:r>
      <w:r w:rsidRPr="00153F73">
        <w:rPr>
          <w:spacing w:val="-9"/>
        </w:rPr>
        <w:t xml:space="preserve"> </w:t>
      </w:r>
      <w:r w:rsidRPr="00153F73">
        <w:t>razrednu</w:t>
      </w:r>
      <w:r w:rsidRPr="00153F73">
        <w:rPr>
          <w:spacing w:val="-5"/>
        </w:rPr>
        <w:t xml:space="preserve"> </w:t>
      </w:r>
      <w:r w:rsidRPr="00153F73">
        <w:t>nastavu</w:t>
      </w:r>
      <w:r w:rsidRPr="00153F73">
        <w:rPr>
          <w:spacing w:val="-9"/>
        </w:rPr>
        <w:t xml:space="preserve"> </w:t>
      </w:r>
      <w:r w:rsidRPr="00153F73">
        <w:t>smještene</w:t>
      </w:r>
      <w:r w:rsidRPr="00153F73">
        <w:rPr>
          <w:spacing w:val="-7"/>
        </w:rPr>
        <w:t xml:space="preserve"> </w:t>
      </w:r>
      <w:r w:rsidRPr="00153F73">
        <w:t>su</w:t>
      </w:r>
      <w:r w:rsidRPr="00153F73">
        <w:rPr>
          <w:spacing w:val="-8"/>
        </w:rPr>
        <w:t xml:space="preserve"> </w:t>
      </w:r>
      <w:r w:rsidRPr="00153F73">
        <w:t>u</w:t>
      </w:r>
      <w:r w:rsidRPr="00153F73">
        <w:rPr>
          <w:spacing w:val="-8"/>
        </w:rPr>
        <w:t xml:space="preserve"> </w:t>
      </w:r>
      <w:r w:rsidRPr="00153F73">
        <w:t>prizemlju,</w:t>
      </w:r>
      <w:r w:rsidRPr="00153F73">
        <w:rPr>
          <w:spacing w:val="-8"/>
        </w:rPr>
        <w:t xml:space="preserve"> </w:t>
      </w:r>
      <w:r w:rsidRPr="00153F73">
        <w:t>a</w:t>
      </w:r>
      <w:r w:rsidRPr="00153F73">
        <w:rPr>
          <w:spacing w:val="44"/>
        </w:rPr>
        <w:t xml:space="preserve"> </w:t>
      </w:r>
      <w:r w:rsidRPr="00153F73">
        <w:t>na</w:t>
      </w:r>
      <w:r w:rsidRPr="00153F73">
        <w:rPr>
          <w:spacing w:val="-9"/>
        </w:rPr>
        <w:t xml:space="preserve"> </w:t>
      </w:r>
      <w:r w:rsidRPr="00153F73">
        <w:t>katu</w:t>
      </w:r>
      <w:r w:rsidRPr="00153F73">
        <w:rPr>
          <w:spacing w:val="-8"/>
        </w:rPr>
        <w:t xml:space="preserve"> </w:t>
      </w:r>
      <w:r w:rsidR="00792E65">
        <w:t>11</w:t>
      </w:r>
      <w:r w:rsidRPr="00153F73">
        <w:rPr>
          <w:spacing w:val="-8"/>
        </w:rPr>
        <w:t xml:space="preserve"> </w:t>
      </w:r>
      <w:r w:rsidRPr="00153F73">
        <w:t>učionica</w:t>
      </w:r>
      <w:r w:rsidRPr="00153F73">
        <w:rPr>
          <w:spacing w:val="-9"/>
        </w:rPr>
        <w:t xml:space="preserve"> </w:t>
      </w:r>
      <w:r w:rsidRPr="00153F73">
        <w:t>za</w:t>
      </w:r>
      <w:r w:rsidRPr="00153F73">
        <w:rPr>
          <w:spacing w:val="-9"/>
        </w:rPr>
        <w:t xml:space="preserve"> </w:t>
      </w:r>
      <w:r w:rsidRPr="00153F73">
        <w:t>predmetnu</w:t>
      </w:r>
      <w:r w:rsidRPr="00153F73">
        <w:rPr>
          <w:spacing w:val="-9"/>
        </w:rPr>
        <w:t xml:space="preserve"> </w:t>
      </w:r>
      <w:r w:rsidRPr="00153F73">
        <w:t>nastavu).</w:t>
      </w:r>
      <w:r w:rsidRPr="00153F73">
        <w:rPr>
          <w:spacing w:val="-8"/>
        </w:rPr>
        <w:t xml:space="preserve"> </w:t>
      </w:r>
      <w:r w:rsidRPr="00153F73">
        <w:t>Sve</w:t>
      </w:r>
      <w:r w:rsidRPr="00153F73">
        <w:rPr>
          <w:spacing w:val="-9"/>
        </w:rPr>
        <w:t xml:space="preserve"> </w:t>
      </w:r>
      <w:r w:rsidRPr="00153F73">
        <w:t>prostorije</w:t>
      </w:r>
      <w:r w:rsidRPr="00153F73">
        <w:rPr>
          <w:spacing w:val="-6"/>
        </w:rPr>
        <w:t xml:space="preserve"> </w:t>
      </w:r>
      <w:r w:rsidRPr="00153F73">
        <w:t>u</w:t>
      </w:r>
      <w:r w:rsidRPr="00153F73">
        <w:rPr>
          <w:spacing w:val="-9"/>
        </w:rPr>
        <w:t xml:space="preserve"> </w:t>
      </w:r>
      <w:r w:rsidRPr="00153F73">
        <w:t>školi</w:t>
      </w:r>
      <w:r w:rsidRPr="00153F73">
        <w:rPr>
          <w:spacing w:val="-5"/>
        </w:rPr>
        <w:t xml:space="preserve"> </w:t>
      </w:r>
      <w:r w:rsidRPr="00153F73">
        <w:t>su</w:t>
      </w:r>
      <w:r w:rsidRPr="00153F73">
        <w:rPr>
          <w:spacing w:val="-7"/>
        </w:rPr>
        <w:t xml:space="preserve"> </w:t>
      </w:r>
      <w:r w:rsidRPr="00153F73">
        <w:t>dobro</w:t>
      </w:r>
      <w:r w:rsidRPr="00153F73">
        <w:rPr>
          <w:spacing w:val="-8"/>
        </w:rPr>
        <w:t xml:space="preserve"> </w:t>
      </w:r>
      <w:r w:rsidRPr="00153F73">
        <w:t>osvijetljene i prozračne. Školska bibl</w:t>
      </w:r>
      <w:r w:rsidR="00C830B0" w:rsidRPr="00153F73">
        <w:t>ioteka sa čitaonicom od 120 m</w:t>
      </w:r>
      <w:r w:rsidR="00C830B0" w:rsidRPr="00B0730E">
        <w:rPr>
          <w:vertAlign w:val="superscript"/>
        </w:rPr>
        <w:t>2</w:t>
      </w:r>
      <w:r w:rsidR="00C830B0" w:rsidRPr="00153F73">
        <w:t xml:space="preserve"> i sve učionice te zbornica</w:t>
      </w:r>
      <w:r w:rsidR="00792E65">
        <w:t>, opremljeni su kompjutorima. S</w:t>
      </w:r>
      <w:r w:rsidRPr="00153F73">
        <w:t>portska dvorana od 800 m</w:t>
      </w:r>
      <w:r w:rsidRPr="00B0730E">
        <w:rPr>
          <w:vertAlign w:val="superscript"/>
        </w:rPr>
        <w:t>2</w:t>
      </w:r>
      <w:r w:rsidRPr="00153F73">
        <w:t xml:space="preserve"> polivalentna je i kompletno opremljena, sa svim popratnim sanitarnim prostorijama i svlačionicama. Škola ima dvije čajne kuhinje i suvremeno opremljenu školsku kuhinju sa blagovaonicom. Hodnici škole su vrlo prostrani (700 m</w:t>
      </w:r>
      <w:r w:rsidRPr="00B0730E">
        <w:rPr>
          <w:vertAlign w:val="superscript"/>
        </w:rPr>
        <w:t>2</w:t>
      </w:r>
      <w:r w:rsidRPr="00153F73">
        <w:t>) duž kojih se nalaze ugradbene klupe za sjedenje</w:t>
      </w:r>
      <w:r w:rsidR="00792E65">
        <w:t>.</w:t>
      </w:r>
      <w:r w:rsidR="00C830B0" w:rsidRPr="00153F73">
        <w:t xml:space="preserve"> </w:t>
      </w:r>
      <w:r w:rsidR="00792E65">
        <w:t>Škola</w:t>
      </w:r>
      <w:r w:rsidRPr="00153F73">
        <w:t xml:space="preserve"> </w:t>
      </w:r>
      <w:r w:rsidR="00792E65">
        <w:t>ima vanjski i unutarnji video nadzor</w:t>
      </w:r>
      <w:r w:rsidRPr="00153F73">
        <w:t>, a opremljena je i protupožarnim</w:t>
      </w:r>
      <w:r w:rsidRPr="00153F73">
        <w:rPr>
          <w:spacing w:val="-9"/>
        </w:rPr>
        <w:t xml:space="preserve"> </w:t>
      </w:r>
      <w:r w:rsidRPr="00153F73">
        <w:t>i</w:t>
      </w:r>
      <w:r w:rsidRPr="00153F73">
        <w:rPr>
          <w:spacing w:val="-8"/>
        </w:rPr>
        <w:t xml:space="preserve"> </w:t>
      </w:r>
      <w:r w:rsidRPr="00153F73">
        <w:t>protuprovalnim</w:t>
      </w:r>
      <w:r w:rsidRPr="00153F73">
        <w:rPr>
          <w:spacing w:val="-8"/>
        </w:rPr>
        <w:t xml:space="preserve"> </w:t>
      </w:r>
      <w:r w:rsidRPr="00153F73">
        <w:t>sustavom.</w:t>
      </w:r>
      <w:r w:rsidRPr="00153F73">
        <w:rPr>
          <w:spacing w:val="-9"/>
        </w:rPr>
        <w:t xml:space="preserve"> </w:t>
      </w:r>
      <w:r w:rsidRPr="00153F73">
        <w:t>Svaka</w:t>
      </w:r>
      <w:r w:rsidRPr="00153F73">
        <w:rPr>
          <w:spacing w:val="-10"/>
        </w:rPr>
        <w:t xml:space="preserve"> </w:t>
      </w:r>
      <w:r w:rsidRPr="00153F73">
        <w:t>učionica</w:t>
      </w:r>
      <w:r w:rsidRPr="00153F73">
        <w:rPr>
          <w:spacing w:val="-7"/>
        </w:rPr>
        <w:t xml:space="preserve"> </w:t>
      </w:r>
      <w:r w:rsidRPr="00153F73">
        <w:t>razredne</w:t>
      </w:r>
      <w:r w:rsidRPr="00153F73">
        <w:rPr>
          <w:spacing w:val="-10"/>
        </w:rPr>
        <w:t xml:space="preserve"> </w:t>
      </w:r>
      <w:r w:rsidRPr="00153F73">
        <w:t>nastave</w:t>
      </w:r>
      <w:r w:rsidRPr="00153F73">
        <w:rPr>
          <w:spacing w:val="-10"/>
        </w:rPr>
        <w:t xml:space="preserve"> </w:t>
      </w:r>
      <w:r w:rsidRPr="00153F73">
        <w:t>ima</w:t>
      </w:r>
      <w:r w:rsidRPr="00153F73">
        <w:rPr>
          <w:spacing w:val="-10"/>
        </w:rPr>
        <w:t xml:space="preserve"> </w:t>
      </w:r>
      <w:r w:rsidRPr="00153F73">
        <w:t>izlaz</w:t>
      </w:r>
      <w:r w:rsidRPr="00153F73">
        <w:rPr>
          <w:spacing w:val="-8"/>
        </w:rPr>
        <w:t xml:space="preserve"> </w:t>
      </w:r>
      <w:r w:rsidRPr="00153F73">
        <w:t>u</w:t>
      </w:r>
      <w:r w:rsidRPr="00153F73">
        <w:rPr>
          <w:spacing w:val="-2"/>
        </w:rPr>
        <w:t xml:space="preserve"> </w:t>
      </w:r>
      <w:r w:rsidRPr="00153F73">
        <w:t>vanjski</w:t>
      </w:r>
      <w:r w:rsidRPr="00153F73">
        <w:rPr>
          <w:spacing w:val="-8"/>
        </w:rPr>
        <w:t xml:space="preserve"> </w:t>
      </w:r>
      <w:r w:rsidRPr="00153F73">
        <w:t>prostor, predviđen za izvanučioničku nastavu. Iz svakog kabineta predmetne nastave može se izlaziti na natkriveni</w:t>
      </w:r>
      <w:r w:rsidRPr="00153F73">
        <w:rPr>
          <w:spacing w:val="-11"/>
        </w:rPr>
        <w:t xml:space="preserve"> </w:t>
      </w:r>
      <w:r w:rsidRPr="00153F73">
        <w:t>trijem.</w:t>
      </w:r>
    </w:p>
    <w:p w14:paraId="1B8D6057" w14:textId="4806C362" w:rsidR="00F73B69" w:rsidRDefault="00F73B69" w:rsidP="005C2137">
      <w:pPr>
        <w:tabs>
          <w:tab w:val="left" w:pos="0"/>
        </w:tabs>
        <w:spacing w:line="360" w:lineRule="auto"/>
        <w:ind w:left="360"/>
        <w:rPr>
          <w:sz w:val="24"/>
          <w:szCs w:val="24"/>
        </w:rPr>
      </w:pPr>
    </w:p>
    <w:p w14:paraId="46826FF3" w14:textId="7F5D7C84" w:rsidR="00792E65" w:rsidRPr="00045AEC" w:rsidRDefault="69FE1355" w:rsidP="2CA1CD31">
      <w:pPr>
        <w:spacing w:line="360" w:lineRule="auto"/>
        <w:ind w:left="360"/>
        <w:rPr>
          <w:b/>
          <w:bCs/>
          <w:i/>
          <w:iCs/>
          <w:sz w:val="24"/>
          <w:szCs w:val="24"/>
        </w:rPr>
        <w:sectPr w:rsidR="00792E65" w:rsidRPr="00045AEC" w:rsidSect="00191CE2">
          <w:headerReference w:type="default" r:id="rId15"/>
          <w:pgSz w:w="16840" w:h="11910" w:orient="landscape" w:code="9"/>
          <w:pgMar w:top="1100" w:right="980" w:bottom="1200" w:left="1000" w:header="0" w:footer="923" w:gutter="0"/>
          <w:cols w:space="720"/>
        </w:sectPr>
      </w:pPr>
      <w:r w:rsidRPr="2CA1CD31">
        <w:rPr>
          <w:b/>
          <w:bCs/>
          <w:i/>
          <w:iCs/>
          <w:sz w:val="24"/>
          <w:szCs w:val="24"/>
        </w:rPr>
        <w:t>Zbog zaštite učenika i djelatnika od zaraze virusom COVID-19, organizacija nastave i rada Škole u ovoj školskoj godini</w:t>
      </w:r>
      <w:r w:rsidR="02EFC789" w:rsidRPr="2CA1CD31">
        <w:rPr>
          <w:b/>
          <w:bCs/>
          <w:i/>
          <w:iCs/>
          <w:sz w:val="24"/>
          <w:szCs w:val="24"/>
        </w:rPr>
        <w:t>, dokle god su na snazi Modeli i preporuke za rad u uvjetima povezanima s COVID –</w:t>
      </w:r>
      <w:r w:rsidR="40F329FD" w:rsidRPr="2CA1CD31">
        <w:rPr>
          <w:b/>
          <w:bCs/>
          <w:i/>
          <w:iCs/>
          <w:sz w:val="24"/>
          <w:szCs w:val="24"/>
        </w:rPr>
        <w:t xml:space="preserve"> 19 </w:t>
      </w:r>
      <w:r w:rsidR="02EFC789" w:rsidRPr="2CA1CD31">
        <w:rPr>
          <w:b/>
          <w:bCs/>
          <w:i/>
          <w:iCs/>
          <w:sz w:val="24"/>
          <w:szCs w:val="24"/>
        </w:rPr>
        <w:t xml:space="preserve"> koje je donijelo Ministarstvo znanosti i obrazovanja,</w:t>
      </w:r>
      <w:r w:rsidRPr="2CA1CD31">
        <w:rPr>
          <w:b/>
          <w:bCs/>
          <w:i/>
          <w:iCs/>
          <w:sz w:val="24"/>
          <w:szCs w:val="24"/>
        </w:rPr>
        <w:t xml:space="preserve"> </w:t>
      </w:r>
      <w:r w:rsidR="02EFC789" w:rsidRPr="2CA1CD31">
        <w:rPr>
          <w:b/>
          <w:bCs/>
          <w:i/>
          <w:iCs/>
          <w:sz w:val="24"/>
          <w:szCs w:val="24"/>
        </w:rPr>
        <w:t xml:space="preserve"> provodit će se</w:t>
      </w:r>
      <w:r w:rsidR="28F10265" w:rsidRPr="2CA1CD31">
        <w:rPr>
          <w:b/>
          <w:bCs/>
          <w:i/>
          <w:iCs/>
          <w:sz w:val="24"/>
          <w:szCs w:val="24"/>
        </w:rPr>
        <w:t xml:space="preserve"> prema epidemiološkoj situaciji</w:t>
      </w:r>
      <w:r w:rsidR="40F329FD" w:rsidRPr="2CA1CD31">
        <w:rPr>
          <w:b/>
          <w:bCs/>
          <w:i/>
          <w:iCs/>
          <w:sz w:val="24"/>
          <w:szCs w:val="24"/>
        </w:rPr>
        <w:t xml:space="preserve"> , </w:t>
      </w:r>
      <w:r w:rsidR="6AF73012" w:rsidRPr="2CA1CD31">
        <w:rPr>
          <w:b/>
          <w:bCs/>
          <w:i/>
          <w:iCs/>
          <w:sz w:val="24"/>
          <w:szCs w:val="24"/>
        </w:rPr>
        <w:t>poštujući higijensko – epidem</w:t>
      </w:r>
      <w:r w:rsidR="02EFC789" w:rsidRPr="2CA1CD31">
        <w:rPr>
          <w:b/>
          <w:bCs/>
          <w:i/>
          <w:iCs/>
          <w:sz w:val="24"/>
          <w:szCs w:val="24"/>
        </w:rPr>
        <w:t>iološke mjere koje propisuje Hrvatski zavod za javno zdravstvo Republike Hrvatske.</w:t>
      </w:r>
    </w:p>
    <w:tbl>
      <w:tblPr>
        <w:tblStyle w:val="TableNormal1"/>
        <w:tblpPr w:leftFromText="180" w:rightFromText="180" w:vertAnchor="page" w:horzAnchor="margin" w:tblpY="9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850"/>
        <w:gridCol w:w="1985"/>
        <w:gridCol w:w="1122"/>
        <w:gridCol w:w="1854"/>
        <w:gridCol w:w="2268"/>
        <w:gridCol w:w="2689"/>
      </w:tblGrid>
      <w:tr w:rsidR="00D24E07" w:rsidRPr="0053389B" w14:paraId="3942179C" w14:textId="77777777" w:rsidTr="2CA1CD31">
        <w:trPr>
          <w:trHeight w:val="418"/>
        </w:trPr>
        <w:tc>
          <w:tcPr>
            <w:tcW w:w="3686" w:type="dxa"/>
            <w:vMerge w:val="restart"/>
            <w:vAlign w:val="center"/>
          </w:tcPr>
          <w:p w14:paraId="5CDDA98B" w14:textId="77777777" w:rsidR="00D24E07" w:rsidRPr="00733E47" w:rsidRDefault="00D24E07" w:rsidP="00D24E07">
            <w:pPr>
              <w:tabs>
                <w:tab w:val="left" w:pos="0"/>
              </w:tabs>
              <w:jc w:val="center"/>
              <w:rPr>
                <w:b/>
                <w:sz w:val="24"/>
              </w:rPr>
            </w:pPr>
            <w:r w:rsidRPr="00733E47">
              <w:rPr>
                <w:b/>
                <w:sz w:val="24"/>
              </w:rPr>
              <w:lastRenderedPageBreak/>
              <w:t>NAZIV PROSTORA</w:t>
            </w:r>
          </w:p>
          <w:p w14:paraId="3EBE1582" w14:textId="77777777" w:rsidR="00D24E07" w:rsidRPr="00733E47" w:rsidRDefault="00D24E07" w:rsidP="00D24E07">
            <w:pPr>
              <w:tabs>
                <w:tab w:val="left" w:pos="0"/>
              </w:tabs>
              <w:jc w:val="center"/>
              <w:rPr>
                <w:b/>
                <w:sz w:val="24"/>
              </w:rPr>
            </w:pPr>
            <w:r w:rsidRPr="00733E47">
              <w:rPr>
                <w:b/>
                <w:sz w:val="24"/>
              </w:rPr>
              <w:t>(klasična učionica, kabinet, knjižnica, dvorana)</w:t>
            </w:r>
          </w:p>
        </w:tc>
        <w:tc>
          <w:tcPr>
            <w:tcW w:w="2835" w:type="dxa"/>
            <w:gridSpan w:val="2"/>
            <w:vAlign w:val="center"/>
          </w:tcPr>
          <w:p w14:paraId="1D4BF82B" w14:textId="77777777" w:rsidR="00D24E07" w:rsidRPr="00733E47" w:rsidRDefault="00D24E07" w:rsidP="00D24E07">
            <w:pPr>
              <w:tabs>
                <w:tab w:val="left" w:pos="0"/>
              </w:tabs>
              <w:jc w:val="center"/>
              <w:rPr>
                <w:b/>
                <w:sz w:val="24"/>
              </w:rPr>
            </w:pPr>
            <w:r w:rsidRPr="00733E47">
              <w:rPr>
                <w:b/>
                <w:sz w:val="24"/>
              </w:rPr>
              <w:t>Učionice</w:t>
            </w:r>
          </w:p>
        </w:tc>
        <w:tc>
          <w:tcPr>
            <w:tcW w:w="2976" w:type="dxa"/>
            <w:gridSpan w:val="2"/>
            <w:vAlign w:val="center"/>
          </w:tcPr>
          <w:p w14:paraId="067C383B" w14:textId="77777777" w:rsidR="00D24E07" w:rsidRPr="00733E47" w:rsidRDefault="00D24E07" w:rsidP="00D24E07">
            <w:pPr>
              <w:tabs>
                <w:tab w:val="left" w:pos="0"/>
              </w:tabs>
              <w:jc w:val="center"/>
              <w:rPr>
                <w:b/>
                <w:sz w:val="24"/>
              </w:rPr>
            </w:pPr>
            <w:r w:rsidRPr="00733E47">
              <w:rPr>
                <w:b/>
                <w:sz w:val="24"/>
              </w:rPr>
              <w:t>Kabineti</w:t>
            </w:r>
          </w:p>
        </w:tc>
        <w:tc>
          <w:tcPr>
            <w:tcW w:w="4957" w:type="dxa"/>
            <w:gridSpan w:val="2"/>
            <w:vAlign w:val="center"/>
          </w:tcPr>
          <w:p w14:paraId="6685E228" w14:textId="77777777" w:rsidR="00D24E07" w:rsidRPr="00733E47" w:rsidRDefault="00D24E07" w:rsidP="00D24E07">
            <w:pPr>
              <w:tabs>
                <w:tab w:val="left" w:pos="0"/>
              </w:tabs>
              <w:jc w:val="center"/>
              <w:rPr>
                <w:b/>
                <w:sz w:val="24"/>
              </w:rPr>
            </w:pPr>
            <w:r w:rsidRPr="00733E47">
              <w:rPr>
                <w:b/>
                <w:sz w:val="24"/>
              </w:rPr>
              <w:t>Oznaka stanja opremljenosti</w:t>
            </w:r>
          </w:p>
        </w:tc>
      </w:tr>
      <w:tr w:rsidR="00D24E07" w:rsidRPr="0053389B" w14:paraId="25657BC5" w14:textId="77777777" w:rsidTr="2CA1CD31">
        <w:trPr>
          <w:trHeight w:val="348"/>
        </w:trPr>
        <w:tc>
          <w:tcPr>
            <w:tcW w:w="3686" w:type="dxa"/>
            <w:vMerge/>
            <w:vAlign w:val="center"/>
          </w:tcPr>
          <w:p w14:paraId="379097E9" w14:textId="77777777" w:rsidR="00D24E07" w:rsidRPr="00733E47" w:rsidRDefault="00D24E07" w:rsidP="00D24E07">
            <w:pPr>
              <w:tabs>
                <w:tab w:val="left" w:pos="0"/>
              </w:tabs>
              <w:jc w:val="center"/>
              <w:rPr>
                <w:b/>
                <w:sz w:val="24"/>
              </w:rPr>
            </w:pPr>
          </w:p>
        </w:tc>
        <w:tc>
          <w:tcPr>
            <w:tcW w:w="850" w:type="dxa"/>
            <w:vAlign w:val="center"/>
          </w:tcPr>
          <w:p w14:paraId="41209020" w14:textId="77777777" w:rsidR="00D24E07" w:rsidRPr="00733E47" w:rsidRDefault="00D24E07" w:rsidP="00D24E07">
            <w:pPr>
              <w:tabs>
                <w:tab w:val="left" w:pos="0"/>
              </w:tabs>
              <w:jc w:val="center"/>
              <w:rPr>
                <w:b/>
                <w:sz w:val="24"/>
              </w:rPr>
            </w:pPr>
            <w:r w:rsidRPr="00733E47">
              <w:rPr>
                <w:b/>
                <w:sz w:val="24"/>
              </w:rPr>
              <w:t>Broj</w:t>
            </w:r>
          </w:p>
        </w:tc>
        <w:tc>
          <w:tcPr>
            <w:tcW w:w="1985" w:type="dxa"/>
            <w:vAlign w:val="center"/>
          </w:tcPr>
          <w:p w14:paraId="1945E43C" w14:textId="77777777" w:rsidR="00D24E07" w:rsidRPr="00733E47" w:rsidRDefault="00D24E07" w:rsidP="00D24E07">
            <w:pPr>
              <w:tabs>
                <w:tab w:val="left" w:pos="0"/>
              </w:tabs>
              <w:jc w:val="center"/>
              <w:rPr>
                <w:b/>
                <w:sz w:val="24"/>
              </w:rPr>
            </w:pPr>
            <w:r w:rsidRPr="00733E47">
              <w:rPr>
                <w:b/>
                <w:sz w:val="24"/>
              </w:rPr>
              <w:t>Veličina u m2</w:t>
            </w:r>
          </w:p>
        </w:tc>
        <w:tc>
          <w:tcPr>
            <w:tcW w:w="1122" w:type="dxa"/>
            <w:shd w:val="clear" w:color="auto" w:fill="BEBEBE"/>
            <w:vAlign w:val="center"/>
          </w:tcPr>
          <w:p w14:paraId="295185A6" w14:textId="77777777" w:rsidR="00D24E07" w:rsidRPr="00733E47" w:rsidRDefault="00D24E07" w:rsidP="00D24E07">
            <w:pPr>
              <w:tabs>
                <w:tab w:val="left" w:pos="0"/>
              </w:tabs>
              <w:jc w:val="center"/>
              <w:rPr>
                <w:b/>
                <w:sz w:val="24"/>
              </w:rPr>
            </w:pPr>
            <w:r w:rsidRPr="00733E47">
              <w:rPr>
                <w:b/>
                <w:sz w:val="24"/>
              </w:rPr>
              <w:t>Broj</w:t>
            </w:r>
          </w:p>
        </w:tc>
        <w:tc>
          <w:tcPr>
            <w:tcW w:w="1854" w:type="dxa"/>
            <w:shd w:val="clear" w:color="auto" w:fill="BEBEBE"/>
            <w:vAlign w:val="center"/>
          </w:tcPr>
          <w:p w14:paraId="3780FF75" w14:textId="77777777" w:rsidR="00D24E07" w:rsidRPr="00733E47" w:rsidRDefault="00D24E07" w:rsidP="00D24E07">
            <w:pPr>
              <w:tabs>
                <w:tab w:val="left" w:pos="0"/>
              </w:tabs>
              <w:jc w:val="center"/>
              <w:rPr>
                <w:b/>
                <w:sz w:val="24"/>
              </w:rPr>
            </w:pPr>
            <w:r w:rsidRPr="00733E47">
              <w:rPr>
                <w:b/>
                <w:sz w:val="24"/>
              </w:rPr>
              <w:t>Veličina u m2</w:t>
            </w:r>
          </w:p>
        </w:tc>
        <w:tc>
          <w:tcPr>
            <w:tcW w:w="2268" w:type="dxa"/>
            <w:vAlign w:val="center"/>
          </w:tcPr>
          <w:p w14:paraId="6AD4F049" w14:textId="77777777" w:rsidR="00D24E07" w:rsidRPr="00733E47" w:rsidRDefault="00D24E07" w:rsidP="00D24E07">
            <w:pPr>
              <w:tabs>
                <w:tab w:val="left" w:pos="0"/>
              </w:tabs>
              <w:jc w:val="center"/>
              <w:rPr>
                <w:b/>
                <w:sz w:val="24"/>
              </w:rPr>
            </w:pPr>
            <w:r w:rsidRPr="00733E47">
              <w:rPr>
                <w:b/>
                <w:sz w:val="24"/>
              </w:rPr>
              <w:t>Opća opremljenost</w:t>
            </w:r>
          </w:p>
        </w:tc>
        <w:tc>
          <w:tcPr>
            <w:tcW w:w="2689" w:type="dxa"/>
            <w:vAlign w:val="center"/>
          </w:tcPr>
          <w:p w14:paraId="061316FC" w14:textId="77777777" w:rsidR="00D24E07" w:rsidRPr="00733E47" w:rsidRDefault="00D24E07" w:rsidP="00D24E07">
            <w:pPr>
              <w:tabs>
                <w:tab w:val="left" w:pos="0"/>
              </w:tabs>
              <w:jc w:val="center"/>
              <w:rPr>
                <w:b/>
                <w:sz w:val="24"/>
              </w:rPr>
            </w:pPr>
            <w:r w:rsidRPr="00733E47">
              <w:rPr>
                <w:b/>
                <w:sz w:val="24"/>
              </w:rPr>
              <w:t>Didaktička opremljenost</w:t>
            </w:r>
          </w:p>
        </w:tc>
      </w:tr>
      <w:tr w:rsidR="00D24E07" w:rsidRPr="0053389B" w14:paraId="0AC7814C" w14:textId="77777777" w:rsidTr="2CA1CD31">
        <w:trPr>
          <w:trHeight w:val="348"/>
        </w:trPr>
        <w:tc>
          <w:tcPr>
            <w:tcW w:w="3686" w:type="dxa"/>
            <w:vAlign w:val="center"/>
          </w:tcPr>
          <w:p w14:paraId="4149ED36" w14:textId="77777777" w:rsidR="00D24E07" w:rsidRPr="00733E47" w:rsidRDefault="00D24E07" w:rsidP="00D24E07">
            <w:pPr>
              <w:pStyle w:val="TableParagraph"/>
              <w:tabs>
                <w:tab w:val="left" w:pos="0"/>
              </w:tabs>
              <w:spacing w:line="360" w:lineRule="auto"/>
              <w:ind w:left="107"/>
              <w:jc w:val="center"/>
              <w:rPr>
                <w:b/>
              </w:rPr>
            </w:pPr>
            <w:r w:rsidRPr="00733E47">
              <w:rPr>
                <w:b/>
              </w:rPr>
              <w:t>RAZREDNA NASTAVA</w:t>
            </w:r>
          </w:p>
        </w:tc>
        <w:tc>
          <w:tcPr>
            <w:tcW w:w="850" w:type="dxa"/>
            <w:vAlign w:val="center"/>
          </w:tcPr>
          <w:p w14:paraId="4C1E16BE" w14:textId="0525AC86" w:rsidR="00D24E07" w:rsidRPr="00733E47" w:rsidRDefault="00D24E07" w:rsidP="00D24E07">
            <w:pPr>
              <w:pStyle w:val="TableParagraph"/>
              <w:tabs>
                <w:tab w:val="left" w:pos="0"/>
              </w:tabs>
              <w:spacing w:line="360" w:lineRule="auto"/>
              <w:ind w:left="121"/>
              <w:jc w:val="center"/>
              <w:rPr>
                <w:b/>
              </w:rPr>
            </w:pPr>
            <w:r>
              <w:rPr>
                <w:b/>
              </w:rPr>
              <w:t>10</w:t>
            </w:r>
          </w:p>
        </w:tc>
        <w:tc>
          <w:tcPr>
            <w:tcW w:w="1985" w:type="dxa"/>
            <w:vAlign w:val="center"/>
          </w:tcPr>
          <w:p w14:paraId="395B66F8" w14:textId="77777777" w:rsidR="00D24E07" w:rsidRPr="00733E47" w:rsidRDefault="00D24E07" w:rsidP="00D24E07">
            <w:pPr>
              <w:pStyle w:val="TableParagraph"/>
              <w:tabs>
                <w:tab w:val="left" w:pos="0"/>
              </w:tabs>
              <w:spacing w:line="360" w:lineRule="auto"/>
              <w:ind w:left="208"/>
              <w:jc w:val="center"/>
              <w:rPr>
                <w:b/>
              </w:rPr>
            </w:pPr>
            <w:r w:rsidRPr="00733E47">
              <w:rPr>
                <w:b/>
              </w:rPr>
              <w:t>536</w:t>
            </w:r>
          </w:p>
        </w:tc>
        <w:tc>
          <w:tcPr>
            <w:tcW w:w="1122" w:type="dxa"/>
            <w:shd w:val="clear" w:color="auto" w:fill="BEBEBE"/>
            <w:vAlign w:val="center"/>
          </w:tcPr>
          <w:p w14:paraId="0289F9CF" w14:textId="77777777" w:rsidR="00D24E07" w:rsidRPr="00733E47" w:rsidRDefault="00D24E07" w:rsidP="00D24E07">
            <w:pPr>
              <w:pStyle w:val="TableParagraph"/>
              <w:tabs>
                <w:tab w:val="left" w:pos="0"/>
              </w:tabs>
              <w:spacing w:line="360" w:lineRule="auto"/>
              <w:ind w:left="9"/>
              <w:jc w:val="center"/>
            </w:pPr>
            <w:r w:rsidRPr="00733E47">
              <w:t>6</w:t>
            </w:r>
          </w:p>
        </w:tc>
        <w:tc>
          <w:tcPr>
            <w:tcW w:w="1854" w:type="dxa"/>
            <w:shd w:val="clear" w:color="auto" w:fill="BEBEBE"/>
            <w:vAlign w:val="center"/>
          </w:tcPr>
          <w:p w14:paraId="02413925" w14:textId="77777777" w:rsidR="00D24E07" w:rsidRPr="00733E47" w:rsidRDefault="00D24E07" w:rsidP="00D24E07">
            <w:pPr>
              <w:pStyle w:val="TableParagraph"/>
              <w:tabs>
                <w:tab w:val="left" w:pos="0"/>
              </w:tabs>
              <w:spacing w:line="360" w:lineRule="auto"/>
              <w:ind w:left="225"/>
              <w:jc w:val="center"/>
            </w:pPr>
            <w:r w:rsidRPr="00733E47">
              <w:t>102</w:t>
            </w:r>
          </w:p>
        </w:tc>
        <w:tc>
          <w:tcPr>
            <w:tcW w:w="2268" w:type="dxa"/>
            <w:vAlign w:val="center"/>
          </w:tcPr>
          <w:p w14:paraId="1B39E3BD" w14:textId="381F016E"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16E282FA"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4732C5DF" w14:textId="77777777" w:rsidTr="2CA1CD31">
        <w:trPr>
          <w:trHeight w:val="348"/>
        </w:trPr>
        <w:tc>
          <w:tcPr>
            <w:tcW w:w="3686" w:type="dxa"/>
            <w:vAlign w:val="center"/>
          </w:tcPr>
          <w:p w14:paraId="22B7F73C" w14:textId="77777777" w:rsidR="00D24E07" w:rsidRPr="00733E47" w:rsidRDefault="00D24E07" w:rsidP="00DB7D57">
            <w:pPr>
              <w:pStyle w:val="TableParagraph"/>
              <w:numPr>
                <w:ilvl w:val="0"/>
                <w:numId w:val="23"/>
              </w:numPr>
              <w:tabs>
                <w:tab w:val="left" w:pos="0"/>
                <w:tab w:val="left" w:pos="827"/>
                <w:tab w:val="left" w:pos="828"/>
              </w:tabs>
              <w:spacing w:line="360" w:lineRule="auto"/>
              <w:jc w:val="center"/>
            </w:pPr>
            <w:r w:rsidRPr="00733E47">
              <w:t>Razred</w:t>
            </w:r>
          </w:p>
        </w:tc>
        <w:tc>
          <w:tcPr>
            <w:tcW w:w="850" w:type="dxa"/>
            <w:vAlign w:val="center"/>
          </w:tcPr>
          <w:p w14:paraId="06947C3C" w14:textId="77777777" w:rsidR="00D24E07" w:rsidRPr="00733E47" w:rsidRDefault="00D24E07" w:rsidP="00D24E07">
            <w:pPr>
              <w:pStyle w:val="TableParagraph"/>
              <w:tabs>
                <w:tab w:val="left" w:pos="0"/>
              </w:tabs>
              <w:spacing w:line="360" w:lineRule="auto"/>
              <w:jc w:val="center"/>
            </w:pPr>
          </w:p>
        </w:tc>
        <w:tc>
          <w:tcPr>
            <w:tcW w:w="1985" w:type="dxa"/>
            <w:vAlign w:val="center"/>
          </w:tcPr>
          <w:p w14:paraId="096ECF8F" w14:textId="77777777" w:rsidR="00D24E07" w:rsidRPr="00733E47" w:rsidRDefault="00D24E07" w:rsidP="00D24E07">
            <w:pPr>
              <w:pStyle w:val="TableParagraph"/>
              <w:tabs>
                <w:tab w:val="left" w:pos="0"/>
              </w:tabs>
              <w:spacing w:line="360" w:lineRule="auto"/>
              <w:ind w:left="208"/>
              <w:jc w:val="center"/>
            </w:pPr>
            <w:r w:rsidRPr="00733E47">
              <w:t>4 x 43</w:t>
            </w:r>
          </w:p>
        </w:tc>
        <w:tc>
          <w:tcPr>
            <w:tcW w:w="1122" w:type="dxa"/>
            <w:shd w:val="clear" w:color="auto" w:fill="BEBEBE"/>
            <w:vAlign w:val="center"/>
          </w:tcPr>
          <w:p w14:paraId="7B1D588B" w14:textId="77777777" w:rsidR="00D24E07" w:rsidRPr="00733E47" w:rsidRDefault="00D24E07" w:rsidP="00D24E07">
            <w:pPr>
              <w:pStyle w:val="TableParagraph"/>
              <w:tabs>
                <w:tab w:val="left" w:pos="0"/>
              </w:tabs>
              <w:spacing w:line="360" w:lineRule="auto"/>
              <w:ind w:left="9"/>
              <w:jc w:val="center"/>
            </w:pPr>
            <w:r w:rsidRPr="00733E47">
              <w:t>2</w:t>
            </w:r>
          </w:p>
        </w:tc>
        <w:tc>
          <w:tcPr>
            <w:tcW w:w="1854" w:type="dxa"/>
            <w:shd w:val="clear" w:color="auto" w:fill="BEBEBE"/>
            <w:vAlign w:val="center"/>
          </w:tcPr>
          <w:p w14:paraId="2FDAC428" w14:textId="77777777" w:rsidR="00D24E07" w:rsidRPr="00733E47" w:rsidRDefault="00D24E07" w:rsidP="00D24E07">
            <w:pPr>
              <w:pStyle w:val="TableParagraph"/>
              <w:tabs>
                <w:tab w:val="left" w:pos="0"/>
              </w:tabs>
              <w:spacing w:line="360" w:lineRule="auto"/>
              <w:ind w:left="225"/>
              <w:jc w:val="center"/>
            </w:pPr>
            <w:r w:rsidRPr="00733E47">
              <w:t>17</w:t>
            </w:r>
          </w:p>
        </w:tc>
        <w:tc>
          <w:tcPr>
            <w:tcW w:w="2268" w:type="dxa"/>
            <w:vAlign w:val="center"/>
          </w:tcPr>
          <w:p w14:paraId="76A40F84" w14:textId="02133952"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0EF424C1"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60616B57" w14:textId="77777777" w:rsidTr="2CA1CD31">
        <w:trPr>
          <w:trHeight w:val="348"/>
        </w:trPr>
        <w:tc>
          <w:tcPr>
            <w:tcW w:w="3686" w:type="dxa"/>
            <w:vAlign w:val="center"/>
          </w:tcPr>
          <w:p w14:paraId="01DDD9FA" w14:textId="77777777" w:rsidR="00D24E07" w:rsidRPr="00733E47" w:rsidRDefault="00D24E07" w:rsidP="00DB7D57">
            <w:pPr>
              <w:pStyle w:val="TableParagraph"/>
              <w:numPr>
                <w:ilvl w:val="0"/>
                <w:numId w:val="23"/>
              </w:numPr>
              <w:tabs>
                <w:tab w:val="left" w:pos="0"/>
                <w:tab w:val="left" w:pos="827"/>
                <w:tab w:val="left" w:pos="828"/>
              </w:tabs>
              <w:spacing w:line="360" w:lineRule="auto"/>
              <w:jc w:val="center"/>
            </w:pPr>
            <w:r w:rsidRPr="00733E47">
              <w:t>Razred</w:t>
            </w:r>
          </w:p>
        </w:tc>
        <w:tc>
          <w:tcPr>
            <w:tcW w:w="850" w:type="dxa"/>
            <w:vAlign w:val="center"/>
          </w:tcPr>
          <w:p w14:paraId="36FFF6C1" w14:textId="77777777" w:rsidR="00D24E07" w:rsidRPr="00733E47" w:rsidRDefault="00D24E07" w:rsidP="00D24E07">
            <w:pPr>
              <w:pStyle w:val="TableParagraph"/>
              <w:tabs>
                <w:tab w:val="left" w:pos="0"/>
              </w:tabs>
              <w:spacing w:line="360" w:lineRule="auto"/>
              <w:jc w:val="center"/>
            </w:pPr>
          </w:p>
        </w:tc>
        <w:tc>
          <w:tcPr>
            <w:tcW w:w="1985" w:type="dxa"/>
            <w:vAlign w:val="center"/>
          </w:tcPr>
          <w:p w14:paraId="14AA2708" w14:textId="77777777" w:rsidR="00D24E07" w:rsidRPr="00733E47" w:rsidRDefault="00D24E07" w:rsidP="00D24E07">
            <w:pPr>
              <w:pStyle w:val="TableParagraph"/>
              <w:tabs>
                <w:tab w:val="left" w:pos="0"/>
              </w:tabs>
              <w:spacing w:line="360" w:lineRule="auto"/>
              <w:ind w:left="208"/>
              <w:jc w:val="center"/>
            </w:pPr>
            <w:r w:rsidRPr="00733E47">
              <w:t>4 x 43</w:t>
            </w:r>
          </w:p>
        </w:tc>
        <w:tc>
          <w:tcPr>
            <w:tcW w:w="1122" w:type="dxa"/>
            <w:shd w:val="clear" w:color="auto" w:fill="BEBEBE"/>
            <w:vAlign w:val="center"/>
          </w:tcPr>
          <w:p w14:paraId="5EA80B03" w14:textId="77777777" w:rsidR="00D24E07" w:rsidRPr="00733E47" w:rsidRDefault="00D24E07" w:rsidP="00D24E07">
            <w:pPr>
              <w:pStyle w:val="TableParagraph"/>
              <w:tabs>
                <w:tab w:val="left" w:pos="0"/>
              </w:tabs>
              <w:spacing w:line="360" w:lineRule="auto"/>
              <w:ind w:left="9"/>
              <w:jc w:val="center"/>
            </w:pPr>
            <w:r w:rsidRPr="00733E47">
              <w:t>2</w:t>
            </w:r>
          </w:p>
        </w:tc>
        <w:tc>
          <w:tcPr>
            <w:tcW w:w="1854" w:type="dxa"/>
            <w:shd w:val="clear" w:color="auto" w:fill="BEBEBE"/>
            <w:vAlign w:val="center"/>
          </w:tcPr>
          <w:p w14:paraId="6FBB5943" w14:textId="77777777" w:rsidR="00D24E07" w:rsidRPr="00733E47" w:rsidRDefault="00D24E07" w:rsidP="00D24E07">
            <w:pPr>
              <w:pStyle w:val="TableParagraph"/>
              <w:tabs>
                <w:tab w:val="left" w:pos="0"/>
              </w:tabs>
              <w:spacing w:line="360" w:lineRule="auto"/>
              <w:ind w:left="225"/>
              <w:jc w:val="center"/>
            </w:pPr>
            <w:r w:rsidRPr="00733E47">
              <w:t>17</w:t>
            </w:r>
          </w:p>
        </w:tc>
        <w:tc>
          <w:tcPr>
            <w:tcW w:w="2268" w:type="dxa"/>
            <w:vAlign w:val="center"/>
          </w:tcPr>
          <w:p w14:paraId="015C641E" w14:textId="03895980"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50798147"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6559FA75" w14:textId="77777777" w:rsidTr="2CA1CD31">
        <w:trPr>
          <w:trHeight w:val="348"/>
        </w:trPr>
        <w:tc>
          <w:tcPr>
            <w:tcW w:w="3686" w:type="dxa"/>
            <w:vAlign w:val="center"/>
          </w:tcPr>
          <w:p w14:paraId="145FD927" w14:textId="77777777" w:rsidR="00D24E07" w:rsidRPr="00733E47" w:rsidRDefault="00D24E07" w:rsidP="00DB7D57">
            <w:pPr>
              <w:pStyle w:val="TableParagraph"/>
              <w:numPr>
                <w:ilvl w:val="0"/>
                <w:numId w:val="23"/>
              </w:numPr>
              <w:tabs>
                <w:tab w:val="left" w:pos="0"/>
                <w:tab w:val="left" w:pos="827"/>
                <w:tab w:val="left" w:pos="828"/>
              </w:tabs>
              <w:spacing w:line="360" w:lineRule="auto"/>
              <w:jc w:val="center"/>
            </w:pPr>
            <w:r w:rsidRPr="00733E47">
              <w:t>Razred</w:t>
            </w:r>
          </w:p>
        </w:tc>
        <w:tc>
          <w:tcPr>
            <w:tcW w:w="850" w:type="dxa"/>
            <w:vAlign w:val="center"/>
          </w:tcPr>
          <w:p w14:paraId="3C1A59E7" w14:textId="77777777" w:rsidR="00D24E07" w:rsidRPr="00733E47" w:rsidRDefault="00D24E07" w:rsidP="00D24E07">
            <w:pPr>
              <w:pStyle w:val="TableParagraph"/>
              <w:tabs>
                <w:tab w:val="left" w:pos="0"/>
              </w:tabs>
              <w:spacing w:line="360" w:lineRule="auto"/>
              <w:jc w:val="center"/>
            </w:pPr>
          </w:p>
        </w:tc>
        <w:tc>
          <w:tcPr>
            <w:tcW w:w="1985" w:type="dxa"/>
            <w:vAlign w:val="center"/>
          </w:tcPr>
          <w:p w14:paraId="59F7B740" w14:textId="77777777" w:rsidR="00D24E07" w:rsidRPr="00733E47" w:rsidRDefault="00D24E07" w:rsidP="00D24E07">
            <w:pPr>
              <w:pStyle w:val="TableParagraph"/>
              <w:tabs>
                <w:tab w:val="left" w:pos="0"/>
              </w:tabs>
              <w:spacing w:line="360" w:lineRule="auto"/>
              <w:ind w:left="208"/>
              <w:jc w:val="center"/>
            </w:pPr>
            <w:r w:rsidRPr="00733E47">
              <w:t>4 x 60</w:t>
            </w:r>
          </w:p>
        </w:tc>
        <w:tc>
          <w:tcPr>
            <w:tcW w:w="1122" w:type="dxa"/>
            <w:shd w:val="clear" w:color="auto" w:fill="BEBEBE"/>
            <w:vAlign w:val="center"/>
          </w:tcPr>
          <w:p w14:paraId="0F3E0545" w14:textId="77777777" w:rsidR="00D24E07" w:rsidRPr="00733E47" w:rsidRDefault="00D24E07" w:rsidP="00D24E07">
            <w:pPr>
              <w:pStyle w:val="TableParagraph"/>
              <w:tabs>
                <w:tab w:val="left" w:pos="0"/>
              </w:tabs>
              <w:spacing w:line="360" w:lineRule="auto"/>
              <w:ind w:left="9"/>
              <w:jc w:val="center"/>
            </w:pPr>
            <w:r w:rsidRPr="00733E47">
              <w:t>2</w:t>
            </w:r>
          </w:p>
        </w:tc>
        <w:tc>
          <w:tcPr>
            <w:tcW w:w="1854" w:type="dxa"/>
            <w:shd w:val="clear" w:color="auto" w:fill="BEBEBE"/>
            <w:vAlign w:val="center"/>
          </w:tcPr>
          <w:p w14:paraId="595CD493" w14:textId="77777777" w:rsidR="00D24E07" w:rsidRPr="00733E47" w:rsidRDefault="00D24E07" w:rsidP="00D24E07">
            <w:pPr>
              <w:pStyle w:val="TableParagraph"/>
              <w:tabs>
                <w:tab w:val="left" w:pos="0"/>
              </w:tabs>
              <w:spacing w:line="360" w:lineRule="auto"/>
              <w:ind w:left="225"/>
              <w:jc w:val="center"/>
            </w:pPr>
            <w:r w:rsidRPr="00733E47">
              <w:t>2 x 17</w:t>
            </w:r>
          </w:p>
        </w:tc>
        <w:tc>
          <w:tcPr>
            <w:tcW w:w="2268" w:type="dxa"/>
            <w:vAlign w:val="center"/>
          </w:tcPr>
          <w:p w14:paraId="5953E132" w14:textId="452C0CD4"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01F3142F"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7070FBEC" w14:textId="77777777" w:rsidTr="2CA1CD31">
        <w:trPr>
          <w:trHeight w:val="348"/>
        </w:trPr>
        <w:tc>
          <w:tcPr>
            <w:tcW w:w="3686" w:type="dxa"/>
            <w:vAlign w:val="center"/>
          </w:tcPr>
          <w:p w14:paraId="47EA3ADD" w14:textId="77777777" w:rsidR="00D24E07" w:rsidRPr="00733E47" w:rsidRDefault="00D24E07" w:rsidP="00DB7D57">
            <w:pPr>
              <w:pStyle w:val="TableParagraph"/>
              <w:numPr>
                <w:ilvl w:val="0"/>
                <w:numId w:val="23"/>
              </w:numPr>
              <w:tabs>
                <w:tab w:val="left" w:pos="0"/>
                <w:tab w:val="left" w:pos="827"/>
                <w:tab w:val="left" w:pos="828"/>
              </w:tabs>
              <w:spacing w:line="360" w:lineRule="auto"/>
              <w:jc w:val="center"/>
            </w:pPr>
            <w:r w:rsidRPr="00733E47">
              <w:t>Razred</w:t>
            </w:r>
          </w:p>
        </w:tc>
        <w:tc>
          <w:tcPr>
            <w:tcW w:w="850" w:type="dxa"/>
            <w:vAlign w:val="center"/>
          </w:tcPr>
          <w:p w14:paraId="7FE11163" w14:textId="77777777" w:rsidR="00D24E07" w:rsidRPr="00733E47" w:rsidRDefault="00D24E07" w:rsidP="00D24E07">
            <w:pPr>
              <w:pStyle w:val="TableParagraph"/>
              <w:tabs>
                <w:tab w:val="left" w:pos="0"/>
              </w:tabs>
              <w:spacing w:line="360" w:lineRule="auto"/>
              <w:jc w:val="center"/>
            </w:pPr>
          </w:p>
        </w:tc>
        <w:tc>
          <w:tcPr>
            <w:tcW w:w="1985" w:type="dxa"/>
            <w:vAlign w:val="center"/>
          </w:tcPr>
          <w:p w14:paraId="786512C0" w14:textId="77777777" w:rsidR="00D24E07" w:rsidRPr="00733E47" w:rsidRDefault="00D24E07" w:rsidP="00D24E07">
            <w:pPr>
              <w:pStyle w:val="TableParagraph"/>
              <w:tabs>
                <w:tab w:val="left" w:pos="0"/>
              </w:tabs>
              <w:spacing w:line="360" w:lineRule="auto"/>
              <w:ind w:left="208"/>
              <w:jc w:val="center"/>
            </w:pPr>
            <w:r w:rsidRPr="00733E47">
              <w:t>4 x 60</w:t>
            </w:r>
          </w:p>
        </w:tc>
        <w:tc>
          <w:tcPr>
            <w:tcW w:w="1122" w:type="dxa"/>
            <w:shd w:val="clear" w:color="auto" w:fill="BEBEBE"/>
            <w:vAlign w:val="center"/>
          </w:tcPr>
          <w:p w14:paraId="588D3F78" w14:textId="77777777" w:rsidR="00D24E07" w:rsidRPr="00733E47" w:rsidRDefault="00D24E07" w:rsidP="00D24E07">
            <w:pPr>
              <w:pStyle w:val="TableParagraph"/>
              <w:tabs>
                <w:tab w:val="left" w:pos="0"/>
              </w:tabs>
              <w:spacing w:line="360" w:lineRule="auto"/>
              <w:ind w:left="9"/>
              <w:jc w:val="center"/>
            </w:pPr>
            <w:r w:rsidRPr="00733E47">
              <w:t>2</w:t>
            </w:r>
          </w:p>
        </w:tc>
        <w:tc>
          <w:tcPr>
            <w:tcW w:w="1854" w:type="dxa"/>
            <w:shd w:val="clear" w:color="auto" w:fill="BEBEBE"/>
            <w:vAlign w:val="center"/>
          </w:tcPr>
          <w:p w14:paraId="3DC8B1D7" w14:textId="77777777" w:rsidR="00D24E07" w:rsidRPr="00733E47" w:rsidRDefault="00D24E07" w:rsidP="00D24E07">
            <w:pPr>
              <w:pStyle w:val="TableParagraph"/>
              <w:tabs>
                <w:tab w:val="left" w:pos="0"/>
              </w:tabs>
              <w:spacing w:line="360" w:lineRule="auto"/>
              <w:ind w:left="225"/>
              <w:jc w:val="center"/>
            </w:pPr>
            <w:r w:rsidRPr="00733E47">
              <w:t>2 x 17</w:t>
            </w:r>
          </w:p>
        </w:tc>
        <w:tc>
          <w:tcPr>
            <w:tcW w:w="2268" w:type="dxa"/>
            <w:vAlign w:val="center"/>
          </w:tcPr>
          <w:p w14:paraId="575B5760" w14:textId="63BB448C"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6633E8A5"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4DBF94A1" w14:textId="77777777" w:rsidTr="2CA1CD31">
        <w:trPr>
          <w:trHeight w:val="348"/>
        </w:trPr>
        <w:tc>
          <w:tcPr>
            <w:tcW w:w="3686" w:type="dxa"/>
            <w:vAlign w:val="center"/>
          </w:tcPr>
          <w:p w14:paraId="397D81D9" w14:textId="77777777" w:rsidR="00D24E07" w:rsidRPr="00733E47" w:rsidRDefault="00D24E07" w:rsidP="00D24E07">
            <w:pPr>
              <w:pStyle w:val="TableParagraph"/>
              <w:tabs>
                <w:tab w:val="left" w:pos="0"/>
              </w:tabs>
              <w:spacing w:line="360" w:lineRule="auto"/>
              <w:ind w:left="107"/>
              <w:jc w:val="center"/>
              <w:rPr>
                <w:b/>
              </w:rPr>
            </w:pPr>
            <w:r w:rsidRPr="00733E47">
              <w:rPr>
                <w:b/>
              </w:rPr>
              <w:t>PREDMETNA NASTAVA</w:t>
            </w:r>
          </w:p>
        </w:tc>
        <w:tc>
          <w:tcPr>
            <w:tcW w:w="850" w:type="dxa"/>
            <w:vAlign w:val="center"/>
          </w:tcPr>
          <w:p w14:paraId="1EEB3814" w14:textId="09954936" w:rsidR="00D24E07" w:rsidRPr="00733E47" w:rsidRDefault="00D24E07" w:rsidP="00D24E07">
            <w:pPr>
              <w:pStyle w:val="TableParagraph"/>
              <w:tabs>
                <w:tab w:val="left" w:pos="0"/>
              </w:tabs>
              <w:spacing w:line="360" w:lineRule="auto"/>
              <w:ind w:left="6"/>
              <w:jc w:val="center"/>
              <w:rPr>
                <w:b/>
              </w:rPr>
            </w:pPr>
            <w:r>
              <w:rPr>
                <w:b/>
              </w:rPr>
              <w:t>11</w:t>
            </w:r>
          </w:p>
        </w:tc>
        <w:tc>
          <w:tcPr>
            <w:tcW w:w="1985" w:type="dxa"/>
            <w:vAlign w:val="center"/>
          </w:tcPr>
          <w:p w14:paraId="40D30D5D" w14:textId="77777777" w:rsidR="00D24E07" w:rsidRPr="00733E47" w:rsidRDefault="00D24E07" w:rsidP="00D24E07">
            <w:pPr>
              <w:pStyle w:val="TableParagraph"/>
              <w:tabs>
                <w:tab w:val="left" w:pos="0"/>
              </w:tabs>
              <w:spacing w:line="360" w:lineRule="auto"/>
              <w:ind w:left="208"/>
              <w:jc w:val="center"/>
              <w:rPr>
                <w:b/>
              </w:rPr>
            </w:pPr>
            <w:r w:rsidRPr="00733E47">
              <w:rPr>
                <w:b/>
              </w:rPr>
              <w:t>583,42 + 65</w:t>
            </w:r>
          </w:p>
        </w:tc>
        <w:tc>
          <w:tcPr>
            <w:tcW w:w="1122" w:type="dxa"/>
            <w:shd w:val="clear" w:color="auto" w:fill="BEBEBE"/>
            <w:vAlign w:val="center"/>
          </w:tcPr>
          <w:p w14:paraId="7BB4882A" w14:textId="77777777" w:rsidR="00D24E07" w:rsidRPr="00733E47" w:rsidRDefault="00D24E07" w:rsidP="00D24E07">
            <w:pPr>
              <w:pStyle w:val="TableParagraph"/>
              <w:tabs>
                <w:tab w:val="left" w:pos="0"/>
              </w:tabs>
              <w:spacing w:line="360" w:lineRule="auto"/>
              <w:ind w:left="9"/>
              <w:jc w:val="center"/>
              <w:rPr>
                <w:b/>
              </w:rPr>
            </w:pPr>
            <w:r w:rsidRPr="00733E47">
              <w:rPr>
                <w:b/>
              </w:rPr>
              <w:t>9</w:t>
            </w:r>
          </w:p>
        </w:tc>
        <w:tc>
          <w:tcPr>
            <w:tcW w:w="1854" w:type="dxa"/>
            <w:shd w:val="clear" w:color="auto" w:fill="BEBEBE"/>
            <w:vAlign w:val="center"/>
          </w:tcPr>
          <w:p w14:paraId="57D8BC3A" w14:textId="77777777" w:rsidR="00D24E07" w:rsidRPr="00733E47" w:rsidRDefault="00D24E07" w:rsidP="00D24E07">
            <w:pPr>
              <w:pStyle w:val="TableParagraph"/>
              <w:tabs>
                <w:tab w:val="left" w:pos="0"/>
              </w:tabs>
              <w:spacing w:line="360" w:lineRule="auto"/>
              <w:ind w:left="225"/>
              <w:jc w:val="center"/>
              <w:rPr>
                <w:b/>
              </w:rPr>
            </w:pPr>
            <w:r w:rsidRPr="00733E47">
              <w:rPr>
                <w:b/>
              </w:rPr>
              <w:t>125,16</w:t>
            </w:r>
          </w:p>
        </w:tc>
        <w:tc>
          <w:tcPr>
            <w:tcW w:w="2268" w:type="dxa"/>
            <w:vAlign w:val="center"/>
          </w:tcPr>
          <w:p w14:paraId="30B9D869" w14:textId="47E6A409"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64AFF7BA" w14:textId="77777777" w:rsidR="00D24E07" w:rsidRPr="00733E47" w:rsidRDefault="7E0DFEC8" w:rsidP="2CA1CD31">
            <w:pPr>
              <w:pStyle w:val="TableParagraph"/>
              <w:spacing w:line="360" w:lineRule="auto"/>
              <w:ind w:left="45"/>
              <w:jc w:val="center"/>
            </w:pPr>
            <w:r w:rsidRPr="2CA1CD31">
              <w:t>dobra</w:t>
            </w:r>
          </w:p>
        </w:tc>
      </w:tr>
      <w:tr w:rsidR="00D24E07" w:rsidRPr="0053389B" w14:paraId="79368F86" w14:textId="77777777" w:rsidTr="2CA1CD31">
        <w:trPr>
          <w:trHeight w:val="348"/>
        </w:trPr>
        <w:tc>
          <w:tcPr>
            <w:tcW w:w="3686" w:type="dxa"/>
            <w:vAlign w:val="center"/>
          </w:tcPr>
          <w:p w14:paraId="49B5BA35" w14:textId="77777777" w:rsidR="00D24E07" w:rsidRPr="00733E47" w:rsidRDefault="00D24E07" w:rsidP="00D24E07">
            <w:pPr>
              <w:pStyle w:val="TableParagraph"/>
              <w:tabs>
                <w:tab w:val="left" w:pos="0"/>
              </w:tabs>
              <w:spacing w:line="360" w:lineRule="auto"/>
              <w:ind w:left="107"/>
              <w:jc w:val="center"/>
            </w:pPr>
            <w:r w:rsidRPr="00733E47">
              <w:t>Hrvatski jezik</w:t>
            </w:r>
          </w:p>
        </w:tc>
        <w:tc>
          <w:tcPr>
            <w:tcW w:w="850" w:type="dxa"/>
            <w:vAlign w:val="center"/>
          </w:tcPr>
          <w:p w14:paraId="5BB5554D"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569640D7" w14:textId="77777777" w:rsidR="00D24E07" w:rsidRPr="00733E47" w:rsidRDefault="00D24E07" w:rsidP="00D24E07">
            <w:pPr>
              <w:pStyle w:val="TableParagraph"/>
              <w:tabs>
                <w:tab w:val="left" w:pos="0"/>
              </w:tabs>
              <w:spacing w:line="360" w:lineRule="auto"/>
              <w:ind w:left="208"/>
              <w:jc w:val="center"/>
            </w:pPr>
            <w:r w:rsidRPr="00733E47">
              <w:t>60,39</w:t>
            </w:r>
          </w:p>
        </w:tc>
        <w:tc>
          <w:tcPr>
            <w:tcW w:w="1122" w:type="dxa"/>
            <w:shd w:val="clear" w:color="auto" w:fill="BEBEBE"/>
            <w:vAlign w:val="center"/>
          </w:tcPr>
          <w:p w14:paraId="5D425816" w14:textId="77777777" w:rsidR="00D24E07" w:rsidRPr="00733E47" w:rsidRDefault="00D24E07" w:rsidP="00D24E07">
            <w:pPr>
              <w:pStyle w:val="TableParagraph"/>
              <w:tabs>
                <w:tab w:val="left" w:pos="0"/>
              </w:tabs>
              <w:spacing w:line="360" w:lineRule="auto"/>
              <w:ind w:left="119"/>
              <w:jc w:val="center"/>
            </w:pPr>
            <w:r w:rsidRPr="00733E47">
              <w:t>1/2</w:t>
            </w:r>
          </w:p>
        </w:tc>
        <w:tc>
          <w:tcPr>
            <w:tcW w:w="1854" w:type="dxa"/>
            <w:shd w:val="clear" w:color="auto" w:fill="BEBEBE"/>
            <w:vAlign w:val="center"/>
          </w:tcPr>
          <w:p w14:paraId="553A37FB" w14:textId="77777777" w:rsidR="00D24E07" w:rsidRPr="00733E47" w:rsidRDefault="00D24E07" w:rsidP="00D24E07">
            <w:pPr>
              <w:pStyle w:val="TableParagraph"/>
              <w:tabs>
                <w:tab w:val="left" w:pos="0"/>
              </w:tabs>
              <w:spacing w:line="360" w:lineRule="auto"/>
              <w:ind w:left="225"/>
              <w:jc w:val="center"/>
            </w:pPr>
            <w:r w:rsidRPr="00733E47">
              <w:t>16,68/2</w:t>
            </w:r>
          </w:p>
        </w:tc>
        <w:tc>
          <w:tcPr>
            <w:tcW w:w="2268" w:type="dxa"/>
            <w:vAlign w:val="center"/>
          </w:tcPr>
          <w:p w14:paraId="358278EB" w14:textId="20C2BCAF"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696595F4"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2DFFACE3" w14:textId="77777777" w:rsidTr="2CA1CD31">
        <w:trPr>
          <w:trHeight w:val="348"/>
        </w:trPr>
        <w:tc>
          <w:tcPr>
            <w:tcW w:w="3686" w:type="dxa"/>
            <w:vAlign w:val="center"/>
          </w:tcPr>
          <w:p w14:paraId="3D2CF85F" w14:textId="77777777" w:rsidR="00D24E07" w:rsidRPr="00733E47" w:rsidRDefault="00D24E07" w:rsidP="00D24E07">
            <w:pPr>
              <w:pStyle w:val="TableParagraph"/>
              <w:tabs>
                <w:tab w:val="left" w:pos="0"/>
              </w:tabs>
              <w:spacing w:line="360" w:lineRule="auto"/>
              <w:ind w:left="107"/>
              <w:jc w:val="center"/>
            </w:pPr>
            <w:r w:rsidRPr="00733E47">
              <w:t>Likovna i glazbena kultura</w:t>
            </w:r>
          </w:p>
        </w:tc>
        <w:tc>
          <w:tcPr>
            <w:tcW w:w="850" w:type="dxa"/>
            <w:vAlign w:val="center"/>
          </w:tcPr>
          <w:p w14:paraId="0141358C"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3DAFF7F4" w14:textId="77777777" w:rsidR="00D24E07" w:rsidRPr="00733E47" w:rsidRDefault="00D24E07" w:rsidP="00D24E07">
            <w:pPr>
              <w:pStyle w:val="TableParagraph"/>
              <w:tabs>
                <w:tab w:val="left" w:pos="0"/>
              </w:tabs>
              <w:spacing w:line="360" w:lineRule="auto"/>
              <w:ind w:left="208"/>
              <w:jc w:val="center"/>
            </w:pPr>
            <w:r w:rsidRPr="00733E47">
              <w:t>70,00</w:t>
            </w:r>
          </w:p>
        </w:tc>
        <w:tc>
          <w:tcPr>
            <w:tcW w:w="1122" w:type="dxa"/>
            <w:shd w:val="clear" w:color="auto" w:fill="BEBEBE"/>
            <w:vAlign w:val="center"/>
          </w:tcPr>
          <w:p w14:paraId="22C8190B" w14:textId="77777777" w:rsidR="00D24E07" w:rsidRPr="00733E47" w:rsidRDefault="00D24E07" w:rsidP="00D24E07">
            <w:pPr>
              <w:pStyle w:val="TableParagraph"/>
              <w:tabs>
                <w:tab w:val="left" w:pos="0"/>
              </w:tabs>
              <w:spacing w:line="360" w:lineRule="auto"/>
              <w:ind w:left="9"/>
              <w:jc w:val="center"/>
            </w:pPr>
            <w:r w:rsidRPr="00733E47">
              <w:t>1</w:t>
            </w:r>
          </w:p>
        </w:tc>
        <w:tc>
          <w:tcPr>
            <w:tcW w:w="1854" w:type="dxa"/>
            <w:shd w:val="clear" w:color="auto" w:fill="BEBEBE"/>
            <w:vAlign w:val="center"/>
          </w:tcPr>
          <w:p w14:paraId="71759249" w14:textId="77777777" w:rsidR="00D24E07" w:rsidRPr="00733E47" w:rsidRDefault="00D24E07" w:rsidP="00D24E07">
            <w:pPr>
              <w:pStyle w:val="TableParagraph"/>
              <w:tabs>
                <w:tab w:val="left" w:pos="0"/>
              </w:tabs>
              <w:spacing w:line="360" w:lineRule="auto"/>
              <w:ind w:left="225"/>
              <w:jc w:val="center"/>
            </w:pPr>
            <w:r w:rsidRPr="00733E47">
              <w:t>19,56</w:t>
            </w:r>
          </w:p>
        </w:tc>
        <w:tc>
          <w:tcPr>
            <w:tcW w:w="2268" w:type="dxa"/>
            <w:vAlign w:val="center"/>
          </w:tcPr>
          <w:p w14:paraId="4679EBD0" w14:textId="03DB5953"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4E58569D"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31968B7F" w14:textId="77777777" w:rsidTr="2CA1CD31">
        <w:trPr>
          <w:trHeight w:val="348"/>
        </w:trPr>
        <w:tc>
          <w:tcPr>
            <w:tcW w:w="3686" w:type="dxa"/>
            <w:vAlign w:val="center"/>
          </w:tcPr>
          <w:p w14:paraId="449850DD" w14:textId="77777777" w:rsidR="00D24E07" w:rsidRPr="00733E47" w:rsidRDefault="00D24E07" w:rsidP="00D24E07">
            <w:pPr>
              <w:pStyle w:val="TableParagraph"/>
              <w:tabs>
                <w:tab w:val="left" w:pos="0"/>
              </w:tabs>
              <w:spacing w:line="360" w:lineRule="auto"/>
              <w:ind w:left="107"/>
              <w:jc w:val="center"/>
            </w:pPr>
            <w:r w:rsidRPr="00733E47">
              <w:t>Strani jezik</w:t>
            </w:r>
          </w:p>
        </w:tc>
        <w:tc>
          <w:tcPr>
            <w:tcW w:w="850" w:type="dxa"/>
            <w:vAlign w:val="center"/>
          </w:tcPr>
          <w:p w14:paraId="2263044E"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4BA8EBE4" w14:textId="77777777" w:rsidR="00D24E07" w:rsidRPr="00733E47" w:rsidRDefault="00D24E07" w:rsidP="00D24E07">
            <w:pPr>
              <w:pStyle w:val="TableParagraph"/>
              <w:tabs>
                <w:tab w:val="left" w:pos="0"/>
              </w:tabs>
              <w:spacing w:line="360" w:lineRule="auto"/>
              <w:ind w:left="208"/>
              <w:jc w:val="center"/>
            </w:pPr>
            <w:r w:rsidRPr="00733E47">
              <w:t>60,39</w:t>
            </w:r>
          </w:p>
        </w:tc>
        <w:tc>
          <w:tcPr>
            <w:tcW w:w="1122" w:type="dxa"/>
            <w:shd w:val="clear" w:color="auto" w:fill="BEBEBE"/>
            <w:vAlign w:val="center"/>
          </w:tcPr>
          <w:p w14:paraId="2A6E7594" w14:textId="77777777" w:rsidR="00D24E07" w:rsidRPr="00733E47" w:rsidRDefault="00D24E07" w:rsidP="00D24E07">
            <w:pPr>
              <w:pStyle w:val="TableParagraph"/>
              <w:tabs>
                <w:tab w:val="left" w:pos="0"/>
              </w:tabs>
              <w:spacing w:line="360" w:lineRule="auto"/>
              <w:ind w:left="119"/>
              <w:jc w:val="center"/>
            </w:pPr>
            <w:r w:rsidRPr="00733E47">
              <w:t>1/2</w:t>
            </w:r>
          </w:p>
        </w:tc>
        <w:tc>
          <w:tcPr>
            <w:tcW w:w="1854" w:type="dxa"/>
            <w:shd w:val="clear" w:color="auto" w:fill="BEBEBE"/>
            <w:vAlign w:val="center"/>
          </w:tcPr>
          <w:p w14:paraId="6AA169E2" w14:textId="77777777" w:rsidR="00D24E07" w:rsidRPr="00733E47" w:rsidRDefault="00D24E07" w:rsidP="00D24E07">
            <w:pPr>
              <w:pStyle w:val="TableParagraph"/>
              <w:tabs>
                <w:tab w:val="left" w:pos="0"/>
              </w:tabs>
              <w:spacing w:line="360" w:lineRule="auto"/>
              <w:ind w:left="225"/>
              <w:jc w:val="center"/>
            </w:pPr>
            <w:r w:rsidRPr="00733E47">
              <w:t>16,68/2</w:t>
            </w:r>
          </w:p>
        </w:tc>
        <w:tc>
          <w:tcPr>
            <w:tcW w:w="2268" w:type="dxa"/>
            <w:vAlign w:val="center"/>
          </w:tcPr>
          <w:p w14:paraId="4D67E901" w14:textId="0F663325"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2662A667"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56F97E0A" w14:textId="77777777" w:rsidTr="2CA1CD31">
        <w:trPr>
          <w:trHeight w:val="347"/>
        </w:trPr>
        <w:tc>
          <w:tcPr>
            <w:tcW w:w="3686" w:type="dxa"/>
            <w:vAlign w:val="center"/>
          </w:tcPr>
          <w:p w14:paraId="777244F3" w14:textId="77777777" w:rsidR="00D24E07" w:rsidRPr="00733E47" w:rsidRDefault="00D24E07" w:rsidP="00D24E07">
            <w:pPr>
              <w:pStyle w:val="TableParagraph"/>
              <w:tabs>
                <w:tab w:val="left" w:pos="0"/>
              </w:tabs>
              <w:spacing w:line="360" w:lineRule="auto"/>
              <w:ind w:left="107"/>
              <w:jc w:val="center"/>
            </w:pPr>
            <w:r w:rsidRPr="00733E47">
              <w:t>Matematika</w:t>
            </w:r>
          </w:p>
        </w:tc>
        <w:tc>
          <w:tcPr>
            <w:tcW w:w="850" w:type="dxa"/>
            <w:vAlign w:val="center"/>
          </w:tcPr>
          <w:p w14:paraId="75CC18DB"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31E2900E" w14:textId="77777777" w:rsidR="00D24E07" w:rsidRPr="00733E47" w:rsidRDefault="00D24E07" w:rsidP="00D24E07">
            <w:pPr>
              <w:pStyle w:val="TableParagraph"/>
              <w:tabs>
                <w:tab w:val="left" w:pos="0"/>
              </w:tabs>
              <w:spacing w:line="360" w:lineRule="auto"/>
              <w:ind w:left="208"/>
              <w:jc w:val="center"/>
            </w:pPr>
            <w:r w:rsidRPr="00733E47">
              <w:t>60,39</w:t>
            </w:r>
          </w:p>
        </w:tc>
        <w:tc>
          <w:tcPr>
            <w:tcW w:w="1122" w:type="dxa"/>
            <w:shd w:val="clear" w:color="auto" w:fill="BEBEBE"/>
            <w:vAlign w:val="center"/>
          </w:tcPr>
          <w:p w14:paraId="5BBD44B9" w14:textId="77777777" w:rsidR="00D24E07" w:rsidRPr="00733E47" w:rsidRDefault="00D24E07" w:rsidP="00D24E07">
            <w:pPr>
              <w:pStyle w:val="TableParagraph"/>
              <w:tabs>
                <w:tab w:val="left" w:pos="0"/>
              </w:tabs>
              <w:spacing w:line="360" w:lineRule="auto"/>
              <w:ind w:left="119"/>
              <w:jc w:val="center"/>
            </w:pPr>
            <w:r w:rsidRPr="00733E47">
              <w:t>1/2</w:t>
            </w:r>
          </w:p>
        </w:tc>
        <w:tc>
          <w:tcPr>
            <w:tcW w:w="1854" w:type="dxa"/>
            <w:shd w:val="clear" w:color="auto" w:fill="BEBEBE"/>
            <w:vAlign w:val="center"/>
          </w:tcPr>
          <w:p w14:paraId="07024CAB" w14:textId="77777777" w:rsidR="00D24E07" w:rsidRPr="00733E47" w:rsidRDefault="00D24E07" w:rsidP="00D24E07">
            <w:pPr>
              <w:pStyle w:val="TableParagraph"/>
              <w:tabs>
                <w:tab w:val="left" w:pos="0"/>
              </w:tabs>
              <w:spacing w:line="360" w:lineRule="auto"/>
              <w:ind w:left="225"/>
              <w:jc w:val="center"/>
            </w:pPr>
            <w:r w:rsidRPr="00733E47">
              <w:t>16,68/2</w:t>
            </w:r>
          </w:p>
        </w:tc>
        <w:tc>
          <w:tcPr>
            <w:tcW w:w="2268" w:type="dxa"/>
            <w:vAlign w:val="center"/>
          </w:tcPr>
          <w:p w14:paraId="7E43FF54" w14:textId="3D2622D6"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11A73719"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6CE5CEE1" w14:textId="77777777" w:rsidTr="2CA1CD31">
        <w:trPr>
          <w:trHeight w:val="348"/>
        </w:trPr>
        <w:tc>
          <w:tcPr>
            <w:tcW w:w="3686" w:type="dxa"/>
            <w:vAlign w:val="center"/>
          </w:tcPr>
          <w:p w14:paraId="3C653C2B" w14:textId="77777777" w:rsidR="00D24E07" w:rsidRPr="00733E47" w:rsidRDefault="00D24E07" w:rsidP="00D24E07">
            <w:pPr>
              <w:pStyle w:val="TableParagraph"/>
              <w:tabs>
                <w:tab w:val="left" w:pos="0"/>
              </w:tabs>
              <w:spacing w:line="360" w:lineRule="auto"/>
              <w:ind w:left="107"/>
              <w:jc w:val="center"/>
            </w:pPr>
            <w:r w:rsidRPr="00733E47">
              <w:t>Priroda i biologija</w:t>
            </w:r>
          </w:p>
        </w:tc>
        <w:tc>
          <w:tcPr>
            <w:tcW w:w="850" w:type="dxa"/>
            <w:vAlign w:val="center"/>
          </w:tcPr>
          <w:p w14:paraId="12C2251A"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3D160401" w14:textId="77777777" w:rsidR="00D24E07" w:rsidRPr="00733E47" w:rsidRDefault="00D24E07" w:rsidP="00D24E07">
            <w:pPr>
              <w:pStyle w:val="TableParagraph"/>
              <w:tabs>
                <w:tab w:val="left" w:pos="0"/>
              </w:tabs>
              <w:spacing w:line="360" w:lineRule="auto"/>
              <w:ind w:left="208"/>
              <w:jc w:val="center"/>
            </w:pPr>
            <w:r w:rsidRPr="00733E47">
              <w:t>70,49</w:t>
            </w:r>
          </w:p>
        </w:tc>
        <w:tc>
          <w:tcPr>
            <w:tcW w:w="1122" w:type="dxa"/>
            <w:shd w:val="clear" w:color="auto" w:fill="BEBEBE"/>
            <w:vAlign w:val="center"/>
          </w:tcPr>
          <w:p w14:paraId="10A45EA0" w14:textId="77777777" w:rsidR="00D24E07" w:rsidRPr="00733E47" w:rsidRDefault="00D24E07" w:rsidP="00D24E07">
            <w:pPr>
              <w:pStyle w:val="TableParagraph"/>
              <w:tabs>
                <w:tab w:val="left" w:pos="0"/>
              </w:tabs>
              <w:spacing w:line="360" w:lineRule="auto"/>
              <w:ind w:left="9"/>
              <w:jc w:val="center"/>
            </w:pPr>
            <w:r w:rsidRPr="00733E47">
              <w:t>1</w:t>
            </w:r>
          </w:p>
        </w:tc>
        <w:tc>
          <w:tcPr>
            <w:tcW w:w="1854" w:type="dxa"/>
            <w:shd w:val="clear" w:color="auto" w:fill="BEBEBE"/>
            <w:vAlign w:val="center"/>
          </w:tcPr>
          <w:p w14:paraId="0CCEE5D0" w14:textId="77777777" w:rsidR="00D24E07" w:rsidRPr="00733E47" w:rsidRDefault="00D24E07" w:rsidP="00D24E07">
            <w:pPr>
              <w:pStyle w:val="TableParagraph"/>
              <w:tabs>
                <w:tab w:val="left" w:pos="0"/>
              </w:tabs>
              <w:spacing w:line="360" w:lineRule="auto"/>
              <w:ind w:left="225"/>
              <w:jc w:val="center"/>
            </w:pPr>
            <w:r w:rsidRPr="00733E47">
              <w:t>19,56</w:t>
            </w:r>
          </w:p>
        </w:tc>
        <w:tc>
          <w:tcPr>
            <w:tcW w:w="2268" w:type="dxa"/>
            <w:vAlign w:val="center"/>
          </w:tcPr>
          <w:p w14:paraId="78530D30" w14:textId="2F106367"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252DE639"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62B4F737" w14:textId="77777777" w:rsidTr="2CA1CD31">
        <w:trPr>
          <w:trHeight w:val="348"/>
        </w:trPr>
        <w:tc>
          <w:tcPr>
            <w:tcW w:w="3686" w:type="dxa"/>
            <w:vAlign w:val="center"/>
          </w:tcPr>
          <w:p w14:paraId="473E7417" w14:textId="77777777" w:rsidR="00D24E07" w:rsidRPr="00733E47" w:rsidRDefault="00D24E07" w:rsidP="00D24E07">
            <w:pPr>
              <w:pStyle w:val="TableParagraph"/>
              <w:tabs>
                <w:tab w:val="left" w:pos="0"/>
              </w:tabs>
              <w:spacing w:line="360" w:lineRule="auto"/>
              <w:ind w:left="107"/>
              <w:jc w:val="center"/>
            </w:pPr>
            <w:r w:rsidRPr="00733E47">
              <w:t>Kemija i fizika</w:t>
            </w:r>
          </w:p>
        </w:tc>
        <w:tc>
          <w:tcPr>
            <w:tcW w:w="850" w:type="dxa"/>
            <w:vAlign w:val="center"/>
          </w:tcPr>
          <w:p w14:paraId="41F874FD"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73ACF78E" w14:textId="77777777" w:rsidR="00D24E07" w:rsidRPr="00733E47" w:rsidRDefault="00D24E07" w:rsidP="00D24E07">
            <w:pPr>
              <w:pStyle w:val="TableParagraph"/>
              <w:tabs>
                <w:tab w:val="left" w:pos="0"/>
              </w:tabs>
              <w:spacing w:line="360" w:lineRule="auto"/>
              <w:ind w:left="208"/>
              <w:jc w:val="center"/>
            </w:pPr>
            <w:r w:rsidRPr="00733E47">
              <w:t>70,49</w:t>
            </w:r>
          </w:p>
        </w:tc>
        <w:tc>
          <w:tcPr>
            <w:tcW w:w="1122" w:type="dxa"/>
            <w:shd w:val="clear" w:color="auto" w:fill="BEBEBE"/>
            <w:vAlign w:val="center"/>
          </w:tcPr>
          <w:p w14:paraId="4DA20722" w14:textId="77777777" w:rsidR="00D24E07" w:rsidRPr="00733E47" w:rsidRDefault="00D24E07" w:rsidP="00D24E07">
            <w:pPr>
              <w:pStyle w:val="TableParagraph"/>
              <w:tabs>
                <w:tab w:val="left" w:pos="0"/>
              </w:tabs>
              <w:spacing w:line="360" w:lineRule="auto"/>
              <w:ind w:left="9"/>
              <w:jc w:val="center"/>
            </w:pPr>
            <w:r w:rsidRPr="00733E47">
              <w:t>1</w:t>
            </w:r>
          </w:p>
        </w:tc>
        <w:tc>
          <w:tcPr>
            <w:tcW w:w="1854" w:type="dxa"/>
            <w:shd w:val="clear" w:color="auto" w:fill="BEBEBE"/>
            <w:vAlign w:val="center"/>
          </w:tcPr>
          <w:p w14:paraId="5BF889A1" w14:textId="77777777" w:rsidR="00D24E07" w:rsidRPr="00733E47" w:rsidRDefault="00D24E07" w:rsidP="00D24E07">
            <w:pPr>
              <w:pStyle w:val="TableParagraph"/>
              <w:tabs>
                <w:tab w:val="left" w:pos="0"/>
              </w:tabs>
              <w:spacing w:line="360" w:lineRule="auto"/>
              <w:ind w:left="225"/>
              <w:jc w:val="center"/>
            </w:pPr>
            <w:r w:rsidRPr="00733E47">
              <w:t>18,00</w:t>
            </w:r>
          </w:p>
        </w:tc>
        <w:tc>
          <w:tcPr>
            <w:tcW w:w="2268" w:type="dxa"/>
            <w:vAlign w:val="center"/>
          </w:tcPr>
          <w:p w14:paraId="68C4BD01" w14:textId="106FFDEE"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5E93AF32"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0787E0C0" w14:textId="77777777" w:rsidTr="2CA1CD31">
        <w:trPr>
          <w:trHeight w:val="348"/>
        </w:trPr>
        <w:tc>
          <w:tcPr>
            <w:tcW w:w="3686" w:type="dxa"/>
            <w:vAlign w:val="center"/>
          </w:tcPr>
          <w:p w14:paraId="537CE1F4" w14:textId="77777777" w:rsidR="00D24E07" w:rsidRPr="00733E47" w:rsidRDefault="00D24E07" w:rsidP="00D24E07">
            <w:pPr>
              <w:pStyle w:val="TableParagraph"/>
              <w:tabs>
                <w:tab w:val="left" w:pos="0"/>
              </w:tabs>
              <w:spacing w:line="360" w:lineRule="auto"/>
              <w:ind w:left="107"/>
              <w:jc w:val="center"/>
            </w:pPr>
            <w:r w:rsidRPr="00733E47">
              <w:t>Povijest i geografija</w:t>
            </w:r>
          </w:p>
        </w:tc>
        <w:tc>
          <w:tcPr>
            <w:tcW w:w="850" w:type="dxa"/>
            <w:vAlign w:val="center"/>
          </w:tcPr>
          <w:p w14:paraId="78F539D5"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72B8ABAB" w14:textId="77777777" w:rsidR="00D24E07" w:rsidRPr="00733E47" w:rsidRDefault="00D24E07" w:rsidP="00D24E07">
            <w:pPr>
              <w:pStyle w:val="TableParagraph"/>
              <w:tabs>
                <w:tab w:val="left" w:pos="0"/>
              </w:tabs>
              <w:spacing w:line="360" w:lineRule="auto"/>
              <w:ind w:left="208"/>
              <w:jc w:val="center"/>
            </w:pPr>
            <w:r w:rsidRPr="00733E47">
              <w:t>60,39</w:t>
            </w:r>
          </w:p>
        </w:tc>
        <w:tc>
          <w:tcPr>
            <w:tcW w:w="1122" w:type="dxa"/>
            <w:shd w:val="clear" w:color="auto" w:fill="BEBEBE"/>
            <w:vAlign w:val="center"/>
          </w:tcPr>
          <w:p w14:paraId="319EB2BD" w14:textId="77777777" w:rsidR="00D24E07" w:rsidRPr="00733E47" w:rsidRDefault="00D24E07" w:rsidP="00D24E07">
            <w:pPr>
              <w:pStyle w:val="TableParagraph"/>
              <w:tabs>
                <w:tab w:val="left" w:pos="0"/>
              </w:tabs>
              <w:spacing w:line="360" w:lineRule="auto"/>
              <w:ind w:left="9"/>
              <w:jc w:val="center"/>
            </w:pPr>
            <w:r w:rsidRPr="00733E47">
              <w:t>1</w:t>
            </w:r>
          </w:p>
        </w:tc>
        <w:tc>
          <w:tcPr>
            <w:tcW w:w="1854" w:type="dxa"/>
            <w:shd w:val="clear" w:color="auto" w:fill="BEBEBE"/>
            <w:vAlign w:val="center"/>
          </w:tcPr>
          <w:p w14:paraId="303BBAA1" w14:textId="77777777" w:rsidR="00D24E07" w:rsidRPr="00733E47" w:rsidRDefault="00D24E07" w:rsidP="00D24E07">
            <w:pPr>
              <w:pStyle w:val="TableParagraph"/>
              <w:tabs>
                <w:tab w:val="left" w:pos="0"/>
              </w:tabs>
              <w:spacing w:line="360" w:lineRule="auto"/>
              <w:ind w:left="225"/>
              <w:jc w:val="center"/>
            </w:pPr>
            <w:r w:rsidRPr="00733E47">
              <w:t>16,68</w:t>
            </w:r>
          </w:p>
        </w:tc>
        <w:tc>
          <w:tcPr>
            <w:tcW w:w="2268" w:type="dxa"/>
            <w:vAlign w:val="center"/>
          </w:tcPr>
          <w:p w14:paraId="7E736E47" w14:textId="017DFFEB"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2D5A980C"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708D2D46" w14:textId="77777777" w:rsidTr="2CA1CD31">
        <w:trPr>
          <w:trHeight w:val="348"/>
        </w:trPr>
        <w:tc>
          <w:tcPr>
            <w:tcW w:w="3686" w:type="dxa"/>
            <w:vAlign w:val="center"/>
          </w:tcPr>
          <w:p w14:paraId="02C5D7CE" w14:textId="77777777" w:rsidR="00D24E07" w:rsidRPr="00733E47" w:rsidRDefault="00D24E07" w:rsidP="00D24E07">
            <w:pPr>
              <w:pStyle w:val="TableParagraph"/>
              <w:tabs>
                <w:tab w:val="left" w:pos="0"/>
              </w:tabs>
              <w:spacing w:line="360" w:lineRule="auto"/>
              <w:ind w:left="107"/>
              <w:jc w:val="center"/>
            </w:pPr>
            <w:r w:rsidRPr="00733E47">
              <w:t>Tehnička kultura</w:t>
            </w:r>
          </w:p>
        </w:tc>
        <w:tc>
          <w:tcPr>
            <w:tcW w:w="850" w:type="dxa"/>
            <w:vAlign w:val="center"/>
          </w:tcPr>
          <w:p w14:paraId="7AF4BA32"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1998117F" w14:textId="77777777" w:rsidR="00D24E07" w:rsidRPr="00733E47" w:rsidRDefault="00D24E07" w:rsidP="00D24E07">
            <w:pPr>
              <w:pStyle w:val="TableParagraph"/>
              <w:tabs>
                <w:tab w:val="left" w:pos="0"/>
              </w:tabs>
              <w:spacing w:line="360" w:lineRule="auto"/>
              <w:ind w:left="208"/>
              <w:jc w:val="center"/>
            </w:pPr>
            <w:r w:rsidRPr="00733E47">
              <w:t>70,49</w:t>
            </w:r>
          </w:p>
        </w:tc>
        <w:tc>
          <w:tcPr>
            <w:tcW w:w="1122" w:type="dxa"/>
            <w:shd w:val="clear" w:color="auto" w:fill="BEBEBE"/>
            <w:vAlign w:val="center"/>
          </w:tcPr>
          <w:p w14:paraId="79E3ECF5" w14:textId="77777777" w:rsidR="00D24E07" w:rsidRPr="00733E47" w:rsidRDefault="00D24E07" w:rsidP="00D24E07">
            <w:pPr>
              <w:pStyle w:val="TableParagraph"/>
              <w:tabs>
                <w:tab w:val="left" w:pos="0"/>
              </w:tabs>
              <w:spacing w:line="360" w:lineRule="auto"/>
              <w:ind w:left="9"/>
              <w:jc w:val="center"/>
            </w:pPr>
            <w:r w:rsidRPr="00733E47">
              <w:t>1</w:t>
            </w:r>
          </w:p>
        </w:tc>
        <w:tc>
          <w:tcPr>
            <w:tcW w:w="1854" w:type="dxa"/>
            <w:shd w:val="clear" w:color="auto" w:fill="BEBEBE"/>
            <w:vAlign w:val="center"/>
          </w:tcPr>
          <w:p w14:paraId="38065935" w14:textId="77777777" w:rsidR="00D24E07" w:rsidRPr="00733E47" w:rsidRDefault="00D24E07" w:rsidP="00D24E07">
            <w:pPr>
              <w:pStyle w:val="TableParagraph"/>
              <w:tabs>
                <w:tab w:val="left" w:pos="0"/>
              </w:tabs>
              <w:spacing w:line="360" w:lineRule="auto"/>
              <w:ind w:left="225"/>
              <w:jc w:val="center"/>
            </w:pPr>
            <w:r w:rsidRPr="00733E47">
              <w:t>18,00</w:t>
            </w:r>
          </w:p>
        </w:tc>
        <w:tc>
          <w:tcPr>
            <w:tcW w:w="2268" w:type="dxa"/>
            <w:vAlign w:val="center"/>
          </w:tcPr>
          <w:p w14:paraId="669916CD" w14:textId="07AD3019"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1A0C9A6E"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4CAF62E6" w14:textId="77777777" w:rsidTr="2CA1CD31">
        <w:trPr>
          <w:trHeight w:val="348"/>
        </w:trPr>
        <w:tc>
          <w:tcPr>
            <w:tcW w:w="3686" w:type="dxa"/>
            <w:vAlign w:val="center"/>
          </w:tcPr>
          <w:p w14:paraId="730EC2EC" w14:textId="77777777" w:rsidR="00D24E07" w:rsidRPr="00733E47" w:rsidRDefault="00D24E07" w:rsidP="00D24E07">
            <w:pPr>
              <w:pStyle w:val="TableParagraph"/>
              <w:tabs>
                <w:tab w:val="left" w:pos="0"/>
              </w:tabs>
              <w:spacing w:line="360" w:lineRule="auto"/>
              <w:ind w:left="107"/>
              <w:jc w:val="center"/>
            </w:pPr>
            <w:r w:rsidRPr="00733E47">
              <w:t>Informatika</w:t>
            </w:r>
          </w:p>
        </w:tc>
        <w:tc>
          <w:tcPr>
            <w:tcW w:w="850" w:type="dxa"/>
            <w:vAlign w:val="center"/>
          </w:tcPr>
          <w:p w14:paraId="1858D88A" w14:textId="52CFC9FC" w:rsidR="00D24E07" w:rsidRPr="00733E47" w:rsidRDefault="614B14FD" w:rsidP="614B14FD">
            <w:pPr>
              <w:pStyle w:val="TableParagraph"/>
              <w:spacing w:line="360" w:lineRule="auto"/>
              <w:ind w:left="6"/>
              <w:jc w:val="center"/>
            </w:pPr>
            <w:r>
              <w:t>2</w:t>
            </w:r>
          </w:p>
        </w:tc>
        <w:tc>
          <w:tcPr>
            <w:tcW w:w="1985" w:type="dxa"/>
            <w:vAlign w:val="center"/>
          </w:tcPr>
          <w:p w14:paraId="2377E2E7" w14:textId="77777777" w:rsidR="00D24E07" w:rsidRPr="00733E47" w:rsidRDefault="00D24E07" w:rsidP="00D24E07">
            <w:pPr>
              <w:pStyle w:val="TableParagraph"/>
              <w:tabs>
                <w:tab w:val="left" w:pos="0"/>
              </w:tabs>
              <w:spacing w:line="360" w:lineRule="auto"/>
              <w:ind w:left="208"/>
              <w:jc w:val="center"/>
            </w:pPr>
            <w:r w:rsidRPr="00733E47">
              <w:t>60,39</w:t>
            </w:r>
          </w:p>
        </w:tc>
        <w:tc>
          <w:tcPr>
            <w:tcW w:w="1122" w:type="dxa"/>
            <w:shd w:val="clear" w:color="auto" w:fill="BEBEBE"/>
            <w:vAlign w:val="center"/>
          </w:tcPr>
          <w:p w14:paraId="4948774F" w14:textId="77777777" w:rsidR="00D24E07" w:rsidRPr="00733E47" w:rsidRDefault="00D24E07" w:rsidP="00D24E07">
            <w:pPr>
              <w:pStyle w:val="TableParagraph"/>
              <w:tabs>
                <w:tab w:val="left" w:pos="0"/>
              </w:tabs>
              <w:spacing w:line="360" w:lineRule="auto"/>
              <w:ind w:left="119"/>
              <w:jc w:val="center"/>
            </w:pPr>
            <w:r w:rsidRPr="00733E47">
              <w:t>1/2</w:t>
            </w:r>
          </w:p>
        </w:tc>
        <w:tc>
          <w:tcPr>
            <w:tcW w:w="1854" w:type="dxa"/>
            <w:shd w:val="clear" w:color="auto" w:fill="BEBEBE"/>
            <w:vAlign w:val="center"/>
          </w:tcPr>
          <w:p w14:paraId="7C15DECC" w14:textId="77777777" w:rsidR="00D24E07" w:rsidRPr="00733E47" w:rsidRDefault="00D24E07" w:rsidP="00D24E07">
            <w:pPr>
              <w:pStyle w:val="TableParagraph"/>
              <w:tabs>
                <w:tab w:val="left" w:pos="0"/>
              </w:tabs>
              <w:spacing w:line="360" w:lineRule="auto"/>
              <w:ind w:left="225"/>
              <w:jc w:val="center"/>
            </w:pPr>
            <w:r w:rsidRPr="00733E47">
              <w:t>16,68/2</w:t>
            </w:r>
          </w:p>
        </w:tc>
        <w:tc>
          <w:tcPr>
            <w:tcW w:w="2268" w:type="dxa"/>
            <w:vAlign w:val="center"/>
          </w:tcPr>
          <w:p w14:paraId="6E1134CA" w14:textId="168061F5"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25230CD1"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27FD2524" w14:textId="77777777" w:rsidTr="2CA1CD31">
        <w:trPr>
          <w:trHeight w:val="348"/>
        </w:trPr>
        <w:tc>
          <w:tcPr>
            <w:tcW w:w="3686" w:type="dxa"/>
            <w:vAlign w:val="center"/>
          </w:tcPr>
          <w:p w14:paraId="7F71FB80" w14:textId="77777777" w:rsidR="00D24E07" w:rsidRPr="00733E47" w:rsidRDefault="00D24E07" w:rsidP="00D24E07">
            <w:pPr>
              <w:pStyle w:val="TableParagraph"/>
              <w:tabs>
                <w:tab w:val="left" w:pos="0"/>
              </w:tabs>
              <w:spacing w:line="360" w:lineRule="auto"/>
              <w:ind w:left="107"/>
              <w:jc w:val="center"/>
            </w:pPr>
            <w:r w:rsidRPr="00733E47">
              <w:t>Vjeronauk</w:t>
            </w:r>
          </w:p>
        </w:tc>
        <w:tc>
          <w:tcPr>
            <w:tcW w:w="850" w:type="dxa"/>
            <w:vAlign w:val="center"/>
          </w:tcPr>
          <w:p w14:paraId="52CA578F"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378DDEBE" w14:textId="77777777" w:rsidR="00D24E07" w:rsidRPr="00733E47" w:rsidRDefault="00D24E07" w:rsidP="00D24E07">
            <w:pPr>
              <w:pStyle w:val="TableParagraph"/>
              <w:tabs>
                <w:tab w:val="left" w:pos="0"/>
              </w:tabs>
              <w:spacing w:line="360" w:lineRule="auto"/>
              <w:ind w:left="208"/>
              <w:jc w:val="center"/>
            </w:pPr>
          </w:p>
        </w:tc>
        <w:tc>
          <w:tcPr>
            <w:tcW w:w="1122" w:type="dxa"/>
            <w:shd w:val="clear" w:color="auto" w:fill="BEBEBE"/>
            <w:vAlign w:val="center"/>
          </w:tcPr>
          <w:p w14:paraId="58A6F809" w14:textId="77777777" w:rsidR="00D24E07" w:rsidRPr="00733E47" w:rsidRDefault="00D24E07" w:rsidP="00D24E07">
            <w:pPr>
              <w:pStyle w:val="TableParagraph"/>
              <w:tabs>
                <w:tab w:val="left" w:pos="0"/>
              </w:tabs>
              <w:spacing w:line="360" w:lineRule="auto"/>
              <w:ind w:left="119"/>
              <w:jc w:val="center"/>
            </w:pPr>
          </w:p>
        </w:tc>
        <w:tc>
          <w:tcPr>
            <w:tcW w:w="1854" w:type="dxa"/>
            <w:shd w:val="clear" w:color="auto" w:fill="BEBEBE"/>
            <w:vAlign w:val="center"/>
          </w:tcPr>
          <w:p w14:paraId="18866962" w14:textId="77777777" w:rsidR="00D24E07" w:rsidRPr="00733E47" w:rsidRDefault="00D24E07" w:rsidP="00D24E07">
            <w:pPr>
              <w:pStyle w:val="TableParagraph"/>
              <w:tabs>
                <w:tab w:val="left" w:pos="0"/>
              </w:tabs>
              <w:spacing w:line="360" w:lineRule="auto"/>
              <w:ind w:left="225"/>
              <w:jc w:val="center"/>
            </w:pPr>
          </w:p>
        </w:tc>
        <w:tc>
          <w:tcPr>
            <w:tcW w:w="2268" w:type="dxa"/>
            <w:vAlign w:val="center"/>
          </w:tcPr>
          <w:p w14:paraId="77858E98" w14:textId="251DB580" w:rsidR="00D24E07" w:rsidRPr="00733E47" w:rsidRDefault="00591EA2" w:rsidP="00D24E07">
            <w:pPr>
              <w:pStyle w:val="TableParagraph"/>
              <w:tabs>
                <w:tab w:val="left" w:pos="0"/>
              </w:tabs>
              <w:spacing w:line="360" w:lineRule="auto"/>
              <w:ind w:left="460"/>
              <w:jc w:val="center"/>
            </w:pPr>
            <w:r w:rsidRPr="00733E47">
              <w:t>D</w:t>
            </w:r>
            <w:r w:rsidR="00D24E07" w:rsidRPr="00733E47">
              <w:t>obra</w:t>
            </w:r>
          </w:p>
        </w:tc>
        <w:tc>
          <w:tcPr>
            <w:tcW w:w="2689" w:type="dxa"/>
            <w:vAlign w:val="center"/>
          </w:tcPr>
          <w:p w14:paraId="59BC4DAF" w14:textId="77777777" w:rsidR="00D24E07" w:rsidRPr="00733E47" w:rsidRDefault="00D24E07" w:rsidP="00D24E07">
            <w:pPr>
              <w:pStyle w:val="TableParagraph"/>
              <w:tabs>
                <w:tab w:val="left" w:pos="0"/>
              </w:tabs>
              <w:spacing w:line="360" w:lineRule="auto"/>
              <w:ind w:left="45"/>
              <w:jc w:val="center"/>
            </w:pPr>
            <w:r w:rsidRPr="00733E47">
              <w:rPr>
                <w:i/>
              </w:rPr>
              <w:t>dobra</w:t>
            </w:r>
          </w:p>
        </w:tc>
      </w:tr>
      <w:tr w:rsidR="00D24E07" w:rsidRPr="0053389B" w14:paraId="25433C60" w14:textId="77777777" w:rsidTr="2CA1CD31">
        <w:trPr>
          <w:trHeight w:val="348"/>
        </w:trPr>
        <w:tc>
          <w:tcPr>
            <w:tcW w:w="3686" w:type="dxa"/>
            <w:vAlign w:val="center"/>
          </w:tcPr>
          <w:p w14:paraId="3586A581" w14:textId="77777777" w:rsidR="00D24E07" w:rsidRPr="00733E47" w:rsidRDefault="00D24E07" w:rsidP="00D24E07">
            <w:pPr>
              <w:pStyle w:val="TableParagraph"/>
              <w:tabs>
                <w:tab w:val="left" w:pos="0"/>
              </w:tabs>
              <w:spacing w:line="360" w:lineRule="auto"/>
              <w:ind w:left="107"/>
              <w:jc w:val="center"/>
              <w:rPr>
                <w:i/>
              </w:rPr>
            </w:pPr>
            <w:r w:rsidRPr="00733E47">
              <w:rPr>
                <w:i/>
              </w:rPr>
              <w:t>Dvorana za TZK</w:t>
            </w:r>
          </w:p>
        </w:tc>
        <w:tc>
          <w:tcPr>
            <w:tcW w:w="850" w:type="dxa"/>
            <w:vAlign w:val="center"/>
          </w:tcPr>
          <w:p w14:paraId="09880E06" w14:textId="77777777" w:rsidR="00D24E07" w:rsidRPr="00733E47" w:rsidRDefault="00D24E07" w:rsidP="00D24E07">
            <w:pPr>
              <w:pStyle w:val="TableParagraph"/>
              <w:tabs>
                <w:tab w:val="left" w:pos="0"/>
              </w:tabs>
              <w:spacing w:line="360" w:lineRule="auto"/>
              <w:ind w:left="6"/>
              <w:jc w:val="center"/>
              <w:rPr>
                <w:i/>
              </w:rPr>
            </w:pPr>
            <w:r w:rsidRPr="00733E47">
              <w:rPr>
                <w:i/>
              </w:rPr>
              <w:t>1</w:t>
            </w:r>
          </w:p>
        </w:tc>
        <w:tc>
          <w:tcPr>
            <w:tcW w:w="1985" w:type="dxa"/>
            <w:vAlign w:val="center"/>
          </w:tcPr>
          <w:p w14:paraId="438EAC95" w14:textId="77777777" w:rsidR="00D24E07" w:rsidRPr="00733E47" w:rsidRDefault="00D24E07" w:rsidP="00D24E07">
            <w:pPr>
              <w:pStyle w:val="TableParagraph"/>
              <w:tabs>
                <w:tab w:val="left" w:pos="0"/>
              </w:tabs>
              <w:spacing w:line="360" w:lineRule="auto"/>
              <w:ind w:left="208"/>
              <w:jc w:val="center"/>
              <w:rPr>
                <w:i/>
              </w:rPr>
            </w:pPr>
            <w:r w:rsidRPr="00733E47">
              <w:rPr>
                <w:i/>
              </w:rPr>
              <w:t>800,00</w:t>
            </w:r>
          </w:p>
        </w:tc>
        <w:tc>
          <w:tcPr>
            <w:tcW w:w="1122" w:type="dxa"/>
            <w:shd w:val="clear" w:color="auto" w:fill="BEBEBE"/>
            <w:vAlign w:val="center"/>
          </w:tcPr>
          <w:p w14:paraId="537FB701" w14:textId="77777777" w:rsidR="00D24E07" w:rsidRPr="00733E47" w:rsidRDefault="00D24E07" w:rsidP="00D24E07">
            <w:pPr>
              <w:pStyle w:val="TableParagraph"/>
              <w:tabs>
                <w:tab w:val="left" w:pos="0"/>
              </w:tabs>
              <w:spacing w:line="360" w:lineRule="auto"/>
              <w:jc w:val="center"/>
            </w:pPr>
          </w:p>
        </w:tc>
        <w:tc>
          <w:tcPr>
            <w:tcW w:w="1854" w:type="dxa"/>
            <w:shd w:val="clear" w:color="auto" w:fill="BEBEBE"/>
            <w:vAlign w:val="center"/>
          </w:tcPr>
          <w:p w14:paraId="659C8A43" w14:textId="77777777" w:rsidR="00D24E07" w:rsidRPr="00733E47" w:rsidRDefault="00D24E07" w:rsidP="00D24E07">
            <w:pPr>
              <w:pStyle w:val="TableParagraph"/>
              <w:tabs>
                <w:tab w:val="left" w:pos="0"/>
              </w:tabs>
              <w:spacing w:line="360" w:lineRule="auto"/>
              <w:jc w:val="center"/>
            </w:pPr>
          </w:p>
        </w:tc>
        <w:tc>
          <w:tcPr>
            <w:tcW w:w="2268" w:type="dxa"/>
            <w:vAlign w:val="center"/>
          </w:tcPr>
          <w:p w14:paraId="41711191" w14:textId="53EC8B45" w:rsidR="00D24E07" w:rsidRPr="00733E47" w:rsidRDefault="00591EA2" w:rsidP="00D24E07">
            <w:pPr>
              <w:pStyle w:val="TableParagraph"/>
              <w:tabs>
                <w:tab w:val="left" w:pos="0"/>
              </w:tabs>
              <w:spacing w:line="360" w:lineRule="auto"/>
              <w:ind w:left="460"/>
              <w:jc w:val="center"/>
              <w:rPr>
                <w:i/>
              </w:rPr>
            </w:pPr>
            <w:r w:rsidRPr="00733E47">
              <w:rPr>
                <w:i/>
              </w:rPr>
              <w:t>D</w:t>
            </w:r>
            <w:r w:rsidR="00D24E07" w:rsidRPr="00733E47">
              <w:rPr>
                <w:i/>
              </w:rPr>
              <w:t>obra</w:t>
            </w:r>
          </w:p>
        </w:tc>
        <w:tc>
          <w:tcPr>
            <w:tcW w:w="2689" w:type="dxa"/>
            <w:vAlign w:val="center"/>
          </w:tcPr>
          <w:p w14:paraId="29BBD0BA" w14:textId="77777777" w:rsidR="00D24E07" w:rsidRPr="00733E47" w:rsidRDefault="00D24E07" w:rsidP="00D24E07">
            <w:pPr>
              <w:pStyle w:val="TableParagraph"/>
              <w:tabs>
                <w:tab w:val="left" w:pos="0"/>
              </w:tabs>
              <w:spacing w:line="360" w:lineRule="auto"/>
              <w:ind w:left="45"/>
              <w:jc w:val="center"/>
              <w:rPr>
                <w:i/>
              </w:rPr>
            </w:pPr>
            <w:r w:rsidRPr="00733E47">
              <w:rPr>
                <w:i/>
              </w:rPr>
              <w:t>dobra</w:t>
            </w:r>
          </w:p>
        </w:tc>
      </w:tr>
      <w:tr w:rsidR="00D24E07" w:rsidRPr="0053389B" w14:paraId="50A956A3" w14:textId="77777777" w:rsidTr="2CA1CD31">
        <w:trPr>
          <w:trHeight w:val="348"/>
        </w:trPr>
        <w:tc>
          <w:tcPr>
            <w:tcW w:w="3686" w:type="dxa"/>
            <w:vAlign w:val="center"/>
          </w:tcPr>
          <w:p w14:paraId="1F6FE952" w14:textId="77777777" w:rsidR="00D24E07" w:rsidRPr="00733E47" w:rsidRDefault="00D24E07" w:rsidP="00D24E07">
            <w:pPr>
              <w:pStyle w:val="TableParagraph"/>
              <w:tabs>
                <w:tab w:val="left" w:pos="0"/>
              </w:tabs>
              <w:spacing w:line="360" w:lineRule="auto"/>
              <w:ind w:left="107"/>
              <w:jc w:val="center"/>
              <w:rPr>
                <w:i/>
              </w:rPr>
            </w:pPr>
            <w:r w:rsidRPr="00733E47">
              <w:rPr>
                <w:i/>
              </w:rPr>
              <w:t>Igraonica</w:t>
            </w:r>
          </w:p>
        </w:tc>
        <w:tc>
          <w:tcPr>
            <w:tcW w:w="850" w:type="dxa"/>
            <w:vAlign w:val="center"/>
          </w:tcPr>
          <w:p w14:paraId="2356BC58" w14:textId="77777777" w:rsidR="00D24E07" w:rsidRPr="00733E47" w:rsidRDefault="00D24E07" w:rsidP="00D24E07">
            <w:pPr>
              <w:pStyle w:val="TableParagraph"/>
              <w:tabs>
                <w:tab w:val="left" w:pos="0"/>
              </w:tabs>
              <w:spacing w:line="360" w:lineRule="auto"/>
              <w:ind w:left="6"/>
              <w:jc w:val="center"/>
              <w:rPr>
                <w:i/>
              </w:rPr>
            </w:pPr>
            <w:r w:rsidRPr="00733E47">
              <w:rPr>
                <w:i/>
              </w:rPr>
              <w:t>1</w:t>
            </w:r>
          </w:p>
        </w:tc>
        <w:tc>
          <w:tcPr>
            <w:tcW w:w="1985" w:type="dxa"/>
            <w:vAlign w:val="center"/>
          </w:tcPr>
          <w:p w14:paraId="51842F5E" w14:textId="77777777" w:rsidR="00D24E07" w:rsidRPr="00733E47" w:rsidRDefault="00D24E07" w:rsidP="00D24E07">
            <w:pPr>
              <w:pStyle w:val="TableParagraph"/>
              <w:tabs>
                <w:tab w:val="left" w:pos="0"/>
              </w:tabs>
              <w:spacing w:line="360" w:lineRule="auto"/>
              <w:ind w:left="208"/>
              <w:jc w:val="center"/>
              <w:rPr>
                <w:i/>
              </w:rPr>
            </w:pPr>
            <w:r w:rsidRPr="00733E47">
              <w:rPr>
                <w:i/>
              </w:rPr>
              <w:t>65,92</w:t>
            </w:r>
          </w:p>
        </w:tc>
        <w:tc>
          <w:tcPr>
            <w:tcW w:w="1122" w:type="dxa"/>
            <w:shd w:val="clear" w:color="auto" w:fill="BEBEBE"/>
            <w:vAlign w:val="center"/>
          </w:tcPr>
          <w:p w14:paraId="571A1A37" w14:textId="77777777" w:rsidR="00D24E07" w:rsidRPr="00733E47" w:rsidRDefault="00D24E07" w:rsidP="00D24E07">
            <w:pPr>
              <w:pStyle w:val="TableParagraph"/>
              <w:tabs>
                <w:tab w:val="left" w:pos="0"/>
              </w:tabs>
              <w:spacing w:line="360" w:lineRule="auto"/>
              <w:jc w:val="center"/>
            </w:pPr>
          </w:p>
        </w:tc>
        <w:tc>
          <w:tcPr>
            <w:tcW w:w="1854" w:type="dxa"/>
            <w:shd w:val="clear" w:color="auto" w:fill="BEBEBE"/>
            <w:vAlign w:val="center"/>
          </w:tcPr>
          <w:p w14:paraId="1F6C8D7E" w14:textId="77777777" w:rsidR="00D24E07" w:rsidRPr="00733E47" w:rsidRDefault="00D24E07" w:rsidP="00D24E07">
            <w:pPr>
              <w:pStyle w:val="TableParagraph"/>
              <w:tabs>
                <w:tab w:val="left" w:pos="0"/>
              </w:tabs>
              <w:spacing w:line="360" w:lineRule="auto"/>
              <w:jc w:val="center"/>
            </w:pPr>
          </w:p>
        </w:tc>
        <w:tc>
          <w:tcPr>
            <w:tcW w:w="2268" w:type="dxa"/>
            <w:vAlign w:val="center"/>
          </w:tcPr>
          <w:p w14:paraId="227CE8A0" w14:textId="20C660F0" w:rsidR="00D24E07" w:rsidRPr="00733E47" w:rsidRDefault="00591EA2" w:rsidP="00D24E07">
            <w:pPr>
              <w:pStyle w:val="TableParagraph"/>
              <w:tabs>
                <w:tab w:val="left" w:pos="0"/>
              </w:tabs>
              <w:spacing w:line="360" w:lineRule="auto"/>
              <w:ind w:left="460"/>
              <w:jc w:val="center"/>
              <w:rPr>
                <w:i/>
              </w:rPr>
            </w:pPr>
            <w:r w:rsidRPr="00733E47">
              <w:rPr>
                <w:i/>
              </w:rPr>
              <w:t>D</w:t>
            </w:r>
            <w:r w:rsidR="00D24E07" w:rsidRPr="00733E47">
              <w:rPr>
                <w:i/>
              </w:rPr>
              <w:t>obra</w:t>
            </w:r>
          </w:p>
        </w:tc>
        <w:tc>
          <w:tcPr>
            <w:tcW w:w="2689" w:type="dxa"/>
            <w:vAlign w:val="center"/>
          </w:tcPr>
          <w:p w14:paraId="2CF51167" w14:textId="77777777" w:rsidR="00D24E07" w:rsidRPr="00733E47" w:rsidRDefault="00D24E07" w:rsidP="00D24E07">
            <w:pPr>
              <w:pStyle w:val="TableParagraph"/>
              <w:tabs>
                <w:tab w:val="left" w:pos="0"/>
              </w:tabs>
              <w:spacing w:line="360" w:lineRule="auto"/>
              <w:ind w:left="45"/>
              <w:jc w:val="center"/>
              <w:rPr>
                <w:i/>
              </w:rPr>
            </w:pPr>
            <w:r w:rsidRPr="00733E47">
              <w:rPr>
                <w:i/>
              </w:rPr>
              <w:t>dobra</w:t>
            </w:r>
          </w:p>
        </w:tc>
      </w:tr>
      <w:tr w:rsidR="00D24E07" w:rsidRPr="0053389B" w14:paraId="19815574" w14:textId="77777777" w:rsidTr="2CA1CD31">
        <w:trPr>
          <w:trHeight w:val="348"/>
        </w:trPr>
        <w:tc>
          <w:tcPr>
            <w:tcW w:w="3686" w:type="dxa"/>
            <w:vAlign w:val="center"/>
          </w:tcPr>
          <w:p w14:paraId="0B6D8A3A" w14:textId="77777777" w:rsidR="00D24E07" w:rsidRPr="00733E47" w:rsidRDefault="00D24E07" w:rsidP="00D24E07">
            <w:pPr>
              <w:pStyle w:val="TableParagraph"/>
              <w:tabs>
                <w:tab w:val="left" w:pos="0"/>
              </w:tabs>
              <w:spacing w:line="360" w:lineRule="auto"/>
              <w:ind w:left="107"/>
              <w:jc w:val="center"/>
              <w:rPr>
                <w:i/>
              </w:rPr>
            </w:pPr>
            <w:r w:rsidRPr="00733E47">
              <w:rPr>
                <w:i/>
              </w:rPr>
              <w:t>Knjižnica</w:t>
            </w:r>
          </w:p>
        </w:tc>
        <w:tc>
          <w:tcPr>
            <w:tcW w:w="850" w:type="dxa"/>
            <w:vAlign w:val="center"/>
          </w:tcPr>
          <w:p w14:paraId="045C92D7" w14:textId="77777777" w:rsidR="00D24E07" w:rsidRPr="00733E47" w:rsidRDefault="00D24E07" w:rsidP="00D24E07">
            <w:pPr>
              <w:pStyle w:val="TableParagraph"/>
              <w:tabs>
                <w:tab w:val="left" w:pos="0"/>
              </w:tabs>
              <w:spacing w:line="360" w:lineRule="auto"/>
              <w:ind w:left="6"/>
              <w:jc w:val="center"/>
              <w:rPr>
                <w:i/>
              </w:rPr>
            </w:pPr>
            <w:r w:rsidRPr="00733E47">
              <w:rPr>
                <w:i/>
              </w:rPr>
              <w:t>1</w:t>
            </w:r>
          </w:p>
        </w:tc>
        <w:tc>
          <w:tcPr>
            <w:tcW w:w="1985" w:type="dxa"/>
            <w:vAlign w:val="center"/>
          </w:tcPr>
          <w:p w14:paraId="6E79E552" w14:textId="77777777" w:rsidR="00D24E07" w:rsidRPr="00733E47" w:rsidRDefault="00D24E07" w:rsidP="00D24E07">
            <w:pPr>
              <w:pStyle w:val="TableParagraph"/>
              <w:tabs>
                <w:tab w:val="left" w:pos="0"/>
              </w:tabs>
              <w:spacing w:line="360" w:lineRule="auto"/>
              <w:ind w:left="208"/>
              <w:jc w:val="center"/>
              <w:rPr>
                <w:i/>
              </w:rPr>
            </w:pPr>
            <w:r w:rsidRPr="00733E47">
              <w:rPr>
                <w:i/>
              </w:rPr>
              <w:t>120,00</w:t>
            </w:r>
          </w:p>
        </w:tc>
        <w:tc>
          <w:tcPr>
            <w:tcW w:w="1122" w:type="dxa"/>
            <w:shd w:val="clear" w:color="auto" w:fill="BEBEBE"/>
            <w:vAlign w:val="center"/>
          </w:tcPr>
          <w:p w14:paraId="555F62DD" w14:textId="77777777" w:rsidR="00D24E07" w:rsidRPr="00733E47" w:rsidRDefault="00D24E07" w:rsidP="00D24E07">
            <w:pPr>
              <w:pStyle w:val="TableParagraph"/>
              <w:tabs>
                <w:tab w:val="left" w:pos="0"/>
              </w:tabs>
              <w:spacing w:line="360" w:lineRule="auto"/>
              <w:ind w:left="9"/>
              <w:jc w:val="center"/>
              <w:rPr>
                <w:i/>
              </w:rPr>
            </w:pPr>
            <w:r w:rsidRPr="00733E47">
              <w:rPr>
                <w:i/>
              </w:rPr>
              <w:t>1</w:t>
            </w:r>
          </w:p>
        </w:tc>
        <w:tc>
          <w:tcPr>
            <w:tcW w:w="1854" w:type="dxa"/>
            <w:shd w:val="clear" w:color="auto" w:fill="BEBEBE"/>
            <w:vAlign w:val="center"/>
          </w:tcPr>
          <w:p w14:paraId="47609DAA" w14:textId="77777777" w:rsidR="00D24E07" w:rsidRPr="00733E47" w:rsidRDefault="00D24E07" w:rsidP="00D24E07">
            <w:pPr>
              <w:pStyle w:val="TableParagraph"/>
              <w:tabs>
                <w:tab w:val="left" w:pos="0"/>
              </w:tabs>
              <w:spacing w:line="360" w:lineRule="auto"/>
              <w:ind w:left="225"/>
              <w:jc w:val="center"/>
              <w:rPr>
                <w:i/>
              </w:rPr>
            </w:pPr>
            <w:r w:rsidRPr="00733E47">
              <w:rPr>
                <w:i/>
              </w:rPr>
              <w:t>19,56</w:t>
            </w:r>
          </w:p>
        </w:tc>
        <w:tc>
          <w:tcPr>
            <w:tcW w:w="2268" w:type="dxa"/>
            <w:vAlign w:val="center"/>
          </w:tcPr>
          <w:p w14:paraId="608D5361" w14:textId="079457B5" w:rsidR="00D24E07" w:rsidRPr="00733E47" w:rsidRDefault="00591EA2" w:rsidP="00D24E07">
            <w:pPr>
              <w:pStyle w:val="TableParagraph"/>
              <w:tabs>
                <w:tab w:val="left" w:pos="0"/>
              </w:tabs>
              <w:spacing w:line="360" w:lineRule="auto"/>
              <w:ind w:left="460"/>
              <w:jc w:val="center"/>
              <w:rPr>
                <w:i/>
              </w:rPr>
            </w:pPr>
            <w:r w:rsidRPr="00733E47">
              <w:rPr>
                <w:i/>
              </w:rPr>
              <w:t>D</w:t>
            </w:r>
            <w:r w:rsidR="00D24E07" w:rsidRPr="00733E47">
              <w:rPr>
                <w:i/>
              </w:rPr>
              <w:t>obra</w:t>
            </w:r>
          </w:p>
        </w:tc>
        <w:tc>
          <w:tcPr>
            <w:tcW w:w="2689" w:type="dxa"/>
            <w:vAlign w:val="center"/>
          </w:tcPr>
          <w:p w14:paraId="28C49B2A" w14:textId="77777777" w:rsidR="00D24E07" w:rsidRPr="00733E47" w:rsidRDefault="00D24E07" w:rsidP="00D24E07">
            <w:pPr>
              <w:pStyle w:val="TableParagraph"/>
              <w:tabs>
                <w:tab w:val="left" w:pos="0"/>
              </w:tabs>
              <w:spacing w:line="360" w:lineRule="auto"/>
              <w:ind w:left="45"/>
              <w:jc w:val="center"/>
              <w:rPr>
                <w:i/>
              </w:rPr>
            </w:pPr>
            <w:r w:rsidRPr="00733E47">
              <w:rPr>
                <w:i/>
              </w:rPr>
              <w:t>dobra</w:t>
            </w:r>
          </w:p>
        </w:tc>
      </w:tr>
      <w:tr w:rsidR="00D24E07" w:rsidRPr="0053389B" w14:paraId="29AFBCE9" w14:textId="77777777" w:rsidTr="2CA1CD31">
        <w:trPr>
          <w:trHeight w:val="348"/>
        </w:trPr>
        <w:tc>
          <w:tcPr>
            <w:tcW w:w="3686" w:type="dxa"/>
            <w:vAlign w:val="center"/>
          </w:tcPr>
          <w:p w14:paraId="11B809A7" w14:textId="77777777" w:rsidR="00D24E07" w:rsidRPr="00733E47" w:rsidRDefault="00D24E07" w:rsidP="00D24E07">
            <w:pPr>
              <w:pStyle w:val="TableParagraph"/>
              <w:tabs>
                <w:tab w:val="left" w:pos="0"/>
              </w:tabs>
              <w:spacing w:line="360" w:lineRule="auto"/>
              <w:ind w:left="107"/>
              <w:jc w:val="center"/>
              <w:rPr>
                <w:i/>
              </w:rPr>
            </w:pPr>
            <w:r w:rsidRPr="00733E47">
              <w:rPr>
                <w:i/>
              </w:rPr>
              <w:t>Zbornica</w:t>
            </w:r>
          </w:p>
        </w:tc>
        <w:tc>
          <w:tcPr>
            <w:tcW w:w="850" w:type="dxa"/>
            <w:vAlign w:val="center"/>
          </w:tcPr>
          <w:p w14:paraId="5C56FC38" w14:textId="77777777" w:rsidR="00D24E07" w:rsidRPr="00733E47" w:rsidRDefault="00D24E07" w:rsidP="00D24E07">
            <w:pPr>
              <w:pStyle w:val="TableParagraph"/>
              <w:tabs>
                <w:tab w:val="left" w:pos="0"/>
              </w:tabs>
              <w:spacing w:line="360" w:lineRule="auto"/>
              <w:ind w:left="6"/>
              <w:jc w:val="center"/>
              <w:rPr>
                <w:i/>
              </w:rPr>
            </w:pPr>
            <w:r w:rsidRPr="00733E47">
              <w:rPr>
                <w:i/>
              </w:rPr>
              <w:t>1</w:t>
            </w:r>
          </w:p>
        </w:tc>
        <w:tc>
          <w:tcPr>
            <w:tcW w:w="1985" w:type="dxa"/>
            <w:vAlign w:val="center"/>
          </w:tcPr>
          <w:p w14:paraId="1016E529" w14:textId="77777777" w:rsidR="00D24E07" w:rsidRPr="00733E47" w:rsidRDefault="00D24E07" w:rsidP="00D24E07">
            <w:pPr>
              <w:pStyle w:val="TableParagraph"/>
              <w:tabs>
                <w:tab w:val="left" w:pos="0"/>
              </w:tabs>
              <w:spacing w:line="360" w:lineRule="auto"/>
              <w:ind w:left="208"/>
              <w:jc w:val="center"/>
              <w:rPr>
                <w:i/>
              </w:rPr>
            </w:pPr>
            <w:r w:rsidRPr="00733E47">
              <w:rPr>
                <w:i/>
              </w:rPr>
              <w:t>61,86</w:t>
            </w:r>
          </w:p>
        </w:tc>
        <w:tc>
          <w:tcPr>
            <w:tcW w:w="1122" w:type="dxa"/>
            <w:shd w:val="clear" w:color="auto" w:fill="BEBEBE"/>
            <w:vAlign w:val="center"/>
          </w:tcPr>
          <w:p w14:paraId="59621030" w14:textId="77777777" w:rsidR="00D24E07" w:rsidRPr="00733E47" w:rsidRDefault="00D24E07" w:rsidP="00D24E07">
            <w:pPr>
              <w:pStyle w:val="TableParagraph"/>
              <w:tabs>
                <w:tab w:val="left" w:pos="0"/>
              </w:tabs>
              <w:spacing w:line="360" w:lineRule="auto"/>
              <w:jc w:val="center"/>
            </w:pPr>
          </w:p>
        </w:tc>
        <w:tc>
          <w:tcPr>
            <w:tcW w:w="1854" w:type="dxa"/>
            <w:shd w:val="clear" w:color="auto" w:fill="BEBEBE"/>
            <w:vAlign w:val="center"/>
          </w:tcPr>
          <w:p w14:paraId="2213E76B" w14:textId="77777777" w:rsidR="00D24E07" w:rsidRPr="00733E47" w:rsidRDefault="00D24E07" w:rsidP="00D24E07">
            <w:pPr>
              <w:pStyle w:val="TableParagraph"/>
              <w:tabs>
                <w:tab w:val="left" w:pos="0"/>
              </w:tabs>
              <w:spacing w:line="360" w:lineRule="auto"/>
              <w:jc w:val="center"/>
            </w:pPr>
          </w:p>
        </w:tc>
        <w:tc>
          <w:tcPr>
            <w:tcW w:w="2268" w:type="dxa"/>
            <w:vAlign w:val="center"/>
          </w:tcPr>
          <w:p w14:paraId="70A1AF83" w14:textId="424222BA" w:rsidR="00D24E07" w:rsidRPr="00733E47" w:rsidRDefault="00591EA2" w:rsidP="00D24E07">
            <w:pPr>
              <w:pStyle w:val="TableParagraph"/>
              <w:tabs>
                <w:tab w:val="left" w:pos="0"/>
              </w:tabs>
              <w:spacing w:line="360" w:lineRule="auto"/>
              <w:ind w:left="460"/>
              <w:jc w:val="center"/>
              <w:rPr>
                <w:i/>
              </w:rPr>
            </w:pPr>
            <w:r w:rsidRPr="00733E47">
              <w:rPr>
                <w:i/>
              </w:rPr>
              <w:t>D</w:t>
            </w:r>
            <w:r w:rsidR="00D24E07" w:rsidRPr="00733E47">
              <w:rPr>
                <w:i/>
              </w:rPr>
              <w:t>obra</w:t>
            </w:r>
          </w:p>
        </w:tc>
        <w:tc>
          <w:tcPr>
            <w:tcW w:w="2689" w:type="dxa"/>
            <w:vAlign w:val="center"/>
          </w:tcPr>
          <w:p w14:paraId="05D724E9" w14:textId="77777777" w:rsidR="00D24E07" w:rsidRPr="00733E47" w:rsidRDefault="00D24E07" w:rsidP="00D24E07">
            <w:pPr>
              <w:pStyle w:val="TableParagraph"/>
              <w:tabs>
                <w:tab w:val="left" w:pos="0"/>
              </w:tabs>
              <w:spacing w:line="360" w:lineRule="auto"/>
              <w:ind w:left="45"/>
              <w:jc w:val="center"/>
              <w:rPr>
                <w:i/>
              </w:rPr>
            </w:pPr>
            <w:r w:rsidRPr="00733E47">
              <w:rPr>
                <w:i/>
              </w:rPr>
              <w:t>dobra</w:t>
            </w:r>
          </w:p>
        </w:tc>
      </w:tr>
      <w:tr w:rsidR="00D24E07" w:rsidRPr="0053389B" w14:paraId="45DC34CF" w14:textId="77777777" w:rsidTr="2CA1CD31">
        <w:trPr>
          <w:trHeight w:val="348"/>
        </w:trPr>
        <w:tc>
          <w:tcPr>
            <w:tcW w:w="3686" w:type="dxa"/>
            <w:vAlign w:val="center"/>
          </w:tcPr>
          <w:p w14:paraId="55EF0E4F" w14:textId="77777777" w:rsidR="00D24E07" w:rsidRPr="00733E47" w:rsidRDefault="00D24E07" w:rsidP="00D24E07">
            <w:pPr>
              <w:pStyle w:val="TableParagraph"/>
              <w:tabs>
                <w:tab w:val="left" w:pos="0"/>
              </w:tabs>
              <w:spacing w:line="360" w:lineRule="auto"/>
              <w:ind w:left="107"/>
              <w:jc w:val="center"/>
              <w:rPr>
                <w:i/>
              </w:rPr>
            </w:pPr>
            <w:r w:rsidRPr="00733E47">
              <w:rPr>
                <w:i/>
              </w:rPr>
              <w:t>Uredi</w:t>
            </w:r>
          </w:p>
        </w:tc>
        <w:tc>
          <w:tcPr>
            <w:tcW w:w="850" w:type="dxa"/>
            <w:vAlign w:val="center"/>
          </w:tcPr>
          <w:p w14:paraId="4F04DA78" w14:textId="77777777" w:rsidR="00D24E07" w:rsidRPr="00733E47" w:rsidRDefault="00D24E07" w:rsidP="00D24E07">
            <w:pPr>
              <w:pStyle w:val="TableParagraph"/>
              <w:tabs>
                <w:tab w:val="left" w:pos="0"/>
              </w:tabs>
              <w:spacing w:line="360" w:lineRule="auto"/>
              <w:ind w:left="6"/>
              <w:jc w:val="center"/>
              <w:rPr>
                <w:i/>
              </w:rPr>
            </w:pPr>
            <w:r w:rsidRPr="00733E47">
              <w:rPr>
                <w:i/>
              </w:rPr>
              <w:t>5</w:t>
            </w:r>
          </w:p>
        </w:tc>
        <w:tc>
          <w:tcPr>
            <w:tcW w:w="1985" w:type="dxa"/>
            <w:vAlign w:val="center"/>
          </w:tcPr>
          <w:p w14:paraId="083E0B68" w14:textId="77777777" w:rsidR="00D24E07" w:rsidRPr="00733E47" w:rsidRDefault="00D24E07" w:rsidP="00D24E07">
            <w:pPr>
              <w:pStyle w:val="TableParagraph"/>
              <w:tabs>
                <w:tab w:val="left" w:pos="0"/>
              </w:tabs>
              <w:spacing w:line="360" w:lineRule="auto"/>
              <w:ind w:left="208"/>
              <w:jc w:val="center"/>
              <w:rPr>
                <w:i/>
              </w:rPr>
            </w:pPr>
            <w:r w:rsidRPr="00733E47">
              <w:rPr>
                <w:i/>
              </w:rPr>
              <w:t>5 x 16,68</w:t>
            </w:r>
          </w:p>
        </w:tc>
        <w:tc>
          <w:tcPr>
            <w:tcW w:w="1122" w:type="dxa"/>
            <w:shd w:val="clear" w:color="auto" w:fill="BEBEBE"/>
            <w:vAlign w:val="center"/>
          </w:tcPr>
          <w:p w14:paraId="4F485824" w14:textId="77777777" w:rsidR="00D24E07" w:rsidRPr="00733E47" w:rsidRDefault="00D24E07" w:rsidP="00D24E07">
            <w:pPr>
              <w:pStyle w:val="TableParagraph"/>
              <w:tabs>
                <w:tab w:val="left" w:pos="0"/>
              </w:tabs>
              <w:spacing w:line="360" w:lineRule="auto"/>
              <w:jc w:val="center"/>
            </w:pPr>
          </w:p>
        </w:tc>
        <w:tc>
          <w:tcPr>
            <w:tcW w:w="1854" w:type="dxa"/>
            <w:shd w:val="clear" w:color="auto" w:fill="BEBEBE"/>
            <w:vAlign w:val="center"/>
          </w:tcPr>
          <w:p w14:paraId="256A423C" w14:textId="77777777" w:rsidR="00D24E07" w:rsidRPr="00733E47" w:rsidRDefault="00D24E07" w:rsidP="00D24E07">
            <w:pPr>
              <w:pStyle w:val="TableParagraph"/>
              <w:tabs>
                <w:tab w:val="left" w:pos="0"/>
              </w:tabs>
              <w:spacing w:line="360" w:lineRule="auto"/>
              <w:jc w:val="center"/>
            </w:pPr>
          </w:p>
        </w:tc>
        <w:tc>
          <w:tcPr>
            <w:tcW w:w="2268" w:type="dxa"/>
            <w:vAlign w:val="center"/>
          </w:tcPr>
          <w:p w14:paraId="787BB383" w14:textId="3B5EB513" w:rsidR="00D24E07" w:rsidRPr="00733E47" w:rsidRDefault="00591EA2" w:rsidP="00D24E07">
            <w:pPr>
              <w:pStyle w:val="TableParagraph"/>
              <w:tabs>
                <w:tab w:val="left" w:pos="0"/>
              </w:tabs>
              <w:spacing w:line="360" w:lineRule="auto"/>
              <w:ind w:left="460"/>
              <w:jc w:val="center"/>
              <w:rPr>
                <w:i/>
              </w:rPr>
            </w:pPr>
            <w:r w:rsidRPr="00733E47">
              <w:rPr>
                <w:i/>
              </w:rPr>
              <w:t>D</w:t>
            </w:r>
            <w:r w:rsidR="00D24E07" w:rsidRPr="00733E47">
              <w:rPr>
                <w:i/>
              </w:rPr>
              <w:t>obra</w:t>
            </w:r>
          </w:p>
        </w:tc>
        <w:tc>
          <w:tcPr>
            <w:tcW w:w="2689" w:type="dxa"/>
            <w:vAlign w:val="center"/>
          </w:tcPr>
          <w:p w14:paraId="3CA29FE0" w14:textId="77777777" w:rsidR="00D24E07" w:rsidRPr="00733E47" w:rsidRDefault="00D24E07" w:rsidP="00D24E07">
            <w:pPr>
              <w:pStyle w:val="TableParagraph"/>
              <w:tabs>
                <w:tab w:val="left" w:pos="0"/>
              </w:tabs>
              <w:spacing w:line="360" w:lineRule="auto"/>
              <w:ind w:left="45"/>
              <w:jc w:val="center"/>
            </w:pPr>
            <w:r w:rsidRPr="00733E47">
              <w:rPr>
                <w:i/>
              </w:rPr>
              <w:t>dobra</w:t>
            </w:r>
          </w:p>
        </w:tc>
      </w:tr>
    </w:tbl>
    <w:p w14:paraId="50821740" w14:textId="77777777" w:rsidR="00F73B69" w:rsidRPr="00153F73" w:rsidRDefault="00F73B69" w:rsidP="005C2137">
      <w:pPr>
        <w:tabs>
          <w:tab w:val="left" w:pos="0"/>
        </w:tabs>
        <w:rPr>
          <w:sz w:val="18"/>
        </w:rPr>
        <w:sectPr w:rsidR="00F73B69" w:rsidRPr="00153F73" w:rsidSect="00191CE2">
          <w:headerReference w:type="default" r:id="rId16"/>
          <w:pgSz w:w="16840" w:h="11910" w:orient="landscape" w:code="9"/>
          <w:pgMar w:top="1100" w:right="980" w:bottom="1120" w:left="1000" w:header="0" w:footer="923" w:gutter="0"/>
          <w:cols w:space="720"/>
        </w:sectPr>
      </w:pPr>
    </w:p>
    <w:p w14:paraId="338F03D6" w14:textId="4642F482" w:rsidR="00F73B69" w:rsidRPr="00153F73" w:rsidRDefault="1299B20D" w:rsidP="75B54F84">
      <w:pPr>
        <w:pStyle w:val="Naslov1"/>
        <w:tabs>
          <w:tab w:val="left" w:pos="897"/>
        </w:tabs>
        <w:ind w:left="415" w:firstLine="0"/>
      </w:pPr>
      <w:bookmarkStart w:id="11" w:name="_Toc84778984"/>
      <w:r>
        <w:lastRenderedPageBreak/>
        <w:t xml:space="preserve">2.3.  </w:t>
      </w:r>
      <w:r w:rsidR="736BF0BB">
        <w:t>Školski okoliš</w:t>
      </w:r>
      <w:bookmarkEnd w:id="11"/>
    </w:p>
    <w:p w14:paraId="1092F21A" w14:textId="339D9ED7" w:rsidR="00F73B69" w:rsidRPr="00153F73" w:rsidRDefault="009B0AFF" w:rsidP="00967D37">
      <w:pPr>
        <w:pStyle w:val="Tijeloteksta"/>
        <w:tabs>
          <w:tab w:val="left" w:pos="0"/>
        </w:tabs>
        <w:spacing w:before="135" w:line="360" w:lineRule="auto"/>
        <w:ind w:left="415" w:firstLine="719"/>
        <w:jc w:val="both"/>
      </w:pPr>
      <w:r w:rsidRPr="00153F73">
        <w:t>Školsko</w:t>
      </w:r>
      <w:r w:rsidRPr="00153F73">
        <w:rPr>
          <w:spacing w:val="-6"/>
        </w:rPr>
        <w:t xml:space="preserve"> </w:t>
      </w:r>
      <w:r w:rsidRPr="00153F73">
        <w:t>dvorište</w:t>
      </w:r>
      <w:r w:rsidRPr="00153F73">
        <w:rPr>
          <w:spacing w:val="-6"/>
        </w:rPr>
        <w:t xml:space="preserve"> </w:t>
      </w:r>
      <w:r w:rsidRPr="00153F73">
        <w:t>zauzima</w:t>
      </w:r>
      <w:r w:rsidRPr="00153F73">
        <w:rPr>
          <w:spacing w:val="-6"/>
        </w:rPr>
        <w:t xml:space="preserve"> </w:t>
      </w:r>
      <w:r w:rsidRPr="00153F73">
        <w:t>površinu</w:t>
      </w:r>
      <w:r w:rsidRPr="00153F73">
        <w:rPr>
          <w:spacing w:val="-6"/>
        </w:rPr>
        <w:t xml:space="preserve"> </w:t>
      </w:r>
      <w:r w:rsidRPr="00153F73">
        <w:t>od</w:t>
      </w:r>
      <w:r w:rsidRPr="00153F73">
        <w:rPr>
          <w:spacing w:val="-3"/>
        </w:rPr>
        <w:t xml:space="preserve"> </w:t>
      </w:r>
      <w:r w:rsidRPr="00153F73">
        <w:t>29000</w:t>
      </w:r>
      <w:r w:rsidRPr="00153F73">
        <w:rPr>
          <w:spacing w:val="-6"/>
        </w:rPr>
        <w:t xml:space="preserve"> </w:t>
      </w:r>
      <w:r w:rsidRPr="00153F73">
        <w:t>m</w:t>
      </w:r>
      <w:r w:rsidRPr="00B0730E">
        <w:rPr>
          <w:vertAlign w:val="superscript"/>
        </w:rPr>
        <w:t>2</w:t>
      </w:r>
      <w:r w:rsidRPr="00153F73">
        <w:t>. Od</w:t>
      </w:r>
      <w:r w:rsidRPr="00153F73">
        <w:rPr>
          <w:spacing w:val="-6"/>
        </w:rPr>
        <w:t xml:space="preserve"> </w:t>
      </w:r>
      <w:r w:rsidRPr="00153F73">
        <w:t>toga</w:t>
      </w:r>
      <w:r w:rsidRPr="00153F73">
        <w:rPr>
          <w:spacing w:val="-7"/>
        </w:rPr>
        <w:t xml:space="preserve"> </w:t>
      </w:r>
      <w:r w:rsidRPr="00153F73">
        <w:t>sportski</w:t>
      </w:r>
      <w:r w:rsidRPr="00153F73">
        <w:rPr>
          <w:spacing w:val="-5"/>
        </w:rPr>
        <w:t xml:space="preserve"> </w:t>
      </w:r>
      <w:r w:rsidRPr="00153F73">
        <w:t>tereni</w:t>
      </w:r>
      <w:r w:rsidR="00D24E07">
        <w:t xml:space="preserve"> s igralištima za rukomet, košarku i odbojku</w:t>
      </w:r>
      <w:r w:rsidRPr="00153F73">
        <w:rPr>
          <w:spacing w:val="-3"/>
        </w:rPr>
        <w:t xml:space="preserve"> </w:t>
      </w:r>
      <w:r w:rsidRPr="00153F73">
        <w:t>zauzimaju</w:t>
      </w:r>
      <w:r w:rsidRPr="00153F73">
        <w:rPr>
          <w:spacing w:val="-6"/>
        </w:rPr>
        <w:t xml:space="preserve"> </w:t>
      </w:r>
      <w:r w:rsidRPr="00153F73">
        <w:t>3182</w:t>
      </w:r>
      <w:r w:rsidRPr="00153F73">
        <w:rPr>
          <w:spacing w:val="-5"/>
        </w:rPr>
        <w:t xml:space="preserve"> </w:t>
      </w:r>
      <w:r w:rsidRPr="00153F73">
        <w:t>m</w:t>
      </w:r>
      <w:r w:rsidRPr="00B0730E">
        <w:rPr>
          <w:vertAlign w:val="superscript"/>
        </w:rPr>
        <w:t>2</w:t>
      </w:r>
      <w:r w:rsidRPr="00153F73">
        <w:t>.</w:t>
      </w:r>
      <w:r w:rsidRPr="00153F73">
        <w:rPr>
          <w:spacing w:val="-5"/>
        </w:rPr>
        <w:t xml:space="preserve"> </w:t>
      </w:r>
      <w:r w:rsidRPr="00153F73">
        <w:t>Zelena</w:t>
      </w:r>
      <w:r w:rsidRPr="00153F73">
        <w:rPr>
          <w:spacing w:val="-6"/>
        </w:rPr>
        <w:t xml:space="preserve"> </w:t>
      </w:r>
      <w:r w:rsidRPr="00153F73">
        <w:t>površina</w:t>
      </w:r>
      <w:r w:rsidRPr="00153F73">
        <w:rPr>
          <w:spacing w:val="-6"/>
        </w:rPr>
        <w:t xml:space="preserve"> </w:t>
      </w:r>
      <w:r w:rsidRPr="00153F73">
        <w:t>zasađena</w:t>
      </w:r>
      <w:r w:rsidRPr="00153F73">
        <w:rPr>
          <w:spacing w:val="-4"/>
        </w:rPr>
        <w:t xml:space="preserve"> </w:t>
      </w:r>
      <w:r w:rsidRPr="00153F73">
        <w:t>je</w:t>
      </w:r>
      <w:r w:rsidRPr="00153F73">
        <w:rPr>
          <w:spacing w:val="-7"/>
        </w:rPr>
        <w:t xml:space="preserve"> </w:t>
      </w:r>
      <w:r w:rsidRPr="00153F73">
        <w:t>travom</w:t>
      </w:r>
      <w:r w:rsidRPr="00153F73">
        <w:rPr>
          <w:spacing w:val="1"/>
        </w:rPr>
        <w:t xml:space="preserve"> </w:t>
      </w:r>
      <w:r w:rsidRPr="00153F73">
        <w:t>i</w:t>
      </w:r>
      <w:r w:rsidRPr="00153F73">
        <w:rPr>
          <w:spacing w:val="-5"/>
        </w:rPr>
        <w:t xml:space="preserve"> </w:t>
      </w:r>
      <w:r w:rsidRPr="00153F73">
        <w:t>raznim zelenim biljem, a održavaju ga domari i spremačice.</w:t>
      </w:r>
      <w:r w:rsidR="00B5028F" w:rsidRPr="00153F73">
        <w:t xml:space="preserve"> </w:t>
      </w:r>
    </w:p>
    <w:p w14:paraId="73D194EA" w14:textId="77777777" w:rsidR="00F73B69" w:rsidRPr="00153F73" w:rsidRDefault="00F73B69" w:rsidP="005C2137">
      <w:pPr>
        <w:pStyle w:val="Tijeloteksta"/>
        <w:tabs>
          <w:tab w:val="left" w:pos="0"/>
        </w:tabs>
        <w:spacing w:before="10"/>
        <w:rPr>
          <w:sz w:val="17"/>
        </w:rPr>
      </w:pPr>
    </w:p>
    <w:tbl>
      <w:tblPr>
        <w:tblStyle w:val="TableNormal1"/>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879"/>
        <w:gridCol w:w="2509"/>
        <w:gridCol w:w="2126"/>
      </w:tblGrid>
      <w:tr w:rsidR="00F73B69" w:rsidRPr="0027277A" w14:paraId="7B6DF0E8" w14:textId="77777777" w:rsidTr="00067953">
        <w:trPr>
          <w:trHeight w:val="567"/>
          <w:jc w:val="center"/>
        </w:trPr>
        <w:tc>
          <w:tcPr>
            <w:tcW w:w="2879" w:type="dxa"/>
            <w:vAlign w:val="center"/>
          </w:tcPr>
          <w:p w14:paraId="4A4AC3FA" w14:textId="77777777" w:rsidR="00F73B69" w:rsidRPr="0027277A" w:rsidRDefault="009B0AFF" w:rsidP="00067953">
            <w:pPr>
              <w:pStyle w:val="TableParagraph"/>
              <w:tabs>
                <w:tab w:val="left" w:pos="0"/>
              </w:tabs>
              <w:spacing w:line="228" w:lineRule="exact"/>
              <w:ind w:left="284"/>
              <w:rPr>
                <w:b/>
                <w:sz w:val="28"/>
                <w:szCs w:val="28"/>
              </w:rPr>
            </w:pPr>
            <w:r w:rsidRPr="0027277A">
              <w:rPr>
                <w:b/>
                <w:sz w:val="28"/>
                <w:szCs w:val="28"/>
              </w:rPr>
              <w:t>Naziv površine</w:t>
            </w:r>
          </w:p>
        </w:tc>
        <w:tc>
          <w:tcPr>
            <w:tcW w:w="2509" w:type="dxa"/>
            <w:vAlign w:val="center"/>
          </w:tcPr>
          <w:p w14:paraId="314D281C" w14:textId="10369176" w:rsidR="00F73B69" w:rsidRPr="0027277A" w:rsidRDefault="1BBDC39A" w:rsidP="00067953">
            <w:pPr>
              <w:pStyle w:val="TableParagraph"/>
              <w:tabs>
                <w:tab w:val="left" w:pos="0"/>
              </w:tabs>
              <w:spacing w:line="228" w:lineRule="exact"/>
              <w:ind w:left="284" w:hanging="49"/>
              <w:rPr>
                <w:b/>
                <w:bCs/>
                <w:sz w:val="28"/>
                <w:szCs w:val="28"/>
              </w:rPr>
            </w:pPr>
            <w:r w:rsidRPr="0027277A">
              <w:rPr>
                <w:b/>
                <w:bCs/>
                <w:sz w:val="28"/>
                <w:szCs w:val="28"/>
              </w:rPr>
              <w:t>Veličina u m2</w:t>
            </w:r>
          </w:p>
        </w:tc>
        <w:tc>
          <w:tcPr>
            <w:tcW w:w="2126" w:type="dxa"/>
            <w:vAlign w:val="center"/>
          </w:tcPr>
          <w:p w14:paraId="78088F4A" w14:textId="77777777" w:rsidR="00F73B69" w:rsidRPr="0027277A" w:rsidRDefault="009B0AFF" w:rsidP="00067953">
            <w:pPr>
              <w:pStyle w:val="TableParagraph"/>
              <w:tabs>
                <w:tab w:val="left" w:pos="0"/>
              </w:tabs>
              <w:spacing w:line="228" w:lineRule="exact"/>
              <w:ind w:left="284" w:firstLine="15"/>
              <w:rPr>
                <w:b/>
                <w:sz w:val="28"/>
                <w:szCs w:val="28"/>
              </w:rPr>
            </w:pPr>
            <w:r w:rsidRPr="0027277A">
              <w:rPr>
                <w:b/>
                <w:sz w:val="28"/>
                <w:szCs w:val="28"/>
              </w:rPr>
              <w:t>Ocjena stanja</w:t>
            </w:r>
          </w:p>
        </w:tc>
      </w:tr>
      <w:tr w:rsidR="00F73B69" w:rsidRPr="0027277A" w14:paraId="477172C5" w14:textId="77777777" w:rsidTr="00067953">
        <w:trPr>
          <w:trHeight w:val="567"/>
          <w:jc w:val="center"/>
        </w:trPr>
        <w:tc>
          <w:tcPr>
            <w:tcW w:w="2879" w:type="dxa"/>
            <w:vAlign w:val="center"/>
          </w:tcPr>
          <w:p w14:paraId="43BFEB31" w14:textId="77777777" w:rsidR="00F73B69" w:rsidRPr="0027277A" w:rsidRDefault="009B0AFF" w:rsidP="00067953">
            <w:pPr>
              <w:pStyle w:val="TableParagraph"/>
              <w:tabs>
                <w:tab w:val="left" w:pos="0"/>
                <w:tab w:val="left" w:pos="830"/>
                <w:tab w:val="left" w:pos="831"/>
              </w:tabs>
              <w:spacing w:line="230" w:lineRule="exact"/>
              <w:ind w:left="470"/>
              <w:rPr>
                <w:sz w:val="28"/>
                <w:szCs w:val="28"/>
              </w:rPr>
            </w:pPr>
            <w:r w:rsidRPr="0027277A">
              <w:rPr>
                <w:sz w:val="28"/>
                <w:szCs w:val="28"/>
              </w:rPr>
              <w:t>Sportsko igralište</w:t>
            </w:r>
          </w:p>
        </w:tc>
        <w:tc>
          <w:tcPr>
            <w:tcW w:w="2509" w:type="dxa"/>
            <w:vAlign w:val="center"/>
          </w:tcPr>
          <w:p w14:paraId="34AE9AD5" w14:textId="77777777" w:rsidR="00F73B69" w:rsidRPr="0027277A" w:rsidRDefault="009B0AFF" w:rsidP="00067953">
            <w:pPr>
              <w:pStyle w:val="TableParagraph"/>
              <w:tabs>
                <w:tab w:val="left" w:pos="0"/>
              </w:tabs>
              <w:spacing w:line="224" w:lineRule="exact"/>
              <w:ind w:left="791"/>
              <w:rPr>
                <w:sz w:val="28"/>
                <w:szCs w:val="28"/>
              </w:rPr>
            </w:pPr>
            <w:r w:rsidRPr="0027277A">
              <w:rPr>
                <w:sz w:val="28"/>
                <w:szCs w:val="28"/>
              </w:rPr>
              <w:t>3.182,00</w:t>
            </w:r>
          </w:p>
        </w:tc>
        <w:tc>
          <w:tcPr>
            <w:tcW w:w="2126" w:type="dxa"/>
            <w:vAlign w:val="center"/>
          </w:tcPr>
          <w:p w14:paraId="2976A3AA" w14:textId="77777777" w:rsidR="00F73B69" w:rsidRPr="0027277A" w:rsidRDefault="009B0AFF" w:rsidP="00067953">
            <w:pPr>
              <w:pStyle w:val="TableParagraph"/>
              <w:tabs>
                <w:tab w:val="left" w:pos="0"/>
              </w:tabs>
              <w:spacing w:line="224" w:lineRule="exact"/>
              <w:ind w:left="784"/>
              <w:rPr>
                <w:sz w:val="28"/>
                <w:szCs w:val="28"/>
              </w:rPr>
            </w:pPr>
            <w:r w:rsidRPr="0027277A">
              <w:rPr>
                <w:sz w:val="28"/>
                <w:szCs w:val="28"/>
              </w:rPr>
              <w:t>vrlo dobro</w:t>
            </w:r>
          </w:p>
        </w:tc>
      </w:tr>
      <w:tr w:rsidR="00F73B69" w:rsidRPr="0027277A" w14:paraId="5E9E7D44" w14:textId="77777777" w:rsidTr="00067953">
        <w:trPr>
          <w:trHeight w:val="567"/>
          <w:jc w:val="center"/>
        </w:trPr>
        <w:tc>
          <w:tcPr>
            <w:tcW w:w="2879" w:type="dxa"/>
            <w:vAlign w:val="center"/>
          </w:tcPr>
          <w:p w14:paraId="664CCA61" w14:textId="77777777" w:rsidR="00F73B69" w:rsidRPr="0027277A" w:rsidRDefault="009B0AFF" w:rsidP="00067953">
            <w:pPr>
              <w:pStyle w:val="TableParagraph"/>
              <w:tabs>
                <w:tab w:val="left" w:pos="0"/>
                <w:tab w:val="left" w:pos="830"/>
                <w:tab w:val="left" w:pos="831"/>
              </w:tabs>
              <w:spacing w:line="229" w:lineRule="exact"/>
              <w:ind w:left="470"/>
              <w:rPr>
                <w:sz w:val="28"/>
                <w:szCs w:val="28"/>
              </w:rPr>
            </w:pPr>
            <w:r w:rsidRPr="0027277A">
              <w:rPr>
                <w:sz w:val="28"/>
                <w:szCs w:val="28"/>
              </w:rPr>
              <w:t>Zelene</w:t>
            </w:r>
            <w:r w:rsidRPr="0027277A">
              <w:rPr>
                <w:spacing w:val="-1"/>
                <w:sz w:val="28"/>
                <w:szCs w:val="28"/>
              </w:rPr>
              <w:t xml:space="preserve"> </w:t>
            </w:r>
            <w:r w:rsidRPr="0027277A">
              <w:rPr>
                <w:sz w:val="28"/>
                <w:szCs w:val="28"/>
              </w:rPr>
              <w:t>površine</w:t>
            </w:r>
          </w:p>
        </w:tc>
        <w:tc>
          <w:tcPr>
            <w:tcW w:w="2509" w:type="dxa"/>
            <w:vAlign w:val="center"/>
          </w:tcPr>
          <w:p w14:paraId="2AFCCAC6" w14:textId="77777777" w:rsidR="00F73B69" w:rsidRPr="0027277A" w:rsidRDefault="009B0AFF" w:rsidP="00067953">
            <w:pPr>
              <w:pStyle w:val="TableParagraph"/>
              <w:tabs>
                <w:tab w:val="left" w:pos="0"/>
              </w:tabs>
              <w:spacing w:line="223" w:lineRule="exact"/>
              <w:ind w:left="791"/>
              <w:rPr>
                <w:sz w:val="28"/>
                <w:szCs w:val="28"/>
              </w:rPr>
            </w:pPr>
            <w:r w:rsidRPr="0027277A">
              <w:rPr>
                <w:sz w:val="28"/>
                <w:szCs w:val="28"/>
              </w:rPr>
              <w:t>19.772,00</w:t>
            </w:r>
          </w:p>
        </w:tc>
        <w:tc>
          <w:tcPr>
            <w:tcW w:w="2126" w:type="dxa"/>
            <w:vAlign w:val="center"/>
          </w:tcPr>
          <w:p w14:paraId="3EFBD81C" w14:textId="7377472D" w:rsidR="00F73B69" w:rsidRPr="0027277A" w:rsidRDefault="1EF5231F" w:rsidP="00067953">
            <w:pPr>
              <w:pStyle w:val="TableParagraph"/>
              <w:tabs>
                <w:tab w:val="left" w:pos="0"/>
              </w:tabs>
              <w:spacing w:line="223" w:lineRule="exact"/>
              <w:ind w:left="785"/>
              <w:rPr>
                <w:sz w:val="28"/>
                <w:szCs w:val="28"/>
              </w:rPr>
            </w:pPr>
            <w:r w:rsidRPr="1EF5231F">
              <w:rPr>
                <w:sz w:val="28"/>
                <w:szCs w:val="28"/>
              </w:rPr>
              <w:t>vrlo dobro</w:t>
            </w:r>
          </w:p>
        </w:tc>
      </w:tr>
      <w:tr w:rsidR="00F73B69" w:rsidRPr="0027277A" w14:paraId="1C2F9E7B" w14:textId="77777777" w:rsidTr="00067953">
        <w:trPr>
          <w:trHeight w:val="567"/>
          <w:jc w:val="center"/>
        </w:trPr>
        <w:tc>
          <w:tcPr>
            <w:tcW w:w="2879" w:type="dxa"/>
            <w:vAlign w:val="center"/>
          </w:tcPr>
          <w:p w14:paraId="01388468" w14:textId="77777777" w:rsidR="00F73B69" w:rsidRPr="0027277A" w:rsidRDefault="009B0AFF" w:rsidP="00067953">
            <w:pPr>
              <w:pStyle w:val="TableParagraph"/>
              <w:tabs>
                <w:tab w:val="left" w:pos="0"/>
                <w:tab w:val="left" w:pos="830"/>
                <w:tab w:val="left" w:pos="831"/>
              </w:tabs>
              <w:spacing w:line="231" w:lineRule="exact"/>
              <w:ind w:left="470"/>
              <w:rPr>
                <w:sz w:val="28"/>
                <w:szCs w:val="28"/>
              </w:rPr>
            </w:pPr>
            <w:r w:rsidRPr="0027277A">
              <w:rPr>
                <w:sz w:val="28"/>
                <w:szCs w:val="28"/>
              </w:rPr>
              <w:t>Ostalo</w:t>
            </w:r>
          </w:p>
        </w:tc>
        <w:tc>
          <w:tcPr>
            <w:tcW w:w="2509" w:type="dxa"/>
            <w:vAlign w:val="center"/>
          </w:tcPr>
          <w:p w14:paraId="703C3011" w14:textId="77777777" w:rsidR="00F73B69" w:rsidRPr="0027277A" w:rsidRDefault="009B0AFF" w:rsidP="00067953">
            <w:pPr>
              <w:pStyle w:val="TableParagraph"/>
              <w:tabs>
                <w:tab w:val="left" w:pos="0"/>
              </w:tabs>
              <w:spacing w:line="225" w:lineRule="exact"/>
              <w:ind w:left="791"/>
              <w:rPr>
                <w:sz w:val="28"/>
                <w:szCs w:val="28"/>
              </w:rPr>
            </w:pPr>
            <w:r w:rsidRPr="0027277A">
              <w:rPr>
                <w:sz w:val="28"/>
                <w:szCs w:val="28"/>
              </w:rPr>
              <w:t>6.046,00</w:t>
            </w:r>
          </w:p>
        </w:tc>
        <w:tc>
          <w:tcPr>
            <w:tcW w:w="2126" w:type="dxa"/>
            <w:vAlign w:val="center"/>
          </w:tcPr>
          <w:p w14:paraId="500CF569" w14:textId="5971043F" w:rsidR="00F73B69" w:rsidRPr="0027277A" w:rsidRDefault="00591EA2" w:rsidP="00067953">
            <w:pPr>
              <w:pStyle w:val="TableParagraph"/>
              <w:tabs>
                <w:tab w:val="left" w:pos="0"/>
              </w:tabs>
              <w:spacing w:line="225" w:lineRule="exact"/>
              <w:ind w:left="785"/>
              <w:rPr>
                <w:sz w:val="28"/>
                <w:szCs w:val="28"/>
              </w:rPr>
            </w:pPr>
            <w:r w:rsidRPr="1EF5231F">
              <w:rPr>
                <w:sz w:val="28"/>
                <w:szCs w:val="28"/>
              </w:rPr>
              <w:t>D</w:t>
            </w:r>
            <w:r w:rsidR="1EF5231F" w:rsidRPr="1EF5231F">
              <w:rPr>
                <w:sz w:val="28"/>
                <w:szCs w:val="28"/>
              </w:rPr>
              <w:t>obro</w:t>
            </w:r>
          </w:p>
        </w:tc>
      </w:tr>
      <w:tr w:rsidR="00F73B69" w:rsidRPr="0027277A" w14:paraId="5D421755" w14:textId="77777777" w:rsidTr="00067953">
        <w:trPr>
          <w:trHeight w:val="567"/>
          <w:jc w:val="center"/>
        </w:trPr>
        <w:tc>
          <w:tcPr>
            <w:tcW w:w="2879" w:type="dxa"/>
            <w:vAlign w:val="center"/>
          </w:tcPr>
          <w:p w14:paraId="69DF8649" w14:textId="77777777" w:rsidR="00F73B69" w:rsidRPr="0027277A" w:rsidRDefault="009B0AFF" w:rsidP="00067953">
            <w:pPr>
              <w:pStyle w:val="TableParagraph"/>
              <w:tabs>
                <w:tab w:val="left" w:pos="0"/>
              </w:tabs>
              <w:spacing w:line="228" w:lineRule="exact"/>
              <w:ind w:left="970"/>
              <w:rPr>
                <w:b/>
                <w:sz w:val="28"/>
                <w:szCs w:val="28"/>
              </w:rPr>
            </w:pPr>
            <w:r w:rsidRPr="0027277A">
              <w:rPr>
                <w:b/>
                <w:sz w:val="28"/>
                <w:szCs w:val="28"/>
              </w:rPr>
              <w:t>UKUPNO</w:t>
            </w:r>
          </w:p>
        </w:tc>
        <w:tc>
          <w:tcPr>
            <w:tcW w:w="2509" w:type="dxa"/>
            <w:vAlign w:val="center"/>
          </w:tcPr>
          <w:p w14:paraId="3F2F81CD" w14:textId="77777777" w:rsidR="00F73B69" w:rsidRPr="0027277A" w:rsidRDefault="009B0AFF" w:rsidP="00067953">
            <w:pPr>
              <w:pStyle w:val="TableParagraph"/>
              <w:tabs>
                <w:tab w:val="left" w:pos="0"/>
              </w:tabs>
              <w:spacing w:line="223" w:lineRule="exact"/>
              <w:ind w:left="791"/>
              <w:rPr>
                <w:sz w:val="28"/>
                <w:szCs w:val="28"/>
              </w:rPr>
            </w:pPr>
            <w:r w:rsidRPr="0027277A">
              <w:rPr>
                <w:sz w:val="28"/>
                <w:szCs w:val="28"/>
              </w:rPr>
              <w:t>29.000,00</w:t>
            </w:r>
          </w:p>
        </w:tc>
        <w:tc>
          <w:tcPr>
            <w:tcW w:w="2126" w:type="dxa"/>
            <w:vAlign w:val="center"/>
          </w:tcPr>
          <w:p w14:paraId="1C9362CD" w14:textId="77777777" w:rsidR="00F73B69" w:rsidRPr="0027277A" w:rsidRDefault="00F73B69" w:rsidP="00067953">
            <w:pPr>
              <w:pStyle w:val="TableParagraph"/>
              <w:tabs>
                <w:tab w:val="left" w:pos="0"/>
              </w:tabs>
              <w:rPr>
                <w:sz w:val="28"/>
                <w:szCs w:val="28"/>
              </w:rPr>
            </w:pPr>
          </w:p>
        </w:tc>
      </w:tr>
    </w:tbl>
    <w:p w14:paraId="4B85EEF2" w14:textId="77777777" w:rsidR="00F73B69" w:rsidRPr="00153F73" w:rsidRDefault="00F73B69" w:rsidP="005C2137">
      <w:pPr>
        <w:tabs>
          <w:tab w:val="left" w:pos="0"/>
        </w:tabs>
        <w:sectPr w:rsidR="00F73B69" w:rsidRPr="00153F73" w:rsidSect="00191CE2">
          <w:headerReference w:type="default" r:id="rId17"/>
          <w:pgSz w:w="16840" w:h="11910" w:orient="landscape" w:code="9"/>
          <w:pgMar w:top="1100" w:right="980" w:bottom="1120" w:left="1000" w:header="0" w:footer="923" w:gutter="0"/>
          <w:cols w:space="720"/>
        </w:sectPr>
      </w:pPr>
    </w:p>
    <w:p w14:paraId="058EE064" w14:textId="208439B3" w:rsidR="00F73B69" w:rsidRPr="00153F73" w:rsidRDefault="30CB0335" w:rsidP="75B54F84">
      <w:pPr>
        <w:pStyle w:val="Naslov1"/>
        <w:tabs>
          <w:tab w:val="left" w:pos="837"/>
        </w:tabs>
        <w:ind w:left="415" w:firstLine="0"/>
      </w:pPr>
      <w:bookmarkStart w:id="12" w:name="_Toc84778985"/>
      <w:r w:rsidRPr="00153F73">
        <w:lastRenderedPageBreak/>
        <w:t>2.4.</w:t>
      </w:r>
      <w:r w:rsidR="01EB520A">
        <w:t xml:space="preserve"> </w:t>
      </w:r>
      <w:r w:rsidR="736BF0BB" w:rsidRPr="00153F73">
        <w:t>Nastavna sredstva i</w:t>
      </w:r>
      <w:r w:rsidR="736BF0BB" w:rsidRPr="00153F73">
        <w:rPr>
          <w:spacing w:val="-1"/>
        </w:rPr>
        <w:t xml:space="preserve"> </w:t>
      </w:r>
      <w:r w:rsidR="736BF0BB" w:rsidRPr="00153F73">
        <w:t>pomagala</w:t>
      </w:r>
      <w:bookmarkEnd w:id="12"/>
    </w:p>
    <w:p w14:paraId="028D5BFC" w14:textId="7456DF53" w:rsidR="614B14FD" w:rsidRDefault="037F99E2" w:rsidP="614B14FD">
      <w:pPr>
        <w:pStyle w:val="Tijeloteksta"/>
        <w:spacing w:before="135" w:line="360" w:lineRule="auto"/>
        <w:ind w:left="415" w:firstLine="708"/>
        <w:jc w:val="both"/>
      </w:pPr>
      <w:r>
        <w:t xml:space="preserve">Škola je opremljena računalima, DVD rekorderima i CD playerima.  Od osnutka škole nabavljana su razna nastavna sredstva i pomagala, kao što su geografske i povijesne karte, kemikalije, projektori, laptopi,  </w:t>
      </w:r>
      <w:r w:rsidR="3FD88E8B">
        <w:t xml:space="preserve">3 pametne </w:t>
      </w:r>
      <w:r>
        <w:t xml:space="preserve">ploče , društvene igre,  televizori i DVD za grupu produženog boravka, učionicu informatike i hrvatskog jezika. Od  školske godine 2016./2017. za  pedagošku dokumentaciju se primjenjuje e-dnevnik. </w:t>
      </w:r>
    </w:p>
    <w:p w14:paraId="5C40CB58" w14:textId="2CAD6F5A" w:rsidR="00F73B69" w:rsidRPr="00BA39DB" w:rsidRDefault="30CB0335" w:rsidP="75B54F84">
      <w:pPr>
        <w:pStyle w:val="Naslov1"/>
        <w:tabs>
          <w:tab w:val="left" w:pos="837"/>
        </w:tabs>
        <w:spacing w:before="222"/>
        <w:ind w:left="415" w:firstLine="0"/>
        <w:rPr>
          <w:color w:val="FF0000"/>
        </w:rPr>
      </w:pPr>
      <w:bookmarkStart w:id="13" w:name="_Toc84778986"/>
      <w:r w:rsidRPr="00153F73">
        <w:t xml:space="preserve">2.5. </w:t>
      </w:r>
      <w:r w:rsidR="736BF0BB" w:rsidRPr="00153F73">
        <w:t>Knjižni fond</w:t>
      </w:r>
      <w:r w:rsidR="736BF0BB" w:rsidRPr="00153F73">
        <w:rPr>
          <w:spacing w:val="-1"/>
        </w:rPr>
        <w:t xml:space="preserve"> </w:t>
      </w:r>
      <w:r w:rsidR="736BF0BB" w:rsidRPr="00153F73">
        <w:t>škole</w:t>
      </w:r>
      <w:bookmarkEnd w:id="13"/>
      <w:r w:rsidR="0B378FC4">
        <w:t xml:space="preserve"> </w:t>
      </w:r>
    </w:p>
    <w:p w14:paraId="3CC5D2A0" w14:textId="77777777" w:rsidR="00F73B69" w:rsidRPr="00153F73" w:rsidRDefault="00F73B69" w:rsidP="005C2137">
      <w:pPr>
        <w:pStyle w:val="Tijeloteksta"/>
        <w:tabs>
          <w:tab w:val="left" w:pos="0"/>
        </w:tabs>
        <w:rPr>
          <w:b/>
          <w:sz w:val="12"/>
        </w:rPr>
      </w:pPr>
    </w:p>
    <w:tbl>
      <w:tblPr>
        <w:tblStyle w:val="TableNormal1"/>
        <w:tblW w:w="0" w:type="auto"/>
        <w:tblInd w:w="4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3"/>
        <w:gridCol w:w="3352"/>
      </w:tblGrid>
      <w:tr w:rsidR="00607628" w14:paraId="7195EA34" w14:textId="77777777" w:rsidTr="614B14FD">
        <w:trPr>
          <w:trHeight w:val="524"/>
        </w:trPr>
        <w:tc>
          <w:tcPr>
            <w:tcW w:w="3303" w:type="dxa"/>
          </w:tcPr>
          <w:p w14:paraId="0C2E0DEF" w14:textId="77777777" w:rsidR="00607628" w:rsidRDefault="00607628" w:rsidP="005C2137">
            <w:pPr>
              <w:pStyle w:val="TableParagraph"/>
              <w:tabs>
                <w:tab w:val="left" w:pos="0"/>
              </w:tabs>
              <w:spacing w:line="228" w:lineRule="exact"/>
              <w:ind w:left="630"/>
              <w:jc w:val="center"/>
              <w:rPr>
                <w:b/>
                <w:sz w:val="20"/>
              </w:rPr>
            </w:pPr>
            <w:r>
              <w:rPr>
                <w:b/>
                <w:sz w:val="20"/>
              </w:rPr>
              <w:t>KNJIŽNI FOND</w:t>
            </w:r>
          </w:p>
        </w:tc>
        <w:tc>
          <w:tcPr>
            <w:tcW w:w="3352" w:type="dxa"/>
          </w:tcPr>
          <w:p w14:paraId="5DD93A14" w14:textId="77777777" w:rsidR="00607628" w:rsidRDefault="00607628" w:rsidP="005C2137">
            <w:pPr>
              <w:pStyle w:val="TableParagraph"/>
              <w:tabs>
                <w:tab w:val="left" w:pos="0"/>
              </w:tabs>
              <w:spacing w:line="228" w:lineRule="exact"/>
              <w:ind w:left="630"/>
              <w:jc w:val="center"/>
              <w:rPr>
                <w:b/>
                <w:sz w:val="20"/>
              </w:rPr>
            </w:pPr>
            <w:r>
              <w:rPr>
                <w:b/>
                <w:sz w:val="20"/>
              </w:rPr>
              <w:t>STANJE</w:t>
            </w:r>
          </w:p>
        </w:tc>
      </w:tr>
      <w:tr w:rsidR="00607628" w14:paraId="117AE870" w14:textId="77777777" w:rsidTr="614B14FD">
        <w:trPr>
          <w:trHeight w:val="524"/>
        </w:trPr>
        <w:tc>
          <w:tcPr>
            <w:tcW w:w="3303" w:type="dxa"/>
          </w:tcPr>
          <w:p w14:paraId="1F46BE09" w14:textId="77777777" w:rsidR="00607628" w:rsidRDefault="00607628" w:rsidP="005C2137">
            <w:pPr>
              <w:pStyle w:val="TableParagraph"/>
              <w:tabs>
                <w:tab w:val="left" w:pos="0"/>
              </w:tabs>
              <w:spacing w:line="223" w:lineRule="exact"/>
              <w:ind w:left="630"/>
              <w:jc w:val="center"/>
              <w:rPr>
                <w:sz w:val="20"/>
              </w:rPr>
            </w:pPr>
            <w:r>
              <w:rPr>
                <w:sz w:val="20"/>
              </w:rPr>
              <w:t>Učenički fond</w:t>
            </w:r>
          </w:p>
        </w:tc>
        <w:tc>
          <w:tcPr>
            <w:tcW w:w="3352" w:type="dxa"/>
            <w:shd w:val="clear" w:color="auto" w:fill="FFFFFF" w:themeFill="background1"/>
          </w:tcPr>
          <w:p w14:paraId="77F51D88" w14:textId="72049E41" w:rsidR="00607628" w:rsidRPr="00E86AA6" w:rsidRDefault="614B14FD" w:rsidP="614B14FD">
            <w:pPr>
              <w:pStyle w:val="TableParagraph"/>
              <w:spacing w:line="240" w:lineRule="exact"/>
              <w:ind w:left="630"/>
              <w:jc w:val="center"/>
            </w:pPr>
            <w:r w:rsidRPr="614B14FD">
              <w:rPr>
                <w:sz w:val="20"/>
                <w:szCs w:val="20"/>
              </w:rPr>
              <w:t>5334</w:t>
            </w:r>
          </w:p>
        </w:tc>
      </w:tr>
      <w:tr w:rsidR="00607628" w14:paraId="60596E8C" w14:textId="77777777" w:rsidTr="614B14FD">
        <w:trPr>
          <w:trHeight w:val="524"/>
        </w:trPr>
        <w:tc>
          <w:tcPr>
            <w:tcW w:w="3303" w:type="dxa"/>
          </w:tcPr>
          <w:p w14:paraId="3333D83F" w14:textId="77777777" w:rsidR="00607628" w:rsidRDefault="00607628" w:rsidP="005C2137">
            <w:pPr>
              <w:pStyle w:val="TableParagraph"/>
              <w:tabs>
                <w:tab w:val="left" w:pos="0"/>
              </w:tabs>
              <w:spacing w:line="223" w:lineRule="exact"/>
              <w:ind w:left="630"/>
              <w:jc w:val="center"/>
              <w:rPr>
                <w:sz w:val="20"/>
              </w:rPr>
            </w:pPr>
            <w:r>
              <w:rPr>
                <w:sz w:val="20"/>
              </w:rPr>
              <w:t>Nastavnički fond</w:t>
            </w:r>
          </w:p>
        </w:tc>
        <w:tc>
          <w:tcPr>
            <w:tcW w:w="3352" w:type="dxa"/>
            <w:shd w:val="clear" w:color="auto" w:fill="FFFFFF" w:themeFill="background1"/>
          </w:tcPr>
          <w:p w14:paraId="66FBAE45" w14:textId="4A288068" w:rsidR="00607628" w:rsidRPr="00E86AA6" w:rsidRDefault="614B14FD" w:rsidP="614B14FD">
            <w:pPr>
              <w:pStyle w:val="TableParagraph"/>
              <w:spacing w:line="223" w:lineRule="exact"/>
              <w:ind w:left="630"/>
              <w:jc w:val="center"/>
              <w:rPr>
                <w:sz w:val="20"/>
                <w:szCs w:val="20"/>
              </w:rPr>
            </w:pPr>
            <w:r w:rsidRPr="614B14FD">
              <w:rPr>
                <w:sz w:val="20"/>
                <w:szCs w:val="20"/>
              </w:rPr>
              <w:t>721</w:t>
            </w:r>
          </w:p>
        </w:tc>
      </w:tr>
      <w:tr w:rsidR="00607628" w14:paraId="11F172D1" w14:textId="77777777" w:rsidTr="614B14FD">
        <w:trPr>
          <w:trHeight w:val="524"/>
        </w:trPr>
        <w:tc>
          <w:tcPr>
            <w:tcW w:w="3303" w:type="dxa"/>
          </w:tcPr>
          <w:p w14:paraId="61F2D6C3" w14:textId="49BF12C2" w:rsidR="00607628" w:rsidRDefault="0009450E" w:rsidP="005C2137">
            <w:pPr>
              <w:pStyle w:val="TableParagraph"/>
              <w:tabs>
                <w:tab w:val="left" w:pos="0"/>
              </w:tabs>
              <w:spacing w:line="223" w:lineRule="exact"/>
              <w:ind w:left="630"/>
              <w:jc w:val="center"/>
              <w:rPr>
                <w:sz w:val="20"/>
              </w:rPr>
            </w:pPr>
            <w:r>
              <w:rPr>
                <w:sz w:val="20"/>
              </w:rPr>
              <w:t>AV građa</w:t>
            </w:r>
          </w:p>
        </w:tc>
        <w:tc>
          <w:tcPr>
            <w:tcW w:w="3352" w:type="dxa"/>
            <w:shd w:val="clear" w:color="auto" w:fill="FFFFFF" w:themeFill="background1"/>
          </w:tcPr>
          <w:p w14:paraId="3C25D1E1" w14:textId="468BFC53" w:rsidR="00607628" w:rsidRPr="00E86AA6" w:rsidRDefault="00E86AA6" w:rsidP="005C2137">
            <w:pPr>
              <w:pStyle w:val="TableParagraph"/>
              <w:tabs>
                <w:tab w:val="left" w:pos="0"/>
              </w:tabs>
              <w:spacing w:line="223" w:lineRule="exact"/>
              <w:ind w:left="630"/>
              <w:jc w:val="center"/>
              <w:rPr>
                <w:sz w:val="20"/>
                <w:szCs w:val="20"/>
              </w:rPr>
            </w:pPr>
            <w:r w:rsidRPr="00E86AA6">
              <w:rPr>
                <w:sz w:val="20"/>
                <w:szCs w:val="20"/>
              </w:rPr>
              <w:t>216</w:t>
            </w:r>
          </w:p>
        </w:tc>
      </w:tr>
      <w:tr w:rsidR="00607628" w14:paraId="18F724A9" w14:textId="77777777" w:rsidTr="614B14FD">
        <w:trPr>
          <w:trHeight w:val="524"/>
        </w:trPr>
        <w:tc>
          <w:tcPr>
            <w:tcW w:w="3303" w:type="dxa"/>
          </w:tcPr>
          <w:p w14:paraId="76CE79BD" w14:textId="77777777" w:rsidR="00607628" w:rsidRPr="00EF3434" w:rsidRDefault="00607628" w:rsidP="005C2137">
            <w:pPr>
              <w:pStyle w:val="TableParagraph"/>
              <w:tabs>
                <w:tab w:val="left" w:pos="0"/>
              </w:tabs>
              <w:spacing w:line="223" w:lineRule="exact"/>
              <w:ind w:left="630"/>
              <w:jc w:val="center"/>
              <w:rPr>
                <w:b/>
                <w:sz w:val="20"/>
              </w:rPr>
            </w:pPr>
            <w:r w:rsidRPr="00EF3434">
              <w:rPr>
                <w:b/>
                <w:sz w:val="20"/>
              </w:rPr>
              <w:t>UKUPNO</w:t>
            </w:r>
          </w:p>
        </w:tc>
        <w:tc>
          <w:tcPr>
            <w:tcW w:w="3352" w:type="dxa"/>
            <w:shd w:val="clear" w:color="auto" w:fill="FFFFFF" w:themeFill="background1"/>
          </w:tcPr>
          <w:p w14:paraId="6A21423E" w14:textId="03C03378" w:rsidR="00607628" w:rsidRPr="00E86AA6" w:rsidRDefault="614B14FD" w:rsidP="614B14FD">
            <w:pPr>
              <w:pStyle w:val="TableParagraph"/>
              <w:spacing w:line="223" w:lineRule="exact"/>
              <w:ind w:left="630"/>
              <w:jc w:val="center"/>
              <w:rPr>
                <w:b/>
                <w:bCs/>
                <w:sz w:val="20"/>
                <w:szCs w:val="20"/>
              </w:rPr>
            </w:pPr>
            <w:r w:rsidRPr="614B14FD">
              <w:rPr>
                <w:b/>
                <w:bCs/>
                <w:sz w:val="20"/>
                <w:szCs w:val="20"/>
              </w:rPr>
              <w:t>6271</w:t>
            </w:r>
          </w:p>
        </w:tc>
      </w:tr>
    </w:tbl>
    <w:p w14:paraId="5C461C98" w14:textId="77777777" w:rsidR="00F73B69" w:rsidRPr="00153F73" w:rsidRDefault="00F73B69" w:rsidP="005C2137">
      <w:pPr>
        <w:tabs>
          <w:tab w:val="left" w:pos="0"/>
        </w:tabs>
        <w:spacing w:line="223" w:lineRule="exact"/>
        <w:jc w:val="center"/>
        <w:rPr>
          <w:sz w:val="20"/>
        </w:rPr>
        <w:sectPr w:rsidR="00F73B69" w:rsidRPr="00153F73" w:rsidSect="00191CE2">
          <w:headerReference w:type="default" r:id="rId18"/>
          <w:pgSz w:w="16840" w:h="11910" w:orient="landscape" w:code="9"/>
          <w:pgMar w:top="1100" w:right="980" w:bottom="1200" w:left="1000" w:header="0" w:footer="923" w:gutter="0"/>
          <w:cols w:space="720"/>
        </w:sectPr>
      </w:pPr>
    </w:p>
    <w:p w14:paraId="17EE3CDF" w14:textId="7B15A6DF" w:rsidR="00142E23" w:rsidRPr="00153F73" w:rsidRDefault="389BDAD0" w:rsidP="75B54F84">
      <w:pPr>
        <w:pStyle w:val="Naslov1"/>
        <w:tabs>
          <w:tab w:val="left" w:pos="1137"/>
        </w:tabs>
        <w:ind w:left="0" w:firstLine="0"/>
      </w:pPr>
      <w:bookmarkStart w:id="14" w:name="_Toc84778987"/>
      <w:r w:rsidRPr="00153F73">
        <w:lastRenderedPageBreak/>
        <w:t xml:space="preserve">3. PODACI O IZVRŠITELJIMA POSLOVA I NJIHOVIM RADNIM ZADUŽENJIMA U </w:t>
      </w:r>
      <w:r w:rsidR="22A83959">
        <w:t>2021</w:t>
      </w:r>
      <w:r w:rsidR="4009C0C8">
        <w:t>./</w:t>
      </w:r>
      <w:r w:rsidR="22A83959">
        <w:t>2022</w:t>
      </w:r>
      <w:r w:rsidR="4009C0C8">
        <w:t>.</w:t>
      </w:r>
      <w:r w:rsidRPr="00153F73">
        <w:t xml:space="preserve"> U ŠKOLSKOJ</w:t>
      </w:r>
      <w:r w:rsidRPr="00153F73">
        <w:rPr>
          <w:spacing w:val="-20"/>
        </w:rPr>
        <w:t xml:space="preserve"> </w:t>
      </w:r>
      <w:r w:rsidRPr="00153F73">
        <w:t>GODINI</w:t>
      </w:r>
      <w:bookmarkEnd w:id="14"/>
    </w:p>
    <w:p w14:paraId="29A205B0" w14:textId="77777777" w:rsidR="00142E23" w:rsidRPr="00153F73" w:rsidRDefault="389BDAD0" w:rsidP="00DB7D57">
      <w:pPr>
        <w:pStyle w:val="Naslov1"/>
        <w:numPr>
          <w:ilvl w:val="1"/>
          <w:numId w:val="12"/>
        </w:numPr>
        <w:tabs>
          <w:tab w:val="left" w:pos="837"/>
        </w:tabs>
        <w:spacing w:before="153"/>
        <w:ind w:hanging="420"/>
      </w:pPr>
      <w:bookmarkStart w:id="15" w:name="_Toc84778988"/>
      <w:r w:rsidRPr="00153F73">
        <w:t>Podaci o odgojno-obrazovnim</w:t>
      </w:r>
      <w:r w:rsidRPr="00153F73">
        <w:rPr>
          <w:spacing w:val="-2"/>
        </w:rPr>
        <w:t xml:space="preserve"> </w:t>
      </w:r>
      <w:r w:rsidRPr="00153F73">
        <w:t>radnicima</w:t>
      </w:r>
      <w:bookmarkEnd w:id="15"/>
    </w:p>
    <w:p w14:paraId="47C10023" w14:textId="77777777" w:rsidR="00142E23" w:rsidRPr="00153F73" w:rsidRDefault="389BDAD0" w:rsidP="00DB7D57">
      <w:pPr>
        <w:pStyle w:val="Naslov1"/>
        <w:numPr>
          <w:ilvl w:val="2"/>
          <w:numId w:val="12"/>
        </w:numPr>
        <w:tabs>
          <w:tab w:val="left" w:pos="1017"/>
        </w:tabs>
        <w:spacing w:before="0"/>
        <w:ind w:hanging="600"/>
        <w:jc w:val="left"/>
      </w:pPr>
      <w:bookmarkStart w:id="16" w:name="_Toc84778989"/>
      <w:r w:rsidRPr="00153F73">
        <w:t>Podaci o učiteljima razredne</w:t>
      </w:r>
      <w:r w:rsidRPr="00153F73">
        <w:rPr>
          <w:spacing w:val="-2"/>
        </w:rPr>
        <w:t xml:space="preserve"> </w:t>
      </w:r>
      <w:r w:rsidRPr="00153F73">
        <w:t>nastave</w:t>
      </w:r>
      <w:bookmarkEnd w:id="16"/>
    </w:p>
    <w:p w14:paraId="522F1854" w14:textId="77777777" w:rsidR="00142E23" w:rsidRPr="00153F73" w:rsidRDefault="00142E23" w:rsidP="00142E23">
      <w:pPr>
        <w:pStyle w:val="Naslov1"/>
        <w:tabs>
          <w:tab w:val="left" w:pos="0"/>
          <w:tab w:val="left" w:pos="1017"/>
        </w:tabs>
        <w:spacing w:before="0"/>
        <w:ind w:left="1016" w:firstLine="0"/>
      </w:pPr>
    </w:p>
    <w:p w14:paraId="73C531A5" w14:textId="77777777" w:rsidR="00142E23" w:rsidRPr="00153F73" w:rsidRDefault="00142E23" w:rsidP="00142E23">
      <w:pPr>
        <w:pStyle w:val="Tijeloteksta"/>
        <w:tabs>
          <w:tab w:val="left" w:pos="0"/>
        </w:tabs>
        <w:spacing w:before="2"/>
        <w:rPr>
          <w:b/>
          <w:sz w:val="12"/>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3544"/>
        <w:gridCol w:w="3544"/>
        <w:gridCol w:w="1276"/>
      </w:tblGrid>
      <w:tr w:rsidR="00142E23" w:rsidRPr="003807ED" w14:paraId="54BFFB3A" w14:textId="77777777" w:rsidTr="614B14FD">
        <w:trPr>
          <w:trHeight w:val="454"/>
          <w:jc w:val="center"/>
        </w:trPr>
        <w:tc>
          <w:tcPr>
            <w:tcW w:w="1129" w:type="dxa"/>
            <w:shd w:val="clear" w:color="auto" w:fill="FAD3B4"/>
            <w:vAlign w:val="center"/>
          </w:tcPr>
          <w:p w14:paraId="6F0E6CB1" w14:textId="77777777" w:rsidR="00142E23" w:rsidRPr="003807ED" w:rsidRDefault="00142E23" w:rsidP="003D599A">
            <w:pPr>
              <w:pStyle w:val="TableParagraph"/>
              <w:tabs>
                <w:tab w:val="left" w:pos="0"/>
              </w:tabs>
              <w:ind w:left="222"/>
              <w:jc w:val="center"/>
              <w:rPr>
                <w:b/>
                <w:sz w:val="24"/>
                <w:szCs w:val="24"/>
              </w:rPr>
            </w:pPr>
            <w:r w:rsidRPr="003807ED">
              <w:rPr>
                <w:b/>
                <w:sz w:val="24"/>
                <w:szCs w:val="24"/>
              </w:rPr>
              <w:t>Redni broj</w:t>
            </w:r>
          </w:p>
        </w:tc>
        <w:tc>
          <w:tcPr>
            <w:tcW w:w="3544" w:type="dxa"/>
            <w:shd w:val="clear" w:color="auto" w:fill="FAD3B4"/>
            <w:vAlign w:val="center"/>
          </w:tcPr>
          <w:p w14:paraId="176CB5EB" w14:textId="77777777" w:rsidR="00142E23" w:rsidRPr="003807ED" w:rsidRDefault="00142E23" w:rsidP="003D599A">
            <w:pPr>
              <w:pStyle w:val="TableParagraph"/>
              <w:tabs>
                <w:tab w:val="left" w:pos="0"/>
              </w:tabs>
              <w:ind w:left="121"/>
              <w:jc w:val="center"/>
              <w:rPr>
                <w:b/>
                <w:sz w:val="24"/>
                <w:szCs w:val="24"/>
              </w:rPr>
            </w:pPr>
            <w:r w:rsidRPr="003807ED">
              <w:rPr>
                <w:b/>
                <w:sz w:val="24"/>
                <w:szCs w:val="24"/>
              </w:rPr>
              <w:t>Ime i prezime</w:t>
            </w:r>
          </w:p>
        </w:tc>
        <w:tc>
          <w:tcPr>
            <w:tcW w:w="3544" w:type="dxa"/>
            <w:shd w:val="clear" w:color="auto" w:fill="FAD3B4"/>
            <w:vAlign w:val="center"/>
          </w:tcPr>
          <w:p w14:paraId="408BB656" w14:textId="77777777" w:rsidR="00142E23" w:rsidRPr="003807ED" w:rsidRDefault="00142E23" w:rsidP="003D599A">
            <w:pPr>
              <w:pStyle w:val="TableParagraph"/>
              <w:tabs>
                <w:tab w:val="left" w:pos="0"/>
              </w:tabs>
              <w:ind w:left="406"/>
              <w:jc w:val="center"/>
              <w:rPr>
                <w:b/>
                <w:sz w:val="24"/>
                <w:szCs w:val="24"/>
              </w:rPr>
            </w:pPr>
            <w:r w:rsidRPr="003807ED">
              <w:rPr>
                <w:b/>
                <w:sz w:val="24"/>
                <w:szCs w:val="24"/>
              </w:rPr>
              <w:t>Zvanje</w:t>
            </w:r>
          </w:p>
        </w:tc>
        <w:tc>
          <w:tcPr>
            <w:tcW w:w="1276" w:type="dxa"/>
            <w:shd w:val="clear" w:color="auto" w:fill="FAD3B4"/>
            <w:vAlign w:val="center"/>
          </w:tcPr>
          <w:p w14:paraId="4ADEE366" w14:textId="77777777" w:rsidR="00142E23" w:rsidRPr="003807ED" w:rsidRDefault="00142E23" w:rsidP="003D599A">
            <w:pPr>
              <w:pStyle w:val="TableParagraph"/>
              <w:tabs>
                <w:tab w:val="left" w:pos="0"/>
              </w:tabs>
              <w:ind w:left="203"/>
              <w:jc w:val="center"/>
              <w:rPr>
                <w:b/>
                <w:sz w:val="24"/>
                <w:szCs w:val="24"/>
              </w:rPr>
            </w:pPr>
            <w:r w:rsidRPr="003807ED">
              <w:rPr>
                <w:b/>
                <w:sz w:val="24"/>
                <w:szCs w:val="24"/>
              </w:rPr>
              <w:t>Mentor/</w:t>
            </w:r>
          </w:p>
          <w:p w14:paraId="63C697F2" w14:textId="77777777" w:rsidR="00142E23" w:rsidRPr="003807ED" w:rsidRDefault="00142E23" w:rsidP="003D599A">
            <w:pPr>
              <w:pStyle w:val="TableParagraph"/>
              <w:tabs>
                <w:tab w:val="left" w:pos="0"/>
              </w:tabs>
              <w:ind w:left="203"/>
              <w:jc w:val="center"/>
              <w:rPr>
                <w:b/>
                <w:sz w:val="24"/>
                <w:szCs w:val="24"/>
              </w:rPr>
            </w:pPr>
            <w:r w:rsidRPr="003807ED">
              <w:rPr>
                <w:b/>
                <w:sz w:val="24"/>
                <w:szCs w:val="24"/>
              </w:rPr>
              <w:t>savjetnik</w:t>
            </w:r>
          </w:p>
        </w:tc>
      </w:tr>
      <w:tr w:rsidR="00142E23" w:rsidRPr="003807ED" w14:paraId="371F9B98" w14:textId="77777777" w:rsidTr="614B14FD">
        <w:trPr>
          <w:trHeight w:val="454"/>
          <w:jc w:val="center"/>
        </w:trPr>
        <w:tc>
          <w:tcPr>
            <w:tcW w:w="1129" w:type="dxa"/>
            <w:vAlign w:val="center"/>
          </w:tcPr>
          <w:p w14:paraId="6415B184" w14:textId="77777777" w:rsidR="00142E23" w:rsidRPr="003807ED" w:rsidRDefault="00142E23" w:rsidP="003D599A">
            <w:pPr>
              <w:pStyle w:val="Bezproreda"/>
              <w:tabs>
                <w:tab w:val="left" w:pos="0"/>
              </w:tabs>
              <w:jc w:val="center"/>
              <w:rPr>
                <w:sz w:val="24"/>
                <w:szCs w:val="24"/>
              </w:rPr>
            </w:pPr>
            <w:r w:rsidRPr="003807ED">
              <w:rPr>
                <w:sz w:val="24"/>
                <w:szCs w:val="24"/>
              </w:rPr>
              <w:t>1.</w:t>
            </w:r>
          </w:p>
        </w:tc>
        <w:tc>
          <w:tcPr>
            <w:tcW w:w="3544" w:type="dxa"/>
            <w:vAlign w:val="center"/>
          </w:tcPr>
          <w:p w14:paraId="2F47FFCD" w14:textId="77777777" w:rsidR="00142E23" w:rsidRPr="003807ED" w:rsidRDefault="00142E23" w:rsidP="003D599A">
            <w:pPr>
              <w:pStyle w:val="Bezproreda"/>
              <w:tabs>
                <w:tab w:val="left" w:pos="0"/>
              </w:tabs>
              <w:jc w:val="center"/>
              <w:rPr>
                <w:sz w:val="24"/>
                <w:szCs w:val="24"/>
              </w:rPr>
            </w:pPr>
            <w:r w:rsidRPr="003807ED">
              <w:rPr>
                <w:sz w:val="24"/>
                <w:szCs w:val="24"/>
              </w:rPr>
              <w:t>Ksenija Borović</w:t>
            </w:r>
          </w:p>
        </w:tc>
        <w:tc>
          <w:tcPr>
            <w:tcW w:w="3544" w:type="dxa"/>
            <w:vAlign w:val="center"/>
          </w:tcPr>
          <w:p w14:paraId="782D360F" w14:textId="3C4F4541" w:rsidR="00142E23" w:rsidRPr="003807ED" w:rsidRDefault="00A64A1C" w:rsidP="003D599A">
            <w:pPr>
              <w:pStyle w:val="Bezproreda"/>
              <w:tabs>
                <w:tab w:val="left" w:pos="0"/>
              </w:tabs>
              <w:jc w:val="center"/>
              <w:rPr>
                <w:sz w:val="24"/>
                <w:szCs w:val="24"/>
              </w:rPr>
            </w:pPr>
            <w:r>
              <w:rPr>
                <w:sz w:val="24"/>
                <w:szCs w:val="24"/>
              </w:rPr>
              <w:t>magistra primarnog obrazovanja</w:t>
            </w:r>
          </w:p>
        </w:tc>
        <w:tc>
          <w:tcPr>
            <w:tcW w:w="1276" w:type="dxa"/>
            <w:vAlign w:val="center"/>
          </w:tcPr>
          <w:p w14:paraId="797FCE70" w14:textId="77777777" w:rsidR="00142E23" w:rsidRPr="003807ED" w:rsidRDefault="00142E23" w:rsidP="003D599A">
            <w:pPr>
              <w:pStyle w:val="Bezproreda"/>
              <w:tabs>
                <w:tab w:val="left" w:pos="0"/>
              </w:tabs>
              <w:jc w:val="center"/>
              <w:rPr>
                <w:sz w:val="24"/>
                <w:szCs w:val="24"/>
              </w:rPr>
            </w:pPr>
            <w:r w:rsidRPr="003807ED">
              <w:rPr>
                <w:sz w:val="24"/>
                <w:szCs w:val="24"/>
              </w:rPr>
              <w:t>savjetnik</w:t>
            </w:r>
          </w:p>
        </w:tc>
      </w:tr>
      <w:tr w:rsidR="00142E23" w:rsidRPr="003807ED" w14:paraId="1656EC93" w14:textId="77777777" w:rsidTr="614B14FD">
        <w:trPr>
          <w:trHeight w:val="454"/>
          <w:jc w:val="center"/>
        </w:trPr>
        <w:tc>
          <w:tcPr>
            <w:tcW w:w="1129" w:type="dxa"/>
            <w:vAlign w:val="center"/>
          </w:tcPr>
          <w:p w14:paraId="52A0E844" w14:textId="77777777" w:rsidR="00142E23" w:rsidRPr="003807ED" w:rsidRDefault="00142E23" w:rsidP="003D599A">
            <w:pPr>
              <w:pStyle w:val="Bezproreda"/>
              <w:tabs>
                <w:tab w:val="left" w:pos="0"/>
              </w:tabs>
              <w:jc w:val="center"/>
              <w:rPr>
                <w:sz w:val="24"/>
                <w:szCs w:val="24"/>
              </w:rPr>
            </w:pPr>
            <w:r w:rsidRPr="003807ED">
              <w:rPr>
                <w:sz w:val="24"/>
                <w:szCs w:val="24"/>
              </w:rPr>
              <w:t>2.</w:t>
            </w:r>
          </w:p>
        </w:tc>
        <w:tc>
          <w:tcPr>
            <w:tcW w:w="3544" w:type="dxa"/>
            <w:vAlign w:val="center"/>
          </w:tcPr>
          <w:p w14:paraId="01FB4E93" w14:textId="77777777" w:rsidR="00142E23" w:rsidRPr="003807ED" w:rsidRDefault="00142E23" w:rsidP="003D599A">
            <w:pPr>
              <w:pStyle w:val="Bezproreda"/>
              <w:tabs>
                <w:tab w:val="left" w:pos="0"/>
              </w:tabs>
              <w:jc w:val="center"/>
              <w:rPr>
                <w:sz w:val="24"/>
                <w:szCs w:val="24"/>
              </w:rPr>
            </w:pPr>
            <w:r w:rsidRPr="003807ED">
              <w:rPr>
                <w:sz w:val="24"/>
                <w:szCs w:val="24"/>
              </w:rPr>
              <w:t>Zorka Brekalo</w:t>
            </w:r>
          </w:p>
        </w:tc>
        <w:tc>
          <w:tcPr>
            <w:tcW w:w="3544" w:type="dxa"/>
            <w:vAlign w:val="center"/>
          </w:tcPr>
          <w:p w14:paraId="21021706" w14:textId="450A3D7A" w:rsidR="00142E23" w:rsidRPr="003807ED" w:rsidRDefault="00142E23" w:rsidP="003D599A">
            <w:pPr>
              <w:pStyle w:val="Bezproreda"/>
              <w:tabs>
                <w:tab w:val="left" w:pos="0"/>
              </w:tabs>
              <w:jc w:val="center"/>
              <w:rPr>
                <w:sz w:val="24"/>
                <w:szCs w:val="24"/>
              </w:rPr>
            </w:pPr>
            <w:r w:rsidRPr="1EF5231F">
              <w:rPr>
                <w:sz w:val="24"/>
                <w:szCs w:val="24"/>
              </w:rPr>
              <w:t>učitelj</w:t>
            </w:r>
            <w:r w:rsidR="00A64A1C">
              <w:rPr>
                <w:sz w:val="24"/>
                <w:szCs w:val="24"/>
              </w:rPr>
              <w:t>ica</w:t>
            </w:r>
            <w:r w:rsidRPr="1EF5231F">
              <w:rPr>
                <w:sz w:val="24"/>
                <w:szCs w:val="24"/>
              </w:rPr>
              <w:t xml:space="preserve"> razredne nastave</w:t>
            </w:r>
          </w:p>
        </w:tc>
        <w:tc>
          <w:tcPr>
            <w:tcW w:w="1276" w:type="dxa"/>
            <w:vAlign w:val="center"/>
          </w:tcPr>
          <w:p w14:paraId="683A0ECE" w14:textId="77777777" w:rsidR="00142E23" w:rsidRPr="003807ED" w:rsidRDefault="00142E23" w:rsidP="003D599A">
            <w:pPr>
              <w:pStyle w:val="Bezproreda"/>
              <w:tabs>
                <w:tab w:val="left" w:pos="0"/>
              </w:tabs>
              <w:jc w:val="center"/>
              <w:rPr>
                <w:sz w:val="24"/>
                <w:szCs w:val="24"/>
              </w:rPr>
            </w:pPr>
            <w:r w:rsidRPr="003807ED">
              <w:rPr>
                <w:sz w:val="24"/>
                <w:szCs w:val="24"/>
              </w:rPr>
              <w:t>-</w:t>
            </w:r>
          </w:p>
        </w:tc>
      </w:tr>
      <w:tr w:rsidR="00142E23" w:rsidRPr="003807ED" w14:paraId="09789ED7" w14:textId="77777777" w:rsidTr="614B14FD">
        <w:trPr>
          <w:trHeight w:val="454"/>
          <w:jc w:val="center"/>
        </w:trPr>
        <w:tc>
          <w:tcPr>
            <w:tcW w:w="1129" w:type="dxa"/>
            <w:vAlign w:val="center"/>
          </w:tcPr>
          <w:p w14:paraId="1FBE80EC" w14:textId="77777777" w:rsidR="00142E23" w:rsidRPr="003807ED" w:rsidRDefault="00142E23" w:rsidP="003D599A">
            <w:pPr>
              <w:pStyle w:val="Bezproreda"/>
              <w:tabs>
                <w:tab w:val="left" w:pos="0"/>
              </w:tabs>
              <w:jc w:val="center"/>
              <w:rPr>
                <w:sz w:val="24"/>
                <w:szCs w:val="24"/>
              </w:rPr>
            </w:pPr>
            <w:r w:rsidRPr="003807ED">
              <w:rPr>
                <w:sz w:val="24"/>
                <w:szCs w:val="24"/>
              </w:rPr>
              <w:t>3.</w:t>
            </w:r>
          </w:p>
        </w:tc>
        <w:tc>
          <w:tcPr>
            <w:tcW w:w="3544" w:type="dxa"/>
            <w:vAlign w:val="center"/>
          </w:tcPr>
          <w:p w14:paraId="6A649614" w14:textId="77777777" w:rsidR="00142E23" w:rsidRPr="003807ED" w:rsidRDefault="00142E23" w:rsidP="003D599A">
            <w:pPr>
              <w:tabs>
                <w:tab w:val="left" w:pos="0"/>
              </w:tabs>
              <w:jc w:val="center"/>
              <w:rPr>
                <w:sz w:val="24"/>
                <w:szCs w:val="24"/>
              </w:rPr>
            </w:pPr>
            <w:r w:rsidRPr="003807ED">
              <w:rPr>
                <w:sz w:val="24"/>
                <w:szCs w:val="24"/>
              </w:rPr>
              <w:t>Danijela Crnjac</w:t>
            </w:r>
          </w:p>
        </w:tc>
        <w:tc>
          <w:tcPr>
            <w:tcW w:w="3544" w:type="dxa"/>
            <w:vAlign w:val="center"/>
          </w:tcPr>
          <w:p w14:paraId="2FDE6DE2" w14:textId="429AFB0F" w:rsidR="00142E23" w:rsidRPr="003807ED" w:rsidRDefault="00142E23" w:rsidP="003D599A">
            <w:pPr>
              <w:pStyle w:val="Bezproreda"/>
              <w:tabs>
                <w:tab w:val="left" w:pos="0"/>
              </w:tabs>
              <w:jc w:val="center"/>
              <w:rPr>
                <w:sz w:val="24"/>
                <w:szCs w:val="24"/>
              </w:rPr>
            </w:pPr>
            <w:r w:rsidRPr="003807ED">
              <w:rPr>
                <w:sz w:val="24"/>
                <w:szCs w:val="24"/>
              </w:rPr>
              <w:t>dipl. učitelj</w:t>
            </w:r>
            <w:r w:rsidR="00A64A1C">
              <w:rPr>
                <w:sz w:val="24"/>
                <w:szCs w:val="24"/>
              </w:rPr>
              <w:t>ica</w:t>
            </w:r>
            <w:r w:rsidRPr="003807ED">
              <w:rPr>
                <w:sz w:val="24"/>
                <w:szCs w:val="24"/>
              </w:rPr>
              <w:t xml:space="preserve"> razredne nastave</w:t>
            </w:r>
          </w:p>
        </w:tc>
        <w:tc>
          <w:tcPr>
            <w:tcW w:w="1276" w:type="dxa"/>
            <w:vAlign w:val="center"/>
          </w:tcPr>
          <w:p w14:paraId="032A512B" w14:textId="77777777" w:rsidR="00142E23" w:rsidRPr="003807ED" w:rsidRDefault="00142E23" w:rsidP="003D599A">
            <w:pPr>
              <w:tabs>
                <w:tab w:val="left" w:pos="0"/>
              </w:tabs>
              <w:jc w:val="center"/>
              <w:rPr>
                <w:sz w:val="24"/>
                <w:szCs w:val="24"/>
              </w:rPr>
            </w:pPr>
            <w:r w:rsidRPr="003807ED">
              <w:rPr>
                <w:sz w:val="24"/>
                <w:szCs w:val="24"/>
              </w:rPr>
              <w:t>-</w:t>
            </w:r>
          </w:p>
        </w:tc>
      </w:tr>
      <w:tr w:rsidR="00142E23" w:rsidRPr="003807ED" w14:paraId="3E79278A" w14:textId="77777777" w:rsidTr="614B14FD">
        <w:trPr>
          <w:trHeight w:val="454"/>
          <w:jc w:val="center"/>
        </w:trPr>
        <w:tc>
          <w:tcPr>
            <w:tcW w:w="1129" w:type="dxa"/>
            <w:vAlign w:val="center"/>
          </w:tcPr>
          <w:p w14:paraId="737244C5" w14:textId="77777777" w:rsidR="00142E23" w:rsidRPr="003807ED" w:rsidRDefault="00142E23" w:rsidP="003D599A">
            <w:pPr>
              <w:pStyle w:val="Bezproreda"/>
              <w:tabs>
                <w:tab w:val="left" w:pos="0"/>
              </w:tabs>
              <w:jc w:val="center"/>
              <w:rPr>
                <w:sz w:val="24"/>
                <w:szCs w:val="24"/>
              </w:rPr>
            </w:pPr>
            <w:r w:rsidRPr="003807ED">
              <w:rPr>
                <w:sz w:val="24"/>
                <w:szCs w:val="24"/>
              </w:rPr>
              <w:t>4.</w:t>
            </w:r>
          </w:p>
        </w:tc>
        <w:tc>
          <w:tcPr>
            <w:tcW w:w="3544" w:type="dxa"/>
            <w:vAlign w:val="center"/>
          </w:tcPr>
          <w:p w14:paraId="01C51FEA" w14:textId="77777777" w:rsidR="00142E23" w:rsidRPr="003807ED" w:rsidRDefault="00142E23" w:rsidP="003D599A">
            <w:pPr>
              <w:pStyle w:val="Bezproreda"/>
              <w:tabs>
                <w:tab w:val="left" w:pos="0"/>
              </w:tabs>
              <w:jc w:val="center"/>
              <w:rPr>
                <w:sz w:val="24"/>
                <w:szCs w:val="24"/>
              </w:rPr>
            </w:pPr>
            <w:r w:rsidRPr="003807ED">
              <w:rPr>
                <w:sz w:val="24"/>
                <w:szCs w:val="24"/>
              </w:rPr>
              <w:t>Helena Ćurić</w:t>
            </w:r>
          </w:p>
        </w:tc>
        <w:tc>
          <w:tcPr>
            <w:tcW w:w="3544" w:type="dxa"/>
            <w:vAlign w:val="center"/>
          </w:tcPr>
          <w:p w14:paraId="0265FCFF" w14:textId="0A4A75CE" w:rsidR="00142E23" w:rsidRPr="003807ED" w:rsidRDefault="00142E23" w:rsidP="003D599A">
            <w:pPr>
              <w:pStyle w:val="Bezproreda"/>
              <w:tabs>
                <w:tab w:val="left" w:pos="0"/>
              </w:tabs>
              <w:jc w:val="center"/>
              <w:rPr>
                <w:sz w:val="24"/>
                <w:szCs w:val="24"/>
              </w:rPr>
            </w:pPr>
            <w:r w:rsidRPr="1EF5231F">
              <w:rPr>
                <w:sz w:val="24"/>
                <w:szCs w:val="24"/>
              </w:rPr>
              <w:t>dipl.</w:t>
            </w:r>
            <w:r>
              <w:rPr>
                <w:sz w:val="24"/>
                <w:szCs w:val="24"/>
              </w:rPr>
              <w:t xml:space="preserve"> </w:t>
            </w:r>
            <w:r w:rsidRPr="1EF5231F">
              <w:rPr>
                <w:sz w:val="24"/>
                <w:szCs w:val="24"/>
              </w:rPr>
              <w:t>učitelj</w:t>
            </w:r>
            <w:r w:rsidR="00A64A1C">
              <w:rPr>
                <w:sz w:val="24"/>
                <w:szCs w:val="24"/>
              </w:rPr>
              <w:t>ica</w:t>
            </w:r>
            <w:r w:rsidRPr="1EF5231F">
              <w:rPr>
                <w:sz w:val="24"/>
                <w:szCs w:val="24"/>
              </w:rPr>
              <w:t xml:space="preserve"> razredne nastave</w:t>
            </w:r>
          </w:p>
        </w:tc>
        <w:tc>
          <w:tcPr>
            <w:tcW w:w="1276" w:type="dxa"/>
            <w:vAlign w:val="center"/>
          </w:tcPr>
          <w:p w14:paraId="1DA783D4" w14:textId="77777777" w:rsidR="00142E23" w:rsidRPr="003807ED" w:rsidRDefault="00142E23" w:rsidP="003D599A">
            <w:pPr>
              <w:pStyle w:val="Bezproreda"/>
              <w:tabs>
                <w:tab w:val="left" w:pos="0"/>
              </w:tabs>
              <w:jc w:val="center"/>
              <w:rPr>
                <w:sz w:val="24"/>
                <w:szCs w:val="24"/>
              </w:rPr>
            </w:pPr>
            <w:r w:rsidRPr="003807ED">
              <w:rPr>
                <w:sz w:val="24"/>
                <w:szCs w:val="24"/>
              </w:rPr>
              <w:t>-</w:t>
            </w:r>
          </w:p>
        </w:tc>
      </w:tr>
      <w:tr w:rsidR="00142E23" w:rsidRPr="003807ED" w14:paraId="02E92D36" w14:textId="77777777" w:rsidTr="614B14FD">
        <w:trPr>
          <w:trHeight w:val="454"/>
          <w:jc w:val="center"/>
        </w:trPr>
        <w:tc>
          <w:tcPr>
            <w:tcW w:w="1129" w:type="dxa"/>
            <w:vAlign w:val="center"/>
          </w:tcPr>
          <w:p w14:paraId="48EEAEED" w14:textId="14361C6E" w:rsidR="00142E23" w:rsidRPr="003807ED" w:rsidRDefault="614B14FD" w:rsidP="614B14FD">
            <w:pPr>
              <w:pStyle w:val="Bezproreda"/>
              <w:jc w:val="center"/>
              <w:rPr>
                <w:sz w:val="24"/>
                <w:szCs w:val="24"/>
              </w:rPr>
            </w:pPr>
            <w:r w:rsidRPr="614B14FD">
              <w:rPr>
                <w:sz w:val="24"/>
                <w:szCs w:val="24"/>
              </w:rPr>
              <w:t>5.</w:t>
            </w:r>
          </w:p>
        </w:tc>
        <w:tc>
          <w:tcPr>
            <w:tcW w:w="3544" w:type="dxa"/>
            <w:vAlign w:val="center"/>
          </w:tcPr>
          <w:p w14:paraId="07B9931E" w14:textId="77777777" w:rsidR="00142E23" w:rsidRPr="003807ED" w:rsidRDefault="00142E23" w:rsidP="003D599A">
            <w:pPr>
              <w:pStyle w:val="Bezproreda"/>
              <w:tabs>
                <w:tab w:val="left" w:pos="0"/>
              </w:tabs>
              <w:jc w:val="center"/>
              <w:rPr>
                <w:sz w:val="24"/>
                <w:szCs w:val="24"/>
              </w:rPr>
            </w:pPr>
            <w:r w:rsidRPr="003807ED">
              <w:rPr>
                <w:sz w:val="24"/>
                <w:szCs w:val="24"/>
              </w:rPr>
              <w:t>Martina Delišimunović Čmigović</w:t>
            </w:r>
          </w:p>
        </w:tc>
        <w:tc>
          <w:tcPr>
            <w:tcW w:w="3544" w:type="dxa"/>
            <w:vAlign w:val="center"/>
          </w:tcPr>
          <w:p w14:paraId="754D9147" w14:textId="6AE5B88D" w:rsidR="00142E23" w:rsidRPr="003807ED" w:rsidRDefault="00A64A1C" w:rsidP="003D599A">
            <w:pPr>
              <w:pStyle w:val="Bezproreda"/>
              <w:tabs>
                <w:tab w:val="left" w:pos="0"/>
              </w:tabs>
              <w:jc w:val="center"/>
              <w:rPr>
                <w:sz w:val="24"/>
                <w:szCs w:val="24"/>
              </w:rPr>
            </w:pPr>
            <w:r>
              <w:rPr>
                <w:sz w:val="24"/>
                <w:szCs w:val="24"/>
              </w:rPr>
              <w:t>magistra primarnog obrazovanja</w:t>
            </w:r>
          </w:p>
        </w:tc>
        <w:tc>
          <w:tcPr>
            <w:tcW w:w="1276" w:type="dxa"/>
            <w:vAlign w:val="center"/>
          </w:tcPr>
          <w:p w14:paraId="3BCB5784" w14:textId="77777777" w:rsidR="00142E23" w:rsidRPr="003807ED" w:rsidRDefault="00142E23" w:rsidP="003D599A">
            <w:pPr>
              <w:pStyle w:val="Bezproreda"/>
              <w:tabs>
                <w:tab w:val="left" w:pos="0"/>
              </w:tabs>
              <w:jc w:val="center"/>
              <w:rPr>
                <w:sz w:val="24"/>
                <w:szCs w:val="24"/>
              </w:rPr>
            </w:pPr>
            <w:r w:rsidRPr="003807ED">
              <w:rPr>
                <w:w w:val="99"/>
                <w:sz w:val="24"/>
                <w:szCs w:val="24"/>
              </w:rPr>
              <w:t>-</w:t>
            </w:r>
          </w:p>
        </w:tc>
      </w:tr>
      <w:tr w:rsidR="00142E23" w:rsidRPr="003807ED" w14:paraId="2042F0D6" w14:textId="77777777" w:rsidTr="614B14FD">
        <w:trPr>
          <w:trHeight w:val="454"/>
          <w:jc w:val="center"/>
        </w:trPr>
        <w:tc>
          <w:tcPr>
            <w:tcW w:w="1129" w:type="dxa"/>
            <w:vAlign w:val="center"/>
          </w:tcPr>
          <w:p w14:paraId="46782451" w14:textId="3D241115" w:rsidR="00142E23" w:rsidRPr="003807ED" w:rsidRDefault="614B14FD" w:rsidP="614B14FD">
            <w:pPr>
              <w:pStyle w:val="Bezproreda"/>
              <w:jc w:val="center"/>
              <w:rPr>
                <w:sz w:val="24"/>
                <w:szCs w:val="24"/>
              </w:rPr>
            </w:pPr>
            <w:r w:rsidRPr="614B14FD">
              <w:rPr>
                <w:sz w:val="24"/>
                <w:szCs w:val="24"/>
              </w:rPr>
              <w:t>6.</w:t>
            </w:r>
          </w:p>
        </w:tc>
        <w:tc>
          <w:tcPr>
            <w:tcW w:w="3544" w:type="dxa"/>
            <w:vAlign w:val="center"/>
          </w:tcPr>
          <w:p w14:paraId="0A161E02" w14:textId="77777777" w:rsidR="00142E23" w:rsidRPr="003807ED" w:rsidRDefault="00142E23" w:rsidP="003D599A">
            <w:pPr>
              <w:pStyle w:val="Bezproreda"/>
              <w:tabs>
                <w:tab w:val="left" w:pos="0"/>
              </w:tabs>
              <w:jc w:val="center"/>
              <w:rPr>
                <w:sz w:val="24"/>
                <w:szCs w:val="24"/>
              </w:rPr>
            </w:pPr>
            <w:r w:rsidRPr="003807ED">
              <w:rPr>
                <w:sz w:val="24"/>
                <w:szCs w:val="24"/>
              </w:rPr>
              <w:t>Danijela Divna Dujić</w:t>
            </w:r>
          </w:p>
        </w:tc>
        <w:tc>
          <w:tcPr>
            <w:tcW w:w="3544" w:type="dxa"/>
            <w:vAlign w:val="center"/>
          </w:tcPr>
          <w:p w14:paraId="0D89F065" w14:textId="680D9061" w:rsidR="00142E23" w:rsidRPr="003807ED" w:rsidRDefault="00142E23" w:rsidP="003D599A">
            <w:pPr>
              <w:pStyle w:val="Bezproreda"/>
              <w:tabs>
                <w:tab w:val="left" w:pos="0"/>
              </w:tabs>
              <w:jc w:val="center"/>
              <w:rPr>
                <w:sz w:val="24"/>
                <w:szCs w:val="24"/>
              </w:rPr>
            </w:pPr>
            <w:r w:rsidRPr="003807ED">
              <w:rPr>
                <w:sz w:val="24"/>
                <w:szCs w:val="24"/>
              </w:rPr>
              <w:t>učitelj</w:t>
            </w:r>
            <w:r w:rsidR="00A64A1C">
              <w:rPr>
                <w:sz w:val="24"/>
                <w:szCs w:val="24"/>
              </w:rPr>
              <w:t>ica</w:t>
            </w:r>
            <w:r w:rsidRPr="003807ED">
              <w:rPr>
                <w:sz w:val="24"/>
                <w:szCs w:val="24"/>
              </w:rPr>
              <w:t xml:space="preserve"> razredne nastave</w:t>
            </w:r>
          </w:p>
        </w:tc>
        <w:tc>
          <w:tcPr>
            <w:tcW w:w="1276" w:type="dxa"/>
            <w:vAlign w:val="center"/>
          </w:tcPr>
          <w:p w14:paraId="7FD818F8" w14:textId="77777777" w:rsidR="00142E23" w:rsidRPr="003807ED" w:rsidRDefault="00142E23" w:rsidP="003D599A">
            <w:pPr>
              <w:pStyle w:val="Bezproreda"/>
              <w:tabs>
                <w:tab w:val="left" w:pos="0"/>
              </w:tabs>
              <w:jc w:val="center"/>
              <w:rPr>
                <w:sz w:val="24"/>
                <w:szCs w:val="24"/>
              </w:rPr>
            </w:pPr>
            <w:r w:rsidRPr="003807ED">
              <w:rPr>
                <w:w w:val="99"/>
                <w:sz w:val="24"/>
                <w:szCs w:val="24"/>
              </w:rPr>
              <w:t>-</w:t>
            </w:r>
          </w:p>
        </w:tc>
      </w:tr>
      <w:tr w:rsidR="00142E23" w:rsidRPr="003807ED" w14:paraId="5941B074" w14:textId="77777777" w:rsidTr="614B14FD">
        <w:trPr>
          <w:trHeight w:val="454"/>
          <w:jc w:val="center"/>
        </w:trPr>
        <w:tc>
          <w:tcPr>
            <w:tcW w:w="1129" w:type="dxa"/>
            <w:vAlign w:val="center"/>
          </w:tcPr>
          <w:p w14:paraId="431DF644" w14:textId="0FC5E9D4" w:rsidR="00142E23" w:rsidRPr="003807ED" w:rsidRDefault="614B14FD" w:rsidP="614B14FD">
            <w:pPr>
              <w:pStyle w:val="Bezproreda"/>
              <w:jc w:val="center"/>
              <w:rPr>
                <w:sz w:val="24"/>
                <w:szCs w:val="24"/>
              </w:rPr>
            </w:pPr>
            <w:r w:rsidRPr="614B14FD">
              <w:rPr>
                <w:sz w:val="24"/>
                <w:szCs w:val="24"/>
              </w:rPr>
              <w:t>7.</w:t>
            </w:r>
          </w:p>
        </w:tc>
        <w:tc>
          <w:tcPr>
            <w:tcW w:w="3544" w:type="dxa"/>
            <w:vAlign w:val="center"/>
          </w:tcPr>
          <w:p w14:paraId="6F7D7534" w14:textId="77777777" w:rsidR="00142E23" w:rsidRPr="003807ED" w:rsidRDefault="00142E23" w:rsidP="003D599A">
            <w:pPr>
              <w:pStyle w:val="Bezproreda"/>
              <w:tabs>
                <w:tab w:val="left" w:pos="0"/>
              </w:tabs>
              <w:jc w:val="center"/>
              <w:rPr>
                <w:sz w:val="24"/>
                <w:szCs w:val="24"/>
              </w:rPr>
            </w:pPr>
            <w:r w:rsidRPr="003807ED">
              <w:rPr>
                <w:sz w:val="24"/>
                <w:szCs w:val="24"/>
              </w:rPr>
              <w:t>Katica Gojanović</w:t>
            </w:r>
          </w:p>
        </w:tc>
        <w:tc>
          <w:tcPr>
            <w:tcW w:w="3544" w:type="dxa"/>
            <w:vAlign w:val="center"/>
          </w:tcPr>
          <w:p w14:paraId="3B063850" w14:textId="212BC29B" w:rsidR="00142E23" w:rsidRPr="003807ED" w:rsidRDefault="00142E23" w:rsidP="003D599A">
            <w:pPr>
              <w:pStyle w:val="Bezproreda"/>
              <w:tabs>
                <w:tab w:val="left" w:pos="0"/>
              </w:tabs>
              <w:jc w:val="center"/>
              <w:rPr>
                <w:sz w:val="24"/>
                <w:szCs w:val="24"/>
              </w:rPr>
            </w:pPr>
            <w:r w:rsidRPr="003807ED">
              <w:rPr>
                <w:sz w:val="24"/>
                <w:szCs w:val="24"/>
              </w:rPr>
              <w:t>učitelj</w:t>
            </w:r>
            <w:r w:rsidR="00A64A1C">
              <w:rPr>
                <w:sz w:val="24"/>
                <w:szCs w:val="24"/>
              </w:rPr>
              <w:t>ica</w:t>
            </w:r>
            <w:r w:rsidRPr="003807ED">
              <w:rPr>
                <w:sz w:val="24"/>
                <w:szCs w:val="24"/>
              </w:rPr>
              <w:t xml:space="preserve"> razredne nastave</w:t>
            </w:r>
          </w:p>
        </w:tc>
        <w:tc>
          <w:tcPr>
            <w:tcW w:w="1276" w:type="dxa"/>
            <w:vAlign w:val="center"/>
          </w:tcPr>
          <w:p w14:paraId="78AB289B" w14:textId="77777777" w:rsidR="00142E23" w:rsidRPr="003807ED" w:rsidRDefault="00142E23" w:rsidP="003D599A">
            <w:pPr>
              <w:pStyle w:val="Bezproreda"/>
              <w:tabs>
                <w:tab w:val="left" w:pos="0"/>
              </w:tabs>
              <w:jc w:val="center"/>
              <w:rPr>
                <w:sz w:val="24"/>
                <w:szCs w:val="24"/>
              </w:rPr>
            </w:pPr>
            <w:r w:rsidRPr="003807ED">
              <w:rPr>
                <w:sz w:val="24"/>
                <w:szCs w:val="24"/>
              </w:rPr>
              <w:t>-</w:t>
            </w:r>
          </w:p>
        </w:tc>
      </w:tr>
      <w:tr w:rsidR="00142E23" w:rsidRPr="003807ED" w14:paraId="271BEE92" w14:textId="77777777" w:rsidTr="614B14FD">
        <w:trPr>
          <w:trHeight w:val="454"/>
          <w:jc w:val="center"/>
        </w:trPr>
        <w:tc>
          <w:tcPr>
            <w:tcW w:w="1129" w:type="dxa"/>
            <w:vAlign w:val="center"/>
          </w:tcPr>
          <w:p w14:paraId="481B2C94" w14:textId="2148E0DC" w:rsidR="00142E23" w:rsidRPr="003807ED" w:rsidRDefault="614B14FD" w:rsidP="614B14FD">
            <w:pPr>
              <w:pStyle w:val="Bezproreda"/>
              <w:jc w:val="center"/>
              <w:rPr>
                <w:sz w:val="24"/>
                <w:szCs w:val="24"/>
              </w:rPr>
            </w:pPr>
            <w:r w:rsidRPr="614B14FD">
              <w:rPr>
                <w:sz w:val="24"/>
                <w:szCs w:val="24"/>
              </w:rPr>
              <w:t>8.</w:t>
            </w:r>
          </w:p>
        </w:tc>
        <w:tc>
          <w:tcPr>
            <w:tcW w:w="3544" w:type="dxa"/>
            <w:vAlign w:val="center"/>
          </w:tcPr>
          <w:p w14:paraId="558A0CD2" w14:textId="77777777" w:rsidR="00142E23" w:rsidRPr="003807ED" w:rsidRDefault="00142E23" w:rsidP="003D599A">
            <w:pPr>
              <w:pStyle w:val="Bezproreda"/>
              <w:tabs>
                <w:tab w:val="left" w:pos="0"/>
              </w:tabs>
              <w:jc w:val="center"/>
              <w:rPr>
                <w:sz w:val="24"/>
                <w:szCs w:val="24"/>
              </w:rPr>
            </w:pPr>
            <w:r w:rsidRPr="003807ED">
              <w:rPr>
                <w:sz w:val="24"/>
                <w:szCs w:val="24"/>
              </w:rPr>
              <w:t>Mirta Grgić Mešić</w:t>
            </w:r>
          </w:p>
        </w:tc>
        <w:tc>
          <w:tcPr>
            <w:tcW w:w="3544" w:type="dxa"/>
            <w:vAlign w:val="center"/>
          </w:tcPr>
          <w:p w14:paraId="2C1AB313" w14:textId="53493AC2" w:rsidR="00142E23" w:rsidRPr="003807ED" w:rsidRDefault="00A64A1C" w:rsidP="003D599A">
            <w:pPr>
              <w:pStyle w:val="Bezproreda"/>
              <w:tabs>
                <w:tab w:val="left" w:pos="0"/>
              </w:tabs>
              <w:jc w:val="center"/>
              <w:rPr>
                <w:sz w:val="24"/>
                <w:szCs w:val="24"/>
              </w:rPr>
            </w:pPr>
            <w:r>
              <w:rPr>
                <w:sz w:val="24"/>
                <w:szCs w:val="24"/>
              </w:rPr>
              <w:t xml:space="preserve">učiteljica </w:t>
            </w:r>
            <w:r w:rsidR="00142E23" w:rsidRPr="003807ED">
              <w:rPr>
                <w:sz w:val="24"/>
                <w:szCs w:val="24"/>
              </w:rPr>
              <w:t>razredne nastave</w:t>
            </w:r>
          </w:p>
        </w:tc>
        <w:tc>
          <w:tcPr>
            <w:tcW w:w="1276" w:type="dxa"/>
            <w:vAlign w:val="center"/>
          </w:tcPr>
          <w:p w14:paraId="1754B121" w14:textId="77777777" w:rsidR="00142E23" w:rsidRPr="003807ED" w:rsidRDefault="00142E23" w:rsidP="003D599A">
            <w:pPr>
              <w:pStyle w:val="Bezproreda"/>
              <w:tabs>
                <w:tab w:val="left" w:pos="0"/>
              </w:tabs>
              <w:jc w:val="center"/>
              <w:rPr>
                <w:sz w:val="24"/>
                <w:szCs w:val="24"/>
              </w:rPr>
            </w:pPr>
            <w:r w:rsidRPr="003807ED">
              <w:rPr>
                <w:w w:val="99"/>
                <w:sz w:val="24"/>
                <w:szCs w:val="24"/>
              </w:rPr>
              <w:t>-</w:t>
            </w:r>
          </w:p>
        </w:tc>
      </w:tr>
      <w:tr w:rsidR="00142E23" w:rsidRPr="003807ED" w14:paraId="55ADB250" w14:textId="77777777" w:rsidTr="614B14FD">
        <w:trPr>
          <w:trHeight w:val="454"/>
          <w:jc w:val="center"/>
        </w:trPr>
        <w:tc>
          <w:tcPr>
            <w:tcW w:w="1129" w:type="dxa"/>
            <w:vAlign w:val="center"/>
          </w:tcPr>
          <w:p w14:paraId="759C17A0" w14:textId="186147F2" w:rsidR="00142E23" w:rsidRPr="003807ED" w:rsidRDefault="614B14FD" w:rsidP="614B14FD">
            <w:pPr>
              <w:pStyle w:val="Bezproreda"/>
              <w:jc w:val="center"/>
              <w:rPr>
                <w:sz w:val="24"/>
                <w:szCs w:val="24"/>
              </w:rPr>
            </w:pPr>
            <w:r w:rsidRPr="614B14FD">
              <w:rPr>
                <w:sz w:val="24"/>
                <w:szCs w:val="24"/>
              </w:rPr>
              <w:t>9.</w:t>
            </w:r>
          </w:p>
        </w:tc>
        <w:tc>
          <w:tcPr>
            <w:tcW w:w="3544" w:type="dxa"/>
            <w:vAlign w:val="center"/>
          </w:tcPr>
          <w:p w14:paraId="004344FF" w14:textId="5D14E828" w:rsidR="00142E23" w:rsidRPr="003807ED" w:rsidRDefault="001D57EB" w:rsidP="003D599A">
            <w:pPr>
              <w:pStyle w:val="Bezproreda"/>
              <w:tabs>
                <w:tab w:val="left" w:pos="0"/>
              </w:tabs>
              <w:jc w:val="center"/>
              <w:rPr>
                <w:sz w:val="24"/>
                <w:szCs w:val="24"/>
              </w:rPr>
            </w:pPr>
            <w:r>
              <w:rPr>
                <w:sz w:val="24"/>
                <w:szCs w:val="24"/>
              </w:rPr>
              <w:t>Maja Đurinović Tišljarec</w:t>
            </w:r>
          </w:p>
        </w:tc>
        <w:tc>
          <w:tcPr>
            <w:tcW w:w="3544" w:type="dxa"/>
            <w:vAlign w:val="center"/>
          </w:tcPr>
          <w:p w14:paraId="2FBAA575" w14:textId="71D05B3F" w:rsidR="00142E23" w:rsidRPr="003807ED" w:rsidRDefault="00A64A1C" w:rsidP="003D599A">
            <w:pPr>
              <w:pStyle w:val="Bezproreda"/>
              <w:tabs>
                <w:tab w:val="left" w:pos="0"/>
              </w:tabs>
              <w:jc w:val="center"/>
              <w:rPr>
                <w:sz w:val="24"/>
                <w:szCs w:val="24"/>
              </w:rPr>
            </w:pPr>
            <w:r>
              <w:rPr>
                <w:sz w:val="24"/>
                <w:szCs w:val="24"/>
              </w:rPr>
              <w:t xml:space="preserve">magistra </w:t>
            </w:r>
            <w:r w:rsidR="00BB3773">
              <w:rPr>
                <w:sz w:val="24"/>
                <w:szCs w:val="24"/>
              </w:rPr>
              <w:t>primarnog obrazovanja</w:t>
            </w:r>
          </w:p>
        </w:tc>
        <w:tc>
          <w:tcPr>
            <w:tcW w:w="1276" w:type="dxa"/>
            <w:vAlign w:val="center"/>
          </w:tcPr>
          <w:p w14:paraId="266A4389" w14:textId="77777777" w:rsidR="00142E23" w:rsidRPr="003807ED" w:rsidRDefault="00142E23" w:rsidP="003D599A">
            <w:pPr>
              <w:pStyle w:val="Bezproreda"/>
              <w:tabs>
                <w:tab w:val="left" w:pos="0"/>
              </w:tabs>
              <w:jc w:val="center"/>
              <w:rPr>
                <w:sz w:val="24"/>
                <w:szCs w:val="24"/>
              </w:rPr>
            </w:pPr>
            <w:r w:rsidRPr="003807ED">
              <w:rPr>
                <w:sz w:val="24"/>
                <w:szCs w:val="24"/>
              </w:rPr>
              <w:t>-</w:t>
            </w:r>
          </w:p>
        </w:tc>
      </w:tr>
      <w:tr w:rsidR="00142E23" w:rsidRPr="003807ED" w14:paraId="173C794A" w14:textId="77777777" w:rsidTr="614B14FD">
        <w:trPr>
          <w:trHeight w:val="454"/>
          <w:jc w:val="center"/>
        </w:trPr>
        <w:tc>
          <w:tcPr>
            <w:tcW w:w="1129" w:type="dxa"/>
            <w:vAlign w:val="center"/>
          </w:tcPr>
          <w:p w14:paraId="039E9536" w14:textId="35E616BF" w:rsidR="00142E23" w:rsidRPr="003807ED" w:rsidRDefault="614B14FD" w:rsidP="614B14FD">
            <w:pPr>
              <w:pStyle w:val="Bezproreda"/>
              <w:jc w:val="center"/>
              <w:rPr>
                <w:sz w:val="24"/>
                <w:szCs w:val="24"/>
              </w:rPr>
            </w:pPr>
            <w:r w:rsidRPr="614B14FD">
              <w:rPr>
                <w:sz w:val="24"/>
                <w:szCs w:val="24"/>
              </w:rPr>
              <w:t>10.</w:t>
            </w:r>
          </w:p>
        </w:tc>
        <w:tc>
          <w:tcPr>
            <w:tcW w:w="3544" w:type="dxa"/>
            <w:vAlign w:val="center"/>
          </w:tcPr>
          <w:p w14:paraId="75CEEC8A" w14:textId="77777777" w:rsidR="00142E23" w:rsidRPr="003807ED" w:rsidRDefault="00142E23" w:rsidP="003D599A">
            <w:pPr>
              <w:pStyle w:val="Bezproreda"/>
              <w:tabs>
                <w:tab w:val="left" w:pos="0"/>
              </w:tabs>
              <w:jc w:val="center"/>
              <w:rPr>
                <w:sz w:val="24"/>
                <w:szCs w:val="24"/>
              </w:rPr>
            </w:pPr>
            <w:r w:rsidRPr="1EF5231F">
              <w:rPr>
                <w:sz w:val="24"/>
                <w:szCs w:val="24"/>
              </w:rPr>
              <w:t>Valerija Ivanović Skender</w:t>
            </w:r>
          </w:p>
        </w:tc>
        <w:tc>
          <w:tcPr>
            <w:tcW w:w="3544" w:type="dxa"/>
            <w:vAlign w:val="center"/>
          </w:tcPr>
          <w:p w14:paraId="1E55659E" w14:textId="49D04BBB" w:rsidR="00142E23" w:rsidRPr="003807ED" w:rsidRDefault="00142E23" w:rsidP="003D599A">
            <w:pPr>
              <w:pStyle w:val="Bezproreda"/>
              <w:tabs>
                <w:tab w:val="left" w:pos="0"/>
              </w:tabs>
              <w:jc w:val="center"/>
              <w:rPr>
                <w:sz w:val="24"/>
                <w:szCs w:val="24"/>
              </w:rPr>
            </w:pPr>
            <w:r w:rsidRPr="003807ED">
              <w:rPr>
                <w:sz w:val="24"/>
                <w:szCs w:val="24"/>
              </w:rPr>
              <w:t>učitelj</w:t>
            </w:r>
            <w:r w:rsidR="00A64A1C">
              <w:rPr>
                <w:sz w:val="24"/>
                <w:szCs w:val="24"/>
              </w:rPr>
              <w:t>ica</w:t>
            </w:r>
            <w:r w:rsidRPr="003807ED">
              <w:rPr>
                <w:sz w:val="24"/>
                <w:szCs w:val="24"/>
              </w:rPr>
              <w:t xml:space="preserve"> razredne nastave</w:t>
            </w:r>
          </w:p>
        </w:tc>
        <w:tc>
          <w:tcPr>
            <w:tcW w:w="1276" w:type="dxa"/>
            <w:vAlign w:val="center"/>
          </w:tcPr>
          <w:p w14:paraId="4D281F10" w14:textId="77777777" w:rsidR="00142E23" w:rsidRPr="003807ED" w:rsidRDefault="00142E23" w:rsidP="003D599A">
            <w:pPr>
              <w:pStyle w:val="Bezproreda"/>
              <w:tabs>
                <w:tab w:val="left" w:pos="0"/>
              </w:tabs>
              <w:jc w:val="center"/>
              <w:rPr>
                <w:sz w:val="24"/>
                <w:szCs w:val="24"/>
              </w:rPr>
            </w:pPr>
            <w:r w:rsidRPr="003807ED">
              <w:rPr>
                <w:w w:val="99"/>
                <w:sz w:val="24"/>
                <w:szCs w:val="24"/>
              </w:rPr>
              <w:t>-</w:t>
            </w:r>
          </w:p>
        </w:tc>
      </w:tr>
      <w:tr w:rsidR="00142E23" w:rsidRPr="003807ED" w14:paraId="2AE6E275" w14:textId="77777777" w:rsidTr="614B14FD">
        <w:trPr>
          <w:trHeight w:val="454"/>
          <w:jc w:val="center"/>
        </w:trPr>
        <w:tc>
          <w:tcPr>
            <w:tcW w:w="1129" w:type="dxa"/>
            <w:vAlign w:val="center"/>
          </w:tcPr>
          <w:p w14:paraId="0605C282" w14:textId="0C233118" w:rsidR="00142E23" w:rsidRPr="003807ED" w:rsidRDefault="614B14FD" w:rsidP="614B14FD">
            <w:pPr>
              <w:pStyle w:val="Bezproreda"/>
              <w:jc w:val="center"/>
              <w:rPr>
                <w:sz w:val="24"/>
                <w:szCs w:val="24"/>
              </w:rPr>
            </w:pPr>
            <w:r w:rsidRPr="614B14FD">
              <w:rPr>
                <w:sz w:val="24"/>
                <w:szCs w:val="24"/>
              </w:rPr>
              <w:t>11.</w:t>
            </w:r>
          </w:p>
        </w:tc>
        <w:tc>
          <w:tcPr>
            <w:tcW w:w="3544" w:type="dxa"/>
            <w:vAlign w:val="center"/>
          </w:tcPr>
          <w:p w14:paraId="2603B8AA" w14:textId="77777777" w:rsidR="00142E23" w:rsidRPr="003807ED" w:rsidRDefault="00142E23" w:rsidP="003D599A">
            <w:pPr>
              <w:pStyle w:val="Bezproreda"/>
              <w:tabs>
                <w:tab w:val="left" w:pos="0"/>
              </w:tabs>
              <w:jc w:val="center"/>
              <w:rPr>
                <w:sz w:val="24"/>
                <w:szCs w:val="24"/>
              </w:rPr>
            </w:pPr>
            <w:r w:rsidRPr="003807ED">
              <w:rPr>
                <w:sz w:val="24"/>
                <w:szCs w:val="24"/>
              </w:rPr>
              <w:t>Irena  Koružnjak</w:t>
            </w:r>
          </w:p>
        </w:tc>
        <w:tc>
          <w:tcPr>
            <w:tcW w:w="3544" w:type="dxa"/>
            <w:vAlign w:val="center"/>
          </w:tcPr>
          <w:p w14:paraId="77D01783" w14:textId="0DB22652" w:rsidR="00142E23" w:rsidRPr="003807ED" w:rsidRDefault="00142E23" w:rsidP="003D599A">
            <w:pPr>
              <w:pStyle w:val="Bezproreda"/>
              <w:tabs>
                <w:tab w:val="left" w:pos="0"/>
              </w:tabs>
              <w:jc w:val="center"/>
              <w:rPr>
                <w:sz w:val="24"/>
                <w:szCs w:val="24"/>
              </w:rPr>
            </w:pPr>
            <w:r w:rsidRPr="003807ED">
              <w:rPr>
                <w:sz w:val="24"/>
                <w:szCs w:val="24"/>
              </w:rPr>
              <w:t>učitelj</w:t>
            </w:r>
            <w:r w:rsidR="00A64A1C">
              <w:rPr>
                <w:sz w:val="24"/>
                <w:szCs w:val="24"/>
              </w:rPr>
              <w:t>ica</w:t>
            </w:r>
            <w:r w:rsidRPr="003807ED">
              <w:rPr>
                <w:sz w:val="24"/>
                <w:szCs w:val="24"/>
              </w:rPr>
              <w:t xml:space="preserve"> razredne nastave</w:t>
            </w:r>
          </w:p>
        </w:tc>
        <w:tc>
          <w:tcPr>
            <w:tcW w:w="1276" w:type="dxa"/>
            <w:vAlign w:val="center"/>
          </w:tcPr>
          <w:p w14:paraId="052300EB" w14:textId="77777777" w:rsidR="00142E23" w:rsidRPr="003807ED" w:rsidRDefault="00142E23" w:rsidP="003D599A">
            <w:pPr>
              <w:pStyle w:val="Bezproreda"/>
              <w:tabs>
                <w:tab w:val="left" w:pos="0"/>
              </w:tabs>
              <w:jc w:val="center"/>
              <w:rPr>
                <w:sz w:val="24"/>
                <w:szCs w:val="24"/>
              </w:rPr>
            </w:pPr>
            <w:r w:rsidRPr="003807ED">
              <w:rPr>
                <w:w w:val="99"/>
                <w:sz w:val="24"/>
                <w:szCs w:val="24"/>
              </w:rPr>
              <w:t>-</w:t>
            </w:r>
          </w:p>
        </w:tc>
      </w:tr>
      <w:tr w:rsidR="00142E23" w:rsidRPr="003807ED" w14:paraId="23A1E045" w14:textId="77777777" w:rsidTr="614B14FD">
        <w:trPr>
          <w:trHeight w:val="454"/>
          <w:jc w:val="center"/>
        </w:trPr>
        <w:tc>
          <w:tcPr>
            <w:tcW w:w="1129" w:type="dxa"/>
            <w:vAlign w:val="center"/>
          </w:tcPr>
          <w:p w14:paraId="768A66FC" w14:textId="098282C8" w:rsidR="00142E23" w:rsidRPr="003807ED" w:rsidRDefault="614B14FD" w:rsidP="614B14FD">
            <w:pPr>
              <w:pStyle w:val="Bezproreda"/>
              <w:jc w:val="center"/>
              <w:rPr>
                <w:sz w:val="24"/>
                <w:szCs w:val="24"/>
              </w:rPr>
            </w:pPr>
            <w:r w:rsidRPr="614B14FD">
              <w:rPr>
                <w:sz w:val="24"/>
                <w:szCs w:val="24"/>
              </w:rPr>
              <w:t>12.</w:t>
            </w:r>
          </w:p>
        </w:tc>
        <w:tc>
          <w:tcPr>
            <w:tcW w:w="3544" w:type="dxa"/>
            <w:vAlign w:val="center"/>
          </w:tcPr>
          <w:p w14:paraId="369DD280" w14:textId="77777777" w:rsidR="00142E23" w:rsidRPr="003807ED" w:rsidRDefault="00142E23" w:rsidP="003D599A">
            <w:pPr>
              <w:pStyle w:val="Bezproreda"/>
              <w:tabs>
                <w:tab w:val="left" w:pos="0"/>
              </w:tabs>
              <w:jc w:val="center"/>
              <w:rPr>
                <w:sz w:val="24"/>
                <w:szCs w:val="24"/>
              </w:rPr>
            </w:pPr>
            <w:r w:rsidRPr="1EF5231F">
              <w:rPr>
                <w:sz w:val="24"/>
                <w:szCs w:val="24"/>
              </w:rPr>
              <w:t>Jasmina Kostelac Pervan</w:t>
            </w:r>
          </w:p>
        </w:tc>
        <w:tc>
          <w:tcPr>
            <w:tcW w:w="3544" w:type="dxa"/>
            <w:vAlign w:val="center"/>
          </w:tcPr>
          <w:p w14:paraId="5FA14334" w14:textId="7B6A6D09" w:rsidR="00142E23" w:rsidRPr="003807ED" w:rsidRDefault="00142E23" w:rsidP="003D599A">
            <w:pPr>
              <w:pStyle w:val="Bezproreda"/>
              <w:tabs>
                <w:tab w:val="left" w:pos="0"/>
              </w:tabs>
              <w:jc w:val="center"/>
              <w:rPr>
                <w:sz w:val="24"/>
                <w:szCs w:val="24"/>
              </w:rPr>
            </w:pPr>
            <w:r w:rsidRPr="003807ED">
              <w:rPr>
                <w:sz w:val="24"/>
                <w:szCs w:val="24"/>
              </w:rPr>
              <w:t>dipl. učitelj</w:t>
            </w:r>
            <w:r w:rsidR="00A64A1C">
              <w:rPr>
                <w:sz w:val="24"/>
                <w:szCs w:val="24"/>
              </w:rPr>
              <w:t>ica</w:t>
            </w:r>
            <w:r w:rsidRPr="003807ED">
              <w:rPr>
                <w:sz w:val="24"/>
                <w:szCs w:val="24"/>
              </w:rPr>
              <w:t xml:space="preserve"> razredne</w:t>
            </w:r>
            <w:r w:rsidRPr="003807ED">
              <w:rPr>
                <w:w w:val="99"/>
                <w:sz w:val="24"/>
                <w:szCs w:val="24"/>
              </w:rPr>
              <w:t xml:space="preserve"> </w:t>
            </w:r>
            <w:r w:rsidRPr="003807ED">
              <w:rPr>
                <w:sz w:val="24"/>
                <w:szCs w:val="24"/>
              </w:rPr>
              <w:t>nastave</w:t>
            </w:r>
          </w:p>
        </w:tc>
        <w:tc>
          <w:tcPr>
            <w:tcW w:w="1276" w:type="dxa"/>
            <w:vAlign w:val="center"/>
          </w:tcPr>
          <w:p w14:paraId="489BFF67" w14:textId="77777777" w:rsidR="00142E23" w:rsidRPr="003807ED" w:rsidRDefault="00142E23" w:rsidP="003D599A">
            <w:pPr>
              <w:pStyle w:val="Bezproreda"/>
              <w:tabs>
                <w:tab w:val="left" w:pos="0"/>
              </w:tabs>
              <w:jc w:val="center"/>
              <w:rPr>
                <w:w w:val="99"/>
                <w:sz w:val="24"/>
                <w:szCs w:val="24"/>
              </w:rPr>
            </w:pPr>
            <w:r w:rsidRPr="003807ED">
              <w:rPr>
                <w:w w:val="99"/>
                <w:sz w:val="24"/>
                <w:szCs w:val="24"/>
              </w:rPr>
              <w:t>-</w:t>
            </w:r>
          </w:p>
        </w:tc>
      </w:tr>
      <w:tr w:rsidR="00142E23" w:rsidRPr="003807ED" w14:paraId="5AB65513" w14:textId="77777777" w:rsidTr="614B14FD">
        <w:trPr>
          <w:trHeight w:val="454"/>
          <w:jc w:val="center"/>
        </w:trPr>
        <w:tc>
          <w:tcPr>
            <w:tcW w:w="1129" w:type="dxa"/>
            <w:vAlign w:val="center"/>
          </w:tcPr>
          <w:p w14:paraId="14258658" w14:textId="6CF44AE2" w:rsidR="00142E23" w:rsidRPr="003807ED" w:rsidRDefault="614B14FD" w:rsidP="614B14FD">
            <w:pPr>
              <w:pStyle w:val="Bezproreda"/>
              <w:jc w:val="center"/>
              <w:rPr>
                <w:sz w:val="24"/>
                <w:szCs w:val="24"/>
              </w:rPr>
            </w:pPr>
            <w:r w:rsidRPr="614B14FD">
              <w:rPr>
                <w:sz w:val="24"/>
                <w:szCs w:val="24"/>
              </w:rPr>
              <w:t>13.</w:t>
            </w:r>
          </w:p>
        </w:tc>
        <w:tc>
          <w:tcPr>
            <w:tcW w:w="3544" w:type="dxa"/>
            <w:vAlign w:val="center"/>
          </w:tcPr>
          <w:p w14:paraId="7E9F982F" w14:textId="77777777" w:rsidR="00142E23" w:rsidRPr="003807ED" w:rsidRDefault="00142E23" w:rsidP="003D599A">
            <w:pPr>
              <w:pStyle w:val="Bezproreda"/>
              <w:tabs>
                <w:tab w:val="left" w:pos="0"/>
              </w:tabs>
              <w:jc w:val="center"/>
              <w:rPr>
                <w:sz w:val="24"/>
                <w:szCs w:val="24"/>
              </w:rPr>
            </w:pPr>
            <w:r w:rsidRPr="003807ED">
              <w:rPr>
                <w:sz w:val="24"/>
                <w:szCs w:val="24"/>
              </w:rPr>
              <w:t>Natalija Kovač</w:t>
            </w:r>
          </w:p>
        </w:tc>
        <w:tc>
          <w:tcPr>
            <w:tcW w:w="3544" w:type="dxa"/>
            <w:vAlign w:val="center"/>
          </w:tcPr>
          <w:p w14:paraId="4B9E4872" w14:textId="72A393CC" w:rsidR="00142E23" w:rsidRPr="003807ED" w:rsidRDefault="00A64A1C" w:rsidP="003D599A">
            <w:pPr>
              <w:pStyle w:val="Bezproreda"/>
              <w:tabs>
                <w:tab w:val="left" w:pos="0"/>
              </w:tabs>
              <w:jc w:val="center"/>
              <w:rPr>
                <w:sz w:val="24"/>
                <w:szCs w:val="24"/>
              </w:rPr>
            </w:pPr>
            <w:r>
              <w:rPr>
                <w:sz w:val="24"/>
                <w:szCs w:val="24"/>
              </w:rPr>
              <w:t>magistra primarnog obrazovanja</w:t>
            </w:r>
          </w:p>
        </w:tc>
        <w:tc>
          <w:tcPr>
            <w:tcW w:w="1276" w:type="dxa"/>
            <w:vAlign w:val="center"/>
          </w:tcPr>
          <w:p w14:paraId="124E238B" w14:textId="77777777" w:rsidR="00142E23" w:rsidRPr="003807ED" w:rsidRDefault="00142E23" w:rsidP="003D599A">
            <w:pPr>
              <w:pStyle w:val="Bezproreda"/>
              <w:tabs>
                <w:tab w:val="left" w:pos="0"/>
              </w:tabs>
              <w:jc w:val="center"/>
              <w:rPr>
                <w:w w:val="99"/>
                <w:sz w:val="24"/>
                <w:szCs w:val="24"/>
              </w:rPr>
            </w:pPr>
            <w:r w:rsidRPr="003807ED">
              <w:rPr>
                <w:w w:val="99"/>
                <w:sz w:val="24"/>
                <w:szCs w:val="24"/>
              </w:rPr>
              <w:t>-</w:t>
            </w:r>
          </w:p>
        </w:tc>
      </w:tr>
      <w:tr w:rsidR="00142E23" w:rsidRPr="003807ED" w14:paraId="226836ED" w14:textId="77777777" w:rsidTr="614B14FD">
        <w:trPr>
          <w:trHeight w:val="454"/>
          <w:jc w:val="center"/>
        </w:trPr>
        <w:tc>
          <w:tcPr>
            <w:tcW w:w="1129" w:type="dxa"/>
            <w:vAlign w:val="center"/>
          </w:tcPr>
          <w:p w14:paraId="1FEAA1FB" w14:textId="2E344514" w:rsidR="00142E23" w:rsidRPr="003807ED" w:rsidRDefault="614B14FD" w:rsidP="614B14FD">
            <w:pPr>
              <w:pStyle w:val="Bezproreda"/>
              <w:jc w:val="center"/>
              <w:rPr>
                <w:sz w:val="24"/>
                <w:szCs w:val="24"/>
              </w:rPr>
            </w:pPr>
            <w:r w:rsidRPr="614B14FD">
              <w:rPr>
                <w:sz w:val="24"/>
                <w:szCs w:val="24"/>
              </w:rPr>
              <w:t>14.</w:t>
            </w:r>
          </w:p>
        </w:tc>
        <w:tc>
          <w:tcPr>
            <w:tcW w:w="3544" w:type="dxa"/>
            <w:vAlign w:val="center"/>
          </w:tcPr>
          <w:p w14:paraId="0754D921" w14:textId="77777777" w:rsidR="00142E23" w:rsidRPr="003807ED" w:rsidRDefault="00142E23" w:rsidP="003D599A">
            <w:pPr>
              <w:pStyle w:val="Bezproreda"/>
              <w:tabs>
                <w:tab w:val="left" w:pos="0"/>
              </w:tabs>
              <w:jc w:val="center"/>
              <w:rPr>
                <w:sz w:val="24"/>
                <w:szCs w:val="24"/>
              </w:rPr>
            </w:pPr>
            <w:r w:rsidRPr="003807ED">
              <w:rPr>
                <w:sz w:val="24"/>
                <w:szCs w:val="24"/>
              </w:rPr>
              <w:t>Marija Krijan</w:t>
            </w:r>
          </w:p>
        </w:tc>
        <w:tc>
          <w:tcPr>
            <w:tcW w:w="3544" w:type="dxa"/>
            <w:vAlign w:val="center"/>
          </w:tcPr>
          <w:p w14:paraId="5D1A6A47" w14:textId="3D29BEA7" w:rsidR="00142E23" w:rsidRPr="003807ED" w:rsidRDefault="00A64A1C" w:rsidP="003D599A">
            <w:pPr>
              <w:pStyle w:val="Bezproreda"/>
              <w:tabs>
                <w:tab w:val="left" w:pos="0"/>
              </w:tabs>
              <w:jc w:val="center"/>
              <w:rPr>
                <w:sz w:val="24"/>
                <w:szCs w:val="24"/>
              </w:rPr>
            </w:pPr>
            <w:r>
              <w:rPr>
                <w:sz w:val="24"/>
                <w:szCs w:val="24"/>
              </w:rPr>
              <w:t>magistra primarnog obrazovanja</w:t>
            </w:r>
          </w:p>
        </w:tc>
        <w:tc>
          <w:tcPr>
            <w:tcW w:w="1276" w:type="dxa"/>
            <w:vAlign w:val="center"/>
          </w:tcPr>
          <w:p w14:paraId="596C14D6" w14:textId="77777777" w:rsidR="00142E23" w:rsidRPr="003807ED" w:rsidRDefault="00142E23" w:rsidP="003D599A">
            <w:pPr>
              <w:pStyle w:val="Bezproreda"/>
              <w:tabs>
                <w:tab w:val="left" w:pos="0"/>
              </w:tabs>
              <w:jc w:val="center"/>
              <w:rPr>
                <w:w w:val="99"/>
                <w:sz w:val="24"/>
                <w:szCs w:val="24"/>
              </w:rPr>
            </w:pPr>
            <w:r w:rsidRPr="003807ED">
              <w:rPr>
                <w:sz w:val="24"/>
                <w:szCs w:val="24"/>
              </w:rPr>
              <w:t>-</w:t>
            </w:r>
          </w:p>
        </w:tc>
      </w:tr>
      <w:tr w:rsidR="00142E23" w:rsidRPr="003807ED" w14:paraId="1E2D0AC8" w14:textId="77777777" w:rsidTr="614B14FD">
        <w:trPr>
          <w:trHeight w:val="454"/>
          <w:jc w:val="center"/>
        </w:trPr>
        <w:tc>
          <w:tcPr>
            <w:tcW w:w="1129" w:type="dxa"/>
            <w:vAlign w:val="center"/>
          </w:tcPr>
          <w:p w14:paraId="130FEC21" w14:textId="399434AE" w:rsidR="00142E23" w:rsidRPr="003807ED" w:rsidRDefault="614B14FD" w:rsidP="614B14FD">
            <w:pPr>
              <w:pStyle w:val="Bezproreda"/>
              <w:jc w:val="center"/>
              <w:rPr>
                <w:sz w:val="24"/>
                <w:szCs w:val="24"/>
              </w:rPr>
            </w:pPr>
            <w:r w:rsidRPr="614B14FD">
              <w:rPr>
                <w:sz w:val="24"/>
                <w:szCs w:val="24"/>
              </w:rPr>
              <w:t>15.</w:t>
            </w:r>
          </w:p>
        </w:tc>
        <w:tc>
          <w:tcPr>
            <w:tcW w:w="3544" w:type="dxa"/>
            <w:vAlign w:val="center"/>
          </w:tcPr>
          <w:p w14:paraId="64E27325" w14:textId="77777777" w:rsidR="00142E23" w:rsidRPr="003807ED" w:rsidRDefault="00142E23" w:rsidP="003D599A">
            <w:pPr>
              <w:pStyle w:val="Bezproreda"/>
              <w:tabs>
                <w:tab w:val="left" w:pos="0"/>
              </w:tabs>
              <w:jc w:val="center"/>
              <w:rPr>
                <w:sz w:val="24"/>
                <w:szCs w:val="24"/>
              </w:rPr>
            </w:pPr>
            <w:r w:rsidRPr="003807ED">
              <w:rPr>
                <w:sz w:val="24"/>
                <w:szCs w:val="24"/>
              </w:rPr>
              <w:t>Jasminka Španić</w:t>
            </w:r>
          </w:p>
        </w:tc>
        <w:tc>
          <w:tcPr>
            <w:tcW w:w="3544" w:type="dxa"/>
            <w:vAlign w:val="center"/>
          </w:tcPr>
          <w:p w14:paraId="5E684561" w14:textId="2AFAA525" w:rsidR="00142E23" w:rsidRPr="003807ED" w:rsidRDefault="00142E23" w:rsidP="003D599A">
            <w:pPr>
              <w:pStyle w:val="Bezproreda"/>
              <w:tabs>
                <w:tab w:val="left" w:pos="0"/>
              </w:tabs>
              <w:jc w:val="center"/>
              <w:rPr>
                <w:sz w:val="24"/>
                <w:szCs w:val="24"/>
              </w:rPr>
            </w:pPr>
            <w:r w:rsidRPr="003807ED">
              <w:rPr>
                <w:sz w:val="24"/>
                <w:szCs w:val="24"/>
              </w:rPr>
              <w:t>dipl. učitelj</w:t>
            </w:r>
            <w:r w:rsidR="00A64A1C">
              <w:rPr>
                <w:sz w:val="24"/>
                <w:szCs w:val="24"/>
              </w:rPr>
              <w:t>ica</w:t>
            </w:r>
            <w:r w:rsidRPr="003807ED">
              <w:rPr>
                <w:sz w:val="24"/>
                <w:szCs w:val="24"/>
              </w:rPr>
              <w:t xml:space="preserve"> razredne nastave</w:t>
            </w:r>
          </w:p>
        </w:tc>
        <w:tc>
          <w:tcPr>
            <w:tcW w:w="1276" w:type="dxa"/>
            <w:vAlign w:val="center"/>
          </w:tcPr>
          <w:p w14:paraId="613A8C81" w14:textId="77777777" w:rsidR="00142E23" w:rsidRPr="003807ED" w:rsidRDefault="00142E23" w:rsidP="003D599A">
            <w:pPr>
              <w:pStyle w:val="Bezproreda"/>
              <w:tabs>
                <w:tab w:val="left" w:pos="0"/>
              </w:tabs>
              <w:jc w:val="center"/>
              <w:rPr>
                <w:w w:val="99"/>
                <w:sz w:val="24"/>
                <w:szCs w:val="24"/>
              </w:rPr>
            </w:pPr>
            <w:r w:rsidRPr="003807ED">
              <w:rPr>
                <w:sz w:val="24"/>
                <w:szCs w:val="24"/>
              </w:rPr>
              <w:t>savjetnik</w:t>
            </w:r>
          </w:p>
        </w:tc>
      </w:tr>
      <w:tr w:rsidR="00142E23" w:rsidRPr="003807ED" w14:paraId="23A9508E" w14:textId="77777777" w:rsidTr="614B14FD">
        <w:trPr>
          <w:trHeight w:val="454"/>
          <w:jc w:val="center"/>
        </w:trPr>
        <w:tc>
          <w:tcPr>
            <w:tcW w:w="1129" w:type="dxa"/>
            <w:vAlign w:val="center"/>
          </w:tcPr>
          <w:p w14:paraId="41034CEF" w14:textId="10C1093E" w:rsidR="00142E23" w:rsidRPr="003807ED" w:rsidRDefault="614B14FD" w:rsidP="614B14FD">
            <w:pPr>
              <w:pStyle w:val="Bezproreda"/>
              <w:jc w:val="center"/>
              <w:rPr>
                <w:sz w:val="24"/>
                <w:szCs w:val="24"/>
              </w:rPr>
            </w:pPr>
            <w:r w:rsidRPr="614B14FD">
              <w:rPr>
                <w:sz w:val="24"/>
                <w:szCs w:val="24"/>
              </w:rPr>
              <w:t>16.</w:t>
            </w:r>
          </w:p>
        </w:tc>
        <w:tc>
          <w:tcPr>
            <w:tcW w:w="3544" w:type="dxa"/>
            <w:vAlign w:val="center"/>
          </w:tcPr>
          <w:p w14:paraId="36AB4218" w14:textId="77777777" w:rsidR="00142E23" w:rsidRPr="003807ED" w:rsidRDefault="00142E23" w:rsidP="003D599A">
            <w:pPr>
              <w:pStyle w:val="Bezproreda"/>
              <w:tabs>
                <w:tab w:val="left" w:pos="0"/>
              </w:tabs>
              <w:jc w:val="center"/>
              <w:rPr>
                <w:sz w:val="24"/>
                <w:szCs w:val="24"/>
              </w:rPr>
            </w:pPr>
            <w:r w:rsidRPr="003807ED">
              <w:rPr>
                <w:sz w:val="24"/>
                <w:szCs w:val="24"/>
              </w:rPr>
              <w:t>Ivana Vlajčić</w:t>
            </w:r>
          </w:p>
        </w:tc>
        <w:tc>
          <w:tcPr>
            <w:tcW w:w="3544" w:type="dxa"/>
            <w:vAlign w:val="center"/>
          </w:tcPr>
          <w:p w14:paraId="63136151" w14:textId="0364439C" w:rsidR="00142E23" w:rsidRPr="003807ED" w:rsidRDefault="00142E23" w:rsidP="003D599A">
            <w:pPr>
              <w:pStyle w:val="Bezproreda"/>
              <w:tabs>
                <w:tab w:val="left" w:pos="0"/>
              </w:tabs>
              <w:jc w:val="center"/>
              <w:rPr>
                <w:sz w:val="24"/>
                <w:szCs w:val="24"/>
              </w:rPr>
            </w:pPr>
            <w:r w:rsidRPr="003807ED">
              <w:rPr>
                <w:sz w:val="24"/>
                <w:szCs w:val="24"/>
              </w:rPr>
              <w:t>dipl. učitelj</w:t>
            </w:r>
            <w:r w:rsidR="00A64A1C">
              <w:rPr>
                <w:sz w:val="24"/>
                <w:szCs w:val="24"/>
              </w:rPr>
              <w:t>ica</w:t>
            </w:r>
            <w:r w:rsidRPr="003807ED">
              <w:rPr>
                <w:sz w:val="24"/>
                <w:szCs w:val="24"/>
              </w:rPr>
              <w:t xml:space="preserve"> razredne nastave</w:t>
            </w:r>
          </w:p>
        </w:tc>
        <w:tc>
          <w:tcPr>
            <w:tcW w:w="1276" w:type="dxa"/>
            <w:vAlign w:val="center"/>
          </w:tcPr>
          <w:p w14:paraId="79894F04" w14:textId="77777777" w:rsidR="00142E23" w:rsidRPr="003807ED" w:rsidRDefault="00142E23" w:rsidP="003D599A">
            <w:pPr>
              <w:pStyle w:val="Bezproreda"/>
              <w:tabs>
                <w:tab w:val="left" w:pos="0"/>
              </w:tabs>
              <w:jc w:val="center"/>
              <w:rPr>
                <w:sz w:val="24"/>
                <w:szCs w:val="24"/>
              </w:rPr>
            </w:pPr>
            <w:r w:rsidRPr="003807ED">
              <w:rPr>
                <w:sz w:val="24"/>
                <w:szCs w:val="24"/>
              </w:rPr>
              <w:t>-</w:t>
            </w:r>
          </w:p>
        </w:tc>
      </w:tr>
    </w:tbl>
    <w:p w14:paraId="3184140E" w14:textId="77777777" w:rsidR="00142E23" w:rsidRPr="00153F73" w:rsidRDefault="00142E23" w:rsidP="00142E23">
      <w:pPr>
        <w:pStyle w:val="Bezproreda"/>
        <w:tabs>
          <w:tab w:val="left" w:pos="0"/>
        </w:tabs>
        <w:rPr>
          <w:sz w:val="20"/>
          <w:szCs w:val="20"/>
        </w:rPr>
        <w:sectPr w:rsidR="00142E23" w:rsidRPr="00153F73" w:rsidSect="00191CE2">
          <w:headerReference w:type="default" r:id="rId19"/>
          <w:pgSz w:w="16840" w:h="11910" w:orient="landscape" w:code="9"/>
          <w:pgMar w:top="1100" w:right="980" w:bottom="1200" w:left="1000" w:header="0" w:footer="923" w:gutter="0"/>
          <w:cols w:space="720"/>
        </w:sectPr>
      </w:pPr>
    </w:p>
    <w:p w14:paraId="330226F7" w14:textId="6321F130" w:rsidR="00142E23" w:rsidRPr="000B1595" w:rsidRDefault="389BDAD0" w:rsidP="00DB7D57">
      <w:pPr>
        <w:pStyle w:val="Naslov1"/>
        <w:numPr>
          <w:ilvl w:val="2"/>
          <w:numId w:val="12"/>
        </w:numPr>
        <w:tabs>
          <w:tab w:val="left" w:pos="1017"/>
        </w:tabs>
        <w:spacing w:before="0"/>
        <w:ind w:hanging="600"/>
        <w:jc w:val="left"/>
      </w:pPr>
      <w:bookmarkStart w:id="17" w:name="_Toc84778990"/>
      <w:r>
        <w:lastRenderedPageBreak/>
        <w:t>Učitelji u produženom boravku</w:t>
      </w:r>
      <w:bookmarkEnd w:id="17"/>
    </w:p>
    <w:p w14:paraId="749DAF50" w14:textId="77777777" w:rsidR="00142E23" w:rsidRPr="00153F73" w:rsidRDefault="00142E23" w:rsidP="00142E23">
      <w:pPr>
        <w:pStyle w:val="Bezproreda"/>
        <w:tabs>
          <w:tab w:val="left" w:pos="0"/>
        </w:tabs>
        <w:rPr>
          <w:b/>
          <w:sz w:val="24"/>
          <w:szCs w:val="24"/>
        </w:rPr>
      </w:pPr>
    </w:p>
    <w:tbl>
      <w:tblPr>
        <w:tblW w:w="3150" w:type="pct"/>
        <w:tblInd w:w="2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4"/>
        <w:gridCol w:w="3725"/>
        <w:gridCol w:w="3935"/>
        <w:gridCol w:w="1272"/>
      </w:tblGrid>
      <w:tr w:rsidR="00142E23" w:rsidRPr="003807ED" w14:paraId="7088147D" w14:textId="77777777" w:rsidTr="614B14FD">
        <w:trPr>
          <w:trHeight w:val="450"/>
        </w:trPr>
        <w:tc>
          <w:tcPr>
            <w:tcW w:w="226" w:type="pct"/>
            <w:vAlign w:val="center"/>
          </w:tcPr>
          <w:p w14:paraId="605B8B3E" w14:textId="77777777" w:rsidR="00142E23" w:rsidRPr="003807ED" w:rsidRDefault="00142E23" w:rsidP="003D599A">
            <w:pPr>
              <w:pStyle w:val="Bezproreda"/>
              <w:tabs>
                <w:tab w:val="left" w:pos="0"/>
              </w:tabs>
              <w:jc w:val="center"/>
              <w:rPr>
                <w:sz w:val="24"/>
                <w:szCs w:val="24"/>
              </w:rPr>
            </w:pPr>
            <w:r w:rsidRPr="03EBD272">
              <w:rPr>
                <w:sz w:val="24"/>
                <w:szCs w:val="24"/>
              </w:rPr>
              <w:t>1.</w:t>
            </w:r>
          </w:p>
        </w:tc>
        <w:tc>
          <w:tcPr>
            <w:tcW w:w="1990" w:type="pct"/>
            <w:vAlign w:val="center"/>
          </w:tcPr>
          <w:p w14:paraId="32F9BB0A" w14:textId="77777777" w:rsidR="00142E23" w:rsidRPr="003807ED" w:rsidRDefault="00142E23" w:rsidP="003D599A">
            <w:pPr>
              <w:pStyle w:val="Bezproreda"/>
              <w:tabs>
                <w:tab w:val="left" w:pos="0"/>
              </w:tabs>
              <w:jc w:val="center"/>
              <w:rPr>
                <w:sz w:val="24"/>
                <w:szCs w:val="24"/>
              </w:rPr>
            </w:pPr>
            <w:r w:rsidRPr="03EBD272">
              <w:rPr>
                <w:sz w:val="24"/>
                <w:szCs w:val="24"/>
              </w:rPr>
              <w:t>Anamarija Dumenčić</w:t>
            </w:r>
          </w:p>
        </w:tc>
        <w:tc>
          <w:tcPr>
            <w:tcW w:w="2103" w:type="pct"/>
            <w:vAlign w:val="center"/>
          </w:tcPr>
          <w:p w14:paraId="31894F97" w14:textId="77777777" w:rsidR="00142E23" w:rsidRPr="003807ED" w:rsidRDefault="00142E23" w:rsidP="003D599A">
            <w:pPr>
              <w:pStyle w:val="Bezproreda"/>
              <w:tabs>
                <w:tab w:val="left" w:pos="0"/>
              </w:tabs>
              <w:jc w:val="center"/>
              <w:rPr>
                <w:sz w:val="24"/>
                <w:szCs w:val="24"/>
              </w:rPr>
            </w:pPr>
            <w:r w:rsidRPr="03EBD272">
              <w:rPr>
                <w:sz w:val="24"/>
                <w:szCs w:val="24"/>
              </w:rPr>
              <w:t>magistra primarnog obrazovanja</w:t>
            </w:r>
          </w:p>
        </w:tc>
        <w:tc>
          <w:tcPr>
            <w:tcW w:w="680" w:type="pct"/>
            <w:vAlign w:val="center"/>
          </w:tcPr>
          <w:p w14:paraId="7BBF2F57" w14:textId="77777777" w:rsidR="00142E23" w:rsidRPr="003807ED" w:rsidRDefault="00142E23" w:rsidP="003D599A">
            <w:pPr>
              <w:pStyle w:val="Bezproreda"/>
              <w:tabs>
                <w:tab w:val="left" w:pos="0"/>
              </w:tabs>
              <w:jc w:val="center"/>
              <w:rPr>
                <w:sz w:val="24"/>
                <w:szCs w:val="24"/>
              </w:rPr>
            </w:pPr>
            <w:r w:rsidRPr="03EBD272">
              <w:rPr>
                <w:sz w:val="24"/>
                <w:szCs w:val="24"/>
              </w:rPr>
              <w:t>-</w:t>
            </w:r>
          </w:p>
        </w:tc>
      </w:tr>
      <w:tr w:rsidR="00142E23" w:rsidRPr="003807ED" w14:paraId="432DF23B" w14:textId="77777777" w:rsidTr="614B14FD">
        <w:trPr>
          <w:trHeight w:val="450"/>
        </w:trPr>
        <w:tc>
          <w:tcPr>
            <w:tcW w:w="226" w:type="pct"/>
            <w:vAlign w:val="center"/>
          </w:tcPr>
          <w:p w14:paraId="2F86F13A" w14:textId="77777777" w:rsidR="00142E23" w:rsidRPr="003807ED" w:rsidRDefault="00142E23" w:rsidP="003D599A">
            <w:pPr>
              <w:pStyle w:val="Bezproreda"/>
              <w:tabs>
                <w:tab w:val="left" w:pos="0"/>
              </w:tabs>
              <w:jc w:val="center"/>
              <w:rPr>
                <w:sz w:val="24"/>
                <w:szCs w:val="24"/>
              </w:rPr>
            </w:pPr>
            <w:r w:rsidRPr="03EBD272">
              <w:rPr>
                <w:sz w:val="24"/>
                <w:szCs w:val="24"/>
              </w:rPr>
              <w:t>2.</w:t>
            </w:r>
          </w:p>
        </w:tc>
        <w:tc>
          <w:tcPr>
            <w:tcW w:w="1990" w:type="pct"/>
            <w:vAlign w:val="center"/>
          </w:tcPr>
          <w:p w14:paraId="66E1149C" w14:textId="77777777" w:rsidR="00142E23" w:rsidRPr="003807ED" w:rsidRDefault="00142E23" w:rsidP="003D599A">
            <w:pPr>
              <w:pStyle w:val="Bezproreda"/>
              <w:tabs>
                <w:tab w:val="left" w:pos="0"/>
              </w:tabs>
              <w:jc w:val="center"/>
              <w:rPr>
                <w:sz w:val="24"/>
                <w:szCs w:val="24"/>
              </w:rPr>
            </w:pPr>
            <w:r w:rsidRPr="03EBD272">
              <w:rPr>
                <w:sz w:val="24"/>
                <w:szCs w:val="24"/>
              </w:rPr>
              <w:t>Beata Gereci Wirth</w:t>
            </w:r>
          </w:p>
        </w:tc>
        <w:tc>
          <w:tcPr>
            <w:tcW w:w="2103" w:type="pct"/>
            <w:vAlign w:val="center"/>
          </w:tcPr>
          <w:p w14:paraId="63E09D01" w14:textId="5D96A1FA" w:rsidR="00142E23" w:rsidRPr="003807ED" w:rsidRDefault="00142E23" w:rsidP="003D599A">
            <w:pPr>
              <w:pStyle w:val="Bezproreda"/>
              <w:tabs>
                <w:tab w:val="left" w:pos="0"/>
              </w:tabs>
              <w:jc w:val="center"/>
              <w:rPr>
                <w:sz w:val="24"/>
                <w:szCs w:val="24"/>
              </w:rPr>
            </w:pPr>
            <w:r w:rsidRPr="03EBD272">
              <w:rPr>
                <w:sz w:val="24"/>
                <w:szCs w:val="24"/>
              </w:rPr>
              <w:t>dipl. učitelj</w:t>
            </w:r>
            <w:r w:rsidR="00A64A1C">
              <w:rPr>
                <w:sz w:val="24"/>
                <w:szCs w:val="24"/>
              </w:rPr>
              <w:t>ica</w:t>
            </w:r>
            <w:r w:rsidRPr="03EBD272">
              <w:rPr>
                <w:sz w:val="24"/>
                <w:szCs w:val="24"/>
              </w:rPr>
              <w:t xml:space="preserve"> razredne nastave</w:t>
            </w:r>
          </w:p>
        </w:tc>
        <w:tc>
          <w:tcPr>
            <w:tcW w:w="680" w:type="pct"/>
            <w:vAlign w:val="center"/>
          </w:tcPr>
          <w:p w14:paraId="3AF424A0" w14:textId="77777777" w:rsidR="00142E23" w:rsidRPr="003807ED" w:rsidRDefault="00142E23" w:rsidP="003D599A">
            <w:pPr>
              <w:pStyle w:val="Bezproreda"/>
              <w:tabs>
                <w:tab w:val="left" w:pos="0"/>
              </w:tabs>
              <w:jc w:val="center"/>
              <w:rPr>
                <w:sz w:val="24"/>
                <w:szCs w:val="24"/>
              </w:rPr>
            </w:pPr>
            <w:r w:rsidRPr="03EBD272">
              <w:rPr>
                <w:sz w:val="24"/>
                <w:szCs w:val="24"/>
              </w:rPr>
              <w:t>-</w:t>
            </w:r>
          </w:p>
        </w:tc>
      </w:tr>
      <w:tr w:rsidR="00142E23" w:rsidRPr="003807ED" w14:paraId="64D0E6DA" w14:textId="77777777" w:rsidTr="614B14FD">
        <w:trPr>
          <w:trHeight w:val="450"/>
        </w:trPr>
        <w:tc>
          <w:tcPr>
            <w:tcW w:w="226" w:type="pct"/>
            <w:vAlign w:val="center"/>
          </w:tcPr>
          <w:p w14:paraId="54B28EAF" w14:textId="77777777" w:rsidR="00142E23" w:rsidRPr="003807ED" w:rsidRDefault="00142E23" w:rsidP="003D599A">
            <w:pPr>
              <w:pStyle w:val="Bezproreda"/>
              <w:tabs>
                <w:tab w:val="left" w:pos="0"/>
              </w:tabs>
              <w:jc w:val="center"/>
              <w:rPr>
                <w:sz w:val="24"/>
                <w:szCs w:val="24"/>
              </w:rPr>
            </w:pPr>
            <w:r w:rsidRPr="03EBD272">
              <w:rPr>
                <w:sz w:val="24"/>
                <w:szCs w:val="24"/>
              </w:rPr>
              <w:t>3.</w:t>
            </w:r>
          </w:p>
        </w:tc>
        <w:tc>
          <w:tcPr>
            <w:tcW w:w="1990" w:type="pct"/>
            <w:vAlign w:val="center"/>
          </w:tcPr>
          <w:p w14:paraId="6118B3D4" w14:textId="77777777" w:rsidR="00142E23" w:rsidRPr="003807ED" w:rsidRDefault="00142E23" w:rsidP="003D599A">
            <w:pPr>
              <w:pStyle w:val="Bezproreda"/>
              <w:tabs>
                <w:tab w:val="left" w:pos="0"/>
              </w:tabs>
              <w:jc w:val="center"/>
              <w:rPr>
                <w:sz w:val="24"/>
                <w:szCs w:val="24"/>
              </w:rPr>
            </w:pPr>
            <w:r w:rsidRPr="03EBD272">
              <w:rPr>
                <w:sz w:val="24"/>
                <w:szCs w:val="24"/>
              </w:rPr>
              <w:t>Iva Penava</w:t>
            </w:r>
          </w:p>
        </w:tc>
        <w:tc>
          <w:tcPr>
            <w:tcW w:w="2103" w:type="pct"/>
            <w:vAlign w:val="center"/>
          </w:tcPr>
          <w:p w14:paraId="0BB7A735" w14:textId="77777777" w:rsidR="00142E23" w:rsidRPr="003807ED" w:rsidRDefault="00142E23" w:rsidP="003D599A">
            <w:pPr>
              <w:pStyle w:val="Bezproreda"/>
              <w:tabs>
                <w:tab w:val="left" w:pos="0"/>
              </w:tabs>
              <w:jc w:val="center"/>
              <w:rPr>
                <w:sz w:val="24"/>
                <w:szCs w:val="24"/>
              </w:rPr>
            </w:pPr>
            <w:r w:rsidRPr="03EBD272">
              <w:rPr>
                <w:sz w:val="24"/>
                <w:szCs w:val="24"/>
              </w:rPr>
              <w:t>magistra primarnog obrazovanja</w:t>
            </w:r>
          </w:p>
        </w:tc>
        <w:tc>
          <w:tcPr>
            <w:tcW w:w="680" w:type="pct"/>
            <w:vAlign w:val="center"/>
          </w:tcPr>
          <w:p w14:paraId="1F9651E8" w14:textId="77777777" w:rsidR="00142E23" w:rsidRPr="003807ED" w:rsidRDefault="00142E23" w:rsidP="003D599A">
            <w:pPr>
              <w:pStyle w:val="Bezproreda"/>
              <w:tabs>
                <w:tab w:val="left" w:pos="0"/>
              </w:tabs>
              <w:jc w:val="center"/>
              <w:rPr>
                <w:sz w:val="24"/>
                <w:szCs w:val="24"/>
              </w:rPr>
            </w:pPr>
            <w:r w:rsidRPr="03EBD272">
              <w:rPr>
                <w:sz w:val="24"/>
                <w:szCs w:val="24"/>
              </w:rPr>
              <w:t>-</w:t>
            </w:r>
          </w:p>
        </w:tc>
      </w:tr>
      <w:tr w:rsidR="00142E23" w:rsidRPr="003807ED" w14:paraId="43C985FD" w14:textId="77777777" w:rsidTr="614B14FD">
        <w:trPr>
          <w:trHeight w:val="450"/>
        </w:trPr>
        <w:tc>
          <w:tcPr>
            <w:tcW w:w="226" w:type="pct"/>
            <w:vAlign w:val="center"/>
          </w:tcPr>
          <w:p w14:paraId="3D353487" w14:textId="77777777" w:rsidR="00142E23" w:rsidRPr="003807ED" w:rsidRDefault="00142E23" w:rsidP="003D599A">
            <w:pPr>
              <w:pStyle w:val="Bezproreda"/>
              <w:tabs>
                <w:tab w:val="left" w:pos="0"/>
              </w:tabs>
              <w:jc w:val="center"/>
              <w:rPr>
                <w:sz w:val="24"/>
                <w:szCs w:val="24"/>
              </w:rPr>
            </w:pPr>
            <w:r w:rsidRPr="03EBD272">
              <w:rPr>
                <w:sz w:val="24"/>
                <w:szCs w:val="24"/>
              </w:rPr>
              <w:t>4.</w:t>
            </w:r>
          </w:p>
        </w:tc>
        <w:tc>
          <w:tcPr>
            <w:tcW w:w="1990" w:type="pct"/>
            <w:vAlign w:val="center"/>
          </w:tcPr>
          <w:p w14:paraId="01390C5D" w14:textId="08FB7BE7" w:rsidR="00142E23" w:rsidRPr="003807ED" w:rsidRDefault="614B14FD" w:rsidP="614B14FD">
            <w:pPr>
              <w:pStyle w:val="Bezproreda"/>
              <w:jc w:val="center"/>
              <w:rPr>
                <w:sz w:val="24"/>
                <w:szCs w:val="24"/>
              </w:rPr>
            </w:pPr>
            <w:r w:rsidRPr="614B14FD">
              <w:rPr>
                <w:sz w:val="24"/>
                <w:szCs w:val="24"/>
              </w:rPr>
              <w:t>Lucija Filipović</w:t>
            </w:r>
          </w:p>
          <w:p w14:paraId="3D2CF822" w14:textId="7A8D8A16" w:rsidR="00142E23" w:rsidRPr="003807ED" w:rsidRDefault="614B14FD" w:rsidP="614B14FD">
            <w:pPr>
              <w:pStyle w:val="Bezproreda"/>
              <w:jc w:val="center"/>
              <w:rPr>
                <w:sz w:val="24"/>
                <w:szCs w:val="24"/>
              </w:rPr>
            </w:pPr>
            <w:r w:rsidRPr="614B14FD">
              <w:rPr>
                <w:sz w:val="24"/>
                <w:szCs w:val="24"/>
              </w:rPr>
              <w:t>(zamjena za Mateu Herceg)</w:t>
            </w:r>
          </w:p>
        </w:tc>
        <w:tc>
          <w:tcPr>
            <w:tcW w:w="2103" w:type="pct"/>
            <w:vAlign w:val="center"/>
          </w:tcPr>
          <w:p w14:paraId="01380912" w14:textId="77777777" w:rsidR="00142E23" w:rsidRPr="003807ED" w:rsidRDefault="00142E23" w:rsidP="003D599A">
            <w:pPr>
              <w:pStyle w:val="Bezproreda"/>
              <w:tabs>
                <w:tab w:val="left" w:pos="0"/>
              </w:tabs>
              <w:jc w:val="center"/>
              <w:rPr>
                <w:sz w:val="24"/>
                <w:szCs w:val="24"/>
              </w:rPr>
            </w:pPr>
            <w:r w:rsidRPr="03EBD272">
              <w:rPr>
                <w:sz w:val="24"/>
                <w:szCs w:val="24"/>
              </w:rPr>
              <w:t>magistra primarnog obrazovanja</w:t>
            </w:r>
          </w:p>
        </w:tc>
        <w:tc>
          <w:tcPr>
            <w:tcW w:w="680" w:type="pct"/>
            <w:vAlign w:val="center"/>
          </w:tcPr>
          <w:p w14:paraId="5DC0AD69" w14:textId="77777777" w:rsidR="00142E23" w:rsidRPr="003807ED" w:rsidRDefault="00142E23" w:rsidP="003D599A">
            <w:pPr>
              <w:pStyle w:val="Bezproreda"/>
              <w:tabs>
                <w:tab w:val="left" w:pos="0"/>
              </w:tabs>
              <w:jc w:val="center"/>
              <w:rPr>
                <w:sz w:val="24"/>
                <w:szCs w:val="24"/>
              </w:rPr>
            </w:pPr>
            <w:r w:rsidRPr="03EBD272">
              <w:rPr>
                <w:sz w:val="24"/>
                <w:szCs w:val="24"/>
              </w:rPr>
              <w:t>-</w:t>
            </w:r>
          </w:p>
        </w:tc>
      </w:tr>
    </w:tbl>
    <w:p w14:paraId="25260EFB" w14:textId="77777777" w:rsidR="00142E23" w:rsidRDefault="00142E23" w:rsidP="00142E23">
      <w:pPr>
        <w:pStyle w:val="Bezproreda"/>
        <w:tabs>
          <w:tab w:val="left" w:pos="0"/>
        </w:tabs>
        <w:rPr>
          <w:b/>
          <w:sz w:val="20"/>
          <w:szCs w:val="20"/>
        </w:rPr>
      </w:pPr>
    </w:p>
    <w:p w14:paraId="40198561" w14:textId="77777777" w:rsidR="00142E23" w:rsidRPr="00153F73" w:rsidRDefault="389BDAD0" w:rsidP="00DB7D57">
      <w:pPr>
        <w:pStyle w:val="Naslov1"/>
        <w:numPr>
          <w:ilvl w:val="2"/>
          <w:numId w:val="12"/>
        </w:numPr>
        <w:tabs>
          <w:tab w:val="left" w:pos="567"/>
          <w:tab w:val="left" w:pos="993"/>
        </w:tabs>
        <w:spacing w:before="197" w:line="360" w:lineRule="auto"/>
        <w:ind w:left="426" w:firstLine="0"/>
        <w:jc w:val="left"/>
      </w:pPr>
      <w:bookmarkStart w:id="18" w:name="_Toc84778991"/>
      <w:r w:rsidRPr="00153F73">
        <w:t>Učitelji – voditelji aktiva po</w:t>
      </w:r>
      <w:r w:rsidRPr="00153F73">
        <w:rPr>
          <w:spacing w:val="1"/>
        </w:rPr>
        <w:t xml:space="preserve"> </w:t>
      </w:r>
      <w:r w:rsidRPr="00153F73">
        <w:t>predmetima</w:t>
      </w:r>
      <w:bookmarkEnd w:id="18"/>
      <w:r w:rsidRPr="00153F73">
        <w:t xml:space="preserve"> </w:t>
      </w:r>
    </w:p>
    <w:p w14:paraId="2E1EBE0B" w14:textId="69EABFC5" w:rsidR="00142E23" w:rsidRPr="00153F73" w:rsidRDefault="33D7A40A" w:rsidP="2CA1CD31">
      <w:pPr>
        <w:ind w:left="993"/>
        <w:rPr>
          <w:sz w:val="24"/>
          <w:szCs w:val="24"/>
        </w:rPr>
      </w:pPr>
      <w:r w:rsidRPr="2CA1CD31">
        <w:rPr>
          <w:sz w:val="24"/>
          <w:szCs w:val="24"/>
        </w:rPr>
        <w:t xml:space="preserve">Hrvatski jezik – </w:t>
      </w:r>
      <w:r w:rsidR="5EBF3A30" w:rsidRPr="2CA1CD31">
        <w:rPr>
          <w:sz w:val="24"/>
          <w:szCs w:val="24"/>
        </w:rPr>
        <w:t>Antonija Barišić</w:t>
      </w:r>
      <w:r w:rsidR="33B2FB4D" w:rsidRPr="2CA1CD31">
        <w:rPr>
          <w:sz w:val="24"/>
          <w:szCs w:val="24"/>
        </w:rPr>
        <w:t xml:space="preserve"> Kolenac</w:t>
      </w:r>
    </w:p>
    <w:p w14:paraId="6C6D83BC" w14:textId="0945ED65" w:rsidR="00142E23" w:rsidRPr="00153F73" w:rsidRDefault="614B14FD" w:rsidP="4E865515">
      <w:pPr>
        <w:ind w:left="993"/>
        <w:rPr>
          <w:sz w:val="24"/>
          <w:szCs w:val="24"/>
        </w:rPr>
      </w:pPr>
      <w:r w:rsidRPr="614B14FD">
        <w:rPr>
          <w:sz w:val="24"/>
          <w:szCs w:val="24"/>
        </w:rPr>
        <w:t>Engleski jezik – Dubravka Špančić</w:t>
      </w:r>
    </w:p>
    <w:p w14:paraId="4063B809" w14:textId="77777777" w:rsidR="00142E23" w:rsidRPr="00153F73" w:rsidRDefault="00142E23" w:rsidP="00142E23">
      <w:pPr>
        <w:tabs>
          <w:tab w:val="left" w:pos="0"/>
        </w:tabs>
        <w:ind w:left="993"/>
        <w:rPr>
          <w:sz w:val="24"/>
          <w:szCs w:val="24"/>
        </w:rPr>
      </w:pPr>
      <w:r w:rsidRPr="00153F73">
        <w:rPr>
          <w:sz w:val="24"/>
          <w:szCs w:val="24"/>
        </w:rPr>
        <w:t>Njemački jezik –  Anđa Pehar Matić</w:t>
      </w:r>
    </w:p>
    <w:p w14:paraId="4C980B1C" w14:textId="77777777" w:rsidR="00142E23" w:rsidRPr="00153F73" w:rsidRDefault="00142E23" w:rsidP="00142E23">
      <w:pPr>
        <w:tabs>
          <w:tab w:val="left" w:pos="0"/>
        </w:tabs>
        <w:ind w:left="993"/>
        <w:rPr>
          <w:sz w:val="24"/>
          <w:szCs w:val="24"/>
        </w:rPr>
      </w:pPr>
      <w:r w:rsidRPr="00153F73">
        <w:rPr>
          <w:sz w:val="24"/>
          <w:szCs w:val="24"/>
        </w:rPr>
        <w:t>Matematika – Snježana Lažeta</w:t>
      </w:r>
    </w:p>
    <w:p w14:paraId="7FEF02D7" w14:textId="77777777" w:rsidR="00142E23" w:rsidRPr="00153F73" w:rsidRDefault="00142E23" w:rsidP="00142E23">
      <w:pPr>
        <w:tabs>
          <w:tab w:val="left" w:pos="0"/>
        </w:tabs>
        <w:ind w:left="993"/>
        <w:rPr>
          <w:sz w:val="24"/>
          <w:szCs w:val="24"/>
        </w:rPr>
      </w:pPr>
      <w:r w:rsidRPr="00153F73">
        <w:rPr>
          <w:sz w:val="24"/>
          <w:szCs w:val="24"/>
        </w:rPr>
        <w:t>Biologija/</w:t>
      </w:r>
      <w:r>
        <w:rPr>
          <w:sz w:val="24"/>
          <w:szCs w:val="24"/>
        </w:rPr>
        <w:t>Kemija</w:t>
      </w:r>
      <w:r w:rsidRPr="00153F73">
        <w:rPr>
          <w:sz w:val="24"/>
          <w:szCs w:val="24"/>
        </w:rPr>
        <w:t>/Fizika – Marijana Magdić</w:t>
      </w:r>
    </w:p>
    <w:p w14:paraId="0F4CF1DD" w14:textId="30C3AE38" w:rsidR="00142E23" w:rsidRPr="00153F73" w:rsidRDefault="00142E23" w:rsidP="00142E23">
      <w:pPr>
        <w:tabs>
          <w:tab w:val="left" w:pos="0"/>
        </w:tabs>
        <w:ind w:left="993"/>
        <w:rPr>
          <w:sz w:val="24"/>
          <w:szCs w:val="24"/>
        </w:rPr>
      </w:pPr>
      <w:r w:rsidRPr="00153F73">
        <w:rPr>
          <w:sz w:val="24"/>
          <w:szCs w:val="24"/>
        </w:rPr>
        <w:t xml:space="preserve">Geografija – </w:t>
      </w:r>
      <w:r w:rsidR="00F80ABE">
        <w:rPr>
          <w:sz w:val="24"/>
          <w:szCs w:val="24"/>
        </w:rPr>
        <w:t>Željka Šibalić</w:t>
      </w:r>
    </w:p>
    <w:p w14:paraId="15E7533A" w14:textId="7798A9C9" w:rsidR="00142E23" w:rsidRPr="00153F73" w:rsidRDefault="614B14FD" w:rsidP="4E865515">
      <w:pPr>
        <w:ind w:left="993"/>
        <w:rPr>
          <w:sz w:val="24"/>
          <w:szCs w:val="24"/>
        </w:rPr>
      </w:pPr>
      <w:r w:rsidRPr="614B14FD">
        <w:rPr>
          <w:sz w:val="24"/>
          <w:szCs w:val="24"/>
        </w:rPr>
        <w:t>Povijest –  Tomislav Špančić</w:t>
      </w:r>
    </w:p>
    <w:p w14:paraId="6670846D" w14:textId="4D34CE10" w:rsidR="00142E23" w:rsidRPr="00153F73" w:rsidRDefault="00142E23" w:rsidP="00142E23">
      <w:pPr>
        <w:tabs>
          <w:tab w:val="left" w:pos="0"/>
        </w:tabs>
        <w:ind w:left="993"/>
        <w:rPr>
          <w:sz w:val="24"/>
          <w:szCs w:val="24"/>
        </w:rPr>
      </w:pPr>
      <w:r w:rsidRPr="00153F73">
        <w:rPr>
          <w:sz w:val="24"/>
          <w:szCs w:val="24"/>
        </w:rPr>
        <w:t xml:space="preserve">GK i LK – </w:t>
      </w:r>
      <w:r w:rsidR="00F80ABE">
        <w:rPr>
          <w:sz w:val="24"/>
          <w:szCs w:val="24"/>
        </w:rPr>
        <w:t>Zrinka Jurić</w:t>
      </w:r>
      <w:r w:rsidR="003C06F0">
        <w:rPr>
          <w:sz w:val="24"/>
          <w:szCs w:val="24"/>
        </w:rPr>
        <w:t xml:space="preserve"> Avmedoski</w:t>
      </w:r>
    </w:p>
    <w:p w14:paraId="059537D2" w14:textId="77777777" w:rsidR="00142E23" w:rsidRDefault="00142E23" w:rsidP="00142E23">
      <w:pPr>
        <w:tabs>
          <w:tab w:val="left" w:pos="0"/>
        </w:tabs>
        <w:ind w:left="993"/>
        <w:rPr>
          <w:sz w:val="24"/>
          <w:szCs w:val="24"/>
        </w:rPr>
      </w:pPr>
      <w:r w:rsidRPr="00153F73">
        <w:rPr>
          <w:sz w:val="24"/>
          <w:szCs w:val="24"/>
        </w:rPr>
        <w:t>Informatika – Vlatka Pavić</w:t>
      </w:r>
    </w:p>
    <w:p w14:paraId="58540889" w14:textId="2A6AD306" w:rsidR="00F80ABE" w:rsidRPr="00153F73" w:rsidRDefault="00F80ABE" w:rsidP="00142E23">
      <w:pPr>
        <w:tabs>
          <w:tab w:val="left" w:pos="0"/>
        </w:tabs>
        <w:ind w:left="993"/>
        <w:rPr>
          <w:sz w:val="24"/>
          <w:szCs w:val="24"/>
        </w:rPr>
      </w:pPr>
      <w:r>
        <w:rPr>
          <w:sz w:val="24"/>
          <w:szCs w:val="24"/>
        </w:rPr>
        <w:t>TZK – Josip Jularić</w:t>
      </w:r>
    </w:p>
    <w:p w14:paraId="488B2E2F" w14:textId="13B4AC50" w:rsidR="00142E23" w:rsidRPr="00153F73" w:rsidRDefault="037F99E2" w:rsidP="614B14FD">
      <w:pPr>
        <w:ind w:left="993"/>
        <w:rPr>
          <w:sz w:val="24"/>
          <w:szCs w:val="24"/>
        </w:rPr>
      </w:pPr>
      <w:r w:rsidRPr="2CA1CD31">
        <w:rPr>
          <w:sz w:val="24"/>
          <w:szCs w:val="24"/>
        </w:rPr>
        <w:t xml:space="preserve">Vjeronauk – </w:t>
      </w:r>
      <w:r w:rsidR="6FD654AC" w:rsidRPr="2CA1CD31">
        <w:rPr>
          <w:sz w:val="24"/>
          <w:szCs w:val="24"/>
        </w:rPr>
        <w:t>Michaela Lulić</w:t>
      </w:r>
    </w:p>
    <w:p w14:paraId="1E779213" w14:textId="77777777" w:rsidR="00142E23" w:rsidRPr="00153F73" w:rsidRDefault="00142E23" w:rsidP="00142E23">
      <w:pPr>
        <w:tabs>
          <w:tab w:val="left" w:pos="0"/>
        </w:tabs>
        <w:spacing w:line="360" w:lineRule="auto"/>
        <w:rPr>
          <w:sz w:val="24"/>
          <w:szCs w:val="24"/>
        </w:rPr>
      </w:pPr>
    </w:p>
    <w:p w14:paraId="6C2BA3F0" w14:textId="7001E0D5" w:rsidR="00142E23" w:rsidRPr="00153F73" w:rsidRDefault="389BDAD0" w:rsidP="003D599A">
      <w:pPr>
        <w:pStyle w:val="Naslov1"/>
        <w:tabs>
          <w:tab w:val="left" w:pos="851"/>
          <w:tab w:val="left" w:pos="1017"/>
        </w:tabs>
        <w:spacing w:before="3"/>
        <w:ind w:left="426" w:firstLine="0"/>
      </w:pPr>
      <w:bookmarkStart w:id="19" w:name="_Toc84778992"/>
      <w:r w:rsidRPr="00153F73">
        <w:t>3.1.</w:t>
      </w:r>
      <w:r w:rsidR="014736CC">
        <w:t>4</w:t>
      </w:r>
      <w:r w:rsidRPr="00153F73">
        <w:rPr>
          <w:bCs w:val="0"/>
        </w:rPr>
        <w:t>.</w:t>
      </w:r>
      <w:r w:rsidRPr="75B54F84">
        <w:rPr>
          <w:b w:val="0"/>
          <w:bCs w:val="0"/>
          <w:sz w:val="18"/>
          <w:szCs w:val="18"/>
        </w:rPr>
        <w:t xml:space="preserve"> </w:t>
      </w:r>
      <w:r w:rsidRPr="00153F73">
        <w:t>Učitelji voditelji aktiva</w:t>
      </w:r>
      <w:r w:rsidRPr="00153F73">
        <w:rPr>
          <w:spacing w:val="-1"/>
        </w:rPr>
        <w:t xml:space="preserve"> </w:t>
      </w:r>
      <w:r w:rsidRPr="00153F73">
        <w:t>razrednika</w:t>
      </w:r>
      <w:bookmarkEnd w:id="19"/>
    </w:p>
    <w:p w14:paraId="613D2180" w14:textId="77777777" w:rsidR="00142E23" w:rsidRPr="00153F73" w:rsidRDefault="00142E23" w:rsidP="00142E23">
      <w:pPr>
        <w:pStyle w:val="Naslov1"/>
        <w:tabs>
          <w:tab w:val="left" w:pos="0"/>
          <w:tab w:val="left" w:pos="1017"/>
        </w:tabs>
        <w:spacing w:before="3"/>
      </w:pPr>
    </w:p>
    <w:p w14:paraId="013B1A53" w14:textId="382471BD" w:rsidR="00142E23" w:rsidRPr="00153F73" w:rsidRDefault="614B14FD" w:rsidP="614B14FD">
      <w:pPr>
        <w:ind w:left="993"/>
        <w:rPr>
          <w:sz w:val="24"/>
          <w:szCs w:val="24"/>
        </w:rPr>
      </w:pPr>
      <w:r w:rsidRPr="614B14FD">
        <w:rPr>
          <w:sz w:val="24"/>
          <w:szCs w:val="24"/>
        </w:rPr>
        <w:t>1. razred – Danijela Dujić</w:t>
      </w:r>
    </w:p>
    <w:p w14:paraId="536D8811" w14:textId="26865E13" w:rsidR="00142E23" w:rsidRPr="00153F73" w:rsidRDefault="4E02EE00" w:rsidP="614B14FD">
      <w:pPr>
        <w:ind w:left="993"/>
        <w:rPr>
          <w:sz w:val="24"/>
          <w:szCs w:val="24"/>
        </w:rPr>
      </w:pPr>
      <w:r w:rsidRPr="4E02EE00">
        <w:rPr>
          <w:sz w:val="24"/>
          <w:szCs w:val="24"/>
        </w:rPr>
        <w:t xml:space="preserve">2. razred – Zorka Brekalo </w:t>
      </w:r>
    </w:p>
    <w:p w14:paraId="2C09CA92" w14:textId="06E77C63" w:rsidR="00142E23" w:rsidRPr="00153F73" w:rsidRDefault="614B14FD" w:rsidP="614B14FD">
      <w:pPr>
        <w:ind w:left="993"/>
        <w:rPr>
          <w:sz w:val="24"/>
          <w:szCs w:val="24"/>
        </w:rPr>
      </w:pPr>
      <w:r w:rsidRPr="614B14FD">
        <w:rPr>
          <w:sz w:val="24"/>
          <w:szCs w:val="24"/>
        </w:rPr>
        <w:t>3. razred – Ksenija Borović</w:t>
      </w:r>
    </w:p>
    <w:p w14:paraId="0EAD128B" w14:textId="61FBCF68" w:rsidR="00142E23" w:rsidRPr="00153F73" w:rsidRDefault="614B14FD" w:rsidP="614B14FD">
      <w:pPr>
        <w:ind w:left="993"/>
        <w:rPr>
          <w:sz w:val="24"/>
          <w:szCs w:val="24"/>
        </w:rPr>
      </w:pPr>
      <w:r w:rsidRPr="614B14FD">
        <w:rPr>
          <w:sz w:val="24"/>
          <w:szCs w:val="24"/>
        </w:rPr>
        <w:t>4. razred – Helena Ćurić</w:t>
      </w:r>
    </w:p>
    <w:p w14:paraId="20AD0742" w14:textId="66CAF913" w:rsidR="00142E23" w:rsidRPr="00BD0FE4" w:rsidRDefault="614B14FD" w:rsidP="4E865515">
      <w:pPr>
        <w:ind w:left="993"/>
        <w:rPr>
          <w:sz w:val="24"/>
          <w:szCs w:val="24"/>
        </w:rPr>
      </w:pPr>
      <w:r w:rsidRPr="614B14FD">
        <w:rPr>
          <w:sz w:val="24"/>
          <w:szCs w:val="24"/>
        </w:rPr>
        <w:t>5. razred – Valentina Ćosić</w:t>
      </w:r>
    </w:p>
    <w:p w14:paraId="28FC41A0" w14:textId="331054C9" w:rsidR="00142E23" w:rsidRPr="00BD0FE4" w:rsidRDefault="037F99E2" w:rsidP="614B14FD">
      <w:pPr>
        <w:ind w:left="993"/>
        <w:rPr>
          <w:sz w:val="24"/>
          <w:szCs w:val="24"/>
        </w:rPr>
      </w:pPr>
      <w:r w:rsidRPr="2CA1CD31">
        <w:rPr>
          <w:sz w:val="24"/>
          <w:szCs w:val="24"/>
        </w:rPr>
        <w:t>6. razred –</w:t>
      </w:r>
      <w:r w:rsidR="614B14FD">
        <w:tab/>
      </w:r>
      <w:r w:rsidR="4A3F0A18" w:rsidRPr="2CA1CD31">
        <w:rPr>
          <w:sz w:val="24"/>
          <w:szCs w:val="24"/>
        </w:rPr>
        <w:t>Anđelko Fofić</w:t>
      </w:r>
      <w:r w:rsidR="614B14FD">
        <w:tab/>
      </w:r>
      <w:r w:rsidR="614B14FD">
        <w:tab/>
      </w:r>
    </w:p>
    <w:p w14:paraId="706E5803" w14:textId="433242B8" w:rsidR="00142E23" w:rsidRPr="00BD0FE4" w:rsidRDefault="5229C50F" w:rsidP="614B14FD">
      <w:pPr>
        <w:ind w:left="993"/>
        <w:rPr>
          <w:sz w:val="24"/>
          <w:szCs w:val="24"/>
        </w:rPr>
      </w:pPr>
      <w:r w:rsidRPr="75B54F84">
        <w:rPr>
          <w:sz w:val="24"/>
          <w:szCs w:val="24"/>
        </w:rPr>
        <w:t xml:space="preserve">7. razred  - </w:t>
      </w:r>
      <w:r w:rsidR="614B14FD">
        <w:tab/>
      </w:r>
      <w:r w:rsidR="4F57817D" w:rsidRPr="75B54F84">
        <w:rPr>
          <w:sz w:val="24"/>
          <w:szCs w:val="24"/>
        </w:rPr>
        <w:t>Tomislav Habulin</w:t>
      </w:r>
      <w:r w:rsidR="614B14FD">
        <w:tab/>
      </w:r>
      <w:r w:rsidR="614B14FD">
        <w:tab/>
      </w:r>
      <w:r w:rsidR="614B14FD">
        <w:tab/>
      </w:r>
    </w:p>
    <w:p w14:paraId="54335078" w14:textId="228A04F7" w:rsidR="00142E23" w:rsidRPr="00BD0FE4" w:rsidRDefault="614B14FD" w:rsidP="614B14FD">
      <w:pPr>
        <w:ind w:left="993"/>
        <w:rPr>
          <w:sz w:val="24"/>
          <w:szCs w:val="24"/>
        </w:rPr>
        <w:sectPr w:rsidR="00142E23" w:rsidRPr="00BD0FE4" w:rsidSect="00191CE2">
          <w:headerReference w:type="default" r:id="rId20"/>
          <w:pgSz w:w="16840" w:h="11910" w:orient="landscape" w:code="9"/>
          <w:pgMar w:top="1100" w:right="980" w:bottom="1200" w:left="1000" w:header="0" w:footer="923" w:gutter="0"/>
          <w:cols w:space="720"/>
        </w:sectPr>
      </w:pPr>
      <w:r w:rsidRPr="614B14FD">
        <w:rPr>
          <w:sz w:val="24"/>
          <w:szCs w:val="24"/>
        </w:rPr>
        <w:t>8. razred – Zrinka Jurić Avmedoski</w:t>
      </w:r>
    </w:p>
    <w:p w14:paraId="4FA2DC4A" w14:textId="7AFFC000" w:rsidR="00142E23" w:rsidRDefault="389BDAD0" w:rsidP="75B54F84">
      <w:pPr>
        <w:pStyle w:val="Naslov1"/>
        <w:tabs>
          <w:tab w:val="left" w:pos="1017"/>
        </w:tabs>
        <w:spacing w:before="233"/>
        <w:ind w:left="415" w:firstLine="0"/>
      </w:pPr>
      <w:bookmarkStart w:id="20" w:name="_Toc84778993"/>
      <w:r w:rsidRPr="00153F73">
        <w:lastRenderedPageBreak/>
        <w:t>3.1.</w:t>
      </w:r>
      <w:r w:rsidR="014736CC">
        <w:t>5</w:t>
      </w:r>
      <w:r w:rsidRPr="00153F73">
        <w:t>.  Podaci o učiteljima predmetne</w:t>
      </w:r>
      <w:r w:rsidRPr="00153F73">
        <w:rPr>
          <w:spacing w:val="-2"/>
        </w:rPr>
        <w:t xml:space="preserve"> </w:t>
      </w:r>
      <w:r w:rsidRPr="00153F73">
        <w:t>nastave</w:t>
      </w:r>
      <w:bookmarkEnd w:id="20"/>
    </w:p>
    <w:p w14:paraId="4075B1BE" w14:textId="77777777" w:rsidR="00285CF2" w:rsidRDefault="00285CF2" w:rsidP="00142E23">
      <w:pPr>
        <w:pStyle w:val="Naslov1"/>
        <w:tabs>
          <w:tab w:val="left" w:pos="0"/>
          <w:tab w:val="left" w:pos="1017"/>
        </w:tabs>
        <w:spacing w:before="233"/>
        <w:ind w:left="415" w:firstLine="0"/>
      </w:pPr>
    </w:p>
    <w:p w14:paraId="35E9F4C6" w14:textId="77777777" w:rsidR="00142E23" w:rsidRPr="00153F73" w:rsidRDefault="00142E23" w:rsidP="00142E23">
      <w:pPr>
        <w:pStyle w:val="Tijeloteksta"/>
        <w:tabs>
          <w:tab w:val="left" w:pos="0"/>
        </w:tabs>
        <w:spacing w:before="2"/>
        <w:rPr>
          <w:b/>
          <w:sz w:val="12"/>
        </w:rPr>
      </w:pPr>
    </w:p>
    <w:tbl>
      <w:tblPr>
        <w:tblStyle w:val="TableNormal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4"/>
        <w:gridCol w:w="3309"/>
        <w:gridCol w:w="5898"/>
        <w:gridCol w:w="2976"/>
        <w:gridCol w:w="1963"/>
      </w:tblGrid>
      <w:tr w:rsidR="00142E23" w:rsidRPr="00153F73" w14:paraId="66BA784C" w14:textId="77777777" w:rsidTr="2CA1CD31">
        <w:trPr>
          <w:trHeight w:val="567"/>
          <w:jc w:val="center"/>
        </w:trPr>
        <w:tc>
          <w:tcPr>
            <w:tcW w:w="237" w:type="pct"/>
            <w:shd w:val="clear" w:color="auto" w:fill="B8CCE3"/>
            <w:vAlign w:val="center"/>
          </w:tcPr>
          <w:p w14:paraId="6B602D5D" w14:textId="77777777" w:rsidR="00142E23" w:rsidRPr="00A30E17" w:rsidRDefault="00142E23" w:rsidP="00BD0FE4">
            <w:pPr>
              <w:pStyle w:val="Bezproreda"/>
              <w:tabs>
                <w:tab w:val="left" w:pos="0"/>
              </w:tabs>
              <w:jc w:val="center"/>
            </w:pPr>
            <w:r w:rsidRPr="00A30E17">
              <w:t>Redni broj</w:t>
            </w:r>
          </w:p>
        </w:tc>
        <w:tc>
          <w:tcPr>
            <w:tcW w:w="1114" w:type="pct"/>
            <w:shd w:val="clear" w:color="auto" w:fill="B8CCE3"/>
            <w:vAlign w:val="center"/>
          </w:tcPr>
          <w:p w14:paraId="63B93607" w14:textId="77777777" w:rsidR="00142E23" w:rsidRPr="00A30E17" w:rsidRDefault="00142E23" w:rsidP="00BD0FE4">
            <w:pPr>
              <w:pStyle w:val="Bezproreda"/>
              <w:tabs>
                <w:tab w:val="left" w:pos="0"/>
              </w:tabs>
              <w:jc w:val="center"/>
            </w:pPr>
            <w:r w:rsidRPr="00A30E17">
              <w:t>Ime i prezime</w:t>
            </w:r>
          </w:p>
        </w:tc>
        <w:tc>
          <w:tcPr>
            <w:tcW w:w="1986" w:type="pct"/>
            <w:shd w:val="clear" w:color="auto" w:fill="B8CCE3"/>
            <w:vAlign w:val="center"/>
          </w:tcPr>
          <w:p w14:paraId="535AA473" w14:textId="77777777" w:rsidR="00142E23" w:rsidRPr="00A30E17" w:rsidRDefault="00142E23" w:rsidP="00BD0FE4">
            <w:pPr>
              <w:pStyle w:val="Bezproreda"/>
              <w:tabs>
                <w:tab w:val="left" w:pos="0"/>
              </w:tabs>
              <w:jc w:val="center"/>
            </w:pPr>
            <w:r w:rsidRPr="00A30E17">
              <w:t>Zvanje</w:t>
            </w:r>
          </w:p>
        </w:tc>
        <w:tc>
          <w:tcPr>
            <w:tcW w:w="1002" w:type="pct"/>
            <w:shd w:val="clear" w:color="auto" w:fill="B8CCE3"/>
            <w:vAlign w:val="center"/>
          </w:tcPr>
          <w:p w14:paraId="5763BDEC" w14:textId="77777777" w:rsidR="00142E23" w:rsidRPr="00A30E17" w:rsidRDefault="00142E23" w:rsidP="00BD0FE4">
            <w:pPr>
              <w:pStyle w:val="Bezproreda"/>
              <w:tabs>
                <w:tab w:val="left" w:pos="0"/>
              </w:tabs>
              <w:jc w:val="center"/>
            </w:pPr>
            <w:r w:rsidRPr="00A30E17">
              <w:t>Predmet(i) koji(e) predaje</w:t>
            </w:r>
          </w:p>
        </w:tc>
        <w:tc>
          <w:tcPr>
            <w:tcW w:w="661" w:type="pct"/>
            <w:shd w:val="clear" w:color="auto" w:fill="B8CCE3"/>
            <w:vAlign w:val="center"/>
          </w:tcPr>
          <w:p w14:paraId="2879E106" w14:textId="77777777" w:rsidR="00142E23" w:rsidRPr="00A30E17" w:rsidRDefault="00142E23" w:rsidP="00BD0FE4">
            <w:pPr>
              <w:pStyle w:val="Bezproreda"/>
              <w:tabs>
                <w:tab w:val="left" w:pos="0"/>
              </w:tabs>
              <w:jc w:val="center"/>
            </w:pPr>
            <w:r w:rsidRPr="00A30E17">
              <w:t>Mentor/savjetnik</w:t>
            </w:r>
          </w:p>
        </w:tc>
      </w:tr>
      <w:tr w:rsidR="00142E23" w:rsidRPr="00153F73" w14:paraId="5F1B0F80" w14:textId="77777777" w:rsidTr="2CA1CD31">
        <w:trPr>
          <w:trHeight w:val="567"/>
          <w:jc w:val="center"/>
        </w:trPr>
        <w:tc>
          <w:tcPr>
            <w:tcW w:w="237" w:type="pct"/>
            <w:vAlign w:val="center"/>
          </w:tcPr>
          <w:p w14:paraId="1AA5E2A3" w14:textId="77777777" w:rsidR="00142E23" w:rsidRPr="00A30E17" w:rsidRDefault="00142E23" w:rsidP="00BD0FE4">
            <w:pPr>
              <w:pStyle w:val="TableParagraph"/>
              <w:tabs>
                <w:tab w:val="left" w:pos="0"/>
              </w:tabs>
              <w:spacing w:line="202" w:lineRule="exact"/>
              <w:ind w:left="106"/>
              <w:jc w:val="center"/>
            </w:pPr>
            <w:r w:rsidRPr="00A30E17">
              <w:t>1.</w:t>
            </w:r>
          </w:p>
        </w:tc>
        <w:tc>
          <w:tcPr>
            <w:tcW w:w="1114" w:type="pct"/>
            <w:vAlign w:val="center"/>
          </w:tcPr>
          <w:p w14:paraId="68F457B0" w14:textId="77777777" w:rsidR="00142E23" w:rsidRPr="00A30E17" w:rsidRDefault="00142E23" w:rsidP="00BD0FE4">
            <w:pPr>
              <w:pStyle w:val="Bezproreda"/>
              <w:tabs>
                <w:tab w:val="left" w:pos="0"/>
              </w:tabs>
              <w:jc w:val="center"/>
            </w:pPr>
            <w:r w:rsidRPr="00A30E17">
              <w:t>Božica Ruganec</w:t>
            </w:r>
          </w:p>
        </w:tc>
        <w:tc>
          <w:tcPr>
            <w:tcW w:w="1986" w:type="pct"/>
            <w:vAlign w:val="center"/>
          </w:tcPr>
          <w:p w14:paraId="00D4D7ED" w14:textId="77777777" w:rsidR="00142E23" w:rsidRPr="00A30E17" w:rsidRDefault="00142E23" w:rsidP="00BD0FE4">
            <w:pPr>
              <w:pStyle w:val="Bezproreda"/>
              <w:tabs>
                <w:tab w:val="left" w:pos="0"/>
              </w:tabs>
              <w:jc w:val="center"/>
            </w:pPr>
            <w:r>
              <w:t>prof. hrvatskog jezika</w:t>
            </w:r>
          </w:p>
        </w:tc>
        <w:tc>
          <w:tcPr>
            <w:tcW w:w="1002" w:type="pct"/>
            <w:vAlign w:val="center"/>
          </w:tcPr>
          <w:p w14:paraId="006C628A" w14:textId="77777777" w:rsidR="00142E23" w:rsidRPr="00A30E17" w:rsidRDefault="00142E23" w:rsidP="00BD0FE4">
            <w:pPr>
              <w:pStyle w:val="Bezproreda"/>
              <w:tabs>
                <w:tab w:val="left" w:pos="0"/>
              </w:tabs>
              <w:jc w:val="center"/>
            </w:pPr>
            <w:r w:rsidRPr="00A30E17">
              <w:t>hrvatski jezik</w:t>
            </w:r>
          </w:p>
        </w:tc>
        <w:tc>
          <w:tcPr>
            <w:tcW w:w="661" w:type="pct"/>
            <w:vAlign w:val="center"/>
          </w:tcPr>
          <w:p w14:paraId="590CE787" w14:textId="77777777" w:rsidR="00142E23" w:rsidRPr="00A30E17" w:rsidRDefault="00142E23" w:rsidP="00BD0FE4">
            <w:pPr>
              <w:pStyle w:val="TableParagraph"/>
              <w:tabs>
                <w:tab w:val="left" w:pos="0"/>
              </w:tabs>
              <w:spacing w:line="202" w:lineRule="exact"/>
              <w:ind w:left="3"/>
              <w:jc w:val="center"/>
            </w:pPr>
            <w:r w:rsidRPr="00A30E17">
              <w:rPr>
                <w:w w:val="99"/>
              </w:rPr>
              <w:t>-</w:t>
            </w:r>
          </w:p>
        </w:tc>
      </w:tr>
      <w:tr w:rsidR="00142E23" w:rsidRPr="00153F73" w14:paraId="7DBF0AD8" w14:textId="77777777" w:rsidTr="2CA1CD31">
        <w:trPr>
          <w:trHeight w:val="567"/>
          <w:jc w:val="center"/>
        </w:trPr>
        <w:tc>
          <w:tcPr>
            <w:tcW w:w="237" w:type="pct"/>
            <w:vAlign w:val="center"/>
          </w:tcPr>
          <w:p w14:paraId="2C2E90D8" w14:textId="77777777" w:rsidR="00142E23" w:rsidRPr="00A30E17" w:rsidRDefault="00142E23" w:rsidP="00BD0FE4">
            <w:pPr>
              <w:pStyle w:val="TableParagraph"/>
              <w:tabs>
                <w:tab w:val="left" w:pos="0"/>
              </w:tabs>
              <w:spacing w:line="202" w:lineRule="exact"/>
              <w:ind w:left="106"/>
              <w:jc w:val="center"/>
            </w:pPr>
            <w:r w:rsidRPr="00A30E17">
              <w:t>2.</w:t>
            </w:r>
          </w:p>
        </w:tc>
        <w:tc>
          <w:tcPr>
            <w:tcW w:w="1114" w:type="pct"/>
            <w:vAlign w:val="center"/>
          </w:tcPr>
          <w:p w14:paraId="1177852A" w14:textId="77777777" w:rsidR="00142E23" w:rsidRPr="00A30E17" w:rsidRDefault="00142E23" w:rsidP="00BD0FE4">
            <w:pPr>
              <w:pStyle w:val="Bezproreda"/>
              <w:tabs>
                <w:tab w:val="left" w:pos="0"/>
              </w:tabs>
              <w:jc w:val="center"/>
            </w:pPr>
            <w:r w:rsidRPr="00A30E17">
              <w:t>Renata Kovačićek</w:t>
            </w:r>
          </w:p>
        </w:tc>
        <w:tc>
          <w:tcPr>
            <w:tcW w:w="1986" w:type="pct"/>
            <w:vAlign w:val="center"/>
          </w:tcPr>
          <w:p w14:paraId="313C55CE" w14:textId="77777777" w:rsidR="00142E23" w:rsidRPr="00A30E17" w:rsidRDefault="00142E23" w:rsidP="00BD0FE4">
            <w:pPr>
              <w:pStyle w:val="Bezproreda"/>
              <w:tabs>
                <w:tab w:val="left" w:pos="0"/>
              </w:tabs>
              <w:jc w:val="center"/>
            </w:pPr>
            <w:r>
              <w:t>prof. hrvatskog  jezika</w:t>
            </w:r>
          </w:p>
        </w:tc>
        <w:tc>
          <w:tcPr>
            <w:tcW w:w="1002" w:type="pct"/>
            <w:vAlign w:val="center"/>
          </w:tcPr>
          <w:p w14:paraId="72B4867E" w14:textId="77777777" w:rsidR="00142E23" w:rsidRPr="00A30E17" w:rsidRDefault="00142E23" w:rsidP="00BD0FE4">
            <w:pPr>
              <w:pStyle w:val="Bezproreda"/>
              <w:tabs>
                <w:tab w:val="left" w:pos="0"/>
              </w:tabs>
              <w:jc w:val="center"/>
            </w:pPr>
            <w:r w:rsidRPr="00A30E17">
              <w:t>hrvatski jezik</w:t>
            </w:r>
          </w:p>
        </w:tc>
        <w:tc>
          <w:tcPr>
            <w:tcW w:w="661" w:type="pct"/>
            <w:vAlign w:val="center"/>
          </w:tcPr>
          <w:p w14:paraId="129874A1" w14:textId="77777777" w:rsidR="00142E23" w:rsidRPr="00A30E17" w:rsidRDefault="00142E23" w:rsidP="00BD0FE4">
            <w:pPr>
              <w:pStyle w:val="TableParagraph"/>
              <w:tabs>
                <w:tab w:val="left" w:pos="0"/>
              </w:tabs>
              <w:spacing w:line="202" w:lineRule="exact"/>
              <w:ind w:left="3"/>
              <w:jc w:val="center"/>
            </w:pPr>
            <w:r w:rsidRPr="00A30E17">
              <w:rPr>
                <w:w w:val="99"/>
              </w:rPr>
              <w:t>-</w:t>
            </w:r>
          </w:p>
        </w:tc>
      </w:tr>
      <w:tr w:rsidR="00142E23" w:rsidRPr="00153F73" w14:paraId="568098CF" w14:textId="77777777" w:rsidTr="2CA1CD31">
        <w:trPr>
          <w:trHeight w:val="567"/>
          <w:jc w:val="center"/>
        </w:trPr>
        <w:tc>
          <w:tcPr>
            <w:tcW w:w="237" w:type="pct"/>
            <w:vAlign w:val="center"/>
          </w:tcPr>
          <w:p w14:paraId="250FEFD0" w14:textId="77777777" w:rsidR="00142E23" w:rsidRPr="00A30E17" w:rsidRDefault="00142E23" w:rsidP="00BD0FE4">
            <w:pPr>
              <w:pStyle w:val="TableParagraph"/>
              <w:tabs>
                <w:tab w:val="left" w:pos="0"/>
              </w:tabs>
              <w:spacing w:line="202" w:lineRule="exact"/>
              <w:ind w:left="106"/>
              <w:jc w:val="center"/>
            </w:pPr>
            <w:r w:rsidRPr="00A30E17">
              <w:t>3.</w:t>
            </w:r>
          </w:p>
        </w:tc>
        <w:tc>
          <w:tcPr>
            <w:tcW w:w="1114" w:type="pct"/>
            <w:vAlign w:val="center"/>
          </w:tcPr>
          <w:p w14:paraId="6F6FD567" w14:textId="77777777" w:rsidR="00142E23" w:rsidRPr="00A30E17" w:rsidRDefault="00142E23" w:rsidP="00BD0FE4">
            <w:pPr>
              <w:pStyle w:val="Bezproreda"/>
              <w:tabs>
                <w:tab w:val="left" w:pos="0"/>
              </w:tabs>
              <w:jc w:val="center"/>
            </w:pPr>
            <w:r w:rsidRPr="00A30E17">
              <w:t>Olgica Pavičić-Čović</w:t>
            </w:r>
          </w:p>
        </w:tc>
        <w:tc>
          <w:tcPr>
            <w:tcW w:w="1986" w:type="pct"/>
            <w:vAlign w:val="center"/>
          </w:tcPr>
          <w:p w14:paraId="305ABE44" w14:textId="77777777" w:rsidR="00142E23" w:rsidRPr="00A30E17" w:rsidRDefault="00142E23" w:rsidP="00BD0FE4">
            <w:pPr>
              <w:pStyle w:val="Bezproreda"/>
              <w:tabs>
                <w:tab w:val="left" w:pos="0"/>
              </w:tabs>
              <w:jc w:val="center"/>
            </w:pPr>
            <w:r>
              <w:t>prof. hrvatskog jezika</w:t>
            </w:r>
          </w:p>
        </w:tc>
        <w:tc>
          <w:tcPr>
            <w:tcW w:w="1002" w:type="pct"/>
            <w:vAlign w:val="center"/>
          </w:tcPr>
          <w:p w14:paraId="2441F545" w14:textId="77777777" w:rsidR="00142E23" w:rsidRPr="00A30E17" w:rsidRDefault="00142E23" w:rsidP="00BD0FE4">
            <w:pPr>
              <w:pStyle w:val="Bezproreda"/>
              <w:tabs>
                <w:tab w:val="left" w:pos="0"/>
              </w:tabs>
              <w:jc w:val="center"/>
            </w:pPr>
            <w:r w:rsidRPr="00A30E17">
              <w:t>hrvatski jezik</w:t>
            </w:r>
          </w:p>
        </w:tc>
        <w:tc>
          <w:tcPr>
            <w:tcW w:w="661" w:type="pct"/>
            <w:vAlign w:val="center"/>
          </w:tcPr>
          <w:p w14:paraId="116B253F" w14:textId="77777777" w:rsidR="00142E23" w:rsidRPr="00A30E17" w:rsidRDefault="00142E23" w:rsidP="00BD0FE4">
            <w:pPr>
              <w:pStyle w:val="TableParagraph"/>
              <w:tabs>
                <w:tab w:val="left" w:pos="0"/>
              </w:tabs>
              <w:spacing w:line="202" w:lineRule="exact"/>
              <w:ind w:left="3"/>
              <w:jc w:val="center"/>
            </w:pPr>
            <w:r w:rsidRPr="00A30E17">
              <w:rPr>
                <w:w w:val="99"/>
              </w:rPr>
              <w:t>-</w:t>
            </w:r>
          </w:p>
        </w:tc>
      </w:tr>
      <w:tr w:rsidR="003618E6" w:rsidRPr="00153F73" w14:paraId="489A05C6" w14:textId="77777777" w:rsidTr="2CA1CD31">
        <w:trPr>
          <w:trHeight w:val="567"/>
          <w:jc w:val="center"/>
        </w:trPr>
        <w:tc>
          <w:tcPr>
            <w:tcW w:w="237" w:type="pct"/>
            <w:vAlign w:val="center"/>
          </w:tcPr>
          <w:p w14:paraId="2F80C0E3" w14:textId="52B7FB84" w:rsidR="003618E6" w:rsidRPr="00A30E17" w:rsidRDefault="003618E6" w:rsidP="00BD0FE4">
            <w:pPr>
              <w:pStyle w:val="TableParagraph"/>
              <w:tabs>
                <w:tab w:val="left" w:pos="0"/>
              </w:tabs>
              <w:spacing w:line="202" w:lineRule="exact"/>
              <w:ind w:left="106"/>
              <w:jc w:val="center"/>
            </w:pPr>
            <w:r w:rsidRPr="00A30E17">
              <w:t>4.</w:t>
            </w:r>
          </w:p>
        </w:tc>
        <w:tc>
          <w:tcPr>
            <w:tcW w:w="1114" w:type="pct"/>
            <w:vAlign w:val="center"/>
          </w:tcPr>
          <w:p w14:paraId="797486D9" w14:textId="57DC4DC7" w:rsidR="003618E6" w:rsidRPr="00A30E17" w:rsidRDefault="003618E6" w:rsidP="00BD0FE4">
            <w:pPr>
              <w:pStyle w:val="Bezproreda"/>
              <w:tabs>
                <w:tab w:val="left" w:pos="0"/>
              </w:tabs>
              <w:jc w:val="center"/>
            </w:pPr>
            <w:r>
              <w:t>Silvija Jurić</w:t>
            </w:r>
          </w:p>
        </w:tc>
        <w:tc>
          <w:tcPr>
            <w:tcW w:w="1986" w:type="pct"/>
            <w:vAlign w:val="center"/>
          </w:tcPr>
          <w:p w14:paraId="0666307E" w14:textId="5D4E3FB4" w:rsidR="003618E6" w:rsidRDefault="1B2A3CD2" w:rsidP="2CA1CD31">
            <w:pPr>
              <w:pStyle w:val="Bezproreda"/>
              <w:jc w:val="center"/>
            </w:pPr>
            <w:r>
              <w:t>prof. hrvatskog jezika i dipl.</w:t>
            </w:r>
            <w:r w:rsidR="2CCFC18C">
              <w:t xml:space="preserve"> </w:t>
            </w:r>
            <w:r>
              <w:t>novinar</w:t>
            </w:r>
          </w:p>
        </w:tc>
        <w:tc>
          <w:tcPr>
            <w:tcW w:w="1002" w:type="pct"/>
            <w:vAlign w:val="center"/>
          </w:tcPr>
          <w:p w14:paraId="195EF66B" w14:textId="53094DBC" w:rsidR="003618E6" w:rsidRPr="00A30E17" w:rsidRDefault="003618E6" w:rsidP="00BD0FE4">
            <w:pPr>
              <w:pStyle w:val="Bezproreda"/>
              <w:tabs>
                <w:tab w:val="left" w:pos="0"/>
              </w:tabs>
              <w:jc w:val="center"/>
            </w:pPr>
            <w:r>
              <w:t>hrvatski jezik</w:t>
            </w:r>
          </w:p>
        </w:tc>
        <w:tc>
          <w:tcPr>
            <w:tcW w:w="661" w:type="pct"/>
            <w:vAlign w:val="center"/>
          </w:tcPr>
          <w:p w14:paraId="6B201387" w14:textId="77777777" w:rsidR="003618E6" w:rsidRPr="00A30E17" w:rsidRDefault="003618E6" w:rsidP="00BD0FE4">
            <w:pPr>
              <w:pStyle w:val="TableParagraph"/>
              <w:tabs>
                <w:tab w:val="left" w:pos="0"/>
              </w:tabs>
              <w:spacing w:line="202" w:lineRule="exact"/>
              <w:ind w:left="3"/>
              <w:jc w:val="center"/>
              <w:rPr>
                <w:w w:val="99"/>
              </w:rPr>
            </w:pPr>
          </w:p>
        </w:tc>
      </w:tr>
      <w:tr w:rsidR="003618E6" w:rsidRPr="00153F73" w14:paraId="06599D90" w14:textId="77777777" w:rsidTr="2CA1CD31">
        <w:trPr>
          <w:trHeight w:val="567"/>
          <w:jc w:val="center"/>
        </w:trPr>
        <w:tc>
          <w:tcPr>
            <w:tcW w:w="237" w:type="pct"/>
            <w:vAlign w:val="center"/>
          </w:tcPr>
          <w:p w14:paraId="044627E7" w14:textId="7738C819" w:rsidR="003618E6" w:rsidRPr="00A30E17" w:rsidRDefault="003618E6" w:rsidP="00BD0FE4">
            <w:pPr>
              <w:pStyle w:val="TableParagraph"/>
              <w:tabs>
                <w:tab w:val="left" w:pos="0"/>
              </w:tabs>
              <w:spacing w:line="202" w:lineRule="exact"/>
              <w:ind w:left="106"/>
              <w:jc w:val="center"/>
            </w:pPr>
            <w:r w:rsidRPr="00A30E17">
              <w:t>5.</w:t>
            </w:r>
          </w:p>
        </w:tc>
        <w:tc>
          <w:tcPr>
            <w:tcW w:w="1114" w:type="pct"/>
            <w:vAlign w:val="center"/>
          </w:tcPr>
          <w:p w14:paraId="12758EC1" w14:textId="21DEA252" w:rsidR="003618E6" w:rsidRDefault="1B2A3CD2" w:rsidP="2CA1CD31">
            <w:pPr>
              <w:pStyle w:val="Bezproreda"/>
              <w:jc w:val="center"/>
            </w:pPr>
            <w:r>
              <w:t>Antonija Barišić</w:t>
            </w:r>
            <w:r w:rsidR="71629CD3">
              <w:t xml:space="preserve"> Kolenac</w:t>
            </w:r>
          </w:p>
        </w:tc>
        <w:tc>
          <w:tcPr>
            <w:tcW w:w="1986" w:type="pct"/>
            <w:vAlign w:val="center"/>
          </w:tcPr>
          <w:p w14:paraId="42F240AE" w14:textId="316FFF3F" w:rsidR="003618E6" w:rsidRDefault="1318CF71" w:rsidP="2CA1CD31">
            <w:pPr>
              <w:pStyle w:val="Bezproreda"/>
              <w:jc w:val="center"/>
            </w:pPr>
            <w:r>
              <w:t>p</w:t>
            </w:r>
            <w:r w:rsidR="1B2A3CD2">
              <w:t>rof.</w:t>
            </w:r>
            <w:r w:rsidR="209BA244">
              <w:t xml:space="preserve"> </w:t>
            </w:r>
            <w:r w:rsidR="1B2A3CD2">
              <w:t>hrvatskog i njemačkog jezika</w:t>
            </w:r>
          </w:p>
        </w:tc>
        <w:tc>
          <w:tcPr>
            <w:tcW w:w="1002" w:type="pct"/>
            <w:vAlign w:val="center"/>
          </w:tcPr>
          <w:p w14:paraId="62A82063" w14:textId="64A70054" w:rsidR="003618E6" w:rsidRPr="00A30E17" w:rsidRDefault="0015759B" w:rsidP="00BD0FE4">
            <w:pPr>
              <w:pStyle w:val="Bezproreda"/>
              <w:tabs>
                <w:tab w:val="left" w:pos="0"/>
              </w:tabs>
              <w:jc w:val="center"/>
            </w:pPr>
            <w:r>
              <w:t>hrv. i njem.</w:t>
            </w:r>
            <w:r w:rsidR="003618E6">
              <w:t xml:space="preserve"> jezik</w:t>
            </w:r>
          </w:p>
        </w:tc>
        <w:tc>
          <w:tcPr>
            <w:tcW w:w="661" w:type="pct"/>
            <w:vAlign w:val="center"/>
          </w:tcPr>
          <w:p w14:paraId="66EF5340" w14:textId="77777777" w:rsidR="003618E6" w:rsidRPr="00A30E17" w:rsidRDefault="003618E6" w:rsidP="00BD0FE4">
            <w:pPr>
              <w:pStyle w:val="TableParagraph"/>
              <w:tabs>
                <w:tab w:val="left" w:pos="0"/>
              </w:tabs>
              <w:spacing w:line="202" w:lineRule="exact"/>
              <w:ind w:left="3"/>
              <w:jc w:val="center"/>
              <w:rPr>
                <w:w w:val="99"/>
              </w:rPr>
            </w:pPr>
          </w:p>
        </w:tc>
      </w:tr>
      <w:tr w:rsidR="003618E6" w:rsidRPr="00153F73" w14:paraId="6AC8B56E" w14:textId="77777777" w:rsidTr="2CA1CD31">
        <w:trPr>
          <w:trHeight w:val="567"/>
          <w:jc w:val="center"/>
        </w:trPr>
        <w:tc>
          <w:tcPr>
            <w:tcW w:w="237" w:type="pct"/>
            <w:vAlign w:val="center"/>
          </w:tcPr>
          <w:p w14:paraId="1E731C83" w14:textId="58615C6B" w:rsidR="003618E6" w:rsidRPr="00A30E17" w:rsidRDefault="003618E6" w:rsidP="00BD0FE4">
            <w:pPr>
              <w:pStyle w:val="TableParagraph"/>
              <w:tabs>
                <w:tab w:val="left" w:pos="0"/>
              </w:tabs>
              <w:spacing w:line="202" w:lineRule="exact"/>
              <w:ind w:left="106"/>
              <w:jc w:val="center"/>
            </w:pPr>
            <w:r w:rsidRPr="00A30E17">
              <w:t>6.</w:t>
            </w:r>
          </w:p>
        </w:tc>
        <w:tc>
          <w:tcPr>
            <w:tcW w:w="1114" w:type="pct"/>
            <w:vAlign w:val="center"/>
          </w:tcPr>
          <w:p w14:paraId="411982DD" w14:textId="77777777" w:rsidR="003618E6" w:rsidRPr="00A30E17" w:rsidRDefault="003618E6" w:rsidP="00BD0FE4">
            <w:pPr>
              <w:pStyle w:val="Bezproreda"/>
              <w:tabs>
                <w:tab w:val="left" w:pos="0"/>
              </w:tabs>
              <w:jc w:val="center"/>
            </w:pPr>
            <w:r w:rsidRPr="00A30E17">
              <w:t>Zrinka Jurić Avmedoski</w:t>
            </w:r>
          </w:p>
        </w:tc>
        <w:tc>
          <w:tcPr>
            <w:tcW w:w="1986" w:type="pct"/>
            <w:vAlign w:val="center"/>
          </w:tcPr>
          <w:p w14:paraId="0ABE37BF" w14:textId="77777777" w:rsidR="003618E6" w:rsidRPr="00A30E17" w:rsidRDefault="003618E6" w:rsidP="00BD0FE4">
            <w:pPr>
              <w:pStyle w:val="Bezproreda"/>
              <w:tabs>
                <w:tab w:val="left" w:pos="0"/>
              </w:tabs>
              <w:jc w:val="center"/>
            </w:pPr>
            <w:r>
              <w:t xml:space="preserve">prof. </w:t>
            </w:r>
            <w:r w:rsidRPr="00A30E17">
              <w:t>likovne kulture</w:t>
            </w:r>
          </w:p>
        </w:tc>
        <w:tc>
          <w:tcPr>
            <w:tcW w:w="1002" w:type="pct"/>
            <w:vAlign w:val="center"/>
          </w:tcPr>
          <w:p w14:paraId="3E6D5D99" w14:textId="77777777" w:rsidR="003618E6" w:rsidRPr="00A30E17" w:rsidRDefault="003618E6" w:rsidP="00BD0FE4">
            <w:pPr>
              <w:pStyle w:val="Bezproreda"/>
              <w:tabs>
                <w:tab w:val="left" w:pos="0"/>
              </w:tabs>
              <w:jc w:val="center"/>
            </w:pPr>
            <w:r w:rsidRPr="00A30E17">
              <w:t>likovna kultura</w:t>
            </w:r>
          </w:p>
        </w:tc>
        <w:tc>
          <w:tcPr>
            <w:tcW w:w="661" w:type="pct"/>
            <w:vAlign w:val="center"/>
          </w:tcPr>
          <w:p w14:paraId="04AC8DCD" w14:textId="77777777" w:rsidR="003618E6" w:rsidRPr="00A30E17" w:rsidRDefault="003618E6" w:rsidP="00BD0FE4">
            <w:pPr>
              <w:pStyle w:val="TableParagraph"/>
              <w:tabs>
                <w:tab w:val="left" w:pos="0"/>
              </w:tabs>
              <w:spacing w:line="202" w:lineRule="exact"/>
              <w:ind w:left="149"/>
              <w:jc w:val="center"/>
            </w:pPr>
            <w:r w:rsidRPr="00A30E17">
              <w:t>savjetnik</w:t>
            </w:r>
          </w:p>
        </w:tc>
      </w:tr>
      <w:tr w:rsidR="003618E6" w:rsidRPr="00153F73" w14:paraId="48C664B2" w14:textId="77777777" w:rsidTr="2CA1CD31">
        <w:trPr>
          <w:trHeight w:val="567"/>
          <w:jc w:val="center"/>
        </w:trPr>
        <w:tc>
          <w:tcPr>
            <w:tcW w:w="237" w:type="pct"/>
            <w:vAlign w:val="center"/>
          </w:tcPr>
          <w:p w14:paraId="30E53380" w14:textId="2A236018" w:rsidR="003618E6" w:rsidRPr="00A30E17" w:rsidRDefault="003618E6" w:rsidP="00BD0FE4">
            <w:pPr>
              <w:pStyle w:val="TableParagraph"/>
              <w:tabs>
                <w:tab w:val="left" w:pos="0"/>
              </w:tabs>
              <w:spacing w:line="202" w:lineRule="exact"/>
              <w:ind w:left="106"/>
              <w:jc w:val="center"/>
            </w:pPr>
            <w:r w:rsidRPr="00A30E17">
              <w:t>7.</w:t>
            </w:r>
          </w:p>
        </w:tc>
        <w:tc>
          <w:tcPr>
            <w:tcW w:w="1114" w:type="pct"/>
            <w:vAlign w:val="center"/>
          </w:tcPr>
          <w:p w14:paraId="63F576C3" w14:textId="77777777" w:rsidR="003618E6" w:rsidRPr="00A30E17" w:rsidRDefault="003618E6" w:rsidP="00BD0FE4">
            <w:pPr>
              <w:pStyle w:val="Bezproreda"/>
              <w:tabs>
                <w:tab w:val="left" w:pos="0"/>
              </w:tabs>
              <w:jc w:val="center"/>
            </w:pPr>
            <w:r w:rsidRPr="00A30E17">
              <w:t>Tomislav Habulin</w:t>
            </w:r>
          </w:p>
        </w:tc>
        <w:tc>
          <w:tcPr>
            <w:tcW w:w="1986" w:type="pct"/>
            <w:vAlign w:val="center"/>
          </w:tcPr>
          <w:p w14:paraId="5AD9F8B2" w14:textId="77777777" w:rsidR="003618E6" w:rsidRPr="00A30E17" w:rsidRDefault="003618E6" w:rsidP="00BD0FE4">
            <w:pPr>
              <w:pStyle w:val="Bezproreda"/>
              <w:tabs>
                <w:tab w:val="left" w:pos="0"/>
              </w:tabs>
              <w:jc w:val="center"/>
            </w:pPr>
            <w:r>
              <w:t>m</w:t>
            </w:r>
            <w:r w:rsidRPr="00A30E17">
              <w:t>ag</w:t>
            </w:r>
            <w:r>
              <w:t>istar glazbe</w:t>
            </w:r>
          </w:p>
        </w:tc>
        <w:tc>
          <w:tcPr>
            <w:tcW w:w="1002" w:type="pct"/>
            <w:vAlign w:val="center"/>
          </w:tcPr>
          <w:p w14:paraId="7726A70B" w14:textId="77777777" w:rsidR="003618E6" w:rsidRPr="00A30E17" w:rsidRDefault="003618E6" w:rsidP="00BD0FE4">
            <w:pPr>
              <w:pStyle w:val="Bezproreda"/>
              <w:tabs>
                <w:tab w:val="left" w:pos="0"/>
              </w:tabs>
              <w:jc w:val="center"/>
            </w:pPr>
            <w:r w:rsidRPr="00A30E17">
              <w:t>glazbena kultura</w:t>
            </w:r>
          </w:p>
        </w:tc>
        <w:tc>
          <w:tcPr>
            <w:tcW w:w="661" w:type="pct"/>
            <w:vAlign w:val="center"/>
          </w:tcPr>
          <w:p w14:paraId="20E33DCB" w14:textId="77777777" w:rsidR="003618E6" w:rsidRPr="00A30E17" w:rsidRDefault="003618E6" w:rsidP="00BD0FE4">
            <w:pPr>
              <w:pStyle w:val="TableParagraph"/>
              <w:tabs>
                <w:tab w:val="left" w:pos="0"/>
              </w:tabs>
              <w:spacing w:line="202" w:lineRule="exact"/>
              <w:ind w:left="3"/>
              <w:jc w:val="center"/>
            </w:pPr>
            <w:r w:rsidRPr="00A30E17">
              <w:rPr>
                <w:w w:val="99"/>
              </w:rPr>
              <w:t>-</w:t>
            </w:r>
          </w:p>
        </w:tc>
      </w:tr>
      <w:tr w:rsidR="003618E6" w:rsidRPr="00153F73" w14:paraId="31E3373B" w14:textId="77777777" w:rsidTr="2CA1CD31">
        <w:trPr>
          <w:trHeight w:val="567"/>
          <w:jc w:val="center"/>
        </w:trPr>
        <w:tc>
          <w:tcPr>
            <w:tcW w:w="237" w:type="pct"/>
            <w:vAlign w:val="center"/>
          </w:tcPr>
          <w:p w14:paraId="7E11D33B" w14:textId="2A2A4FC9" w:rsidR="003618E6" w:rsidRPr="00A30E17" w:rsidRDefault="003618E6" w:rsidP="00BD0FE4">
            <w:pPr>
              <w:pStyle w:val="TableParagraph"/>
              <w:tabs>
                <w:tab w:val="left" w:pos="0"/>
              </w:tabs>
              <w:spacing w:line="202" w:lineRule="exact"/>
              <w:ind w:left="106"/>
              <w:jc w:val="center"/>
            </w:pPr>
            <w:r w:rsidRPr="00A30E17">
              <w:t>8.</w:t>
            </w:r>
          </w:p>
        </w:tc>
        <w:tc>
          <w:tcPr>
            <w:tcW w:w="1114" w:type="pct"/>
            <w:vAlign w:val="center"/>
          </w:tcPr>
          <w:p w14:paraId="0CE18515" w14:textId="77777777" w:rsidR="003618E6" w:rsidRPr="00A30E17" w:rsidRDefault="003618E6" w:rsidP="00BD0FE4">
            <w:pPr>
              <w:pStyle w:val="Bezproreda"/>
              <w:tabs>
                <w:tab w:val="left" w:pos="0"/>
              </w:tabs>
              <w:jc w:val="center"/>
            </w:pPr>
            <w:r w:rsidRPr="00A30E17">
              <w:t>Anita Baranašić</w:t>
            </w:r>
          </w:p>
        </w:tc>
        <w:tc>
          <w:tcPr>
            <w:tcW w:w="1986" w:type="pct"/>
            <w:vAlign w:val="center"/>
          </w:tcPr>
          <w:p w14:paraId="42BB39D7" w14:textId="7D791B0F" w:rsidR="003618E6" w:rsidRDefault="003618E6" w:rsidP="00BD0FE4">
            <w:pPr>
              <w:pStyle w:val="Bezproreda"/>
              <w:tabs>
                <w:tab w:val="left" w:pos="0"/>
              </w:tabs>
              <w:jc w:val="center"/>
            </w:pPr>
            <w:r>
              <w:t>dipl. učit. razredne nastave</w:t>
            </w:r>
          </w:p>
          <w:p w14:paraId="23A6C453" w14:textId="77777777" w:rsidR="003618E6" w:rsidRPr="00A30E17" w:rsidRDefault="003618E6" w:rsidP="00BD0FE4">
            <w:pPr>
              <w:pStyle w:val="Bezproreda"/>
              <w:tabs>
                <w:tab w:val="left" w:pos="0"/>
              </w:tabs>
              <w:jc w:val="center"/>
            </w:pPr>
            <w:r>
              <w:t>+ engl. jezik</w:t>
            </w:r>
          </w:p>
        </w:tc>
        <w:tc>
          <w:tcPr>
            <w:tcW w:w="1002" w:type="pct"/>
            <w:vAlign w:val="center"/>
          </w:tcPr>
          <w:p w14:paraId="4FC6681D" w14:textId="77777777" w:rsidR="003618E6" w:rsidRPr="00A30E17" w:rsidRDefault="003618E6" w:rsidP="00BD0FE4">
            <w:pPr>
              <w:pStyle w:val="Bezproreda"/>
              <w:tabs>
                <w:tab w:val="left" w:pos="0"/>
              </w:tabs>
              <w:jc w:val="center"/>
            </w:pPr>
            <w:r w:rsidRPr="00A30E17">
              <w:t>engleski jezik</w:t>
            </w:r>
          </w:p>
        </w:tc>
        <w:tc>
          <w:tcPr>
            <w:tcW w:w="661" w:type="pct"/>
            <w:vAlign w:val="center"/>
          </w:tcPr>
          <w:p w14:paraId="0994F0B6" w14:textId="77777777" w:rsidR="003618E6" w:rsidRPr="00A30E17" w:rsidRDefault="003618E6" w:rsidP="00BD0FE4">
            <w:pPr>
              <w:pStyle w:val="TableParagraph"/>
              <w:tabs>
                <w:tab w:val="left" w:pos="0"/>
              </w:tabs>
              <w:spacing w:line="202" w:lineRule="exact"/>
              <w:ind w:left="3"/>
              <w:jc w:val="center"/>
            </w:pPr>
            <w:r w:rsidRPr="00A30E17">
              <w:rPr>
                <w:w w:val="99"/>
              </w:rPr>
              <w:t>-</w:t>
            </w:r>
          </w:p>
        </w:tc>
      </w:tr>
      <w:tr w:rsidR="003618E6" w:rsidRPr="00153F73" w14:paraId="5CD28467" w14:textId="77777777" w:rsidTr="2CA1CD31">
        <w:trPr>
          <w:trHeight w:val="567"/>
          <w:jc w:val="center"/>
        </w:trPr>
        <w:tc>
          <w:tcPr>
            <w:tcW w:w="237" w:type="pct"/>
            <w:vAlign w:val="center"/>
          </w:tcPr>
          <w:p w14:paraId="74CAA65A" w14:textId="3443AE68" w:rsidR="003618E6" w:rsidRPr="00A30E17" w:rsidRDefault="003618E6" w:rsidP="00BD0FE4">
            <w:pPr>
              <w:pStyle w:val="TableParagraph"/>
              <w:tabs>
                <w:tab w:val="left" w:pos="0"/>
              </w:tabs>
              <w:spacing w:line="204" w:lineRule="exact"/>
              <w:ind w:left="106"/>
              <w:jc w:val="center"/>
            </w:pPr>
            <w:r w:rsidRPr="00A30E17">
              <w:t>9.</w:t>
            </w:r>
          </w:p>
        </w:tc>
        <w:tc>
          <w:tcPr>
            <w:tcW w:w="1114" w:type="pct"/>
            <w:vAlign w:val="center"/>
          </w:tcPr>
          <w:p w14:paraId="1D5CB552" w14:textId="77777777" w:rsidR="003618E6" w:rsidRPr="00A30E17" w:rsidRDefault="003618E6" w:rsidP="00BD0FE4">
            <w:pPr>
              <w:pStyle w:val="Bezproreda"/>
              <w:tabs>
                <w:tab w:val="left" w:pos="0"/>
              </w:tabs>
              <w:jc w:val="center"/>
            </w:pPr>
            <w:r w:rsidRPr="00A30E17">
              <w:t>Valentina Ćosić</w:t>
            </w:r>
          </w:p>
        </w:tc>
        <w:tc>
          <w:tcPr>
            <w:tcW w:w="1986" w:type="pct"/>
            <w:vAlign w:val="center"/>
          </w:tcPr>
          <w:p w14:paraId="08A4D08D" w14:textId="77777777" w:rsidR="003618E6" w:rsidRPr="00A30E17" w:rsidRDefault="003618E6" w:rsidP="00BD0FE4">
            <w:pPr>
              <w:pStyle w:val="Bezproreda"/>
              <w:tabs>
                <w:tab w:val="left" w:pos="0"/>
              </w:tabs>
              <w:jc w:val="center"/>
            </w:pPr>
            <w:r>
              <w:t>prof. povijesti, prof. engleskog jezika i književnosti</w:t>
            </w:r>
          </w:p>
        </w:tc>
        <w:tc>
          <w:tcPr>
            <w:tcW w:w="1002" w:type="pct"/>
            <w:vAlign w:val="center"/>
          </w:tcPr>
          <w:p w14:paraId="35E168D2" w14:textId="77777777" w:rsidR="003618E6" w:rsidRPr="00A30E17" w:rsidRDefault="003618E6" w:rsidP="00BD0FE4">
            <w:pPr>
              <w:pStyle w:val="Bezproreda"/>
              <w:tabs>
                <w:tab w:val="left" w:pos="0"/>
              </w:tabs>
              <w:jc w:val="center"/>
            </w:pPr>
            <w:r w:rsidRPr="00A30E17">
              <w:t>engleski jezik, povijest</w:t>
            </w:r>
          </w:p>
        </w:tc>
        <w:tc>
          <w:tcPr>
            <w:tcW w:w="661" w:type="pct"/>
            <w:vAlign w:val="center"/>
          </w:tcPr>
          <w:p w14:paraId="237F1197" w14:textId="77777777" w:rsidR="003618E6" w:rsidRPr="00A30E17" w:rsidRDefault="003618E6" w:rsidP="00BD0FE4">
            <w:pPr>
              <w:pStyle w:val="TableParagraph"/>
              <w:tabs>
                <w:tab w:val="left" w:pos="0"/>
              </w:tabs>
              <w:spacing w:line="204" w:lineRule="exact"/>
              <w:ind w:left="3"/>
              <w:jc w:val="center"/>
            </w:pPr>
            <w:r w:rsidRPr="00A30E17">
              <w:rPr>
                <w:w w:val="99"/>
              </w:rPr>
              <w:t>-</w:t>
            </w:r>
          </w:p>
        </w:tc>
      </w:tr>
      <w:tr w:rsidR="003618E6" w:rsidRPr="00153F73" w14:paraId="5738E9C5" w14:textId="77777777" w:rsidTr="2CA1CD31">
        <w:trPr>
          <w:trHeight w:val="567"/>
          <w:jc w:val="center"/>
        </w:trPr>
        <w:tc>
          <w:tcPr>
            <w:tcW w:w="237" w:type="pct"/>
            <w:vAlign w:val="center"/>
          </w:tcPr>
          <w:p w14:paraId="132E4640" w14:textId="2386A433" w:rsidR="003618E6" w:rsidRPr="00A30E17" w:rsidRDefault="003618E6" w:rsidP="00BD0FE4">
            <w:pPr>
              <w:pStyle w:val="TableParagraph"/>
              <w:tabs>
                <w:tab w:val="left" w:pos="0"/>
              </w:tabs>
              <w:spacing w:line="202" w:lineRule="exact"/>
              <w:ind w:left="106"/>
              <w:jc w:val="center"/>
            </w:pPr>
            <w:r>
              <w:t>10.</w:t>
            </w:r>
          </w:p>
        </w:tc>
        <w:tc>
          <w:tcPr>
            <w:tcW w:w="1114" w:type="pct"/>
            <w:vAlign w:val="center"/>
          </w:tcPr>
          <w:p w14:paraId="7149CF20" w14:textId="77777777" w:rsidR="003618E6" w:rsidRPr="00A30E17" w:rsidRDefault="003618E6" w:rsidP="00BD0FE4">
            <w:pPr>
              <w:pStyle w:val="Bezproreda"/>
              <w:tabs>
                <w:tab w:val="left" w:pos="0"/>
              </w:tabs>
              <w:jc w:val="center"/>
            </w:pPr>
            <w:r w:rsidRPr="00A30E17">
              <w:t>Nataša Grubišić</w:t>
            </w:r>
          </w:p>
        </w:tc>
        <w:tc>
          <w:tcPr>
            <w:tcW w:w="1986" w:type="pct"/>
            <w:vAlign w:val="center"/>
          </w:tcPr>
          <w:p w14:paraId="379C0293" w14:textId="0DE69723" w:rsidR="003618E6" w:rsidRPr="00A30E17" w:rsidRDefault="614B14FD" w:rsidP="614B14FD">
            <w:pPr>
              <w:pStyle w:val="Bezproreda"/>
              <w:jc w:val="center"/>
            </w:pPr>
            <w:r>
              <w:t>prof. engleskog jezika i književnosti</w:t>
            </w:r>
          </w:p>
        </w:tc>
        <w:tc>
          <w:tcPr>
            <w:tcW w:w="1002" w:type="pct"/>
            <w:vAlign w:val="center"/>
          </w:tcPr>
          <w:p w14:paraId="771B964B" w14:textId="77777777" w:rsidR="003618E6" w:rsidRPr="00A30E17" w:rsidRDefault="003618E6" w:rsidP="00BD0FE4">
            <w:pPr>
              <w:pStyle w:val="Bezproreda"/>
              <w:tabs>
                <w:tab w:val="left" w:pos="0"/>
              </w:tabs>
              <w:jc w:val="center"/>
            </w:pPr>
            <w:r w:rsidRPr="00A30E17">
              <w:t>engleski jezik</w:t>
            </w:r>
          </w:p>
        </w:tc>
        <w:tc>
          <w:tcPr>
            <w:tcW w:w="661" w:type="pct"/>
            <w:vAlign w:val="center"/>
          </w:tcPr>
          <w:p w14:paraId="7861B3BA" w14:textId="77777777" w:rsidR="003618E6" w:rsidRPr="00A30E17" w:rsidRDefault="003618E6" w:rsidP="00BD0FE4">
            <w:pPr>
              <w:pStyle w:val="TableParagraph"/>
              <w:tabs>
                <w:tab w:val="left" w:pos="0"/>
              </w:tabs>
              <w:spacing w:line="202" w:lineRule="exact"/>
              <w:ind w:left="3"/>
              <w:jc w:val="center"/>
            </w:pPr>
            <w:r w:rsidRPr="00A30E17">
              <w:rPr>
                <w:w w:val="99"/>
              </w:rPr>
              <w:t>-</w:t>
            </w:r>
          </w:p>
        </w:tc>
      </w:tr>
      <w:tr w:rsidR="00BD0FE4" w:rsidRPr="00153F73" w14:paraId="33F731FE" w14:textId="77777777" w:rsidTr="2CA1CD31">
        <w:trPr>
          <w:trHeight w:val="567"/>
          <w:jc w:val="center"/>
        </w:trPr>
        <w:tc>
          <w:tcPr>
            <w:tcW w:w="237" w:type="pct"/>
            <w:vAlign w:val="center"/>
          </w:tcPr>
          <w:p w14:paraId="4A643B82" w14:textId="77777777" w:rsidR="00BD0FE4" w:rsidRPr="00A30E17" w:rsidRDefault="00BD0FE4" w:rsidP="00BD0FE4">
            <w:pPr>
              <w:pStyle w:val="TableParagraph"/>
              <w:tabs>
                <w:tab w:val="left" w:pos="0"/>
              </w:tabs>
              <w:spacing w:line="202" w:lineRule="exact"/>
              <w:ind w:left="106"/>
              <w:jc w:val="center"/>
            </w:pPr>
            <w:r>
              <w:t>11.</w:t>
            </w:r>
          </w:p>
        </w:tc>
        <w:tc>
          <w:tcPr>
            <w:tcW w:w="1114" w:type="pct"/>
            <w:vAlign w:val="center"/>
          </w:tcPr>
          <w:p w14:paraId="024BC5B8" w14:textId="34267CC5" w:rsidR="00BD0FE4" w:rsidRPr="00A30E17" w:rsidRDefault="614B14FD" w:rsidP="614B14FD">
            <w:pPr>
              <w:pStyle w:val="Bezproreda"/>
              <w:jc w:val="center"/>
            </w:pPr>
            <w:r>
              <w:t>Dubravka Špančić</w:t>
            </w:r>
          </w:p>
        </w:tc>
        <w:tc>
          <w:tcPr>
            <w:tcW w:w="1986" w:type="pct"/>
            <w:vAlign w:val="center"/>
          </w:tcPr>
          <w:p w14:paraId="2FECCF01" w14:textId="36A9E88F" w:rsidR="00BD0FE4" w:rsidRPr="00A30E17" w:rsidRDefault="614B14FD" w:rsidP="614B14FD">
            <w:pPr>
              <w:pStyle w:val="Bezproreda"/>
              <w:spacing w:line="259" w:lineRule="auto"/>
              <w:jc w:val="center"/>
            </w:pPr>
            <w:r>
              <w:t>univ. spec. educ.</w:t>
            </w:r>
          </w:p>
        </w:tc>
        <w:tc>
          <w:tcPr>
            <w:tcW w:w="1002" w:type="pct"/>
            <w:vAlign w:val="center"/>
          </w:tcPr>
          <w:p w14:paraId="2ACE24D2" w14:textId="77777777" w:rsidR="00BD0FE4" w:rsidRPr="00A30E17" w:rsidRDefault="00BD0FE4" w:rsidP="00BD0FE4">
            <w:pPr>
              <w:pStyle w:val="Bezproreda"/>
              <w:tabs>
                <w:tab w:val="left" w:pos="0"/>
              </w:tabs>
              <w:jc w:val="center"/>
            </w:pPr>
            <w:r w:rsidRPr="00A30E17">
              <w:t>engleski jezik</w:t>
            </w:r>
          </w:p>
        </w:tc>
        <w:tc>
          <w:tcPr>
            <w:tcW w:w="661" w:type="pct"/>
            <w:vAlign w:val="center"/>
          </w:tcPr>
          <w:p w14:paraId="41675365" w14:textId="77777777" w:rsidR="00BD0FE4" w:rsidRPr="00A30E17" w:rsidRDefault="00BD0FE4" w:rsidP="00BD0FE4">
            <w:pPr>
              <w:pStyle w:val="TableParagraph"/>
              <w:tabs>
                <w:tab w:val="left" w:pos="0"/>
              </w:tabs>
              <w:spacing w:line="202" w:lineRule="exact"/>
              <w:ind w:left="3"/>
              <w:jc w:val="center"/>
            </w:pPr>
            <w:r w:rsidRPr="00A30E17">
              <w:rPr>
                <w:w w:val="99"/>
              </w:rPr>
              <w:t>-</w:t>
            </w:r>
          </w:p>
        </w:tc>
      </w:tr>
    </w:tbl>
    <w:tbl>
      <w:tblPr>
        <w:tblStyle w:val="TableNormal1"/>
        <w:tblpPr w:leftFromText="180" w:rightFromText="180" w:vertAnchor="text" w:horzAnchor="margin" w:tblpX="-11" w:tblpY="-28913"/>
        <w:tblW w:w="1484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47"/>
        <w:gridCol w:w="2589"/>
        <w:gridCol w:w="5044"/>
        <w:gridCol w:w="2522"/>
        <w:gridCol w:w="2522"/>
        <w:gridCol w:w="1625"/>
      </w:tblGrid>
      <w:tr w:rsidR="00BD0FE4" w:rsidRPr="00153F73" w14:paraId="22833021" w14:textId="77777777" w:rsidTr="2CA1CD31">
        <w:trPr>
          <w:trHeight w:val="567"/>
        </w:trPr>
        <w:tc>
          <w:tcPr>
            <w:tcW w:w="547" w:type="dxa"/>
            <w:vAlign w:val="center"/>
          </w:tcPr>
          <w:p w14:paraId="5C606A43" w14:textId="77777777" w:rsidR="00BD0FE4" w:rsidRDefault="00BD0FE4" w:rsidP="00285CF2">
            <w:pPr>
              <w:pStyle w:val="TableParagraph"/>
              <w:tabs>
                <w:tab w:val="left" w:pos="0"/>
              </w:tabs>
              <w:spacing w:line="204" w:lineRule="exact"/>
              <w:ind w:left="106" w:firstLine="36"/>
              <w:jc w:val="center"/>
            </w:pPr>
          </w:p>
          <w:p w14:paraId="79D967AD" w14:textId="77777777" w:rsidR="00BD0FE4" w:rsidRPr="00153F73" w:rsidRDefault="00BD0FE4" w:rsidP="00285CF2">
            <w:pPr>
              <w:pStyle w:val="TableParagraph"/>
              <w:tabs>
                <w:tab w:val="left" w:pos="0"/>
              </w:tabs>
              <w:spacing w:line="204" w:lineRule="exact"/>
              <w:ind w:left="106" w:firstLine="36"/>
              <w:jc w:val="center"/>
            </w:pPr>
            <w:r>
              <w:t>12.</w:t>
            </w:r>
          </w:p>
        </w:tc>
        <w:tc>
          <w:tcPr>
            <w:tcW w:w="2589" w:type="dxa"/>
            <w:vAlign w:val="center"/>
          </w:tcPr>
          <w:p w14:paraId="246B41CC" w14:textId="77777777" w:rsidR="00BD0FE4" w:rsidRPr="00153F73" w:rsidRDefault="00BD0FE4" w:rsidP="00285CF2">
            <w:pPr>
              <w:pStyle w:val="Bezproreda"/>
              <w:tabs>
                <w:tab w:val="left" w:pos="0"/>
              </w:tabs>
              <w:ind w:firstLine="36"/>
              <w:jc w:val="center"/>
            </w:pPr>
            <w:r w:rsidRPr="03EBD272">
              <w:t>Tomislav Špančić</w:t>
            </w:r>
          </w:p>
        </w:tc>
        <w:tc>
          <w:tcPr>
            <w:tcW w:w="5044" w:type="dxa"/>
            <w:vAlign w:val="center"/>
          </w:tcPr>
          <w:p w14:paraId="41C802F4" w14:textId="77777777" w:rsidR="00BD0FE4" w:rsidRPr="00153F73" w:rsidRDefault="00BD0FE4" w:rsidP="00285CF2">
            <w:pPr>
              <w:pStyle w:val="Bezproreda"/>
              <w:tabs>
                <w:tab w:val="left" w:pos="0"/>
              </w:tabs>
              <w:ind w:firstLine="36"/>
              <w:jc w:val="center"/>
            </w:pPr>
            <w:r>
              <w:t>prof. povijesti</w:t>
            </w:r>
          </w:p>
        </w:tc>
        <w:tc>
          <w:tcPr>
            <w:tcW w:w="2522" w:type="dxa"/>
            <w:vAlign w:val="center"/>
          </w:tcPr>
          <w:p w14:paraId="31262E4C" w14:textId="77777777" w:rsidR="00BD0FE4" w:rsidRPr="00153F73" w:rsidRDefault="00BD0FE4" w:rsidP="00285CF2">
            <w:pPr>
              <w:pStyle w:val="Bezproreda"/>
              <w:tabs>
                <w:tab w:val="left" w:pos="0"/>
              </w:tabs>
              <w:ind w:firstLine="36"/>
              <w:jc w:val="center"/>
            </w:pPr>
            <w:r w:rsidRPr="03EBD272">
              <w:t>povijest</w:t>
            </w:r>
          </w:p>
        </w:tc>
        <w:tc>
          <w:tcPr>
            <w:tcW w:w="2522" w:type="dxa"/>
            <w:vAlign w:val="center"/>
          </w:tcPr>
          <w:p w14:paraId="51E4F179" w14:textId="17E75F18" w:rsidR="2CA1CD31" w:rsidRDefault="2CA1CD31" w:rsidP="2CA1CD31">
            <w:pPr>
              <w:pStyle w:val="TableParagraph"/>
              <w:spacing w:line="204" w:lineRule="exact"/>
              <w:jc w:val="center"/>
            </w:pPr>
          </w:p>
        </w:tc>
        <w:tc>
          <w:tcPr>
            <w:tcW w:w="1625" w:type="dxa"/>
            <w:vAlign w:val="center"/>
          </w:tcPr>
          <w:p w14:paraId="20CAE36A" w14:textId="77777777" w:rsidR="00BD0FE4" w:rsidRPr="00153F73" w:rsidRDefault="00BD0FE4" w:rsidP="00285CF2">
            <w:pPr>
              <w:pStyle w:val="TableParagraph"/>
              <w:tabs>
                <w:tab w:val="left" w:pos="0"/>
              </w:tabs>
              <w:spacing w:line="204" w:lineRule="exact"/>
              <w:ind w:left="3" w:firstLine="36"/>
              <w:jc w:val="center"/>
            </w:pPr>
            <w:r w:rsidRPr="03EBD272">
              <w:rPr>
                <w:w w:val="99"/>
              </w:rPr>
              <w:t>-</w:t>
            </w:r>
          </w:p>
        </w:tc>
      </w:tr>
      <w:tr w:rsidR="00BD0FE4" w:rsidRPr="00153F73" w14:paraId="04E4BD41" w14:textId="77777777" w:rsidTr="2CA1CD31">
        <w:trPr>
          <w:trHeight w:val="567"/>
        </w:trPr>
        <w:tc>
          <w:tcPr>
            <w:tcW w:w="547" w:type="dxa"/>
            <w:vAlign w:val="center"/>
          </w:tcPr>
          <w:p w14:paraId="5F379997" w14:textId="77777777" w:rsidR="00BD0FE4" w:rsidRDefault="00BD0FE4" w:rsidP="00285CF2">
            <w:pPr>
              <w:pStyle w:val="TableParagraph"/>
              <w:tabs>
                <w:tab w:val="left" w:pos="0"/>
              </w:tabs>
              <w:spacing w:line="202" w:lineRule="exact"/>
              <w:ind w:left="106" w:firstLine="36"/>
              <w:jc w:val="center"/>
            </w:pPr>
          </w:p>
          <w:p w14:paraId="730C22E0" w14:textId="3934FBAE" w:rsidR="00BD0FE4" w:rsidRPr="00153F73" w:rsidRDefault="614B14FD" w:rsidP="00285CF2">
            <w:pPr>
              <w:pStyle w:val="TableParagraph"/>
              <w:spacing w:line="202" w:lineRule="exact"/>
              <w:ind w:left="106" w:firstLine="36"/>
              <w:jc w:val="center"/>
            </w:pPr>
            <w:r>
              <w:t>13.</w:t>
            </w:r>
          </w:p>
        </w:tc>
        <w:tc>
          <w:tcPr>
            <w:tcW w:w="2589" w:type="dxa"/>
            <w:vAlign w:val="center"/>
          </w:tcPr>
          <w:p w14:paraId="33A2D03B" w14:textId="77777777" w:rsidR="00BD0FE4" w:rsidRPr="00153F73" w:rsidRDefault="00BD0FE4" w:rsidP="00285CF2">
            <w:pPr>
              <w:pStyle w:val="Bezproreda"/>
              <w:tabs>
                <w:tab w:val="left" w:pos="0"/>
              </w:tabs>
              <w:ind w:firstLine="36"/>
              <w:jc w:val="center"/>
            </w:pPr>
            <w:r w:rsidRPr="03EBD272">
              <w:t>Morana Butković</w:t>
            </w:r>
          </w:p>
        </w:tc>
        <w:tc>
          <w:tcPr>
            <w:tcW w:w="5044" w:type="dxa"/>
            <w:vAlign w:val="center"/>
          </w:tcPr>
          <w:p w14:paraId="081B2DCC" w14:textId="687313D8" w:rsidR="00BD0FE4" w:rsidRPr="00153F73" w:rsidRDefault="1C6BAF5C" w:rsidP="00285CF2">
            <w:pPr>
              <w:pStyle w:val="Bezproreda"/>
              <w:ind w:firstLine="36"/>
              <w:jc w:val="center"/>
            </w:pPr>
            <w:r>
              <w:t>magistra</w:t>
            </w:r>
            <w:r w:rsidR="00BD0FE4">
              <w:t xml:space="preserve"> njemačkog jezika</w:t>
            </w:r>
            <w:r>
              <w:t xml:space="preserve"> i književnosti</w:t>
            </w:r>
          </w:p>
        </w:tc>
        <w:tc>
          <w:tcPr>
            <w:tcW w:w="2522" w:type="dxa"/>
            <w:vAlign w:val="center"/>
          </w:tcPr>
          <w:p w14:paraId="15B88DBB" w14:textId="77777777" w:rsidR="00BD0FE4" w:rsidRPr="00153F73" w:rsidRDefault="00BD0FE4" w:rsidP="00285CF2">
            <w:pPr>
              <w:pStyle w:val="Bezproreda"/>
              <w:tabs>
                <w:tab w:val="left" w:pos="0"/>
              </w:tabs>
              <w:ind w:firstLine="36"/>
              <w:jc w:val="center"/>
            </w:pPr>
            <w:r>
              <w:t>n</w:t>
            </w:r>
            <w:r w:rsidRPr="03EBD272">
              <w:t>jemački jezik</w:t>
            </w:r>
          </w:p>
        </w:tc>
        <w:tc>
          <w:tcPr>
            <w:tcW w:w="2522" w:type="dxa"/>
            <w:vAlign w:val="center"/>
          </w:tcPr>
          <w:p w14:paraId="4611AC35" w14:textId="47BD5896" w:rsidR="2CA1CD31" w:rsidRDefault="2CA1CD31" w:rsidP="2CA1CD31">
            <w:pPr>
              <w:pStyle w:val="TableParagraph"/>
              <w:spacing w:line="202" w:lineRule="exact"/>
              <w:jc w:val="center"/>
            </w:pPr>
          </w:p>
        </w:tc>
        <w:tc>
          <w:tcPr>
            <w:tcW w:w="1625" w:type="dxa"/>
            <w:vAlign w:val="center"/>
          </w:tcPr>
          <w:p w14:paraId="6421EF43" w14:textId="77777777" w:rsidR="00BD0FE4" w:rsidRPr="00153F73" w:rsidRDefault="00BD0FE4" w:rsidP="00285CF2">
            <w:pPr>
              <w:pStyle w:val="TableParagraph"/>
              <w:tabs>
                <w:tab w:val="left" w:pos="0"/>
              </w:tabs>
              <w:spacing w:line="202" w:lineRule="exact"/>
              <w:ind w:left="3" w:firstLine="36"/>
              <w:jc w:val="center"/>
            </w:pPr>
            <w:r w:rsidRPr="03EBD272">
              <w:t>-</w:t>
            </w:r>
          </w:p>
        </w:tc>
      </w:tr>
      <w:tr w:rsidR="00BD0FE4" w:rsidRPr="00153F73" w14:paraId="0D7C6D3B" w14:textId="77777777" w:rsidTr="2CA1CD31">
        <w:trPr>
          <w:trHeight w:val="567"/>
        </w:trPr>
        <w:tc>
          <w:tcPr>
            <w:tcW w:w="547" w:type="dxa"/>
            <w:vAlign w:val="center"/>
          </w:tcPr>
          <w:p w14:paraId="7E3ED722" w14:textId="0DF12D46" w:rsidR="00BD0FE4" w:rsidRPr="00153F73" w:rsidRDefault="5A71F58B" w:rsidP="00285CF2">
            <w:pPr>
              <w:pStyle w:val="TableParagraph"/>
              <w:spacing w:line="202" w:lineRule="exact"/>
              <w:ind w:left="106" w:firstLine="36"/>
              <w:jc w:val="center"/>
            </w:pPr>
            <w:r>
              <w:t>14.</w:t>
            </w:r>
          </w:p>
        </w:tc>
        <w:tc>
          <w:tcPr>
            <w:tcW w:w="2589" w:type="dxa"/>
            <w:vAlign w:val="center"/>
          </w:tcPr>
          <w:p w14:paraId="4BD01FEC" w14:textId="77777777" w:rsidR="00BD0FE4" w:rsidRPr="00153F73" w:rsidRDefault="00BD0FE4" w:rsidP="00285CF2">
            <w:pPr>
              <w:pStyle w:val="Bezproreda"/>
              <w:tabs>
                <w:tab w:val="left" w:pos="0"/>
              </w:tabs>
              <w:ind w:firstLine="36"/>
              <w:jc w:val="center"/>
            </w:pPr>
            <w:r w:rsidRPr="03EBD272">
              <w:t>Natalija Glavak Horvatić</w:t>
            </w:r>
          </w:p>
        </w:tc>
        <w:tc>
          <w:tcPr>
            <w:tcW w:w="5044" w:type="dxa"/>
            <w:vAlign w:val="center"/>
          </w:tcPr>
          <w:p w14:paraId="0A658238" w14:textId="1BBA1753" w:rsidR="00BD0FE4" w:rsidRPr="00153F73" w:rsidRDefault="614B14FD" w:rsidP="00285CF2">
            <w:pPr>
              <w:pStyle w:val="Bezproreda"/>
              <w:ind w:firstLine="36"/>
              <w:jc w:val="center"/>
            </w:pPr>
            <w:r>
              <w:t>prof. talijanskog jezika i književnosti i lingvistike</w:t>
            </w:r>
          </w:p>
        </w:tc>
        <w:tc>
          <w:tcPr>
            <w:tcW w:w="2522" w:type="dxa"/>
            <w:vAlign w:val="center"/>
          </w:tcPr>
          <w:p w14:paraId="73415DE1" w14:textId="77777777" w:rsidR="00BD0FE4" w:rsidRPr="00153F73" w:rsidRDefault="00BD0FE4" w:rsidP="00285CF2">
            <w:pPr>
              <w:pStyle w:val="Bezproreda"/>
              <w:tabs>
                <w:tab w:val="left" w:pos="0"/>
              </w:tabs>
              <w:ind w:firstLine="36"/>
              <w:jc w:val="center"/>
            </w:pPr>
            <w:r w:rsidRPr="03EBD272">
              <w:t>talijanski jezik</w:t>
            </w:r>
          </w:p>
        </w:tc>
        <w:tc>
          <w:tcPr>
            <w:tcW w:w="2522" w:type="dxa"/>
            <w:vAlign w:val="center"/>
          </w:tcPr>
          <w:p w14:paraId="6D35EA68" w14:textId="00841091" w:rsidR="2CA1CD31" w:rsidRDefault="2CA1CD31" w:rsidP="2CA1CD31">
            <w:pPr>
              <w:pStyle w:val="TableParagraph"/>
              <w:spacing w:line="202" w:lineRule="exact"/>
              <w:jc w:val="center"/>
            </w:pPr>
          </w:p>
        </w:tc>
        <w:tc>
          <w:tcPr>
            <w:tcW w:w="1625" w:type="dxa"/>
            <w:vAlign w:val="center"/>
          </w:tcPr>
          <w:p w14:paraId="2DBB8224" w14:textId="77777777" w:rsidR="00BD0FE4" w:rsidRPr="00153F73" w:rsidRDefault="00BD0FE4" w:rsidP="00285CF2">
            <w:pPr>
              <w:pStyle w:val="TableParagraph"/>
              <w:tabs>
                <w:tab w:val="left" w:pos="0"/>
              </w:tabs>
              <w:spacing w:line="202" w:lineRule="exact"/>
              <w:ind w:left="3" w:firstLine="36"/>
              <w:jc w:val="center"/>
            </w:pPr>
            <w:r w:rsidRPr="03EBD272">
              <w:rPr>
                <w:w w:val="99"/>
              </w:rPr>
              <w:t>-</w:t>
            </w:r>
          </w:p>
        </w:tc>
      </w:tr>
      <w:tr w:rsidR="00BD0FE4" w:rsidRPr="00153F73" w14:paraId="46C8DDB3" w14:textId="77777777" w:rsidTr="2CA1CD31">
        <w:trPr>
          <w:trHeight w:val="567"/>
        </w:trPr>
        <w:tc>
          <w:tcPr>
            <w:tcW w:w="547" w:type="dxa"/>
            <w:vAlign w:val="center"/>
          </w:tcPr>
          <w:p w14:paraId="6D417571" w14:textId="5A1AA284" w:rsidR="00BD0FE4" w:rsidRPr="00153F73" w:rsidRDefault="71EAB119" w:rsidP="00285CF2">
            <w:pPr>
              <w:pStyle w:val="TableParagraph"/>
              <w:spacing w:line="202" w:lineRule="exact"/>
              <w:ind w:left="106" w:firstLine="36"/>
              <w:jc w:val="center"/>
            </w:pPr>
            <w:r>
              <w:t>15.</w:t>
            </w:r>
          </w:p>
        </w:tc>
        <w:tc>
          <w:tcPr>
            <w:tcW w:w="2589" w:type="dxa"/>
            <w:vAlign w:val="center"/>
          </w:tcPr>
          <w:p w14:paraId="034350A3" w14:textId="77777777" w:rsidR="00BD0FE4" w:rsidRPr="00153F73" w:rsidRDefault="00BD0FE4" w:rsidP="00285CF2">
            <w:pPr>
              <w:pStyle w:val="Bezproreda"/>
              <w:tabs>
                <w:tab w:val="left" w:pos="0"/>
              </w:tabs>
              <w:ind w:firstLine="36"/>
              <w:jc w:val="center"/>
            </w:pPr>
            <w:r w:rsidRPr="03EBD272">
              <w:t>Snježana Lažeta</w:t>
            </w:r>
          </w:p>
        </w:tc>
        <w:tc>
          <w:tcPr>
            <w:tcW w:w="5044" w:type="dxa"/>
            <w:vAlign w:val="center"/>
          </w:tcPr>
          <w:p w14:paraId="487935EF" w14:textId="77777777" w:rsidR="00BD0FE4" w:rsidRPr="00153F73" w:rsidRDefault="00BD0FE4" w:rsidP="00285CF2">
            <w:pPr>
              <w:pStyle w:val="Bezproreda"/>
              <w:tabs>
                <w:tab w:val="left" w:pos="0"/>
              </w:tabs>
              <w:ind w:firstLine="36"/>
              <w:jc w:val="center"/>
            </w:pPr>
            <w:r w:rsidRPr="03EBD272">
              <w:t>prof.</w:t>
            </w:r>
            <w:r w:rsidRPr="03EBD272">
              <w:rPr>
                <w:spacing w:val="-6"/>
              </w:rPr>
              <w:t xml:space="preserve"> </w:t>
            </w:r>
            <w:r>
              <w:t>matematike</w:t>
            </w:r>
            <w:r w:rsidRPr="03EBD272">
              <w:t xml:space="preserve"> i</w:t>
            </w:r>
            <w:r w:rsidRPr="03EBD272">
              <w:rPr>
                <w:spacing w:val="-6"/>
              </w:rPr>
              <w:t xml:space="preserve"> </w:t>
            </w:r>
            <w:r w:rsidRPr="03EBD272">
              <w:t>fizike</w:t>
            </w:r>
          </w:p>
        </w:tc>
        <w:tc>
          <w:tcPr>
            <w:tcW w:w="2522" w:type="dxa"/>
            <w:vAlign w:val="center"/>
          </w:tcPr>
          <w:p w14:paraId="6D16FEEB" w14:textId="77777777" w:rsidR="00BD0FE4" w:rsidRPr="00153F73" w:rsidRDefault="00BD0FE4" w:rsidP="00285CF2">
            <w:pPr>
              <w:pStyle w:val="Bezproreda"/>
              <w:tabs>
                <w:tab w:val="left" w:pos="0"/>
              </w:tabs>
              <w:ind w:firstLine="36"/>
              <w:jc w:val="center"/>
            </w:pPr>
            <w:r w:rsidRPr="03EBD272">
              <w:t>matematika</w:t>
            </w:r>
          </w:p>
        </w:tc>
        <w:tc>
          <w:tcPr>
            <w:tcW w:w="2522" w:type="dxa"/>
            <w:vAlign w:val="center"/>
          </w:tcPr>
          <w:p w14:paraId="38E6B1A1" w14:textId="1CB3B79A" w:rsidR="2CA1CD31" w:rsidRDefault="2CA1CD31" w:rsidP="2CA1CD31">
            <w:pPr>
              <w:pStyle w:val="TableParagraph"/>
              <w:spacing w:line="202" w:lineRule="exact"/>
              <w:jc w:val="center"/>
            </w:pPr>
          </w:p>
        </w:tc>
        <w:tc>
          <w:tcPr>
            <w:tcW w:w="1625" w:type="dxa"/>
            <w:vAlign w:val="center"/>
          </w:tcPr>
          <w:p w14:paraId="263E8033" w14:textId="77777777" w:rsidR="00BD0FE4" w:rsidRPr="00153F73" w:rsidRDefault="00BD0FE4" w:rsidP="00285CF2">
            <w:pPr>
              <w:pStyle w:val="TableParagraph"/>
              <w:tabs>
                <w:tab w:val="left" w:pos="0"/>
              </w:tabs>
              <w:spacing w:line="202" w:lineRule="exact"/>
              <w:ind w:left="3" w:firstLine="36"/>
              <w:jc w:val="center"/>
            </w:pPr>
            <w:r w:rsidRPr="03EBD272">
              <w:rPr>
                <w:w w:val="99"/>
              </w:rPr>
              <w:t>-</w:t>
            </w:r>
          </w:p>
        </w:tc>
      </w:tr>
      <w:tr w:rsidR="00BD0FE4" w:rsidRPr="00153F73" w14:paraId="15398AB9" w14:textId="77777777" w:rsidTr="2CA1CD31">
        <w:trPr>
          <w:trHeight w:val="567"/>
        </w:trPr>
        <w:tc>
          <w:tcPr>
            <w:tcW w:w="547" w:type="dxa"/>
            <w:vAlign w:val="center"/>
          </w:tcPr>
          <w:p w14:paraId="1BA5525A" w14:textId="38DF265D" w:rsidR="00BD0FE4" w:rsidRPr="00153F73" w:rsidRDefault="36E368D3" w:rsidP="00285CF2">
            <w:pPr>
              <w:pStyle w:val="TableParagraph"/>
              <w:spacing w:line="202" w:lineRule="exact"/>
              <w:ind w:left="106" w:firstLine="36"/>
              <w:jc w:val="center"/>
            </w:pPr>
            <w:r>
              <w:t>16.</w:t>
            </w:r>
          </w:p>
        </w:tc>
        <w:tc>
          <w:tcPr>
            <w:tcW w:w="2589" w:type="dxa"/>
            <w:vAlign w:val="center"/>
          </w:tcPr>
          <w:p w14:paraId="30550B08" w14:textId="77777777" w:rsidR="00BD0FE4" w:rsidRPr="00153F73" w:rsidRDefault="00BD0FE4" w:rsidP="00285CF2">
            <w:pPr>
              <w:pStyle w:val="Bezproreda"/>
              <w:tabs>
                <w:tab w:val="left" w:pos="0"/>
              </w:tabs>
              <w:ind w:firstLine="36"/>
              <w:jc w:val="center"/>
            </w:pPr>
            <w:r w:rsidRPr="03EBD272">
              <w:t>Vlatka Pavić</w:t>
            </w:r>
          </w:p>
        </w:tc>
        <w:tc>
          <w:tcPr>
            <w:tcW w:w="5044" w:type="dxa"/>
            <w:vAlign w:val="center"/>
          </w:tcPr>
          <w:p w14:paraId="4994FE8F" w14:textId="77777777" w:rsidR="00BD0FE4" w:rsidRPr="00153F73" w:rsidRDefault="00BD0FE4" w:rsidP="00285CF2">
            <w:pPr>
              <w:pStyle w:val="Bezproreda"/>
              <w:tabs>
                <w:tab w:val="left" w:pos="0"/>
              </w:tabs>
              <w:ind w:firstLine="36"/>
              <w:jc w:val="center"/>
            </w:pPr>
            <w:r w:rsidRPr="03EBD272">
              <w:t>informatičar</w:t>
            </w:r>
          </w:p>
        </w:tc>
        <w:tc>
          <w:tcPr>
            <w:tcW w:w="2522" w:type="dxa"/>
            <w:vAlign w:val="center"/>
          </w:tcPr>
          <w:p w14:paraId="73F686D1" w14:textId="77777777" w:rsidR="00BD0FE4" w:rsidRPr="00153F73" w:rsidRDefault="00BD0FE4" w:rsidP="00285CF2">
            <w:pPr>
              <w:pStyle w:val="Bezproreda"/>
              <w:tabs>
                <w:tab w:val="left" w:pos="0"/>
              </w:tabs>
              <w:ind w:firstLine="36"/>
              <w:jc w:val="center"/>
            </w:pPr>
            <w:r w:rsidRPr="03EBD272">
              <w:t>informatika</w:t>
            </w:r>
          </w:p>
        </w:tc>
        <w:tc>
          <w:tcPr>
            <w:tcW w:w="2522" w:type="dxa"/>
            <w:vAlign w:val="center"/>
          </w:tcPr>
          <w:p w14:paraId="1657A5E6" w14:textId="78C9592D" w:rsidR="2CA1CD31" w:rsidRDefault="2CA1CD31" w:rsidP="2CA1CD31">
            <w:pPr>
              <w:pStyle w:val="TableParagraph"/>
              <w:spacing w:line="202" w:lineRule="exact"/>
              <w:jc w:val="center"/>
            </w:pPr>
          </w:p>
        </w:tc>
        <w:tc>
          <w:tcPr>
            <w:tcW w:w="1625" w:type="dxa"/>
            <w:vAlign w:val="center"/>
          </w:tcPr>
          <w:p w14:paraId="539EFC15" w14:textId="77777777" w:rsidR="00BD0FE4" w:rsidRPr="00153F73" w:rsidRDefault="00BD0FE4" w:rsidP="00285CF2">
            <w:pPr>
              <w:pStyle w:val="TableParagraph"/>
              <w:tabs>
                <w:tab w:val="left" w:pos="0"/>
              </w:tabs>
              <w:spacing w:line="202" w:lineRule="exact"/>
              <w:ind w:left="3" w:firstLine="36"/>
              <w:jc w:val="center"/>
            </w:pPr>
            <w:r w:rsidRPr="03EBD272">
              <w:rPr>
                <w:w w:val="99"/>
              </w:rPr>
              <w:t>-</w:t>
            </w:r>
          </w:p>
        </w:tc>
      </w:tr>
      <w:tr w:rsidR="00BD0FE4" w:rsidRPr="00153F73" w14:paraId="5F15E504" w14:textId="77777777" w:rsidTr="2CA1CD31">
        <w:trPr>
          <w:trHeight w:val="567"/>
        </w:trPr>
        <w:tc>
          <w:tcPr>
            <w:tcW w:w="547" w:type="dxa"/>
            <w:vAlign w:val="center"/>
          </w:tcPr>
          <w:p w14:paraId="13C28330" w14:textId="5750F9C1" w:rsidR="00BD0FE4" w:rsidRPr="00153F73" w:rsidRDefault="6A87878F" w:rsidP="00285CF2">
            <w:pPr>
              <w:pStyle w:val="TableParagraph"/>
              <w:spacing w:line="202" w:lineRule="exact"/>
              <w:ind w:left="106" w:firstLine="36"/>
              <w:jc w:val="center"/>
            </w:pPr>
            <w:r>
              <w:t>17.</w:t>
            </w:r>
          </w:p>
        </w:tc>
        <w:tc>
          <w:tcPr>
            <w:tcW w:w="2589" w:type="dxa"/>
            <w:vAlign w:val="center"/>
          </w:tcPr>
          <w:p w14:paraId="282F92EB" w14:textId="449E9C3C" w:rsidR="00BD0FE4" w:rsidRPr="00153F73" w:rsidRDefault="614B14FD" w:rsidP="00285CF2">
            <w:pPr>
              <w:pStyle w:val="Bezproreda"/>
              <w:spacing w:line="259" w:lineRule="auto"/>
              <w:ind w:firstLine="36"/>
              <w:jc w:val="center"/>
            </w:pPr>
            <w:r>
              <w:t>Jelena Horvatek</w:t>
            </w:r>
          </w:p>
        </w:tc>
        <w:tc>
          <w:tcPr>
            <w:tcW w:w="5044" w:type="dxa"/>
            <w:vAlign w:val="center"/>
          </w:tcPr>
          <w:p w14:paraId="442409FA" w14:textId="51794FBA" w:rsidR="00BD0FE4" w:rsidRPr="00153F73" w:rsidRDefault="40A68B5A" w:rsidP="2CA1CD31">
            <w:pPr>
              <w:pStyle w:val="Bezproreda"/>
              <w:ind w:firstLine="36"/>
              <w:jc w:val="center"/>
            </w:pPr>
            <w:r>
              <w:t>p</w:t>
            </w:r>
            <w:r w:rsidR="7D296204">
              <w:t>rvostupnica edukacije matematike</w:t>
            </w:r>
          </w:p>
        </w:tc>
        <w:tc>
          <w:tcPr>
            <w:tcW w:w="2522" w:type="dxa"/>
            <w:vAlign w:val="center"/>
          </w:tcPr>
          <w:p w14:paraId="359F9609" w14:textId="77777777" w:rsidR="00BD0FE4" w:rsidRPr="00153F73" w:rsidRDefault="00BD0FE4" w:rsidP="00285CF2">
            <w:pPr>
              <w:pStyle w:val="Bezproreda"/>
              <w:tabs>
                <w:tab w:val="left" w:pos="0"/>
              </w:tabs>
              <w:ind w:firstLine="36"/>
              <w:jc w:val="center"/>
            </w:pPr>
            <w:r w:rsidRPr="03EBD272">
              <w:t>matematika</w:t>
            </w:r>
          </w:p>
        </w:tc>
        <w:tc>
          <w:tcPr>
            <w:tcW w:w="2522" w:type="dxa"/>
            <w:vAlign w:val="center"/>
          </w:tcPr>
          <w:p w14:paraId="1E0BB51A" w14:textId="4A58D07C" w:rsidR="2CA1CD31" w:rsidRDefault="2CA1CD31" w:rsidP="2CA1CD31">
            <w:pPr>
              <w:pStyle w:val="TableParagraph"/>
              <w:spacing w:line="202" w:lineRule="exact"/>
              <w:jc w:val="center"/>
            </w:pPr>
          </w:p>
        </w:tc>
        <w:tc>
          <w:tcPr>
            <w:tcW w:w="1625" w:type="dxa"/>
            <w:vAlign w:val="center"/>
          </w:tcPr>
          <w:p w14:paraId="464BA56B" w14:textId="77777777" w:rsidR="00BD0FE4" w:rsidRPr="00153F73" w:rsidRDefault="00BD0FE4" w:rsidP="00285CF2">
            <w:pPr>
              <w:pStyle w:val="TableParagraph"/>
              <w:tabs>
                <w:tab w:val="left" w:pos="0"/>
              </w:tabs>
              <w:spacing w:line="202" w:lineRule="exact"/>
              <w:ind w:left="3" w:firstLine="36"/>
              <w:jc w:val="center"/>
            </w:pPr>
            <w:r w:rsidRPr="03EBD272">
              <w:rPr>
                <w:w w:val="99"/>
              </w:rPr>
              <w:t>-</w:t>
            </w:r>
          </w:p>
        </w:tc>
      </w:tr>
      <w:tr w:rsidR="00BD0FE4" w:rsidRPr="00153F73" w14:paraId="457FD52F" w14:textId="77777777" w:rsidTr="2CA1CD31">
        <w:trPr>
          <w:trHeight w:val="567"/>
        </w:trPr>
        <w:tc>
          <w:tcPr>
            <w:tcW w:w="547" w:type="dxa"/>
            <w:vAlign w:val="center"/>
          </w:tcPr>
          <w:p w14:paraId="1F98B185" w14:textId="72525A67" w:rsidR="00BD0FE4" w:rsidRPr="00153F73" w:rsidRDefault="5EDE15C1" w:rsidP="00285CF2">
            <w:pPr>
              <w:pStyle w:val="TableParagraph"/>
              <w:spacing w:line="202" w:lineRule="exact"/>
              <w:ind w:left="106" w:firstLine="36"/>
              <w:jc w:val="center"/>
            </w:pPr>
            <w:r>
              <w:t>18.</w:t>
            </w:r>
          </w:p>
        </w:tc>
        <w:tc>
          <w:tcPr>
            <w:tcW w:w="2589" w:type="dxa"/>
            <w:vAlign w:val="center"/>
          </w:tcPr>
          <w:p w14:paraId="3FDEECFF" w14:textId="77777777" w:rsidR="00BD0FE4" w:rsidRPr="00153F73" w:rsidRDefault="00BD0FE4" w:rsidP="00285CF2">
            <w:pPr>
              <w:pStyle w:val="Bezproreda"/>
              <w:tabs>
                <w:tab w:val="left" w:pos="0"/>
              </w:tabs>
              <w:ind w:firstLine="36"/>
              <w:jc w:val="center"/>
            </w:pPr>
            <w:r w:rsidRPr="03EBD272">
              <w:t>Katarina Čabraja</w:t>
            </w:r>
          </w:p>
          <w:p w14:paraId="6636B685" w14:textId="77777777" w:rsidR="00BD0FE4" w:rsidRPr="00153F73" w:rsidRDefault="00BD0FE4" w:rsidP="00285CF2">
            <w:pPr>
              <w:pStyle w:val="Bezproreda"/>
              <w:tabs>
                <w:tab w:val="left" w:pos="0"/>
              </w:tabs>
              <w:ind w:firstLine="36"/>
              <w:jc w:val="center"/>
            </w:pPr>
          </w:p>
        </w:tc>
        <w:tc>
          <w:tcPr>
            <w:tcW w:w="5044" w:type="dxa"/>
            <w:vAlign w:val="center"/>
          </w:tcPr>
          <w:p w14:paraId="5C04FBE2" w14:textId="576805F0" w:rsidR="00BD0FE4" w:rsidRPr="00153F73" w:rsidRDefault="44798EEF" w:rsidP="2CA1CD31">
            <w:pPr>
              <w:pStyle w:val="Bezproreda"/>
              <w:ind w:firstLine="36"/>
              <w:jc w:val="center"/>
            </w:pPr>
            <w:r>
              <w:t>p</w:t>
            </w:r>
            <w:r w:rsidR="7D296204">
              <w:t>rof. matematike i fizike</w:t>
            </w:r>
          </w:p>
        </w:tc>
        <w:tc>
          <w:tcPr>
            <w:tcW w:w="2522" w:type="dxa"/>
            <w:vAlign w:val="center"/>
          </w:tcPr>
          <w:p w14:paraId="463FF8B3" w14:textId="77777777" w:rsidR="00BD0FE4" w:rsidRPr="00153F73" w:rsidRDefault="00BD0FE4" w:rsidP="00285CF2">
            <w:pPr>
              <w:pStyle w:val="Bezproreda"/>
              <w:tabs>
                <w:tab w:val="left" w:pos="0"/>
              </w:tabs>
              <w:ind w:firstLine="36"/>
              <w:jc w:val="center"/>
            </w:pPr>
            <w:r w:rsidRPr="03EBD272">
              <w:t>matematika</w:t>
            </w:r>
          </w:p>
        </w:tc>
        <w:tc>
          <w:tcPr>
            <w:tcW w:w="2522" w:type="dxa"/>
            <w:vAlign w:val="center"/>
          </w:tcPr>
          <w:p w14:paraId="2FC4849B" w14:textId="38FC847E" w:rsidR="2CA1CD31" w:rsidRDefault="2CA1CD31" w:rsidP="2CA1CD31">
            <w:pPr>
              <w:pStyle w:val="TableParagraph"/>
              <w:spacing w:line="202" w:lineRule="exact"/>
              <w:jc w:val="center"/>
            </w:pPr>
          </w:p>
        </w:tc>
        <w:tc>
          <w:tcPr>
            <w:tcW w:w="1625" w:type="dxa"/>
            <w:vAlign w:val="center"/>
          </w:tcPr>
          <w:p w14:paraId="1F34BE93" w14:textId="77777777" w:rsidR="00BD0FE4" w:rsidRPr="00153F73" w:rsidRDefault="00BD0FE4" w:rsidP="00285CF2">
            <w:pPr>
              <w:pStyle w:val="TableParagraph"/>
              <w:tabs>
                <w:tab w:val="left" w:pos="0"/>
              </w:tabs>
              <w:spacing w:line="202" w:lineRule="exact"/>
              <w:ind w:left="3" w:firstLine="36"/>
              <w:jc w:val="center"/>
            </w:pPr>
            <w:r w:rsidRPr="03EBD272">
              <w:rPr>
                <w:w w:val="99"/>
              </w:rPr>
              <w:t>-</w:t>
            </w:r>
          </w:p>
        </w:tc>
      </w:tr>
      <w:tr w:rsidR="00BD0FE4" w:rsidRPr="00153F73" w14:paraId="73F79707" w14:textId="77777777" w:rsidTr="2CA1CD31">
        <w:trPr>
          <w:trHeight w:val="567"/>
        </w:trPr>
        <w:tc>
          <w:tcPr>
            <w:tcW w:w="547" w:type="dxa"/>
            <w:vAlign w:val="center"/>
          </w:tcPr>
          <w:p w14:paraId="41F232E7" w14:textId="42AED82F" w:rsidR="00BD0FE4" w:rsidRPr="00153F73" w:rsidRDefault="1CAC8E62" w:rsidP="00285CF2">
            <w:pPr>
              <w:pStyle w:val="TableParagraph"/>
              <w:spacing w:line="202" w:lineRule="exact"/>
              <w:ind w:left="106" w:firstLine="36"/>
              <w:jc w:val="center"/>
            </w:pPr>
            <w:r>
              <w:t>19.</w:t>
            </w:r>
          </w:p>
        </w:tc>
        <w:tc>
          <w:tcPr>
            <w:tcW w:w="2589" w:type="dxa"/>
            <w:vAlign w:val="center"/>
          </w:tcPr>
          <w:p w14:paraId="0397AEF3" w14:textId="77777777" w:rsidR="00BD0FE4" w:rsidRDefault="00BD0FE4" w:rsidP="00285CF2">
            <w:pPr>
              <w:pStyle w:val="Bezproreda"/>
              <w:tabs>
                <w:tab w:val="left" w:pos="0"/>
              </w:tabs>
              <w:ind w:firstLine="36"/>
              <w:jc w:val="center"/>
            </w:pPr>
          </w:p>
          <w:p w14:paraId="6D1F4A62" w14:textId="77777777" w:rsidR="00BD0FE4" w:rsidRPr="00153F73" w:rsidRDefault="00BD0FE4" w:rsidP="00285CF2">
            <w:pPr>
              <w:pStyle w:val="Bezproreda"/>
              <w:tabs>
                <w:tab w:val="left" w:pos="0"/>
              </w:tabs>
              <w:ind w:firstLine="36"/>
              <w:jc w:val="center"/>
            </w:pPr>
            <w:r w:rsidRPr="03EBD272">
              <w:t>Branko Latas</w:t>
            </w:r>
          </w:p>
        </w:tc>
        <w:tc>
          <w:tcPr>
            <w:tcW w:w="5044" w:type="dxa"/>
            <w:vAlign w:val="center"/>
          </w:tcPr>
          <w:p w14:paraId="647594F3" w14:textId="1DAFE00D" w:rsidR="00BD0FE4" w:rsidRPr="00153F73" w:rsidRDefault="4011647B" w:rsidP="2CA1CD31">
            <w:pPr>
              <w:pStyle w:val="Bezproreda"/>
              <w:ind w:firstLine="36"/>
              <w:jc w:val="center"/>
            </w:pPr>
            <w:r>
              <w:t>i</w:t>
            </w:r>
            <w:r w:rsidR="7D296204">
              <w:t>ng. elektrotehnike</w:t>
            </w:r>
          </w:p>
        </w:tc>
        <w:tc>
          <w:tcPr>
            <w:tcW w:w="2522" w:type="dxa"/>
            <w:vAlign w:val="center"/>
          </w:tcPr>
          <w:p w14:paraId="0DE01828" w14:textId="77777777" w:rsidR="00BD0FE4" w:rsidRPr="00153F73" w:rsidRDefault="00BD0FE4" w:rsidP="00285CF2">
            <w:pPr>
              <w:pStyle w:val="Bezproreda"/>
              <w:tabs>
                <w:tab w:val="left" w:pos="0"/>
              </w:tabs>
              <w:ind w:firstLine="36"/>
              <w:jc w:val="center"/>
            </w:pPr>
            <w:r w:rsidRPr="03EBD272">
              <w:t>tehnička kultura</w:t>
            </w:r>
          </w:p>
        </w:tc>
        <w:tc>
          <w:tcPr>
            <w:tcW w:w="2522" w:type="dxa"/>
            <w:vAlign w:val="center"/>
          </w:tcPr>
          <w:p w14:paraId="31C437C1" w14:textId="1A33EC23" w:rsidR="2CA1CD31" w:rsidRDefault="2CA1CD31" w:rsidP="2CA1CD31">
            <w:pPr>
              <w:pStyle w:val="TableParagraph"/>
              <w:spacing w:line="202" w:lineRule="exact"/>
              <w:jc w:val="center"/>
            </w:pPr>
          </w:p>
        </w:tc>
        <w:tc>
          <w:tcPr>
            <w:tcW w:w="1625" w:type="dxa"/>
            <w:vAlign w:val="center"/>
          </w:tcPr>
          <w:p w14:paraId="690B5CE4" w14:textId="77777777" w:rsidR="00BD0FE4" w:rsidRPr="00153F73" w:rsidRDefault="00BD0FE4" w:rsidP="00285CF2">
            <w:pPr>
              <w:pStyle w:val="TableParagraph"/>
              <w:tabs>
                <w:tab w:val="left" w:pos="0"/>
              </w:tabs>
              <w:spacing w:line="202" w:lineRule="exact"/>
              <w:ind w:firstLine="36"/>
              <w:jc w:val="center"/>
            </w:pPr>
            <w:r w:rsidRPr="03EBD272">
              <w:t>savjetnik</w:t>
            </w:r>
          </w:p>
        </w:tc>
      </w:tr>
      <w:tr w:rsidR="00BD0FE4" w:rsidRPr="00153F73" w14:paraId="284B461E" w14:textId="77777777" w:rsidTr="2CA1CD31">
        <w:trPr>
          <w:trHeight w:val="567"/>
        </w:trPr>
        <w:tc>
          <w:tcPr>
            <w:tcW w:w="547" w:type="dxa"/>
            <w:vAlign w:val="center"/>
          </w:tcPr>
          <w:p w14:paraId="04B30A4F" w14:textId="2AB0BD12" w:rsidR="00BD0FE4" w:rsidRPr="00153F73" w:rsidRDefault="7CEDA697" w:rsidP="00285CF2">
            <w:pPr>
              <w:pStyle w:val="TableParagraph"/>
              <w:spacing w:line="202" w:lineRule="exact"/>
              <w:ind w:left="106" w:firstLine="36"/>
              <w:jc w:val="center"/>
            </w:pPr>
            <w:r>
              <w:t>20.</w:t>
            </w:r>
          </w:p>
        </w:tc>
        <w:tc>
          <w:tcPr>
            <w:tcW w:w="2589" w:type="dxa"/>
            <w:vAlign w:val="center"/>
          </w:tcPr>
          <w:p w14:paraId="639F2E92" w14:textId="77777777" w:rsidR="00BD0FE4" w:rsidRPr="00153F73" w:rsidRDefault="00BD0FE4" w:rsidP="00285CF2">
            <w:pPr>
              <w:pStyle w:val="Bezproreda"/>
              <w:tabs>
                <w:tab w:val="left" w:pos="0"/>
              </w:tabs>
              <w:ind w:firstLine="36"/>
              <w:jc w:val="center"/>
            </w:pPr>
            <w:r w:rsidRPr="03EBD272">
              <w:t>Aleksandar Čubra</w:t>
            </w:r>
          </w:p>
        </w:tc>
        <w:tc>
          <w:tcPr>
            <w:tcW w:w="5044" w:type="dxa"/>
            <w:vAlign w:val="center"/>
          </w:tcPr>
          <w:p w14:paraId="6CCA87E1" w14:textId="215C8B3F" w:rsidR="00BD0FE4" w:rsidRPr="00153F73" w:rsidRDefault="23380C35" w:rsidP="2CA1CD31">
            <w:pPr>
              <w:pStyle w:val="Bezproreda"/>
              <w:ind w:firstLine="36"/>
              <w:jc w:val="center"/>
            </w:pPr>
            <w:r>
              <w:t>m</w:t>
            </w:r>
            <w:r w:rsidR="7D296204">
              <w:t>ag.</w:t>
            </w:r>
            <w:r w:rsidR="405B93F0">
              <w:t xml:space="preserve"> </w:t>
            </w:r>
            <w:r w:rsidR="7D296204">
              <w:t>primarnog obrazovanja, modul informatika</w:t>
            </w:r>
          </w:p>
        </w:tc>
        <w:tc>
          <w:tcPr>
            <w:tcW w:w="2522" w:type="dxa"/>
            <w:vAlign w:val="center"/>
          </w:tcPr>
          <w:p w14:paraId="30CBB1B5" w14:textId="77777777" w:rsidR="00BD0FE4" w:rsidRPr="00153F73" w:rsidRDefault="00BD0FE4" w:rsidP="00285CF2">
            <w:pPr>
              <w:pStyle w:val="Bezproreda"/>
              <w:tabs>
                <w:tab w:val="left" w:pos="0"/>
              </w:tabs>
              <w:ind w:firstLine="36"/>
              <w:jc w:val="center"/>
            </w:pPr>
            <w:r w:rsidRPr="03EBD272">
              <w:t>informatika</w:t>
            </w:r>
          </w:p>
        </w:tc>
        <w:tc>
          <w:tcPr>
            <w:tcW w:w="2522" w:type="dxa"/>
            <w:vAlign w:val="center"/>
          </w:tcPr>
          <w:p w14:paraId="0EDADD6D" w14:textId="6925E08A" w:rsidR="2CA1CD31" w:rsidRDefault="2CA1CD31" w:rsidP="2CA1CD31">
            <w:pPr>
              <w:pStyle w:val="TableParagraph"/>
              <w:spacing w:line="202" w:lineRule="exact"/>
              <w:jc w:val="center"/>
            </w:pPr>
          </w:p>
        </w:tc>
        <w:tc>
          <w:tcPr>
            <w:tcW w:w="1625" w:type="dxa"/>
            <w:vAlign w:val="center"/>
          </w:tcPr>
          <w:p w14:paraId="116D470C" w14:textId="77777777" w:rsidR="00BD0FE4" w:rsidRPr="00153F73" w:rsidRDefault="00BD0FE4" w:rsidP="00285CF2">
            <w:pPr>
              <w:pStyle w:val="TableParagraph"/>
              <w:tabs>
                <w:tab w:val="left" w:pos="0"/>
              </w:tabs>
              <w:spacing w:line="202" w:lineRule="exact"/>
              <w:ind w:left="3" w:firstLine="36"/>
              <w:jc w:val="center"/>
            </w:pPr>
            <w:r w:rsidRPr="03EBD272">
              <w:rPr>
                <w:w w:val="99"/>
              </w:rPr>
              <w:t>-</w:t>
            </w:r>
          </w:p>
        </w:tc>
      </w:tr>
      <w:tr w:rsidR="00BD0FE4" w:rsidRPr="00153F73" w14:paraId="2CE7CBBF" w14:textId="77777777" w:rsidTr="2CA1CD31">
        <w:trPr>
          <w:trHeight w:val="567"/>
        </w:trPr>
        <w:tc>
          <w:tcPr>
            <w:tcW w:w="547" w:type="dxa"/>
            <w:vAlign w:val="center"/>
          </w:tcPr>
          <w:p w14:paraId="6F883DC8" w14:textId="78ACCC22" w:rsidR="00BD0FE4" w:rsidRDefault="618D9714" w:rsidP="00285CF2">
            <w:pPr>
              <w:pStyle w:val="TableParagraph"/>
              <w:spacing w:line="202" w:lineRule="exact"/>
              <w:ind w:left="106" w:firstLine="36"/>
              <w:jc w:val="center"/>
            </w:pPr>
            <w:r>
              <w:t>21.</w:t>
            </w:r>
          </w:p>
        </w:tc>
        <w:tc>
          <w:tcPr>
            <w:tcW w:w="2589" w:type="dxa"/>
            <w:vAlign w:val="center"/>
          </w:tcPr>
          <w:p w14:paraId="58B72527" w14:textId="77777777" w:rsidR="00BD0FE4" w:rsidRPr="03EBD272" w:rsidRDefault="00BD0FE4" w:rsidP="00285CF2">
            <w:pPr>
              <w:pStyle w:val="Bezproreda"/>
              <w:tabs>
                <w:tab w:val="left" w:pos="0"/>
              </w:tabs>
              <w:ind w:firstLine="36"/>
              <w:jc w:val="center"/>
            </w:pPr>
            <w:r>
              <w:t xml:space="preserve">Paola </w:t>
            </w:r>
            <w:r w:rsidRPr="03EBD272">
              <w:t>Čubra</w:t>
            </w:r>
          </w:p>
        </w:tc>
        <w:tc>
          <w:tcPr>
            <w:tcW w:w="5044" w:type="dxa"/>
            <w:vAlign w:val="center"/>
          </w:tcPr>
          <w:p w14:paraId="051940FB" w14:textId="253BED10" w:rsidR="00BD0FE4" w:rsidRDefault="7FEB7386" w:rsidP="2CA1CD31">
            <w:pPr>
              <w:pStyle w:val="Bezproreda"/>
              <w:ind w:firstLine="36"/>
              <w:jc w:val="center"/>
            </w:pPr>
            <w:r>
              <w:t>m</w:t>
            </w:r>
            <w:r w:rsidR="7D296204">
              <w:t>ag.</w:t>
            </w:r>
            <w:r w:rsidR="73C8F738">
              <w:t xml:space="preserve"> </w:t>
            </w:r>
            <w:r w:rsidR="7D296204">
              <w:t>primarnog obrazovanja, modul informatika</w:t>
            </w:r>
          </w:p>
        </w:tc>
        <w:tc>
          <w:tcPr>
            <w:tcW w:w="2522" w:type="dxa"/>
            <w:vAlign w:val="center"/>
          </w:tcPr>
          <w:p w14:paraId="34DEA1AB" w14:textId="77777777" w:rsidR="00BD0FE4" w:rsidRPr="03EBD272" w:rsidRDefault="00BD0FE4" w:rsidP="00285CF2">
            <w:pPr>
              <w:pStyle w:val="Bezproreda"/>
              <w:tabs>
                <w:tab w:val="left" w:pos="0"/>
              </w:tabs>
              <w:ind w:firstLine="36"/>
              <w:jc w:val="center"/>
            </w:pPr>
            <w:r w:rsidRPr="03EBD272">
              <w:t>informatika</w:t>
            </w:r>
          </w:p>
        </w:tc>
        <w:tc>
          <w:tcPr>
            <w:tcW w:w="2522" w:type="dxa"/>
            <w:vAlign w:val="center"/>
          </w:tcPr>
          <w:p w14:paraId="74FDD6CA" w14:textId="4086CF9B" w:rsidR="2CA1CD31" w:rsidRDefault="2CA1CD31" w:rsidP="2CA1CD31">
            <w:pPr>
              <w:pStyle w:val="TableParagraph"/>
              <w:spacing w:line="202" w:lineRule="exact"/>
              <w:jc w:val="center"/>
            </w:pPr>
          </w:p>
        </w:tc>
        <w:tc>
          <w:tcPr>
            <w:tcW w:w="1625" w:type="dxa"/>
            <w:vAlign w:val="center"/>
          </w:tcPr>
          <w:p w14:paraId="5BECF7B5" w14:textId="77777777" w:rsidR="00BD0FE4" w:rsidRPr="03EBD272" w:rsidRDefault="00BD0FE4" w:rsidP="00285CF2">
            <w:pPr>
              <w:pStyle w:val="TableParagraph"/>
              <w:tabs>
                <w:tab w:val="left" w:pos="0"/>
              </w:tabs>
              <w:spacing w:line="202" w:lineRule="exact"/>
              <w:ind w:left="3" w:firstLine="36"/>
              <w:jc w:val="center"/>
              <w:rPr>
                <w:w w:val="99"/>
              </w:rPr>
            </w:pPr>
          </w:p>
        </w:tc>
      </w:tr>
      <w:tr w:rsidR="00BD0FE4" w:rsidRPr="00153F73" w14:paraId="4BBDCEEA" w14:textId="77777777" w:rsidTr="2CA1CD31">
        <w:trPr>
          <w:trHeight w:val="567"/>
        </w:trPr>
        <w:tc>
          <w:tcPr>
            <w:tcW w:w="547" w:type="dxa"/>
            <w:vAlign w:val="center"/>
          </w:tcPr>
          <w:p w14:paraId="787B606E" w14:textId="70554E3B" w:rsidR="00BD0FE4" w:rsidRPr="00153F73" w:rsidRDefault="6C9BAE36" w:rsidP="00285CF2">
            <w:pPr>
              <w:pStyle w:val="TableParagraph"/>
              <w:spacing w:line="202" w:lineRule="exact"/>
              <w:ind w:left="106" w:firstLine="36"/>
              <w:jc w:val="center"/>
            </w:pPr>
            <w:r>
              <w:t>22.</w:t>
            </w:r>
          </w:p>
        </w:tc>
        <w:tc>
          <w:tcPr>
            <w:tcW w:w="2589" w:type="dxa"/>
            <w:vAlign w:val="center"/>
          </w:tcPr>
          <w:p w14:paraId="302F513A" w14:textId="12F016D6" w:rsidR="00BD0FE4" w:rsidRPr="00153F73" w:rsidRDefault="00BD0FE4" w:rsidP="00285CF2">
            <w:pPr>
              <w:pStyle w:val="Bezproreda"/>
              <w:ind w:firstLine="36"/>
              <w:jc w:val="center"/>
            </w:pPr>
            <w:r w:rsidRPr="03EBD272">
              <w:t>Tanja Prigorec</w:t>
            </w:r>
          </w:p>
        </w:tc>
        <w:tc>
          <w:tcPr>
            <w:tcW w:w="5044" w:type="dxa"/>
            <w:vAlign w:val="center"/>
          </w:tcPr>
          <w:p w14:paraId="224BDBE3" w14:textId="77777777" w:rsidR="00BD0FE4" w:rsidRPr="00153F73" w:rsidRDefault="00BD0FE4" w:rsidP="00285CF2">
            <w:pPr>
              <w:pStyle w:val="Bezproreda"/>
              <w:tabs>
                <w:tab w:val="left" w:pos="0"/>
              </w:tabs>
              <w:ind w:firstLine="36"/>
              <w:jc w:val="center"/>
            </w:pPr>
            <w:r>
              <w:t>prof. biologije</w:t>
            </w:r>
            <w:r w:rsidRPr="03EBD272">
              <w:t xml:space="preserve"> i kemije</w:t>
            </w:r>
          </w:p>
        </w:tc>
        <w:tc>
          <w:tcPr>
            <w:tcW w:w="2522" w:type="dxa"/>
            <w:vAlign w:val="center"/>
          </w:tcPr>
          <w:p w14:paraId="533F67AF" w14:textId="77777777" w:rsidR="00BD0FE4" w:rsidRPr="00153F73" w:rsidRDefault="00BD0FE4" w:rsidP="00285CF2">
            <w:pPr>
              <w:pStyle w:val="Bezproreda"/>
              <w:tabs>
                <w:tab w:val="left" w:pos="0"/>
              </w:tabs>
              <w:ind w:firstLine="36"/>
              <w:jc w:val="center"/>
            </w:pPr>
            <w:r w:rsidRPr="03EBD272">
              <w:t>priroda, biologija</w:t>
            </w:r>
          </w:p>
        </w:tc>
        <w:tc>
          <w:tcPr>
            <w:tcW w:w="2522" w:type="dxa"/>
            <w:vAlign w:val="center"/>
          </w:tcPr>
          <w:p w14:paraId="0B77C935" w14:textId="064FB2BA" w:rsidR="2CA1CD31" w:rsidRDefault="2CA1CD31" w:rsidP="2CA1CD31">
            <w:pPr>
              <w:pStyle w:val="TableParagraph"/>
              <w:spacing w:line="202" w:lineRule="exact"/>
              <w:jc w:val="center"/>
            </w:pPr>
          </w:p>
        </w:tc>
        <w:tc>
          <w:tcPr>
            <w:tcW w:w="1625" w:type="dxa"/>
            <w:vAlign w:val="center"/>
          </w:tcPr>
          <w:p w14:paraId="427984B5" w14:textId="77777777" w:rsidR="00BD0FE4" w:rsidRDefault="00BD0FE4" w:rsidP="00285CF2">
            <w:pPr>
              <w:pStyle w:val="TableParagraph"/>
              <w:tabs>
                <w:tab w:val="left" w:pos="0"/>
              </w:tabs>
              <w:spacing w:line="202" w:lineRule="exact"/>
              <w:ind w:firstLine="36"/>
              <w:jc w:val="center"/>
            </w:pPr>
          </w:p>
          <w:p w14:paraId="4AE4EF51" w14:textId="77777777" w:rsidR="00BD0FE4" w:rsidRPr="00153F73" w:rsidRDefault="00BD0FE4" w:rsidP="00285CF2">
            <w:pPr>
              <w:pStyle w:val="TableParagraph"/>
              <w:tabs>
                <w:tab w:val="left" w:pos="0"/>
              </w:tabs>
              <w:spacing w:line="202" w:lineRule="exact"/>
              <w:ind w:firstLine="36"/>
              <w:jc w:val="center"/>
            </w:pPr>
            <w:r>
              <w:t>-</w:t>
            </w:r>
          </w:p>
        </w:tc>
      </w:tr>
      <w:tr w:rsidR="00BD0FE4" w:rsidRPr="00153F73" w14:paraId="06721C1C" w14:textId="77777777" w:rsidTr="2CA1CD31">
        <w:trPr>
          <w:trHeight w:val="567"/>
        </w:trPr>
        <w:tc>
          <w:tcPr>
            <w:tcW w:w="547" w:type="dxa"/>
            <w:vAlign w:val="center"/>
          </w:tcPr>
          <w:p w14:paraId="4BB7D4B4" w14:textId="4650FA18" w:rsidR="00BD0FE4" w:rsidRPr="00153F73" w:rsidRDefault="69010290" w:rsidP="00285CF2">
            <w:pPr>
              <w:pStyle w:val="TableParagraph"/>
              <w:spacing w:line="202" w:lineRule="exact"/>
              <w:ind w:left="106" w:firstLine="36"/>
              <w:jc w:val="center"/>
            </w:pPr>
            <w:r>
              <w:t>23.</w:t>
            </w:r>
          </w:p>
        </w:tc>
        <w:tc>
          <w:tcPr>
            <w:tcW w:w="2589" w:type="dxa"/>
            <w:vAlign w:val="center"/>
          </w:tcPr>
          <w:p w14:paraId="6667D43B" w14:textId="77777777" w:rsidR="00BD0FE4" w:rsidRPr="00153F73" w:rsidRDefault="00BD0FE4" w:rsidP="00285CF2">
            <w:pPr>
              <w:pStyle w:val="Bezproreda"/>
              <w:tabs>
                <w:tab w:val="left" w:pos="0"/>
              </w:tabs>
              <w:ind w:firstLine="36"/>
              <w:jc w:val="center"/>
            </w:pPr>
            <w:r w:rsidRPr="03EBD272">
              <w:t>Marijana Magdić</w:t>
            </w:r>
          </w:p>
        </w:tc>
        <w:tc>
          <w:tcPr>
            <w:tcW w:w="5044" w:type="dxa"/>
            <w:vAlign w:val="center"/>
          </w:tcPr>
          <w:p w14:paraId="3845C947" w14:textId="77777777" w:rsidR="00BD0FE4" w:rsidRPr="00153F73" w:rsidRDefault="00BD0FE4" w:rsidP="00285CF2">
            <w:pPr>
              <w:pStyle w:val="Bezproreda"/>
              <w:tabs>
                <w:tab w:val="left" w:pos="0"/>
              </w:tabs>
              <w:ind w:firstLine="36"/>
              <w:jc w:val="center"/>
            </w:pPr>
            <w:r>
              <w:t>d</w:t>
            </w:r>
            <w:r w:rsidRPr="03EBD272">
              <w:t xml:space="preserve">ipl. ing. </w:t>
            </w:r>
            <w:r>
              <w:t>prehrambene tehnologije</w:t>
            </w:r>
          </w:p>
        </w:tc>
        <w:tc>
          <w:tcPr>
            <w:tcW w:w="2522" w:type="dxa"/>
            <w:vAlign w:val="center"/>
          </w:tcPr>
          <w:p w14:paraId="68478D92" w14:textId="77777777" w:rsidR="00BD0FE4" w:rsidRPr="00153F73" w:rsidRDefault="00BD0FE4" w:rsidP="00285CF2">
            <w:pPr>
              <w:pStyle w:val="Bezproreda"/>
              <w:tabs>
                <w:tab w:val="left" w:pos="0"/>
              </w:tabs>
              <w:ind w:firstLine="36"/>
              <w:jc w:val="center"/>
            </w:pPr>
            <w:r w:rsidRPr="03EBD272">
              <w:t>kemija, priroda</w:t>
            </w:r>
          </w:p>
        </w:tc>
        <w:tc>
          <w:tcPr>
            <w:tcW w:w="2522" w:type="dxa"/>
            <w:vAlign w:val="center"/>
          </w:tcPr>
          <w:p w14:paraId="66AECD5F" w14:textId="1A4F0467" w:rsidR="2CA1CD31" w:rsidRDefault="2CA1CD31" w:rsidP="2CA1CD31">
            <w:pPr>
              <w:pStyle w:val="TableParagraph"/>
              <w:spacing w:line="202" w:lineRule="exact"/>
              <w:jc w:val="center"/>
            </w:pPr>
          </w:p>
        </w:tc>
        <w:tc>
          <w:tcPr>
            <w:tcW w:w="1625" w:type="dxa"/>
            <w:vAlign w:val="center"/>
          </w:tcPr>
          <w:p w14:paraId="1C0EFFA5" w14:textId="77777777" w:rsidR="00BD0FE4" w:rsidRPr="00153F73" w:rsidRDefault="00BD0FE4" w:rsidP="00285CF2">
            <w:pPr>
              <w:pStyle w:val="TableParagraph"/>
              <w:tabs>
                <w:tab w:val="left" w:pos="0"/>
              </w:tabs>
              <w:spacing w:line="202" w:lineRule="exact"/>
              <w:ind w:firstLine="36"/>
              <w:jc w:val="center"/>
            </w:pPr>
            <w:r w:rsidRPr="03EBD272">
              <w:t>mentor</w:t>
            </w:r>
          </w:p>
        </w:tc>
      </w:tr>
      <w:tr w:rsidR="00BD0FE4" w:rsidRPr="00153F73" w14:paraId="7972DABD" w14:textId="77777777" w:rsidTr="2CA1CD31">
        <w:trPr>
          <w:trHeight w:val="567"/>
        </w:trPr>
        <w:tc>
          <w:tcPr>
            <w:tcW w:w="547" w:type="dxa"/>
            <w:vAlign w:val="center"/>
          </w:tcPr>
          <w:p w14:paraId="2927D2BB" w14:textId="64D29797" w:rsidR="00BD0FE4" w:rsidRDefault="5762F834" w:rsidP="00285CF2">
            <w:pPr>
              <w:pStyle w:val="TableParagraph"/>
              <w:spacing w:line="202" w:lineRule="exact"/>
              <w:ind w:left="106" w:firstLine="36"/>
              <w:jc w:val="center"/>
            </w:pPr>
            <w:r>
              <w:t>24.</w:t>
            </w:r>
          </w:p>
        </w:tc>
        <w:tc>
          <w:tcPr>
            <w:tcW w:w="2589" w:type="dxa"/>
            <w:vAlign w:val="center"/>
          </w:tcPr>
          <w:p w14:paraId="77CC2367" w14:textId="46D8DD81" w:rsidR="00BD0FE4" w:rsidRPr="03EBD272" w:rsidRDefault="00BD0FE4" w:rsidP="00285CF2">
            <w:pPr>
              <w:pStyle w:val="Bezproreda"/>
              <w:tabs>
                <w:tab w:val="left" w:pos="0"/>
              </w:tabs>
              <w:ind w:firstLine="36"/>
              <w:jc w:val="center"/>
            </w:pPr>
            <w:r w:rsidRPr="03EBD272">
              <w:t>Vedran Bobšić</w:t>
            </w:r>
          </w:p>
        </w:tc>
        <w:tc>
          <w:tcPr>
            <w:tcW w:w="5044" w:type="dxa"/>
            <w:vAlign w:val="center"/>
          </w:tcPr>
          <w:p w14:paraId="6D770D97" w14:textId="08B68232" w:rsidR="00BD0FE4" w:rsidRDefault="00BD0FE4" w:rsidP="00285CF2">
            <w:pPr>
              <w:pStyle w:val="Bezproreda"/>
              <w:tabs>
                <w:tab w:val="left" w:pos="0"/>
              </w:tabs>
              <w:ind w:firstLine="36"/>
              <w:jc w:val="center"/>
            </w:pPr>
            <w:r w:rsidRPr="03EBD272">
              <w:t>prof. fizike</w:t>
            </w:r>
          </w:p>
        </w:tc>
        <w:tc>
          <w:tcPr>
            <w:tcW w:w="2522" w:type="dxa"/>
            <w:vAlign w:val="center"/>
          </w:tcPr>
          <w:p w14:paraId="0B515EB5" w14:textId="5CAD73F5" w:rsidR="00BD0FE4" w:rsidRPr="03EBD272" w:rsidRDefault="00BD0FE4" w:rsidP="00285CF2">
            <w:pPr>
              <w:pStyle w:val="Bezproreda"/>
              <w:tabs>
                <w:tab w:val="left" w:pos="0"/>
              </w:tabs>
              <w:ind w:firstLine="36"/>
              <w:jc w:val="center"/>
            </w:pPr>
            <w:r w:rsidRPr="03EBD272">
              <w:t>fizika</w:t>
            </w:r>
          </w:p>
        </w:tc>
        <w:tc>
          <w:tcPr>
            <w:tcW w:w="2522" w:type="dxa"/>
            <w:vAlign w:val="center"/>
          </w:tcPr>
          <w:p w14:paraId="19257A03" w14:textId="44DDE5C0" w:rsidR="2CA1CD31" w:rsidRDefault="2CA1CD31" w:rsidP="2CA1CD31">
            <w:pPr>
              <w:pStyle w:val="TableParagraph"/>
              <w:spacing w:line="202" w:lineRule="exact"/>
              <w:jc w:val="center"/>
            </w:pPr>
          </w:p>
        </w:tc>
        <w:tc>
          <w:tcPr>
            <w:tcW w:w="1625" w:type="dxa"/>
            <w:vAlign w:val="center"/>
          </w:tcPr>
          <w:p w14:paraId="4BAAFB2D" w14:textId="054655E6" w:rsidR="00BD0FE4" w:rsidRPr="03EBD272" w:rsidRDefault="00BD0FE4" w:rsidP="00285CF2">
            <w:pPr>
              <w:pStyle w:val="TableParagraph"/>
              <w:tabs>
                <w:tab w:val="left" w:pos="0"/>
              </w:tabs>
              <w:spacing w:line="202" w:lineRule="exact"/>
              <w:ind w:firstLine="36"/>
              <w:jc w:val="center"/>
            </w:pPr>
            <w:r w:rsidRPr="03EBD272">
              <w:rPr>
                <w:w w:val="99"/>
              </w:rPr>
              <w:t>-</w:t>
            </w:r>
          </w:p>
        </w:tc>
      </w:tr>
      <w:tr w:rsidR="00BD0FE4" w:rsidRPr="00153F73" w14:paraId="7848F1A9" w14:textId="77777777" w:rsidTr="2CA1CD31">
        <w:trPr>
          <w:trHeight w:val="567"/>
        </w:trPr>
        <w:tc>
          <w:tcPr>
            <w:tcW w:w="547" w:type="dxa"/>
            <w:vAlign w:val="center"/>
          </w:tcPr>
          <w:p w14:paraId="3D148E9A" w14:textId="5320E102" w:rsidR="00BD0FE4" w:rsidRDefault="0385091E" w:rsidP="00285CF2">
            <w:pPr>
              <w:pStyle w:val="TableParagraph"/>
              <w:spacing w:line="202" w:lineRule="exact"/>
              <w:ind w:left="106" w:firstLine="36"/>
              <w:jc w:val="center"/>
            </w:pPr>
            <w:r>
              <w:t>25.</w:t>
            </w:r>
          </w:p>
        </w:tc>
        <w:tc>
          <w:tcPr>
            <w:tcW w:w="2589" w:type="dxa"/>
            <w:vAlign w:val="center"/>
          </w:tcPr>
          <w:p w14:paraId="58AF8701" w14:textId="35CB4674" w:rsidR="00BD0FE4" w:rsidRPr="03EBD272" w:rsidRDefault="614B14FD" w:rsidP="00285CF2">
            <w:pPr>
              <w:pStyle w:val="Bezproreda"/>
              <w:spacing w:line="259" w:lineRule="auto"/>
              <w:ind w:firstLine="36"/>
              <w:jc w:val="center"/>
            </w:pPr>
            <w:r>
              <w:t>Maja Nemeš</w:t>
            </w:r>
          </w:p>
        </w:tc>
        <w:tc>
          <w:tcPr>
            <w:tcW w:w="5044" w:type="dxa"/>
            <w:vAlign w:val="center"/>
          </w:tcPr>
          <w:p w14:paraId="60DB2221" w14:textId="1E4D64AE" w:rsidR="00BD0FE4" w:rsidRDefault="614B14FD" w:rsidP="00285CF2">
            <w:pPr>
              <w:pStyle w:val="Bezproreda"/>
              <w:spacing w:line="259" w:lineRule="auto"/>
              <w:ind w:firstLine="36"/>
              <w:jc w:val="center"/>
            </w:pPr>
            <w:r>
              <w:t>magistra edukacije geografije i povijesti</w:t>
            </w:r>
          </w:p>
        </w:tc>
        <w:tc>
          <w:tcPr>
            <w:tcW w:w="2522" w:type="dxa"/>
            <w:vAlign w:val="center"/>
          </w:tcPr>
          <w:p w14:paraId="51B933FD" w14:textId="08B4662C" w:rsidR="00BD0FE4" w:rsidRPr="03EBD272" w:rsidRDefault="00BD0FE4" w:rsidP="00285CF2">
            <w:pPr>
              <w:pStyle w:val="Bezproreda"/>
              <w:tabs>
                <w:tab w:val="left" w:pos="0"/>
              </w:tabs>
              <w:ind w:firstLine="36"/>
              <w:jc w:val="center"/>
            </w:pPr>
            <w:r>
              <w:t>geografija</w:t>
            </w:r>
          </w:p>
        </w:tc>
        <w:tc>
          <w:tcPr>
            <w:tcW w:w="2522" w:type="dxa"/>
            <w:vAlign w:val="center"/>
          </w:tcPr>
          <w:p w14:paraId="50808A0D" w14:textId="59312737" w:rsidR="2CA1CD31" w:rsidRDefault="2CA1CD31" w:rsidP="2CA1CD31">
            <w:pPr>
              <w:pStyle w:val="TableParagraph"/>
              <w:spacing w:line="202" w:lineRule="exact"/>
              <w:jc w:val="center"/>
            </w:pPr>
          </w:p>
        </w:tc>
        <w:tc>
          <w:tcPr>
            <w:tcW w:w="1625" w:type="dxa"/>
            <w:vAlign w:val="center"/>
          </w:tcPr>
          <w:p w14:paraId="490C4F3F" w14:textId="0BC0526C" w:rsidR="00BD0FE4" w:rsidRPr="03EBD272" w:rsidRDefault="00BD0FE4" w:rsidP="00285CF2">
            <w:pPr>
              <w:pStyle w:val="TableParagraph"/>
              <w:tabs>
                <w:tab w:val="left" w:pos="0"/>
              </w:tabs>
              <w:spacing w:line="202" w:lineRule="exact"/>
              <w:ind w:firstLine="36"/>
              <w:jc w:val="center"/>
            </w:pPr>
            <w:r w:rsidRPr="03EBD272">
              <w:rPr>
                <w:w w:val="99"/>
              </w:rPr>
              <w:t>-</w:t>
            </w:r>
          </w:p>
        </w:tc>
      </w:tr>
      <w:tr w:rsidR="00BD0FE4" w:rsidRPr="00153F73" w14:paraId="6EC5A7CA" w14:textId="77777777" w:rsidTr="2CA1CD31">
        <w:trPr>
          <w:trHeight w:val="567"/>
        </w:trPr>
        <w:tc>
          <w:tcPr>
            <w:tcW w:w="547" w:type="dxa"/>
            <w:vAlign w:val="center"/>
          </w:tcPr>
          <w:p w14:paraId="2473F8A4" w14:textId="52631783" w:rsidR="00BD0FE4" w:rsidRDefault="1002A680" w:rsidP="00285CF2">
            <w:pPr>
              <w:pStyle w:val="TableParagraph"/>
              <w:spacing w:line="202" w:lineRule="exact"/>
              <w:ind w:left="106" w:firstLine="36"/>
              <w:jc w:val="center"/>
            </w:pPr>
            <w:r>
              <w:t>26.</w:t>
            </w:r>
          </w:p>
        </w:tc>
        <w:tc>
          <w:tcPr>
            <w:tcW w:w="2589" w:type="dxa"/>
            <w:vAlign w:val="center"/>
          </w:tcPr>
          <w:p w14:paraId="10166341" w14:textId="650FB7EB" w:rsidR="00BD0FE4" w:rsidRPr="03EBD272" w:rsidRDefault="00BD0FE4" w:rsidP="00285CF2">
            <w:pPr>
              <w:pStyle w:val="Bezproreda"/>
              <w:tabs>
                <w:tab w:val="left" w:pos="0"/>
              </w:tabs>
              <w:ind w:firstLine="36"/>
              <w:jc w:val="center"/>
            </w:pPr>
            <w:r w:rsidRPr="03EBD272">
              <w:t>Željka Šibalić</w:t>
            </w:r>
          </w:p>
        </w:tc>
        <w:tc>
          <w:tcPr>
            <w:tcW w:w="5044" w:type="dxa"/>
            <w:vAlign w:val="center"/>
          </w:tcPr>
          <w:p w14:paraId="45EA6684" w14:textId="270F9D38" w:rsidR="00BD0FE4" w:rsidRDefault="00BD0FE4" w:rsidP="00285CF2">
            <w:pPr>
              <w:pStyle w:val="Bezproreda"/>
              <w:tabs>
                <w:tab w:val="left" w:pos="0"/>
              </w:tabs>
              <w:ind w:firstLine="36"/>
              <w:jc w:val="center"/>
            </w:pPr>
            <w:r w:rsidRPr="03EBD272">
              <w:t>prof. geografije</w:t>
            </w:r>
          </w:p>
        </w:tc>
        <w:tc>
          <w:tcPr>
            <w:tcW w:w="2522" w:type="dxa"/>
            <w:vAlign w:val="center"/>
          </w:tcPr>
          <w:p w14:paraId="4C6BAEBE" w14:textId="1D0F47EF" w:rsidR="00BD0FE4" w:rsidRPr="03EBD272" w:rsidRDefault="00BD0FE4" w:rsidP="00285CF2">
            <w:pPr>
              <w:pStyle w:val="Bezproreda"/>
              <w:tabs>
                <w:tab w:val="left" w:pos="0"/>
              </w:tabs>
              <w:ind w:firstLine="36"/>
              <w:jc w:val="center"/>
            </w:pPr>
            <w:r w:rsidRPr="03EBD272">
              <w:t>geografija</w:t>
            </w:r>
          </w:p>
        </w:tc>
        <w:tc>
          <w:tcPr>
            <w:tcW w:w="2522" w:type="dxa"/>
            <w:vAlign w:val="center"/>
          </w:tcPr>
          <w:p w14:paraId="0CEA4C4E" w14:textId="7AE8660A" w:rsidR="2CA1CD31" w:rsidRDefault="2CA1CD31" w:rsidP="2CA1CD31">
            <w:pPr>
              <w:pStyle w:val="TableParagraph"/>
              <w:spacing w:line="202" w:lineRule="exact"/>
              <w:jc w:val="center"/>
            </w:pPr>
          </w:p>
        </w:tc>
        <w:tc>
          <w:tcPr>
            <w:tcW w:w="1625" w:type="dxa"/>
            <w:vAlign w:val="center"/>
          </w:tcPr>
          <w:p w14:paraId="5A1B923A" w14:textId="6E476673" w:rsidR="00BD0FE4" w:rsidRPr="03EBD272" w:rsidRDefault="00BD0FE4" w:rsidP="00285CF2">
            <w:pPr>
              <w:pStyle w:val="TableParagraph"/>
              <w:tabs>
                <w:tab w:val="left" w:pos="0"/>
              </w:tabs>
              <w:spacing w:line="202" w:lineRule="exact"/>
              <w:ind w:firstLine="36"/>
              <w:jc w:val="center"/>
            </w:pPr>
            <w:r w:rsidRPr="03EBD272">
              <w:rPr>
                <w:w w:val="99"/>
              </w:rPr>
              <w:t>-</w:t>
            </w:r>
          </w:p>
        </w:tc>
      </w:tr>
      <w:tr w:rsidR="00BD0FE4" w:rsidRPr="00153F73" w14:paraId="0A355C32" w14:textId="77777777" w:rsidTr="2CA1CD31">
        <w:trPr>
          <w:trHeight w:val="567"/>
        </w:trPr>
        <w:tc>
          <w:tcPr>
            <w:tcW w:w="547" w:type="dxa"/>
            <w:vAlign w:val="center"/>
          </w:tcPr>
          <w:p w14:paraId="6B723487" w14:textId="04C23C35" w:rsidR="00BD0FE4" w:rsidRDefault="76D0C788" w:rsidP="00285CF2">
            <w:pPr>
              <w:pStyle w:val="TableParagraph"/>
              <w:spacing w:line="202" w:lineRule="exact"/>
              <w:ind w:left="106" w:firstLine="36"/>
              <w:jc w:val="center"/>
            </w:pPr>
            <w:r>
              <w:t>27.</w:t>
            </w:r>
          </w:p>
        </w:tc>
        <w:tc>
          <w:tcPr>
            <w:tcW w:w="2589" w:type="dxa"/>
            <w:vAlign w:val="center"/>
          </w:tcPr>
          <w:p w14:paraId="1755FEBB" w14:textId="271C9EA2" w:rsidR="00BD0FE4" w:rsidRPr="03EBD272" w:rsidRDefault="00BD0FE4" w:rsidP="00285CF2">
            <w:pPr>
              <w:pStyle w:val="Bezproreda"/>
              <w:tabs>
                <w:tab w:val="left" w:pos="0"/>
              </w:tabs>
              <w:ind w:firstLine="36"/>
              <w:jc w:val="center"/>
            </w:pPr>
            <w:r w:rsidRPr="03EBD272">
              <w:t>Renato Blažeković</w:t>
            </w:r>
          </w:p>
        </w:tc>
        <w:tc>
          <w:tcPr>
            <w:tcW w:w="5044" w:type="dxa"/>
            <w:vAlign w:val="center"/>
          </w:tcPr>
          <w:p w14:paraId="5919FDC2" w14:textId="0FFE667A" w:rsidR="00BD0FE4" w:rsidRDefault="00BD0FE4" w:rsidP="00285CF2">
            <w:pPr>
              <w:pStyle w:val="Bezproreda"/>
              <w:tabs>
                <w:tab w:val="left" w:pos="0"/>
              </w:tabs>
              <w:ind w:firstLine="36"/>
              <w:jc w:val="center"/>
            </w:pPr>
            <w:r>
              <w:t>prof. fizičke kulture</w:t>
            </w:r>
          </w:p>
        </w:tc>
        <w:tc>
          <w:tcPr>
            <w:tcW w:w="2522" w:type="dxa"/>
            <w:vAlign w:val="center"/>
          </w:tcPr>
          <w:p w14:paraId="5528F3A9" w14:textId="2DADFD96" w:rsidR="00BD0FE4" w:rsidRPr="03EBD272" w:rsidRDefault="00BD0FE4" w:rsidP="00285CF2">
            <w:pPr>
              <w:pStyle w:val="Bezproreda"/>
              <w:tabs>
                <w:tab w:val="left" w:pos="0"/>
              </w:tabs>
              <w:ind w:firstLine="36"/>
              <w:jc w:val="center"/>
            </w:pPr>
            <w:r>
              <w:t>tjelesna i zdravstvena kultura</w:t>
            </w:r>
          </w:p>
        </w:tc>
        <w:tc>
          <w:tcPr>
            <w:tcW w:w="2522" w:type="dxa"/>
            <w:vAlign w:val="center"/>
          </w:tcPr>
          <w:p w14:paraId="3CB0F437" w14:textId="4FAF415C" w:rsidR="2CA1CD31" w:rsidRDefault="2CA1CD31" w:rsidP="2CA1CD31">
            <w:pPr>
              <w:pStyle w:val="TableParagraph"/>
              <w:spacing w:line="202" w:lineRule="exact"/>
              <w:jc w:val="center"/>
            </w:pPr>
          </w:p>
        </w:tc>
        <w:tc>
          <w:tcPr>
            <w:tcW w:w="1625" w:type="dxa"/>
            <w:vAlign w:val="center"/>
          </w:tcPr>
          <w:p w14:paraId="1F1881B9" w14:textId="06E61DDD" w:rsidR="00BD0FE4" w:rsidRPr="03EBD272" w:rsidRDefault="00BD0FE4" w:rsidP="00285CF2">
            <w:pPr>
              <w:pStyle w:val="TableParagraph"/>
              <w:tabs>
                <w:tab w:val="left" w:pos="0"/>
              </w:tabs>
              <w:spacing w:line="202" w:lineRule="exact"/>
              <w:ind w:firstLine="36"/>
              <w:jc w:val="center"/>
            </w:pPr>
            <w:r w:rsidRPr="03EBD272">
              <w:rPr>
                <w:w w:val="99"/>
              </w:rPr>
              <w:t>-</w:t>
            </w:r>
          </w:p>
        </w:tc>
      </w:tr>
      <w:tr w:rsidR="00BD0FE4" w:rsidRPr="00153F73" w14:paraId="7CC76923" w14:textId="77777777" w:rsidTr="2CA1CD31">
        <w:trPr>
          <w:trHeight w:val="567"/>
        </w:trPr>
        <w:tc>
          <w:tcPr>
            <w:tcW w:w="547" w:type="dxa"/>
            <w:vAlign w:val="center"/>
          </w:tcPr>
          <w:p w14:paraId="0962B396" w14:textId="134721CC" w:rsidR="00BD0FE4" w:rsidRDefault="53C35068" w:rsidP="00285CF2">
            <w:pPr>
              <w:pStyle w:val="TableParagraph"/>
              <w:spacing w:line="202" w:lineRule="exact"/>
              <w:ind w:left="106" w:firstLine="36"/>
              <w:jc w:val="center"/>
            </w:pPr>
            <w:r>
              <w:t>28.</w:t>
            </w:r>
          </w:p>
        </w:tc>
        <w:tc>
          <w:tcPr>
            <w:tcW w:w="2589" w:type="dxa"/>
            <w:vAlign w:val="center"/>
          </w:tcPr>
          <w:p w14:paraId="2A90272F" w14:textId="78724118" w:rsidR="00BD0FE4" w:rsidRPr="03EBD272" w:rsidRDefault="00BD0FE4" w:rsidP="00285CF2">
            <w:pPr>
              <w:pStyle w:val="Bezproreda"/>
              <w:tabs>
                <w:tab w:val="left" w:pos="0"/>
              </w:tabs>
              <w:ind w:firstLine="36"/>
              <w:jc w:val="center"/>
            </w:pPr>
            <w:r w:rsidRPr="03EBD272">
              <w:t>Josip Jularić</w:t>
            </w:r>
          </w:p>
        </w:tc>
        <w:tc>
          <w:tcPr>
            <w:tcW w:w="5044" w:type="dxa"/>
            <w:vAlign w:val="center"/>
          </w:tcPr>
          <w:p w14:paraId="773BF78F" w14:textId="52383D1D" w:rsidR="00BD0FE4" w:rsidRDefault="00BD0FE4" w:rsidP="00285CF2">
            <w:pPr>
              <w:pStyle w:val="Bezproreda"/>
              <w:tabs>
                <w:tab w:val="left" w:pos="0"/>
              </w:tabs>
              <w:ind w:firstLine="36"/>
              <w:jc w:val="center"/>
            </w:pPr>
            <w:r>
              <w:t>prof. fizičke kulture</w:t>
            </w:r>
          </w:p>
        </w:tc>
        <w:tc>
          <w:tcPr>
            <w:tcW w:w="2522" w:type="dxa"/>
            <w:vAlign w:val="center"/>
          </w:tcPr>
          <w:p w14:paraId="52951FB6" w14:textId="528D6411" w:rsidR="00BD0FE4" w:rsidRPr="03EBD272" w:rsidRDefault="00BD0FE4" w:rsidP="00285CF2">
            <w:pPr>
              <w:pStyle w:val="Bezproreda"/>
              <w:tabs>
                <w:tab w:val="left" w:pos="0"/>
              </w:tabs>
              <w:ind w:firstLine="36"/>
              <w:jc w:val="center"/>
            </w:pPr>
            <w:r>
              <w:t>tjelesna i zdravstvena kultura</w:t>
            </w:r>
          </w:p>
        </w:tc>
        <w:tc>
          <w:tcPr>
            <w:tcW w:w="2522" w:type="dxa"/>
            <w:vAlign w:val="center"/>
          </w:tcPr>
          <w:p w14:paraId="424A8DEA" w14:textId="52B4CCD0" w:rsidR="2CA1CD31" w:rsidRDefault="2CA1CD31" w:rsidP="2CA1CD31">
            <w:pPr>
              <w:pStyle w:val="TableParagraph"/>
              <w:spacing w:line="202" w:lineRule="exact"/>
              <w:jc w:val="center"/>
            </w:pPr>
          </w:p>
        </w:tc>
        <w:tc>
          <w:tcPr>
            <w:tcW w:w="1625" w:type="dxa"/>
            <w:vAlign w:val="center"/>
          </w:tcPr>
          <w:p w14:paraId="3DEE5F36" w14:textId="1544B48C" w:rsidR="00BD0FE4" w:rsidRPr="03EBD272" w:rsidRDefault="00BD0FE4" w:rsidP="00285CF2">
            <w:pPr>
              <w:pStyle w:val="TableParagraph"/>
              <w:tabs>
                <w:tab w:val="left" w:pos="0"/>
              </w:tabs>
              <w:spacing w:line="202" w:lineRule="exact"/>
              <w:ind w:firstLine="36"/>
              <w:jc w:val="center"/>
            </w:pPr>
            <w:r w:rsidRPr="03EBD272">
              <w:rPr>
                <w:w w:val="99"/>
              </w:rPr>
              <w:t>-</w:t>
            </w:r>
          </w:p>
        </w:tc>
      </w:tr>
      <w:tr w:rsidR="00BD0FE4" w:rsidRPr="00153F73" w14:paraId="04A8696E" w14:textId="77777777" w:rsidTr="2CA1CD31">
        <w:trPr>
          <w:trHeight w:val="567"/>
        </w:trPr>
        <w:tc>
          <w:tcPr>
            <w:tcW w:w="547" w:type="dxa"/>
            <w:vAlign w:val="center"/>
          </w:tcPr>
          <w:p w14:paraId="3640FA9D" w14:textId="2D410836" w:rsidR="00BD0FE4" w:rsidRDefault="2D0E6CC7" w:rsidP="00285CF2">
            <w:pPr>
              <w:pStyle w:val="TableParagraph"/>
              <w:spacing w:line="202" w:lineRule="exact"/>
              <w:ind w:left="106" w:firstLine="36"/>
              <w:jc w:val="center"/>
            </w:pPr>
            <w:r>
              <w:t>29.</w:t>
            </w:r>
          </w:p>
        </w:tc>
        <w:tc>
          <w:tcPr>
            <w:tcW w:w="2589" w:type="dxa"/>
            <w:vAlign w:val="center"/>
          </w:tcPr>
          <w:p w14:paraId="75DB23E3" w14:textId="02611EE1" w:rsidR="00BD0FE4" w:rsidRPr="03EBD272" w:rsidRDefault="00BD0FE4" w:rsidP="00285CF2">
            <w:pPr>
              <w:pStyle w:val="Bezproreda"/>
              <w:tabs>
                <w:tab w:val="left" w:pos="0"/>
              </w:tabs>
              <w:ind w:firstLine="36"/>
              <w:jc w:val="center"/>
            </w:pPr>
            <w:r w:rsidRPr="03EBD272">
              <w:t>Michaela Lulić</w:t>
            </w:r>
          </w:p>
        </w:tc>
        <w:tc>
          <w:tcPr>
            <w:tcW w:w="5044" w:type="dxa"/>
            <w:vAlign w:val="center"/>
          </w:tcPr>
          <w:p w14:paraId="72FCA6E9" w14:textId="62EA5E06" w:rsidR="00BD0FE4" w:rsidRDefault="00BD0FE4" w:rsidP="00285CF2">
            <w:pPr>
              <w:pStyle w:val="Bezproreda"/>
              <w:tabs>
                <w:tab w:val="left" w:pos="0"/>
              </w:tabs>
              <w:ind w:firstLine="36"/>
              <w:jc w:val="center"/>
            </w:pPr>
            <w:r w:rsidRPr="03EBD272">
              <w:t>prof. filozofije i religijske kulture</w:t>
            </w:r>
          </w:p>
        </w:tc>
        <w:tc>
          <w:tcPr>
            <w:tcW w:w="2522" w:type="dxa"/>
            <w:vAlign w:val="center"/>
          </w:tcPr>
          <w:p w14:paraId="619C24C4" w14:textId="5426068A" w:rsidR="00BD0FE4" w:rsidRPr="03EBD272" w:rsidRDefault="00BD0FE4" w:rsidP="00285CF2">
            <w:pPr>
              <w:pStyle w:val="Bezproreda"/>
              <w:tabs>
                <w:tab w:val="left" w:pos="0"/>
              </w:tabs>
              <w:ind w:firstLine="36"/>
              <w:jc w:val="center"/>
            </w:pPr>
            <w:r w:rsidRPr="03EBD272">
              <w:t>vjeronauk</w:t>
            </w:r>
          </w:p>
        </w:tc>
        <w:tc>
          <w:tcPr>
            <w:tcW w:w="2522" w:type="dxa"/>
            <w:vAlign w:val="center"/>
          </w:tcPr>
          <w:p w14:paraId="6E89E48E" w14:textId="6F00F0F6" w:rsidR="2CA1CD31" w:rsidRDefault="2CA1CD31" w:rsidP="2CA1CD31">
            <w:pPr>
              <w:pStyle w:val="TableParagraph"/>
              <w:spacing w:line="202" w:lineRule="exact"/>
              <w:jc w:val="center"/>
            </w:pPr>
          </w:p>
        </w:tc>
        <w:tc>
          <w:tcPr>
            <w:tcW w:w="1625" w:type="dxa"/>
            <w:vAlign w:val="center"/>
          </w:tcPr>
          <w:p w14:paraId="3E3B513D" w14:textId="51D5BE5D" w:rsidR="00BD0FE4" w:rsidRPr="03EBD272" w:rsidRDefault="00BD0FE4" w:rsidP="00285CF2">
            <w:pPr>
              <w:pStyle w:val="TableParagraph"/>
              <w:tabs>
                <w:tab w:val="left" w:pos="0"/>
              </w:tabs>
              <w:spacing w:line="202" w:lineRule="exact"/>
              <w:ind w:firstLine="36"/>
              <w:jc w:val="center"/>
            </w:pPr>
            <w:r w:rsidRPr="03EBD272">
              <w:rPr>
                <w:w w:val="99"/>
              </w:rPr>
              <w:t>-</w:t>
            </w:r>
          </w:p>
        </w:tc>
      </w:tr>
      <w:tr w:rsidR="00BD0FE4" w:rsidRPr="00153F73" w14:paraId="30B489E7" w14:textId="77777777" w:rsidTr="2CA1CD31">
        <w:trPr>
          <w:trHeight w:val="567"/>
        </w:trPr>
        <w:tc>
          <w:tcPr>
            <w:tcW w:w="547" w:type="dxa"/>
            <w:vAlign w:val="center"/>
          </w:tcPr>
          <w:p w14:paraId="4CCBB72F" w14:textId="15AD750B" w:rsidR="00BD0FE4" w:rsidRDefault="0035A233" w:rsidP="00285CF2">
            <w:pPr>
              <w:pStyle w:val="TableParagraph"/>
              <w:spacing w:line="202" w:lineRule="exact"/>
              <w:ind w:left="106" w:firstLine="36"/>
              <w:jc w:val="center"/>
            </w:pPr>
            <w:r>
              <w:lastRenderedPageBreak/>
              <w:t>30.</w:t>
            </w:r>
          </w:p>
        </w:tc>
        <w:tc>
          <w:tcPr>
            <w:tcW w:w="2589" w:type="dxa"/>
            <w:vAlign w:val="center"/>
          </w:tcPr>
          <w:p w14:paraId="3E3F60F6" w14:textId="7F22682B" w:rsidR="00BD0FE4" w:rsidRPr="03EBD272" w:rsidRDefault="00BD0FE4" w:rsidP="00285CF2">
            <w:pPr>
              <w:pStyle w:val="Bezproreda"/>
              <w:tabs>
                <w:tab w:val="left" w:pos="0"/>
              </w:tabs>
              <w:ind w:firstLine="36"/>
              <w:jc w:val="center"/>
            </w:pPr>
            <w:r w:rsidRPr="03EBD272">
              <w:t>Anđelko Fofić</w:t>
            </w:r>
          </w:p>
        </w:tc>
        <w:tc>
          <w:tcPr>
            <w:tcW w:w="5044" w:type="dxa"/>
            <w:vAlign w:val="center"/>
          </w:tcPr>
          <w:p w14:paraId="2077A3DF" w14:textId="6603474F" w:rsidR="00BD0FE4" w:rsidRDefault="00BD0FE4" w:rsidP="00285CF2">
            <w:pPr>
              <w:pStyle w:val="Bezproreda"/>
              <w:tabs>
                <w:tab w:val="left" w:pos="0"/>
              </w:tabs>
              <w:ind w:firstLine="36"/>
              <w:jc w:val="center"/>
            </w:pPr>
            <w:r w:rsidRPr="03EBD272">
              <w:t>dipl. teolog</w:t>
            </w:r>
          </w:p>
        </w:tc>
        <w:tc>
          <w:tcPr>
            <w:tcW w:w="2522" w:type="dxa"/>
            <w:vAlign w:val="center"/>
          </w:tcPr>
          <w:p w14:paraId="28D66812" w14:textId="26D38E1F" w:rsidR="00BD0FE4" w:rsidRPr="03EBD272" w:rsidRDefault="00BD0FE4" w:rsidP="00285CF2">
            <w:pPr>
              <w:pStyle w:val="Bezproreda"/>
              <w:tabs>
                <w:tab w:val="left" w:pos="0"/>
              </w:tabs>
              <w:ind w:firstLine="36"/>
              <w:jc w:val="center"/>
            </w:pPr>
            <w:r w:rsidRPr="03EBD272">
              <w:t>vjeronauk</w:t>
            </w:r>
          </w:p>
        </w:tc>
        <w:tc>
          <w:tcPr>
            <w:tcW w:w="2522" w:type="dxa"/>
            <w:vAlign w:val="center"/>
          </w:tcPr>
          <w:p w14:paraId="323C5337" w14:textId="36220B84" w:rsidR="2CA1CD31" w:rsidRDefault="2CA1CD31" w:rsidP="2CA1CD31">
            <w:pPr>
              <w:pStyle w:val="TableParagraph"/>
              <w:spacing w:line="202" w:lineRule="exact"/>
              <w:jc w:val="center"/>
            </w:pPr>
          </w:p>
        </w:tc>
        <w:tc>
          <w:tcPr>
            <w:tcW w:w="1625" w:type="dxa"/>
            <w:vAlign w:val="center"/>
          </w:tcPr>
          <w:p w14:paraId="44634E02" w14:textId="1D000EBC" w:rsidR="00BD0FE4" w:rsidRPr="03EBD272" w:rsidRDefault="00BD0FE4" w:rsidP="00285CF2">
            <w:pPr>
              <w:pStyle w:val="TableParagraph"/>
              <w:tabs>
                <w:tab w:val="left" w:pos="0"/>
              </w:tabs>
              <w:spacing w:line="202" w:lineRule="exact"/>
              <w:ind w:firstLine="36"/>
              <w:jc w:val="center"/>
            </w:pPr>
            <w:r w:rsidRPr="03EBD272">
              <w:rPr>
                <w:w w:val="99"/>
              </w:rPr>
              <w:t>-</w:t>
            </w:r>
          </w:p>
        </w:tc>
      </w:tr>
      <w:tr w:rsidR="00BD0FE4" w:rsidRPr="00153F73" w14:paraId="0B5D5DD8" w14:textId="77777777" w:rsidTr="2CA1CD31">
        <w:trPr>
          <w:trHeight w:val="567"/>
        </w:trPr>
        <w:tc>
          <w:tcPr>
            <w:tcW w:w="547" w:type="dxa"/>
            <w:vAlign w:val="center"/>
          </w:tcPr>
          <w:p w14:paraId="3911BB74" w14:textId="412FCA62" w:rsidR="00BD0FE4" w:rsidRDefault="66B8E7D9" w:rsidP="00285CF2">
            <w:pPr>
              <w:pStyle w:val="TableParagraph"/>
              <w:spacing w:line="202" w:lineRule="exact"/>
              <w:ind w:left="106" w:firstLine="36"/>
              <w:jc w:val="center"/>
            </w:pPr>
            <w:r>
              <w:t>31.</w:t>
            </w:r>
          </w:p>
        </w:tc>
        <w:tc>
          <w:tcPr>
            <w:tcW w:w="2589" w:type="dxa"/>
            <w:vAlign w:val="center"/>
          </w:tcPr>
          <w:p w14:paraId="785118C5" w14:textId="18A48E86" w:rsidR="00BD0FE4" w:rsidRPr="03EBD272" w:rsidRDefault="614B14FD" w:rsidP="00285CF2">
            <w:pPr>
              <w:pStyle w:val="Bezproreda"/>
              <w:ind w:firstLine="36"/>
              <w:jc w:val="center"/>
            </w:pPr>
            <w:r>
              <w:t>Željko Lovrić</w:t>
            </w:r>
          </w:p>
        </w:tc>
        <w:tc>
          <w:tcPr>
            <w:tcW w:w="5044" w:type="dxa"/>
            <w:vAlign w:val="center"/>
          </w:tcPr>
          <w:p w14:paraId="5A303048" w14:textId="2F27328E" w:rsidR="00BD0FE4" w:rsidRDefault="614B14FD" w:rsidP="00285CF2">
            <w:pPr>
              <w:pStyle w:val="Bezproreda"/>
              <w:ind w:firstLine="36"/>
              <w:jc w:val="center"/>
            </w:pPr>
            <w:r>
              <w:t>dipl. kateheta</w:t>
            </w:r>
          </w:p>
        </w:tc>
        <w:tc>
          <w:tcPr>
            <w:tcW w:w="2522" w:type="dxa"/>
            <w:vAlign w:val="center"/>
          </w:tcPr>
          <w:p w14:paraId="05B91799" w14:textId="2DA65F2E" w:rsidR="00BD0FE4" w:rsidRPr="03EBD272" w:rsidRDefault="00BD0FE4" w:rsidP="00285CF2">
            <w:pPr>
              <w:pStyle w:val="Bezproreda"/>
              <w:tabs>
                <w:tab w:val="left" w:pos="0"/>
              </w:tabs>
              <w:ind w:firstLine="36"/>
              <w:jc w:val="center"/>
            </w:pPr>
            <w:r w:rsidRPr="03EBD272">
              <w:t>vjeronauk</w:t>
            </w:r>
          </w:p>
        </w:tc>
        <w:tc>
          <w:tcPr>
            <w:tcW w:w="2522" w:type="dxa"/>
            <w:vAlign w:val="center"/>
          </w:tcPr>
          <w:p w14:paraId="5CB605D4" w14:textId="7CB2D941" w:rsidR="2CA1CD31" w:rsidRDefault="2CA1CD31" w:rsidP="2CA1CD31">
            <w:pPr>
              <w:pStyle w:val="TableParagraph"/>
              <w:spacing w:line="202" w:lineRule="exact"/>
              <w:jc w:val="center"/>
            </w:pPr>
          </w:p>
        </w:tc>
        <w:tc>
          <w:tcPr>
            <w:tcW w:w="1625" w:type="dxa"/>
            <w:vAlign w:val="center"/>
          </w:tcPr>
          <w:p w14:paraId="28CAE91A" w14:textId="629E2A65" w:rsidR="00BD0FE4" w:rsidRPr="03EBD272" w:rsidRDefault="00BD0FE4" w:rsidP="00285CF2">
            <w:pPr>
              <w:pStyle w:val="TableParagraph"/>
              <w:tabs>
                <w:tab w:val="left" w:pos="0"/>
              </w:tabs>
              <w:spacing w:line="202" w:lineRule="exact"/>
              <w:ind w:firstLine="36"/>
              <w:jc w:val="center"/>
            </w:pPr>
            <w:r w:rsidRPr="03EBD272">
              <w:rPr>
                <w:w w:val="99"/>
              </w:rPr>
              <w:t>-</w:t>
            </w:r>
          </w:p>
        </w:tc>
      </w:tr>
      <w:tr w:rsidR="00BD0FE4" w:rsidRPr="00153F73" w14:paraId="0C190B22" w14:textId="77777777" w:rsidTr="2CA1CD31">
        <w:trPr>
          <w:trHeight w:val="567"/>
        </w:trPr>
        <w:tc>
          <w:tcPr>
            <w:tcW w:w="547" w:type="dxa"/>
            <w:vAlign w:val="center"/>
          </w:tcPr>
          <w:p w14:paraId="325F219C" w14:textId="7121BC4B" w:rsidR="00BD0FE4" w:rsidRDefault="3A9EB0B7" w:rsidP="00285CF2">
            <w:pPr>
              <w:pStyle w:val="TableParagraph"/>
              <w:spacing w:line="202" w:lineRule="exact"/>
              <w:ind w:left="106" w:firstLine="36"/>
              <w:jc w:val="center"/>
            </w:pPr>
            <w:r>
              <w:t>32.</w:t>
            </w:r>
          </w:p>
        </w:tc>
        <w:tc>
          <w:tcPr>
            <w:tcW w:w="2589" w:type="dxa"/>
            <w:vAlign w:val="center"/>
          </w:tcPr>
          <w:p w14:paraId="06991D37" w14:textId="671D8FD3" w:rsidR="00BD0FE4" w:rsidRPr="03EBD272" w:rsidRDefault="00BD0FE4" w:rsidP="00285CF2">
            <w:pPr>
              <w:pStyle w:val="Bezproreda"/>
              <w:tabs>
                <w:tab w:val="left" w:pos="0"/>
              </w:tabs>
              <w:ind w:firstLine="36"/>
              <w:jc w:val="center"/>
            </w:pPr>
            <w:r w:rsidRPr="03EBD272">
              <w:t>Anđa Pehar Matić</w:t>
            </w:r>
          </w:p>
        </w:tc>
        <w:tc>
          <w:tcPr>
            <w:tcW w:w="5044" w:type="dxa"/>
            <w:vAlign w:val="center"/>
          </w:tcPr>
          <w:p w14:paraId="3B027BA8" w14:textId="74236D23" w:rsidR="00BD0FE4" w:rsidRDefault="00BD0FE4" w:rsidP="00285CF2">
            <w:pPr>
              <w:pStyle w:val="Bezproreda"/>
              <w:tabs>
                <w:tab w:val="left" w:pos="0"/>
              </w:tabs>
              <w:ind w:firstLine="36"/>
              <w:jc w:val="center"/>
            </w:pPr>
            <w:r>
              <w:t>prof. povijesti i njemačkog jezika</w:t>
            </w:r>
          </w:p>
        </w:tc>
        <w:tc>
          <w:tcPr>
            <w:tcW w:w="2522" w:type="dxa"/>
            <w:vAlign w:val="center"/>
          </w:tcPr>
          <w:p w14:paraId="694EAA1B" w14:textId="0E1ECF9A" w:rsidR="00BD0FE4" w:rsidRPr="03EBD272" w:rsidRDefault="00BD0FE4" w:rsidP="00285CF2">
            <w:pPr>
              <w:pStyle w:val="Bezproreda"/>
              <w:tabs>
                <w:tab w:val="left" w:pos="0"/>
              </w:tabs>
              <w:ind w:firstLine="36"/>
              <w:jc w:val="center"/>
            </w:pPr>
            <w:r w:rsidRPr="03EBD272">
              <w:t>n</w:t>
            </w:r>
            <w:r>
              <w:t>jemački jezik</w:t>
            </w:r>
          </w:p>
        </w:tc>
        <w:tc>
          <w:tcPr>
            <w:tcW w:w="2522" w:type="dxa"/>
            <w:vAlign w:val="center"/>
          </w:tcPr>
          <w:p w14:paraId="6D336941" w14:textId="69BB9B6B" w:rsidR="2CA1CD31" w:rsidRDefault="2CA1CD31" w:rsidP="2CA1CD31">
            <w:pPr>
              <w:pStyle w:val="TableParagraph"/>
              <w:spacing w:line="202" w:lineRule="exact"/>
              <w:jc w:val="center"/>
            </w:pPr>
          </w:p>
        </w:tc>
        <w:tc>
          <w:tcPr>
            <w:tcW w:w="1625" w:type="dxa"/>
            <w:vAlign w:val="center"/>
          </w:tcPr>
          <w:p w14:paraId="09E0B1FE" w14:textId="4F0F1266" w:rsidR="00BD0FE4" w:rsidRPr="03EBD272" w:rsidRDefault="00BD0FE4" w:rsidP="00285CF2">
            <w:pPr>
              <w:pStyle w:val="TableParagraph"/>
              <w:tabs>
                <w:tab w:val="left" w:pos="0"/>
              </w:tabs>
              <w:spacing w:line="202" w:lineRule="exact"/>
              <w:ind w:firstLine="36"/>
              <w:jc w:val="center"/>
            </w:pPr>
            <w:r w:rsidRPr="03EBD272">
              <w:rPr>
                <w:w w:val="99"/>
              </w:rPr>
              <w:t>-</w:t>
            </w:r>
          </w:p>
        </w:tc>
      </w:tr>
      <w:tr w:rsidR="00BD0FE4" w:rsidRPr="00153F73" w14:paraId="1D1FBCE7" w14:textId="77777777" w:rsidTr="2CA1CD31">
        <w:trPr>
          <w:trHeight w:val="567"/>
        </w:trPr>
        <w:tc>
          <w:tcPr>
            <w:tcW w:w="547" w:type="dxa"/>
            <w:vAlign w:val="center"/>
          </w:tcPr>
          <w:p w14:paraId="7724553D" w14:textId="2F7766F3" w:rsidR="00BD0FE4" w:rsidRDefault="46C9F217" w:rsidP="00285CF2">
            <w:pPr>
              <w:pStyle w:val="TableParagraph"/>
              <w:spacing w:line="202" w:lineRule="exact"/>
              <w:ind w:left="106" w:firstLine="36"/>
              <w:jc w:val="center"/>
            </w:pPr>
            <w:r>
              <w:t>33.</w:t>
            </w:r>
          </w:p>
        </w:tc>
        <w:tc>
          <w:tcPr>
            <w:tcW w:w="2589" w:type="dxa"/>
            <w:vAlign w:val="center"/>
          </w:tcPr>
          <w:p w14:paraId="47E70058" w14:textId="2B84C099" w:rsidR="00BD0FE4" w:rsidRPr="03EBD272" w:rsidRDefault="00BD0FE4" w:rsidP="00285CF2">
            <w:pPr>
              <w:pStyle w:val="Bezproreda"/>
              <w:tabs>
                <w:tab w:val="left" w:pos="0"/>
              </w:tabs>
              <w:ind w:firstLine="36"/>
              <w:jc w:val="center"/>
            </w:pPr>
            <w:r>
              <w:t>Dragica Rožman</w:t>
            </w:r>
          </w:p>
        </w:tc>
        <w:tc>
          <w:tcPr>
            <w:tcW w:w="5044" w:type="dxa"/>
            <w:vAlign w:val="center"/>
          </w:tcPr>
          <w:p w14:paraId="1EDD6AF3" w14:textId="77777777" w:rsidR="00BD0FE4" w:rsidRDefault="00BD0FE4" w:rsidP="00285CF2">
            <w:pPr>
              <w:pStyle w:val="Bezproreda"/>
              <w:tabs>
                <w:tab w:val="left" w:pos="0"/>
              </w:tabs>
              <w:jc w:val="center"/>
            </w:pPr>
            <w:r>
              <w:t>dipl. učit. razredne nastave i njemačkog jezika</w:t>
            </w:r>
          </w:p>
          <w:p w14:paraId="0404FB20" w14:textId="77777777" w:rsidR="00BD0FE4" w:rsidRDefault="00BD0FE4" w:rsidP="00285CF2">
            <w:pPr>
              <w:pStyle w:val="Bezproreda"/>
              <w:tabs>
                <w:tab w:val="left" w:pos="0"/>
              </w:tabs>
              <w:ind w:firstLine="36"/>
              <w:jc w:val="center"/>
            </w:pPr>
          </w:p>
        </w:tc>
        <w:tc>
          <w:tcPr>
            <w:tcW w:w="2522" w:type="dxa"/>
            <w:vAlign w:val="center"/>
          </w:tcPr>
          <w:p w14:paraId="4E22B538" w14:textId="2F5CBD0D" w:rsidR="00BD0FE4" w:rsidRPr="03EBD272" w:rsidRDefault="00BD0FE4" w:rsidP="00285CF2">
            <w:pPr>
              <w:pStyle w:val="Bezproreda"/>
              <w:tabs>
                <w:tab w:val="left" w:pos="0"/>
              </w:tabs>
              <w:ind w:firstLine="36"/>
              <w:jc w:val="center"/>
            </w:pPr>
            <w:r>
              <w:t xml:space="preserve">njemački </w:t>
            </w:r>
            <w:r w:rsidRPr="00A30E17">
              <w:t>jezik</w:t>
            </w:r>
          </w:p>
        </w:tc>
        <w:tc>
          <w:tcPr>
            <w:tcW w:w="2522" w:type="dxa"/>
            <w:vAlign w:val="center"/>
          </w:tcPr>
          <w:p w14:paraId="71311FDD" w14:textId="3E339F72" w:rsidR="2CA1CD31" w:rsidRDefault="2CA1CD31" w:rsidP="2CA1CD31">
            <w:pPr>
              <w:pStyle w:val="TableParagraph"/>
              <w:spacing w:line="202" w:lineRule="exact"/>
              <w:jc w:val="center"/>
            </w:pPr>
          </w:p>
        </w:tc>
        <w:tc>
          <w:tcPr>
            <w:tcW w:w="1625" w:type="dxa"/>
            <w:vAlign w:val="center"/>
          </w:tcPr>
          <w:p w14:paraId="248F00D5" w14:textId="77777777" w:rsidR="00BD0FE4" w:rsidRPr="03EBD272" w:rsidRDefault="00BD0FE4" w:rsidP="00285CF2">
            <w:pPr>
              <w:pStyle w:val="TableParagraph"/>
              <w:tabs>
                <w:tab w:val="left" w:pos="0"/>
              </w:tabs>
              <w:spacing w:line="202" w:lineRule="exact"/>
              <w:ind w:firstLine="36"/>
              <w:jc w:val="center"/>
            </w:pPr>
          </w:p>
        </w:tc>
      </w:tr>
      <w:tr w:rsidR="00BD0FE4" w:rsidRPr="00153F73" w14:paraId="44087D42" w14:textId="77777777" w:rsidTr="2CA1CD31">
        <w:trPr>
          <w:trHeight w:val="567"/>
        </w:trPr>
        <w:tc>
          <w:tcPr>
            <w:tcW w:w="547" w:type="dxa"/>
            <w:vAlign w:val="center"/>
          </w:tcPr>
          <w:p w14:paraId="07D786F4" w14:textId="039C4A43" w:rsidR="00BD0FE4" w:rsidRDefault="6132F7C7" w:rsidP="00285CF2">
            <w:pPr>
              <w:pStyle w:val="TableParagraph"/>
              <w:spacing w:line="202" w:lineRule="exact"/>
              <w:ind w:left="106" w:firstLine="36"/>
              <w:jc w:val="center"/>
            </w:pPr>
            <w:r>
              <w:t>34.</w:t>
            </w:r>
          </w:p>
        </w:tc>
        <w:tc>
          <w:tcPr>
            <w:tcW w:w="2589" w:type="dxa"/>
            <w:vAlign w:val="center"/>
          </w:tcPr>
          <w:p w14:paraId="7260EE84" w14:textId="616CA1A6" w:rsidR="00BD0FE4" w:rsidRPr="03EBD272" w:rsidRDefault="00BD0FE4" w:rsidP="00285CF2">
            <w:pPr>
              <w:pStyle w:val="Bezproreda"/>
              <w:tabs>
                <w:tab w:val="left" w:pos="0"/>
              </w:tabs>
              <w:ind w:firstLine="36"/>
              <w:jc w:val="center"/>
            </w:pPr>
            <w:r w:rsidRPr="03EBD272">
              <w:t>Danijela Varga</w:t>
            </w:r>
          </w:p>
        </w:tc>
        <w:tc>
          <w:tcPr>
            <w:tcW w:w="5044" w:type="dxa"/>
            <w:vAlign w:val="center"/>
          </w:tcPr>
          <w:p w14:paraId="0BAB40C8" w14:textId="1F82538B" w:rsidR="00BD0FE4" w:rsidRDefault="00BD0FE4" w:rsidP="00285CF2">
            <w:pPr>
              <w:pStyle w:val="Bezproreda"/>
              <w:tabs>
                <w:tab w:val="left" w:pos="0"/>
              </w:tabs>
              <w:ind w:firstLine="36"/>
              <w:jc w:val="center"/>
            </w:pPr>
            <w:r>
              <w:t>prof. matematike</w:t>
            </w:r>
            <w:r w:rsidRPr="03EBD272">
              <w:t xml:space="preserve"> i informatike</w:t>
            </w:r>
          </w:p>
        </w:tc>
        <w:tc>
          <w:tcPr>
            <w:tcW w:w="2522" w:type="dxa"/>
            <w:vAlign w:val="center"/>
          </w:tcPr>
          <w:p w14:paraId="43E0F1D4" w14:textId="65CBC719" w:rsidR="00BD0FE4" w:rsidRPr="03EBD272" w:rsidRDefault="00BD0FE4" w:rsidP="00285CF2">
            <w:pPr>
              <w:pStyle w:val="Bezproreda"/>
              <w:tabs>
                <w:tab w:val="left" w:pos="0"/>
              </w:tabs>
              <w:ind w:firstLine="36"/>
              <w:jc w:val="center"/>
            </w:pPr>
            <w:r w:rsidRPr="03EBD272">
              <w:t>matematika</w:t>
            </w:r>
          </w:p>
        </w:tc>
        <w:tc>
          <w:tcPr>
            <w:tcW w:w="2522" w:type="dxa"/>
            <w:vAlign w:val="center"/>
          </w:tcPr>
          <w:p w14:paraId="339EAD65" w14:textId="4B19538F" w:rsidR="2CA1CD31" w:rsidRDefault="2CA1CD31" w:rsidP="2CA1CD31">
            <w:pPr>
              <w:pStyle w:val="TableParagraph"/>
              <w:spacing w:line="202" w:lineRule="exact"/>
              <w:jc w:val="center"/>
            </w:pPr>
          </w:p>
        </w:tc>
        <w:tc>
          <w:tcPr>
            <w:tcW w:w="1625" w:type="dxa"/>
            <w:vAlign w:val="center"/>
          </w:tcPr>
          <w:p w14:paraId="27AA1C32" w14:textId="55A1EE7C" w:rsidR="00BD0FE4" w:rsidRPr="03EBD272" w:rsidRDefault="00BD0FE4" w:rsidP="00285CF2">
            <w:pPr>
              <w:pStyle w:val="TableParagraph"/>
              <w:spacing w:line="202" w:lineRule="exact"/>
              <w:ind w:firstLine="36"/>
              <w:jc w:val="center"/>
            </w:pPr>
            <w:r w:rsidRPr="03EBD272">
              <w:rPr>
                <w:w w:val="99"/>
              </w:rPr>
              <w:t>-</w:t>
            </w:r>
          </w:p>
        </w:tc>
      </w:tr>
      <w:tr w:rsidR="614B14FD" w14:paraId="2CCD0B37" w14:textId="77777777" w:rsidTr="2CA1CD31">
        <w:trPr>
          <w:trHeight w:val="567"/>
        </w:trPr>
        <w:tc>
          <w:tcPr>
            <w:tcW w:w="547" w:type="dxa"/>
            <w:vAlign w:val="center"/>
          </w:tcPr>
          <w:p w14:paraId="40F229AE" w14:textId="63A42D7D" w:rsidR="614B14FD" w:rsidRDefault="64804CED" w:rsidP="00285CF2">
            <w:pPr>
              <w:pStyle w:val="TableParagraph"/>
              <w:spacing w:line="202" w:lineRule="exact"/>
              <w:jc w:val="center"/>
            </w:pPr>
            <w:r>
              <w:t>35.</w:t>
            </w:r>
          </w:p>
        </w:tc>
        <w:tc>
          <w:tcPr>
            <w:tcW w:w="2589" w:type="dxa"/>
            <w:vAlign w:val="center"/>
          </w:tcPr>
          <w:p w14:paraId="74AA3CAA" w14:textId="0410866E" w:rsidR="614B14FD" w:rsidRDefault="614B14FD" w:rsidP="00285CF2">
            <w:pPr>
              <w:pStyle w:val="Bezproreda"/>
              <w:jc w:val="center"/>
            </w:pPr>
            <w:r>
              <w:t>Dragutin Denona</w:t>
            </w:r>
          </w:p>
        </w:tc>
        <w:tc>
          <w:tcPr>
            <w:tcW w:w="5044" w:type="dxa"/>
            <w:vAlign w:val="center"/>
          </w:tcPr>
          <w:p w14:paraId="208668B3" w14:textId="54499A08" w:rsidR="614B14FD" w:rsidRDefault="085235FA" w:rsidP="00285CF2">
            <w:pPr>
              <w:pStyle w:val="Bezproreda"/>
              <w:jc w:val="center"/>
            </w:pPr>
            <w:r>
              <w:t>D</w:t>
            </w:r>
            <w:r w:rsidR="037F99E2">
              <w:t>ipl.</w:t>
            </w:r>
            <w:r>
              <w:t xml:space="preserve"> </w:t>
            </w:r>
            <w:r w:rsidR="037F99E2">
              <w:t xml:space="preserve">ing. </w:t>
            </w:r>
            <w:r w:rsidR="6F94E31A">
              <w:t>elektrotehnike</w:t>
            </w:r>
          </w:p>
        </w:tc>
        <w:tc>
          <w:tcPr>
            <w:tcW w:w="2522" w:type="dxa"/>
            <w:vAlign w:val="center"/>
          </w:tcPr>
          <w:p w14:paraId="762587E2" w14:textId="1A3BE658" w:rsidR="614B14FD" w:rsidRDefault="614B14FD" w:rsidP="00285CF2">
            <w:pPr>
              <w:pStyle w:val="Bezproreda"/>
              <w:jc w:val="center"/>
            </w:pPr>
            <w:r>
              <w:t>informatika</w:t>
            </w:r>
          </w:p>
        </w:tc>
        <w:tc>
          <w:tcPr>
            <w:tcW w:w="2522" w:type="dxa"/>
            <w:vAlign w:val="center"/>
          </w:tcPr>
          <w:p w14:paraId="6E677684" w14:textId="587880A2" w:rsidR="2CA1CD31" w:rsidRDefault="2CA1CD31" w:rsidP="2CA1CD31">
            <w:pPr>
              <w:pStyle w:val="TableParagraph"/>
              <w:spacing w:line="202" w:lineRule="exact"/>
              <w:jc w:val="center"/>
            </w:pPr>
          </w:p>
        </w:tc>
        <w:tc>
          <w:tcPr>
            <w:tcW w:w="1625" w:type="dxa"/>
            <w:vAlign w:val="center"/>
          </w:tcPr>
          <w:p w14:paraId="56EF7745" w14:textId="0AB4E4B0" w:rsidR="614B14FD" w:rsidRDefault="614B14FD" w:rsidP="00285CF2">
            <w:pPr>
              <w:pStyle w:val="TableParagraph"/>
              <w:spacing w:line="202" w:lineRule="exact"/>
              <w:jc w:val="center"/>
            </w:pPr>
          </w:p>
        </w:tc>
      </w:tr>
      <w:tr w:rsidR="00F74DD4" w14:paraId="243427F8" w14:textId="77777777" w:rsidTr="2CA1CD31">
        <w:trPr>
          <w:trHeight w:val="567"/>
        </w:trPr>
        <w:tc>
          <w:tcPr>
            <w:tcW w:w="547" w:type="dxa"/>
            <w:vAlign w:val="center"/>
          </w:tcPr>
          <w:p w14:paraId="4AA939C5" w14:textId="7FEE0A2D" w:rsidR="00F74DD4" w:rsidRDefault="00F74DD4" w:rsidP="00285CF2">
            <w:pPr>
              <w:pStyle w:val="TableParagraph"/>
              <w:spacing w:line="202" w:lineRule="exact"/>
              <w:jc w:val="center"/>
            </w:pPr>
            <w:r>
              <w:t>36.</w:t>
            </w:r>
          </w:p>
        </w:tc>
        <w:tc>
          <w:tcPr>
            <w:tcW w:w="2589" w:type="dxa"/>
            <w:vAlign w:val="center"/>
          </w:tcPr>
          <w:p w14:paraId="591A10A8" w14:textId="6A0967EE" w:rsidR="00F74DD4" w:rsidRDefault="00F74DD4" w:rsidP="00285CF2">
            <w:pPr>
              <w:pStyle w:val="Bezproreda"/>
              <w:jc w:val="center"/>
            </w:pPr>
            <w:r>
              <w:t>Lea Burcar</w:t>
            </w:r>
          </w:p>
        </w:tc>
        <w:tc>
          <w:tcPr>
            <w:tcW w:w="5044" w:type="dxa"/>
            <w:vAlign w:val="center"/>
          </w:tcPr>
          <w:p w14:paraId="57FDF1EB" w14:textId="567DE2C2" w:rsidR="00F74DD4" w:rsidRDefault="00F74DD4" w:rsidP="00285CF2">
            <w:pPr>
              <w:pStyle w:val="Bezproreda"/>
              <w:jc w:val="center"/>
            </w:pPr>
            <w:r>
              <w:t>Mag.kineziologije</w:t>
            </w:r>
          </w:p>
        </w:tc>
        <w:tc>
          <w:tcPr>
            <w:tcW w:w="2522" w:type="dxa"/>
            <w:vAlign w:val="center"/>
          </w:tcPr>
          <w:p w14:paraId="4436ABFF" w14:textId="36710D82" w:rsidR="00F74DD4" w:rsidRDefault="00F74DD4" w:rsidP="00285CF2">
            <w:pPr>
              <w:pStyle w:val="Bezproreda"/>
              <w:jc w:val="center"/>
            </w:pPr>
            <w:r>
              <w:t>Vikendom u sportske dvorane</w:t>
            </w:r>
          </w:p>
        </w:tc>
        <w:tc>
          <w:tcPr>
            <w:tcW w:w="2522" w:type="dxa"/>
            <w:vAlign w:val="center"/>
          </w:tcPr>
          <w:p w14:paraId="0071377F" w14:textId="77777777" w:rsidR="00F74DD4" w:rsidRDefault="00F74DD4" w:rsidP="2CA1CD31">
            <w:pPr>
              <w:pStyle w:val="TableParagraph"/>
              <w:spacing w:line="202" w:lineRule="exact"/>
              <w:jc w:val="center"/>
            </w:pPr>
          </w:p>
        </w:tc>
        <w:tc>
          <w:tcPr>
            <w:tcW w:w="1625" w:type="dxa"/>
            <w:vAlign w:val="center"/>
          </w:tcPr>
          <w:p w14:paraId="126ABF28" w14:textId="77777777" w:rsidR="00F74DD4" w:rsidRDefault="00F74DD4" w:rsidP="00285CF2">
            <w:pPr>
              <w:pStyle w:val="TableParagraph"/>
              <w:spacing w:line="202" w:lineRule="exact"/>
              <w:jc w:val="center"/>
            </w:pPr>
          </w:p>
        </w:tc>
      </w:tr>
    </w:tbl>
    <w:p w14:paraId="3DD2A649" w14:textId="71EE09B6" w:rsidR="00BD0FE4" w:rsidRDefault="00BD0FE4" w:rsidP="00BD0FE4">
      <w:pPr>
        <w:tabs>
          <w:tab w:val="left" w:pos="1605"/>
        </w:tabs>
        <w:rPr>
          <w:sz w:val="18"/>
        </w:rPr>
      </w:pPr>
    </w:p>
    <w:p w14:paraId="53F77943" w14:textId="6A2774DE" w:rsidR="00BD0FE4" w:rsidRDefault="00BD0FE4" w:rsidP="00BD0FE4">
      <w:pPr>
        <w:tabs>
          <w:tab w:val="left" w:pos="1605"/>
        </w:tabs>
        <w:rPr>
          <w:sz w:val="18"/>
        </w:rPr>
      </w:pPr>
    </w:p>
    <w:p w14:paraId="06BB5872" w14:textId="77777777" w:rsidR="00285CF2" w:rsidRDefault="00285CF2" w:rsidP="00BD0FE4">
      <w:pPr>
        <w:tabs>
          <w:tab w:val="left" w:pos="1605"/>
        </w:tabs>
        <w:rPr>
          <w:sz w:val="18"/>
        </w:rPr>
      </w:pPr>
    </w:p>
    <w:p w14:paraId="23054541" w14:textId="77777777" w:rsidR="00BD0FE4" w:rsidRDefault="00BD0FE4" w:rsidP="00BD0FE4">
      <w:pPr>
        <w:tabs>
          <w:tab w:val="left" w:pos="1605"/>
        </w:tabs>
        <w:rPr>
          <w:sz w:val="18"/>
        </w:rPr>
      </w:pPr>
    </w:p>
    <w:p w14:paraId="63E6DFD5" w14:textId="317F2ADE" w:rsidR="00967D37" w:rsidRDefault="389BDAD0" w:rsidP="00DB7D57">
      <w:pPr>
        <w:pStyle w:val="Naslov1"/>
        <w:numPr>
          <w:ilvl w:val="1"/>
          <w:numId w:val="12"/>
        </w:numPr>
      </w:pPr>
      <w:bookmarkStart w:id="21" w:name="_Toc84778994"/>
      <w:r>
        <w:t>Podaci o ravnatelju i stručnim suradnici</w:t>
      </w:r>
      <w:bookmarkEnd w:id="21"/>
    </w:p>
    <w:p w14:paraId="769C6727" w14:textId="214EA3FE" w:rsidR="00BD0FE4" w:rsidRDefault="00BD0FE4" w:rsidP="00BD0FE4">
      <w:pPr>
        <w:pStyle w:val="Naslov1"/>
        <w:ind w:left="415" w:firstLine="0"/>
      </w:pPr>
    </w:p>
    <w:p w14:paraId="60F615CC" w14:textId="77777777" w:rsidR="00BD0FE4" w:rsidRDefault="00BD0FE4" w:rsidP="00BD0FE4">
      <w:pPr>
        <w:pStyle w:val="Naslov1"/>
        <w:ind w:left="415" w:firstLine="0"/>
      </w:pPr>
    </w:p>
    <w:tbl>
      <w:tblPr>
        <w:tblStyle w:val="TableNormal1"/>
        <w:tblpPr w:leftFromText="180" w:rightFromText="180" w:vertAnchor="text" w:horzAnchor="page" w:tblpX="2536" w:tblpY="67"/>
        <w:tblW w:w="32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4"/>
        <w:gridCol w:w="3818"/>
        <w:gridCol w:w="2694"/>
        <w:gridCol w:w="2408"/>
      </w:tblGrid>
      <w:tr w:rsidR="00BD0FE4" w:rsidRPr="00B229FE" w14:paraId="6CEE5147" w14:textId="77777777" w:rsidTr="2CA1CD31">
        <w:trPr>
          <w:trHeight w:val="704"/>
        </w:trPr>
        <w:tc>
          <w:tcPr>
            <w:tcW w:w="437" w:type="pct"/>
            <w:shd w:val="clear" w:color="auto" w:fill="B1A0C6"/>
            <w:vAlign w:val="center"/>
          </w:tcPr>
          <w:p w14:paraId="0562A07F" w14:textId="77777777" w:rsidR="00BD0FE4" w:rsidRPr="00B229FE" w:rsidRDefault="00BD0FE4" w:rsidP="00285CF2">
            <w:pPr>
              <w:pStyle w:val="TableParagraph"/>
              <w:tabs>
                <w:tab w:val="left" w:pos="0"/>
              </w:tabs>
              <w:spacing w:line="207" w:lineRule="exact"/>
              <w:jc w:val="center"/>
              <w:rPr>
                <w:b/>
                <w:sz w:val="24"/>
                <w:szCs w:val="24"/>
              </w:rPr>
            </w:pPr>
            <w:r w:rsidRPr="00B229FE">
              <w:rPr>
                <w:b/>
                <w:sz w:val="24"/>
                <w:szCs w:val="24"/>
              </w:rPr>
              <w:t>Redni broj</w:t>
            </w:r>
          </w:p>
        </w:tc>
        <w:tc>
          <w:tcPr>
            <w:tcW w:w="1953" w:type="pct"/>
            <w:shd w:val="clear" w:color="auto" w:fill="B1A0C6"/>
            <w:vAlign w:val="center"/>
          </w:tcPr>
          <w:p w14:paraId="33B3D120" w14:textId="77777777" w:rsidR="00BD0FE4" w:rsidRPr="00B229FE" w:rsidRDefault="00BD0FE4" w:rsidP="00285CF2">
            <w:pPr>
              <w:pStyle w:val="Bezproreda"/>
              <w:tabs>
                <w:tab w:val="left" w:pos="0"/>
              </w:tabs>
              <w:jc w:val="center"/>
              <w:rPr>
                <w:sz w:val="24"/>
                <w:szCs w:val="24"/>
              </w:rPr>
            </w:pPr>
            <w:r w:rsidRPr="00B229FE">
              <w:rPr>
                <w:sz w:val="24"/>
                <w:szCs w:val="24"/>
              </w:rPr>
              <w:t>Ime i prezime</w:t>
            </w:r>
          </w:p>
        </w:tc>
        <w:tc>
          <w:tcPr>
            <w:tcW w:w="1378" w:type="pct"/>
            <w:shd w:val="clear" w:color="auto" w:fill="B1A0C6"/>
            <w:vAlign w:val="center"/>
          </w:tcPr>
          <w:p w14:paraId="146A79D1" w14:textId="77777777" w:rsidR="00BD0FE4" w:rsidRPr="00B229FE" w:rsidRDefault="00BD0FE4" w:rsidP="00285CF2">
            <w:pPr>
              <w:pStyle w:val="Bezproreda"/>
              <w:tabs>
                <w:tab w:val="left" w:pos="0"/>
              </w:tabs>
              <w:jc w:val="center"/>
              <w:rPr>
                <w:sz w:val="24"/>
                <w:szCs w:val="24"/>
              </w:rPr>
            </w:pPr>
            <w:r w:rsidRPr="00B229FE">
              <w:rPr>
                <w:sz w:val="24"/>
                <w:szCs w:val="24"/>
              </w:rPr>
              <w:t>Zvanje</w:t>
            </w:r>
          </w:p>
        </w:tc>
        <w:tc>
          <w:tcPr>
            <w:tcW w:w="1232" w:type="pct"/>
            <w:shd w:val="clear" w:color="auto" w:fill="B1A0C6"/>
            <w:vAlign w:val="center"/>
          </w:tcPr>
          <w:p w14:paraId="53CFFB73" w14:textId="77777777" w:rsidR="00BD0FE4" w:rsidRPr="00B229FE" w:rsidRDefault="00BD0FE4" w:rsidP="00285CF2">
            <w:pPr>
              <w:pStyle w:val="TableParagraph"/>
              <w:tabs>
                <w:tab w:val="left" w:pos="0"/>
              </w:tabs>
              <w:spacing w:line="207" w:lineRule="exact"/>
              <w:ind w:left="219"/>
              <w:jc w:val="center"/>
              <w:rPr>
                <w:b/>
                <w:sz w:val="24"/>
                <w:szCs w:val="24"/>
              </w:rPr>
            </w:pPr>
            <w:r w:rsidRPr="00B229FE">
              <w:rPr>
                <w:b/>
                <w:sz w:val="24"/>
                <w:szCs w:val="24"/>
              </w:rPr>
              <w:t>Radno mjesto</w:t>
            </w:r>
          </w:p>
        </w:tc>
      </w:tr>
      <w:tr w:rsidR="00BD0FE4" w:rsidRPr="00B229FE" w14:paraId="4087FEAB" w14:textId="77777777" w:rsidTr="2CA1CD31">
        <w:trPr>
          <w:trHeight w:val="454"/>
        </w:trPr>
        <w:tc>
          <w:tcPr>
            <w:tcW w:w="437" w:type="pct"/>
            <w:vAlign w:val="center"/>
          </w:tcPr>
          <w:p w14:paraId="0DB0FD38" w14:textId="77777777" w:rsidR="00BD0FE4" w:rsidRPr="00B229FE" w:rsidRDefault="00BD0FE4" w:rsidP="00285CF2">
            <w:pPr>
              <w:pStyle w:val="TableParagraph"/>
              <w:tabs>
                <w:tab w:val="left" w:pos="0"/>
              </w:tabs>
              <w:spacing w:line="204" w:lineRule="exact"/>
              <w:ind w:left="219"/>
              <w:jc w:val="center"/>
              <w:rPr>
                <w:sz w:val="24"/>
                <w:szCs w:val="24"/>
              </w:rPr>
            </w:pPr>
            <w:r w:rsidRPr="00B229FE">
              <w:rPr>
                <w:sz w:val="24"/>
                <w:szCs w:val="24"/>
              </w:rPr>
              <w:t>1.</w:t>
            </w:r>
          </w:p>
        </w:tc>
        <w:tc>
          <w:tcPr>
            <w:tcW w:w="1953" w:type="pct"/>
            <w:vAlign w:val="center"/>
          </w:tcPr>
          <w:p w14:paraId="59EEFA86" w14:textId="77777777" w:rsidR="00BD0FE4" w:rsidRPr="00B229FE" w:rsidRDefault="00BD0FE4" w:rsidP="00285CF2">
            <w:pPr>
              <w:pStyle w:val="Bezproreda"/>
              <w:tabs>
                <w:tab w:val="left" w:pos="0"/>
              </w:tabs>
              <w:jc w:val="center"/>
              <w:rPr>
                <w:sz w:val="24"/>
                <w:szCs w:val="24"/>
              </w:rPr>
            </w:pPr>
            <w:r w:rsidRPr="00B229FE">
              <w:rPr>
                <w:sz w:val="24"/>
                <w:szCs w:val="24"/>
              </w:rPr>
              <w:t>G</w:t>
            </w:r>
            <w:r>
              <w:rPr>
                <w:sz w:val="24"/>
                <w:szCs w:val="24"/>
              </w:rPr>
              <w:t xml:space="preserve">ordana </w:t>
            </w:r>
            <w:r w:rsidRPr="00B229FE">
              <w:rPr>
                <w:sz w:val="24"/>
                <w:szCs w:val="24"/>
              </w:rPr>
              <w:t>Vojnović</w:t>
            </w:r>
          </w:p>
        </w:tc>
        <w:tc>
          <w:tcPr>
            <w:tcW w:w="1378" w:type="pct"/>
            <w:vAlign w:val="center"/>
          </w:tcPr>
          <w:p w14:paraId="400DD4D3" w14:textId="77777777" w:rsidR="00BD0FE4" w:rsidRPr="00B229FE" w:rsidRDefault="00BD0FE4" w:rsidP="00285CF2">
            <w:pPr>
              <w:pStyle w:val="Bezproreda"/>
              <w:tabs>
                <w:tab w:val="left" w:pos="0"/>
              </w:tabs>
              <w:jc w:val="center"/>
              <w:rPr>
                <w:sz w:val="24"/>
                <w:szCs w:val="24"/>
              </w:rPr>
            </w:pPr>
            <w:r>
              <w:rPr>
                <w:sz w:val="24"/>
                <w:szCs w:val="24"/>
              </w:rPr>
              <w:t xml:space="preserve">prof. glazbene </w:t>
            </w:r>
            <w:r w:rsidRPr="00B229FE">
              <w:rPr>
                <w:sz w:val="24"/>
                <w:szCs w:val="24"/>
              </w:rPr>
              <w:t>kulture</w:t>
            </w:r>
          </w:p>
        </w:tc>
        <w:tc>
          <w:tcPr>
            <w:tcW w:w="1232" w:type="pct"/>
            <w:vAlign w:val="center"/>
          </w:tcPr>
          <w:p w14:paraId="6DAA7CF0" w14:textId="65DF8366" w:rsidR="00BD0FE4" w:rsidRPr="00B229FE" w:rsidRDefault="00591EA2" w:rsidP="00285CF2">
            <w:pPr>
              <w:pStyle w:val="TableParagraph"/>
              <w:tabs>
                <w:tab w:val="left" w:pos="0"/>
              </w:tabs>
              <w:spacing w:line="204" w:lineRule="exact"/>
              <w:ind w:left="219"/>
              <w:jc w:val="center"/>
              <w:rPr>
                <w:sz w:val="24"/>
                <w:szCs w:val="24"/>
              </w:rPr>
            </w:pPr>
            <w:r w:rsidRPr="00B229FE">
              <w:rPr>
                <w:sz w:val="24"/>
                <w:szCs w:val="24"/>
              </w:rPr>
              <w:t>R</w:t>
            </w:r>
            <w:r w:rsidR="00BD0FE4" w:rsidRPr="00B229FE">
              <w:rPr>
                <w:sz w:val="24"/>
                <w:szCs w:val="24"/>
              </w:rPr>
              <w:t>avnatelj</w:t>
            </w:r>
          </w:p>
        </w:tc>
      </w:tr>
      <w:tr w:rsidR="00BD0FE4" w:rsidRPr="00B229FE" w14:paraId="5E92117A" w14:textId="77777777" w:rsidTr="2CA1CD31">
        <w:trPr>
          <w:trHeight w:val="454"/>
        </w:trPr>
        <w:tc>
          <w:tcPr>
            <w:tcW w:w="437" w:type="pct"/>
            <w:vAlign w:val="center"/>
          </w:tcPr>
          <w:p w14:paraId="3C41CD26" w14:textId="77777777" w:rsidR="00BD0FE4" w:rsidRPr="00B229FE" w:rsidRDefault="00BD0FE4" w:rsidP="00285CF2">
            <w:pPr>
              <w:pStyle w:val="TableParagraph"/>
              <w:tabs>
                <w:tab w:val="left" w:pos="0"/>
              </w:tabs>
              <w:spacing w:line="205" w:lineRule="exact"/>
              <w:ind w:left="219"/>
              <w:jc w:val="center"/>
              <w:rPr>
                <w:sz w:val="24"/>
                <w:szCs w:val="24"/>
              </w:rPr>
            </w:pPr>
            <w:r w:rsidRPr="00B229FE">
              <w:rPr>
                <w:sz w:val="24"/>
                <w:szCs w:val="24"/>
              </w:rPr>
              <w:t>2.</w:t>
            </w:r>
          </w:p>
        </w:tc>
        <w:tc>
          <w:tcPr>
            <w:tcW w:w="1953" w:type="pct"/>
            <w:vAlign w:val="center"/>
          </w:tcPr>
          <w:p w14:paraId="4367FB47" w14:textId="77777777" w:rsidR="00BD0FE4" w:rsidRPr="00B229FE" w:rsidRDefault="00BD0FE4" w:rsidP="00285CF2">
            <w:pPr>
              <w:pStyle w:val="Bezproreda"/>
              <w:tabs>
                <w:tab w:val="left" w:pos="0"/>
              </w:tabs>
              <w:jc w:val="center"/>
              <w:rPr>
                <w:sz w:val="24"/>
                <w:szCs w:val="24"/>
              </w:rPr>
            </w:pPr>
            <w:r w:rsidRPr="00B229FE">
              <w:rPr>
                <w:sz w:val="24"/>
                <w:szCs w:val="24"/>
              </w:rPr>
              <w:t>Marina Margetić</w:t>
            </w:r>
          </w:p>
        </w:tc>
        <w:tc>
          <w:tcPr>
            <w:tcW w:w="1378" w:type="pct"/>
            <w:vAlign w:val="center"/>
          </w:tcPr>
          <w:p w14:paraId="071FAFC8" w14:textId="77777777" w:rsidR="00BD0FE4" w:rsidRPr="00B229FE" w:rsidRDefault="00BD0FE4" w:rsidP="00285CF2">
            <w:pPr>
              <w:pStyle w:val="Bezproreda"/>
              <w:tabs>
                <w:tab w:val="left" w:pos="0"/>
              </w:tabs>
              <w:jc w:val="center"/>
              <w:rPr>
                <w:sz w:val="24"/>
                <w:szCs w:val="24"/>
              </w:rPr>
            </w:pPr>
            <w:r w:rsidRPr="00B229FE">
              <w:rPr>
                <w:sz w:val="24"/>
                <w:szCs w:val="24"/>
              </w:rPr>
              <w:t>dipl. pedagog</w:t>
            </w:r>
          </w:p>
        </w:tc>
        <w:tc>
          <w:tcPr>
            <w:tcW w:w="1232" w:type="pct"/>
            <w:vAlign w:val="center"/>
          </w:tcPr>
          <w:p w14:paraId="65A74F17" w14:textId="5F26D22C" w:rsidR="00BD0FE4" w:rsidRPr="00B229FE" w:rsidRDefault="00591EA2" w:rsidP="00285CF2">
            <w:pPr>
              <w:pStyle w:val="TableParagraph"/>
              <w:tabs>
                <w:tab w:val="left" w:pos="0"/>
              </w:tabs>
              <w:spacing w:line="205" w:lineRule="exact"/>
              <w:ind w:left="219"/>
              <w:jc w:val="center"/>
              <w:rPr>
                <w:sz w:val="24"/>
                <w:szCs w:val="24"/>
              </w:rPr>
            </w:pPr>
            <w:r w:rsidRPr="00B229FE">
              <w:rPr>
                <w:sz w:val="24"/>
                <w:szCs w:val="24"/>
              </w:rPr>
              <w:t>P</w:t>
            </w:r>
            <w:r w:rsidR="00BD0FE4" w:rsidRPr="00B229FE">
              <w:rPr>
                <w:sz w:val="24"/>
                <w:szCs w:val="24"/>
              </w:rPr>
              <w:t>edagog</w:t>
            </w:r>
          </w:p>
        </w:tc>
      </w:tr>
      <w:tr w:rsidR="00BD0FE4" w:rsidRPr="00B229FE" w14:paraId="442EB9D1" w14:textId="77777777" w:rsidTr="2CA1CD31">
        <w:trPr>
          <w:trHeight w:val="454"/>
        </w:trPr>
        <w:tc>
          <w:tcPr>
            <w:tcW w:w="437" w:type="pct"/>
            <w:vAlign w:val="center"/>
          </w:tcPr>
          <w:p w14:paraId="24B55348" w14:textId="77777777" w:rsidR="00BD0FE4" w:rsidRPr="00B229FE" w:rsidRDefault="00BD0FE4" w:rsidP="00285CF2">
            <w:pPr>
              <w:pStyle w:val="TableParagraph"/>
              <w:tabs>
                <w:tab w:val="left" w:pos="0"/>
              </w:tabs>
              <w:spacing w:line="202" w:lineRule="exact"/>
              <w:ind w:left="219"/>
              <w:jc w:val="center"/>
              <w:rPr>
                <w:sz w:val="24"/>
                <w:szCs w:val="24"/>
              </w:rPr>
            </w:pPr>
            <w:r w:rsidRPr="00B229FE">
              <w:rPr>
                <w:sz w:val="24"/>
                <w:szCs w:val="24"/>
              </w:rPr>
              <w:t>3.</w:t>
            </w:r>
          </w:p>
        </w:tc>
        <w:tc>
          <w:tcPr>
            <w:tcW w:w="1953" w:type="pct"/>
            <w:vAlign w:val="center"/>
          </w:tcPr>
          <w:p w14:paraId="1158B90E" w14:textId="65A1DD92" w:rsidR="00BD0FE4" w:rsidRPr="00B229FE" w:rsidRDefault="155235C7" w:rsidP="24C9F3CD">
            <w:pPr>
              <w:pStyle w:val="Bezproreda"/>
              <w:jc w:val="center"/>
              <w:rPr>
                <w:sz w:val="24"/>
                <w:szCs w:val="24"/>
              </w:rPr>
            </w:pPr>
            <w:r w:rsidRPr="24C9F3CD">
              <w:rPr>
                <w:sz w:val="24"/>
                <w:szCs w:val="24"/>
              </w:rPr>
              <w:t xml:space="preserve">Sara Balley </w:t>
            </w:r>
            <w:r w:rsidR="00BD0FE4" w:rsidRPr="24C9F3CD">
              <w:rPr>
                <w:sz w:val="24"/>
                <w:szCs w:val="24"/>
              </w:rPr>
              <w:t>(zamjena za Silviju Ravić)</w:t>
            </w:r>
          </w:p>
        </w:tc>
        <w:tc>
          <w:tcPr>
            <w:tcW w:w="1378" w:type="pct"/>
            <w:vAlign w:val="center"/>
          </w:tcPr>
          <w:p w14:paraId="13C00A8E" w14:textId="1BCA845D" w:rsidR="00BD0FE4" w:rsidRPr="00B229FE" w:rsidRDefault="794D6BE2" w:rsidP="00285CF2">
            <w:pPr>
              <w:pStyle w:val="Bezproreda"/>
              <w:jc w:val="center"/>
              <w:rPr>
                <w:sz w:val="24"/>
                <w:szCs w:val="24"/>
              </w:rPr>
            </w:pPr>
            <w:r w:rsidRPr="2CA1CD31">
              <w:rPr>
                <w:sz w:val="24"/>
                <w:szCs w:val="24"/>
              </w:rPr>
              <w:t xml:space="preserve">dipl. </w:t>
            </w:r>
            <w:r w:rsidR="5ABE8D5B" w:rsidRPr="2CA1CD31">
              <w:rPr>
                <w:sz w:val="24"/>
                <w:szCs w:val="24"/>
              </w:rPr>
              <w:t>s</w:t>
            </w:r>
            <w:r w:rsidRPr="2CA1CD31">
              <w:rPr>
                <w:sz w:val="24"/>
                <w:szCs w:val="24"/>
              </w:rPr>
              <w:t>oc.</w:t>
            </w:r>
            <w:r w:rsidR="69E4C42F" w:rsidRPr="2CA1CD31">
              <w:rPr>
                <w:sz w:val="24"/>
                <w:szCs w:val="24"/>
              </w:rPr>
              <w:t xml:space="preserve"> </w:t>
            </w:r>
            <w:r w:rsidRPr="2CA1CD31">
              <w:rPr>
                <w:sz w:val="24"/>
                <w:szCs w:val="24"/>
              </w:rPr>
              <w:t>pedagog</w:t>
            </w:r>
          </w:p>
        </w:tc>
        <w:tc>
          <w:tcPr>
            <w:tcW w:w="1232" w:type="pct"/>
            <w:vAlign w:val="center"/>
          </w:tcPr>
          <w:p w14:paraId="4961B377" w14:textId="62088DFE" w:rsidR="00BD0FE4" w:rsidRPr="00B229FE" w:rsidRDefault="00591EA2" w:rsidP="00285CF2">
            <w:pPr>
              <w:pStyle w:val="TableParagraph"/>
              <w:tabs>
                <w:tab w:val="left" w:pos="0"/>
              </w:tabs>
              <w:spacing w:line="202" w:lineRule="exact"/>
              <w:ind w:left="219"/>
              <w:jc w:val="center"/>
              <w:rPr>
                <w:sz w:val="24"/>
                <w:szCs w:val="24"/>
              </w:rPr>
            </w:pPr>
            <w:r w:rsidRPr="00B229FE">
              <w:rPr>
                <w:sz w:val="24"/>
                <w:szCs w:val="24"/>
              </w:rPr>
              <w:t>P</w:t>
            </w:r>
            <w:r w:rsidR="00BD0FE4" w:rsidRPr="00B229FE">
              <w:rPr>
                <w:sz w:val="24"/>
                <w:szCs w:val="24"/>
              </w:rPr>
              <w:t>siholog</w:t>
            </w:r>
          </w:p>
        </w:tc>
      </w:tr>
      <w:tr w:rsidR="00BD0FE4" w:rsidRPr="00B229FE" w14:paraId="41B8F7BA" w14:textId="77777777" w:rsidTr="2CA1CD31">
        <w:trPr>
          <w:trHeight w:val="454"/>
        </w:trPr>
        <w:tc>
          <w:tcPr>
            <w:tcW w:w="437" w:type="pct"/>
            <w:vAlign w:val="center"/>
          </w:tcPr>
          <w:p w14:paraId="4F9B5BBE" w14:textId="77777777" w:rsidR="00BD0FE4" w:rsidRPr="00B229FE" w:rsidRDefault="00BD0FE4" w:rsidP="00285CF2">
            <w:pPr>
              <w:pStyle w:val="TableParagraph"/>
              <w:tabs>
                <w:tab w:val="left" w:pos="0"/>
              </w:tabs>
              <w:spacing w:line="204" w:lineRule="exact"/>
              <w:ind w:left="219"/>
              <w:jc w:val="center"/>
              <w:rPr>
                <w:sz w:val="24"/>
                <w:szCs w:val="24"/>
              </w:rPr>
            </w:pPr>
            <w:r w:rsidRPr="00B229FE">
              <w:rPr>
                <w:sz w:val="24"/>
                <w:szCs w:val="24"/>
              </w:rPr>
              <w:t>4.</w:t>
            </w:r>
          </w:p>
        </w:tc>
        <w:tc>
          <w:tcPr>
            <w:tcW w:w="1953" w:type="pct"/>
            <w:vAlign w:val="center"/>
          </w:tcPr>
          <w:p w14:paraId="37128417" w14:textId="30B4BAEE" w:rsidR="00BD0FE4" w:rsidRPr="00B229FE" w:rsidRDefault="614B14FD" w:rsidP="00285CF2">
            <w:pPr>
              <w:pStyle w:val="Bezproreda"/>
              <w:spacing w:line="259" w:lineRule="auto"/>
              <w:jc w:val="center"/>
            </w:pPr>
            <w:r w:rsidRPr="614B14FD">
              <w:rPr>
                <w:sz w:val="24"/>
                <w:szCs w:val="24"/>
              </w:rPr>
              <w:t>Tea Babić</w:t>
            </w:r>
          </w:p>
        </w:tc>
        <w:tc>
          <w:tcPr>
            <w:tcW w:w="1378" w:type="pct"/>
            <w:vAlign w:val="center"/>
          </w:tcPr>
          <w:p w14:paraId="5C6241D7" w14:textId="43C03CA9" w:rsidR="00BD0FE4" w:rsidRPr="00B229FE" w:rsidRDefault="614B14FD" w:rsidP="00285CF2">
            <w:pPr>
              <w:pStyle w:val="Bezproreda"/>
              <w:spacing w:line="259" w:lineRule="auto"/>
              <w:jc w:val="center"/>
            </w:pPr>
            <w:r w:rsidRPr="614B14FD">
              <w:rPr>
                <w:sz w:val="24"/>
                <w:szCs w:val="24"/>
              </w:rPr>
              <w:t>mag. rehab. educ.</w:t>
            </w:r>
          </w:p>
        </w:tc>
        <w:tc>
          <w:tcPr>
            <w:tcW w:w="1232" w:type="pct"/>
            <w:vAlign w:val="center"/>
          </w:tcPr>
          <w:p w14:paraId="4084CCFE" w14:textId="0A85B9E5" w:rsidR="00BD0FE4" w:rsidRPr="00B229FE" w:rsidRDefault="00591EA2" w:rsidP="00285CF2">
            <w:pPr>
              <w:pStyle w:val="TableParagraph"/>
              <w:tabs>
                <w:tab w:val="left" w:pos="0"/>
              </w:tabs>
              <w:spacing w:line="204" w:lineRule="exact"/>
              <w:ind w:left="219"/>
              <w:jc w:val="center"/>
              <w:rPr>
                <w:sz w:val="24"/>
                <w:szCs w:val="24"/>
              </w:rPr>
            </w:pPr>
            <w:r w:rsidRPr="00B229FE">
              <w:rPr>
                <w:sz w:val="24"/>
                <w:szCs w:val="24"/>
              </w:rPr>
              <w:t>D</w:t>
            </w:r>
            <w:r w:rsidR="00BD0FE4" w:rsidRPr="00B229FE">
              <w:rPr>
                <w:sz w:val="24"/>
                <w:szCs w:val="24"/>
              </w:rPr>
              <w:t>efektolog</w:t>
            </w:r>
          </w:p>
        </w:tc>
      </w:tr>
      <w:tr w:rsidR="00BD0FE4" w:rsidRPr="00B229FE" w14:paraId="3C710594" w14:textId="77777777" w:rsidTr="2CA1CD31">
        <w:trPr>
          <w:trHeight w:val="684"/>
        </w:trPr>
        <w:tc>
          <w:tcPr>
            <w:tcW w:w="437" w:type="pct"/>
            <w:vAlign w:val="center"/>
          </w:tcPr>
          <w:p w14:paraId="70047109" w14:textId="77777777" w:rsidR="00BD0FE4" w:rsidRPr="00B229FE" w:rsidRDefault="00BD0FE4" w:rsidP="00285CF2">
            <w:pPr>
              <w:pStyle w:val="TableParagraph"/>
              <w:tabs>
                <w:tab w:val="left" w:pos="0"/>
              </w:tabs>
              <w:spacing w:line="204" w:lineRule="exact"/>
              <w:ind w:left="219"/>
              <w:jc w:val="center"/>
              <w:rPr>
                <w:sz w:val="24"/>
                <w:szCs w:val="24"/>
              </w:rPr>
            </w:pPr>
            <w:r w:rsidRPr="00B229FE">
              <w:rPr>
                <w:sz w:val="24"/>
                <w:szCs w:val="24"/>
              </w:rPr>
              <w:t>5.</w:t>
            </w:r>
          </w:p>
        </w:tc>
        <w:tc>
          <w:tcPr>
            <w:tcW w:w="1953" w:type="pct"/>
            <w:vAlign w:val="center"/>
          </w:tcPr>
          <w:p w14:paraId="561DF7A9" w14:textId="33B85760" w:rsidR="614B14FD" w:rsidRDefault="614B14FD" w:rsidP="00285CF2">
            <w:pPr>
              <w:pStyle w:val="Bezproreda"/>
              <w:jc w:val="center"/>
              <w:rPr>
                <w:sz w:val="24"/>
                <w:szCs w:val="24"/>
              </w:rPr>
            </w:pPr>
            <w:r w:rsidRPr="614B14FD">
              <w:rPr>
                <w:sz w:val="24"/>
                <w:szCs w:val="24"/>
              </w:rPr>
              <w:t>Anja Đermanović</w:t>
            </w:r>
          </w:p>
          <w:p w14:paraId="757157A2" w14:textId="45C77279" w:rsidR="00BD0FE4" w:rsidRPr="00B229FE" w:rsidRDefault="614B14FD" w:rsidP="00285CF2">
            <w:pPr>
              <w:pStyle w:val="Bezproreda"/>
              <w:jc w:val="center"/>
              <w:rPr>
                <w:sz w:val="24"/>
                <w:szCs w:val="24"/>
              </w:rPr>
            </w:pPr>
            <w:r w:rsidRPr="614B14FD">
              <w:rPr>
                <w:sz w:val="24"/>
                <w:szCs w:val="24"/>
              </w:rPr>
              <w:t>(zamjena za Ivanu Mršić Tikvić)</w:t>
            </w:r>
          </w:p>
        </w:tc>
        <w:tc>
          <w:tcPr>
            <w:tcW w:w="1378" w:type="pct"/>
            <w:vAlign w:val="center"/>
          </w:tcPr>
          <w:p w14:paraId="183BDB50" w14:textId="77777777" w:rsidR="00BD0FE4" w:rsidRPr="00B229FE" w:rsidRDefault="00BD0FE4" w:rsidP="00285CF2">
            <w:pPr>
              <w:pStyle w:val="Bezproreda"/>
              <w:tabs>
                <w:tab w:val="left" w:pos="0"/>
              </w:tabs>
              <w:jc w:val="center"/>
              <w:rPr>
                <w:sz w:val="24"/>
                <w:szCs w:val="24"/>
              </w:rPr>
            </w:pPr>
            <w:r w:rsidRPr="00B229FE">
              <w:rPr>
                <w:sz w:val="24"/>
                <w:szCs w:val="24"/>
              </w:rPr>
              <w:t>mag.</w:t>
            </w:r>
            <w:r>
              <w:rPr>
                <w:sz w:val="24"/>
                <w:szCs w:val="24"/>
              </w:rPr>
              <w:t xml:space="preserve"> </w:t>
            </w:r>
            <w:r w:rsidRPr="00B229FE">
              <w:rPr>
                <w:sz w:val="24"/>
                <w:szCs w:val="24"/>
              </w:rPr>
              <w:t>bibliotekarstva</w:t>
            </w:r>
          </w:p>
        </w:tc>
        <w:tc>
          <w:tcPr>
            <w:tcW w:w="1232" w:type="pct"/>
            <w:vAlign w:val="center"/>
          </w:tcPr>
          <w:p w14:paraId="4B595079" w14:textId="7B54908C" w:rsidR="00BD0FE4" w:rsidRPr="00B229FE" w:rsidRDefault="00591EA2" w:rsidP="00285CF2">
            <w:pPr>
              <w:pStyle w:val="TableParagraph"/>
              <w:tabs>
                <w:tab w:val="left" w:pos="0"/>
              </w:tabs>
              <w:spacing w:line="204" w:lineRule="exact"/>
              <w:ind w:left="219"/>
              <w:jc w:val="center"/>
              <w:rPr>
                <w:sz w:val="24"/>
                <w:szCs w:val="24"/>
              </w:rPr>
            </w:pPr>
            <w:r w:rsidRPr="00B229FE">
              <w:rPr>
                <w:sz w:val="24"/>
                <w:szCs w:val="24"/>
              </w:rPr>
              <w:t>K</w:t>
            </w:r>
            <w:r w:rsidR="00BD0FE4" w:rsidRPr="00B229FE">
              <w:rPr>
                <w:sz w:val="24"/>
                <w:szCs w:val="24"/>
              </w:rPr>
              <w:t>njižničar</w:t>
            </w:r>
          </w:p>
        </w:tc>
      </w:tr>
    </w:tbl>
    <w:p w14:paraId="367877B0" w14:textId="77777777" w:rsidR="00142E23" w:rsidRPr="00376FCB" w:rsidRDefault="00142E23" w:rsidP="00142E23">
      <w:pPr>
        <w:rPr>
          <w:sz w:val="24"/>
          <w:szCs w:val="24"/>
        </w:rPr>
      </w:pPr>
    </w:p>
    <w:p w14:paraId="46945BFA" w14:textId="77777777" w:rsidR="00142E23" w:rsidRDefault="00142E23" w:rsidP="00142E23">
      <w:pPr>
        <w:pStyle w:val="Naslov1"/>
      </w:pPr>
      <w:r>
        <w:tab/>
      </w:r>
    </w:p>
    <w:p w14:paraId="449952C6" w14:textId="77777777" w:rsidR="00142E23" w:rsidRDefault="00142E23" w:rsidP="00142E23">
      <w:pPr>
        <w:pStyle w:val="Naslov1"/>
      </w:pPr>
    </w:p>
    <w:p w14:paraId="49093E4F" w14:textId="77777777" w:rsidR="00142E23" w:rsidRDefault="00142E23" w:rsidP="00142E23">
      <w:pPr>
        <w:pStyle w:val="Naslov1"/>
      </w:pPr>
    </w:p>
    <w:p w14:paraId="02A84860" w14:textId="77777777" w:rsidR="00142E23" w:rsidRDefault="00142E23" w:rsidP="00142E23">
      <w:pPr>
        <w:pStyle w:val="Naslov1"/>
      </w:pPr>
    </w:p>
    <w:p w14:paraId="0CED3F07" w14:textId="77777777" w:rsidR="00142E23" w:rsidRDefault="00142E23" w:rsidP="00142E23">
      <w:pPr>
        <w:pStyle w:val="Naslov1"/>
      </w:pPr>
    </w:p>
    <w:p w14:paraId="0497B336" w14:textId="77777777" w:rsidR="00142E23" w:rsidRDefault="00142E23" w:rsidP="00142E23">
      <w:pPr>
        <w:pStyle w:val="Naslov1"/>
      </w:pPr>
    </w:p>
    <w:p w14:paraId="7B8233CD" w14:textId="77777777" w:rsidR="00BD0FE4" w:rsidRDefault="00BD0FE4" w:rsidP="00142E23">
      <w:pPr>
        <w:pStyle w:val="Naslov1"/>
      </w:pPr>
    </w:p>
    <w:p w14:paraId="12B1BBC4" w14:textId="53723B4B" w:rsidR="00BD0FE4" w:rsidRDefault="00BD0FE4" w:rsidP="00142E23">
      <w:pPr>
        <w:pStyle w:val="Naslov1"/>
      </w:pPr>
    </w:p>
    <w:p w14:paraId="60599AEA" w14:textId="75167BB1" w:rsidR="00BD0FE4" w:rsidRDefault="00BD0FE4" w:rsidP="00142E23">
      <w:pPr>
        <w:pStyle w:val="Naslov1"/>
      </w:pPr>
    </w:p>
    <w:p w14:paraId="543302FB" w14:textId="3654F856" w:rsidR="00142E23" w:rsidRDefault="389BDAD0" w:rsidP="00BD0FE4">
      <w:pPr>
        <w:pStyle w:val="Naslov1"/>
      </w:pPr>
      <w:bookmarkStart w:id="22" w:name="_Toc84778995"/>
      <w:r>
        <w:lastRenderedPageBreak/>
        <w:t>3.</w:t>
      </w:r>
      <w:r w:rsidR="014736CC">
        <w:t>3</w:t>
      </w:r>
      <w:r>
        <w:t xml:space="preserve">  Podaci o ostalim djelatnicima</w:t>
      </w:r>
      <w:bookmarkEnd w:id="22"/>
    </w:p>
    <w:p w14:paraId="44063B4A" w14:textId="77777777" w:rsidR="00142E23" w:rsidRDefault="00142E23" w:rsidP="00142E23">
      <w:pPr>
        <w:pStyle w:val="Tijeloteksta"/>
        <w:tabs>
          <w:tab w:val="left" w:pos="0"/>
        </w:tabs>
        <w:rPr>
          <w:b/>
        </w:rPr>
      </w:pPr>
    </w:p>
    <w:p w14:paraId="3E1D5322" w14:textId="77777777" w:rsidR="00142E23" w:rsidRPr="00153F73" w:rsidRDefault="00142E23" w:rsidP="00142E23">
      <w:pPr>
        <w:pStyle w:val="Tijeloteksta"/>
        <w:tabs>
          <w:tab w:val="left" w:pos="0"/>
        </w:tabs>
        <w:spacing w:before="5"/>
        <w:rPr>
          <w:b/>
        </w:rPr>
      </w:pPr>
    </w:p>
    <w:tbl>
      <w:tblPr>
        <w:tblStyle w:val="TableNormal1"/>
        <w:tblW w:w="3727"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994"/>
        <w:gridCol w:w="2880"/>
        <w:gridCol w:w="4649"/>
        <w:gridCol w:w="2546"/>
      </w:tblGrid>
      <w:tr w:rsidR="00142E23" w:rsidRPr="00153F73" w14:paraId="767B86FD" w14:textId="77777777" w:rsidTr="614B14FD">
        <w:trPr>
          <w:trHeight w:val="397"/>
          <w:jc w:val="center"/>
        </w:trPr>
        <w:tc>
          <w:tcPr>
            <w:tcW w:w="449" w:type="pct"/>
            <w:shd w:val="clear" w:color="auto" w:fill="B1A0C6"/>
            <w:vAlign w:val="center"/>
          </w:tcPr>
          <w:p w14:paraId="060B239C" w14:textId="77777777" w:rsidR="00142E23" w:rsidRPr="00B229FE" w:rsidRDefault="00142E23" w:rsidP="00BD0FE4">
            <w:pPr>
              <w:pStyle w:val="TableParagraph"/>
              <w:tabs>
                <w:tab w:val="left" w:pos="0"/>
              </w:tabs>
              <w:spacing w:line="360" w:lineRule="auto"/>
              <w:ind w:left="218"/>
              <w:jc w:val="center"/>
              <w:rPr>
                <w:b/>
                <w:sz w:val="24"/>
                <w:szCs w:val="24"/>
              </w:rPr>
            </w:pPr>
            <w:r w:rsidRPr="00B229FE">
              <w:rPr>
                <w:b/>
                <w:sz w:val="24"/>
                <w:szCs w:val="24"/>
              </w:rPr>
              <w:t>Redni broj</w:t>
            </w:r>
          </w:p>
        </w:tc>
        <w:tc>
          <w:tcPr>
            <w:tcW w:w="1301" w:type="pct"/>
            <w:shd w:val="clear" w:color="auto" w:fill="B1A0C6"/>
            <w:vAlign w:val="center"/>
          </w:tcPr>
          <w:p w14:paraId="7461CC7E"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Ime i prezime</w:t>
            </w:r>
          </w:p>
        </w:tc>
        <w:tc>
          <w:tcPr>
            <w:tcW w:w="2100" w:type="pct"/>
            <w:shd w:val="clear" w:color="auto" w:fill="B1A0C6"/>
            <w:vAlign w:val="center"/>
          </w:tcPr>
          <w:p w14:paraId="66EF0026"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Zvanje</w:t>
            </w:r>
          </w:p>
        </w:tc>
        <w:tc>
          <w:tcPr>
            <w:tcW w:w="1150" w:type="pct"/>
            <w:shd w:val="clear" w:color="auto" w:fill="B1A0C6"/>
            <w:vAlign w:val="center"/>
          </w:tcPr>
          <w:p w14:paraId="79E58DBD"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Radno mjesto</w:t>
            </w:r>
          </w:p>
        </w:tc>
      </w:tr>
      <w:tr w:rsidR="00142E23" w:rsidRPr="00153F73" w14:paraId="12862885" w14:textId="77777777" w:rsidTr="614B14FD">
        <w:trPr>
          <w:trHeight w:val="397"/>
          <w:jc w:val="center"/>
        </w:trPr>
        <w:tc>
          <w:tcPr>
            <w:tcW w:w="449" w:type="pct"/>
            <w:vAlign w:val="center"/>
          </w:tcPr>
          <w:p w14:paraId="7BF69782"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1.</w:t>
            </w:r>
          </w:p>
        </w:tc>
        <w:tc>
          <w:tcPr>
            <w:tcW w:w="1301" w:type="pct"/>
            <w:vAlign w:val="center"/>
          </w:tcPr>
          <w:p w14:paraId="3E1F6351"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Ivana Ivanković</w:t>
            </w:r>
          </w:p>
        </w:tc>
        <w:tc>
          <w:tcPr>
            <w:tcW w:w="2100" w:type="pct"/>
            <w:vAlign w:val="center"/>
          </w:tcPr>
          <w:p w14:paraId="5531F576"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mag. socijalnog</w:t>
            </w:r>
            <w:r>
              <w:rPr>
                <w:sz w:val="24"/>
                <w:szCs w:val="24"/>
              </w:rPr>
              <w:t xml:space="preserve"> </w:t>
            </w:r>
            <w:r w:rsidRPr="00B229FE">
              <w:rPr>
                <w:sz w:val="24"/>
                <w:szCs w:val="24"/>
              </w:rPr>
              <w:t>rada</w:t>
            </w:r>
          </w:p>
        </w:tc>
        <w:tc>
          <w:tcPr>
            <w:tcW w:w="1150" w:type="pct"/>
            <w:vAlign w:val="center"/>
          </w:tcPr>
          <w:p w14:paraId="78A2A44D"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tajnik</w:t>
            </w:r>
          </w:p>
        </w:tc>
      </w:tr>
      <w:tr w:rsidR="00142E23" w:rsidRPr="00153F73" w14:paraId="7F05D91E" w14:textId="77777777" w:rsidTr="614B14FD">
        <w:trPr>
          <w:trHeight w:val="397"/>
          <w:jc w:val="center"/>
        </w:trPr>
        <w:tc>
          <w:tcPr>
            <w:tcW w:w="449" w:type="pct"/>
            <w:vAlign w:val="center"/>
          </w:tcPr>
          <w:p w14:paraId="3FCD243F"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2.</w:t>
            </w:r>
          </w:p>
        </w:tc>
        <w:tc>
          <w:tcPr>
            <w:tcW w:w="1301" w:type="pct"/>
            <w:vAlign w:val="center"/>
          </w:tcPr>
          <w:p w14:paraId="3BF46BFD" w14:textId="14351306" w:rsidR="00142E23" w:rsidRPr="00B229FE" w:rsidRDefault="614B14FD" w:rsidP="614B14FD">
            <w:pPr>
              <w:pStyle w:val="Bezproreda"/>
              <w:spacing w:line="360" w:lineRule="auto"/>
              <w:jc w:val="center"/>
            </w:pPr>
            <w:r w:rsidRPr="614B14FD">
              <w:rPr>
                <w:sz w:val="24"/>
                <w:szCs w:val="24"/>
              </w:rPr>
              <w:t>Anđelka Mamić</w:t>
            </w:r>
          </w:p>
        </w:tc>
        <w:tc>
          <w:tcPr>
            <w:tcW w:w="2100" w:type="pct"/>
            <w:vAlign w:val="center"/>
          </w:tcPr>
          <w:p w14:paraId="2ADFA05A" w14:textId="44A24BD8" w:rsidR="00142E23" w:rsidRPr="00B229FE" w:rsidRDefault="614B14FD" w:rsidP="614B14FD">
            <w:pPr>
              <w:pStyle w:val="Bezproreda"/>
              <w:spacing w:line="360" w:lineRule="auto"/>
              <w:jc w:val="center"/>
            </w:pPr>
            <w:r w:rsidRPr="614B14FD">
              <w:rPr>
                <w:sz w:val="24"/>
                <w:szCs w:val="24"/>
              </w:rPr>
              <w:t>prvostupnica ekonomije</w:t>
            </w:r>
          </w:p>
        </w:tc>
        <w:tc>
          <w:tcPr>
            <w:tcW w:w="1150" w:type="pct"/>
            <w:vAlign w:val="center"/>
          </w:tcPr>
          <w:p w14:paraId="6017758F" w14:textId="77777777" w:rsidR="00142E23" w:rsidRPr="00B229FE" w:rsidRDefault="00142E23" w:rsidP="00BD0FE4">
            <w:pPr>
              <w:pStyle w:val="Bezproreda"/>
              <w:tabs>
                <w:tab w:val="left" w:pos="0"/>
              </w:tabs>
              <w:spacing w:line="360" w:lineRule="auto"/>
              <w:jc w:val="center"/>
              <w:rPr>
                <w:sz w:val="24"/>
                <w:szCs w:val="24"/>
              </w:rPr>
            </w:pPr>
            <w:r>
              <w:rPr>
                <w:sz w:val="24"/>
                <w:szCs w:val="24"/>
              </w:rPr>
              <w:t>voditelj računovodstva</w:t>
            </w:r>
          </w:p>
        </w:tc>
      </w:tr>
      <w:tr w:rsidR="00142E23" w:rsidRPr="00153F73" w14:paraId="1F91E95C" w14:textId="77777777" w:rsidTr="614B14FD">
        <w:trPr>
          <w:trHeight w:val="397"/>
          <w:jc w:val="center"/>
        </w:trPr>
        <w:tc>
          <w:tcPr>
            <w:tcW w:w="449" w:type="pct"/>
            <w:vAlign w:val="center"/>
          </w:tcPr>
          <w:p w14:paraId="1E6762DD"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3.</w:t>
            </w:r>
          </w:p>
        </w:tc>
        <w:tc>
          <w:tcPr>
            <w:tcW w:w="1301" w:type="pct"/>
            <w:vAlign w:val="center"/>
          </w:tcPr>
          <w:p w14:paraId="7F4881A3"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Darko Španić</w:t>
            </w:r>
          </w:p>
        </w:tc>
        <w:tc>
          <w:tcPr>
            <w:tcW w:w="2100" w:type="pct"/>
            <w:vAlign w:val="center"/>
          </w:tcPr>
          <w:p w14:paraId="1BA243C0"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strojarski tehničar</w:t>
            </w:r>
          </w:p>
        </w:tc>
        <w:tc>
          <w:tcPr>
            <w:tcW w:w="1150" w:type="pct"/>
            <w:vAlign w:val="center"/>
          </w:tcPr>
          <w:p w14:paraId="3B0DE834"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domar</w:t>
            </w:r>
          </w:p>
        </w:tc>
      </w:tr>
      <w:tr w:rsidR="00142E23" w:rsidRPr="00153F73" w14:paraId="696DAF55" w14:textId="77777777" w:rsidTr="614B14FD">
        <w:trPr>
          <w:trHeight w:val="397"/>
          <w:jc w:val="center"/>
        </w:trPr>
        <w:tc>
          <w:tcPr>
            <w:tcW w:w="449" w:type="pct"/>
            <w:vAlign w:val="center"/>
          </w:tcPr>
          <w:p w14:paraId="3BB2396D"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4.</w:t>
            </w:r>
          </w:p>
        </w:tc>
        <w:tc>
          <w:tcPr>
            <w:tcW w:w="1301" w:type="pct"/>
            <w:vAlign w:val="center"/>
          </w:tcPr>
          <w:p w14:paraId="3F51DD9E"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Danijel Lacković</w:t>
            </w:r>
          </w:p>
        </w:tc>
        <w:tc>
          <w:tcPr>
            <w:tcW w:w="2100" w:type="pct"/>
            <w:vAlign w:val="center"/>
          </w:tcPr>
          <w:p w14:paraId="42AFDA21"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elektrotehničar</w:t>
            </w:r>
          </w:p>
        </w:tc>
        <w:tc>
          <w:tcPr>
            <w:tcW w:w="1150" w:type="pct"/>
            <w:vAlign w:val="center"/>
          </w:tcPr>
          <w:p w14:paraId="6F4FF4C2" w14:textId="77777777" w:rsidR="00142E23" w:rsidRPr="00B229FE" w:rsidRDefault="00142E23" w:rsidP="00BD0FE4">
            <w:pPr>
              <w:pStyle w:val="Bezproreda"/>
              <w:tabs>
                <w:tab w:val="left" w:pos="0"/>
              </w:tabs>
              <w:spacing w:line="360" w:lineRule="auto"/>
              <w:jc w:val="center"/>
              <w:rPr>
                <w:sz w:val="24"/>
                <w:szCs w:val="24"/>
              </w:rPr>
            </w:pPr>
            <w:r>
              <w:rPr>
                <w:sz w:val="24"/>
                <w:szCs w:val="24"/>
              </w:rPr>
              <w:t>d</w:t>
            </w:r>
            <w:r w:rsidRPr="00B229FE">
              <w:rPr>
                <w:sz w:val="24"/>
                <w:szCs w:val="24"/>
              </w:rPr>
              <w:t>omar</w:t>
            </w:r>
          </w:p>
        </w:tc>
      </w:tr>
      <w:tr w:rsidR="00142E23" w:rsidRPr="00153F73" w14:paraId="31D516A1" w14:textId="77777777" w:rsidTr="614B14FD">
        <w:trPr>
          <w:trHeight w:val="397"/>
          <w:jc w:val="center"/>
        </w:trPr>
        <w:tc>
          <w:tcPr>
            <w:tcW w:w="449" w:type="pct"/>
            <w:vAlign w:val="center"/>
          </w:tcPr>
          <w:p w14:paraId="2FEC4FA2"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5.</w:t>
            </w:r>
          </w:p>
        </w:tc>
        <w:tc>
          <w:tcPr>
            <w:tcW w:w="1301" w:type="pct"/>
            <w:vAlign w:val="center"/>
          </w:tcPr>
          <w:p w14:paraId="17B7C814"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Ivan Kolenković</w:t>
            </w:r>
          </w:p>
        </w:tc>
        <w:tc>
          <w:tcPr>
            <w:tcW w:w="2100" w:type="pct"/>
            <w:vAlign w:val="center"/>
          </w:tcPr>
          <w:p w14:paraId="00837306"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vodoinstalater</w:t>
            </w:r>
          </w:p>
        </w:tc>
        <w:tc>
          <w:tcPr>
            <w:tcW w:w="1150" w:type="pct"/>
            <w:vAlign w:val="center"/>
          </w:tcPr>
          <w:p w14:paraId="4DE052CB" w14:textId="77777777" w:rsidR="00142E23" w:rsidRPr="00B229FE" w:rsidRDefault="00142E23" w:rsidP="00BD0FE4">
            <w:pPr>
              <w:pStyle w:val="Bezproreda"/>
              <w:tabs>
                <w:tab w:val="left" w:pos="0"/>
              </w:tabs>
              <w:spacing w:line="360" w:lineRule="auto"/>
              <w:jc w:val="center"/>
              <w:rPr>
                <w:sz w:val="24"/>
                <w:szCs w:val="24"/>
              </w:rPr>
            </w:pPr>
            <w:r>
              <w:rPr>
                <w:sz w:val="24"/>
                <w:szCs w:val="24"/>
              </w:rPr>
              <w:t>d</w:t>
            </w:r>
            <w:r w:rsidRPr="00B229FE">
              <w:rPr>
                <w:sz w:val="24"/>
                <w:szCs w:val="24"/>
              </w:rPr>
              <w:t>omar</w:t>
            </w:r>
          </w:p>
        </w:tc>
      </w:tr>
      <w:tr w:rsidR="00142E23" w:rsidRPr="00153F73" w14:paraId="30AED389" w14:textId="77777777" w:rsidTr="614B14FD">
        <w:trPr>
          <w:trHeight w:val="397"/>
          <w:jc w:val="center"/>
        </w:trPr>
        <w:tc>
          <w:tcPr>
            <w:tcW w:w="449" w:type="pct"/>
            <w:vAlign w:val="center"/>
          </w:tcPr>
          <w:p w14:paraId="56D1FE78"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6.</w:t>
            </w:r>
          </w:p>
        </w:tc>
        <w:tc>
          <w:tcPr>
            <w:tcW w:w="1301" w:type="pct"/>
            <w:vAlign w:val="center"/>
          </w:tcPr>
          <w:p w14:paraId="511C3595"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Marija Mršić</w:t>
            </w:r>
          </w:p>
        </w:tc>
        <w:tc>
          <w:tcPr>
            <w:tcW w:w="2100" w:type="pct"/>
            <w:vAlign w:val="center"/>
          </w:tcPr>
          <w:p w14:paraId="424075DD"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mehaničar</w:t>
            </w:r>
            <w:r>
              <w:rPr>
                <w:sz w:val="24"/>
                <w:szCs w:val="24"/>
              </w:rPr>
              <w:t xml:space="preserve"> </w:t>
            </w:r>
            <w:r w:rsidRPr="00B229FE">
              <w:rPr>
                <w:sz w:val="24"/>
                <w:szCs w:val="24"/>
              </w:rPr>
              <w:t>optičkih instrumenata</w:t>
            </w:r>
          </w:p>
        </w:tc>
        <w:tc>
          <w:tcPr>
            <w:tcW w:w="1150" w:type="pct"/>
            <w:vAlign w:val="center"/>
          </w:tcPr>
          <w:p w14:paraId="3DF665DE"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spremačica</w:t>
            </w:r>
          </w:p>
        </w:tc>
      </w:tr>
      <w:tr w:rsidR="00142E23" w:rsidRPr="00153F73" w14:paraId="5919F4C0" w14:textId="77777777" w:rsidTr="614B14FD">
        <w:trPr>
          <w:trHeight w:val="397"/>
          <w:jc w:val="center"/>
        </w:trPr>
        <w:tc>
          <w:tcPr>
            <w:tcW w:w="449" w:type="pct"/>
            <w:vAlign w:val="center"/>
          </w:tcPr>
          <w:p w14:paraId="3DF5F919"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7.</w:t>
            </w:r>
          </w:p>
        </w:tc>
        <w:tc>
          <w:tcPr>
            <w:tcW w:w="1301" w:type="pct"/>
            <w:vAlign w:val="center"/>
          </w:tcPr>
          <w:p w14:paraId="2062151E"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Ljiljana Nimac</w:t>
            </w:r>
          </w:p>
        </w:tc>
        <w:tc>
          <w:tcPr>
            <w:tcW w:w="2100" w:type="pct"/>
            <w:vAlign w:val="center"/>
          </w:tcPr>
          <w:p w14:paraId="6DD0DBFD"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NK</w:t>
            </w:r>
          </w:p>
        </w:tc>
        <w:tc>
          <w:tcPr>
            <w:tcW w:w="1150" w:type="pct"/>
            <w:vAlign w:val="center"/>
          </w:tcPr>
          <w:p w14:paraId="00946CAE"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spremačica</w:t>
            </w:r>
          </w:p>
        </w:tc>
      </w:tr>
      <w:tr w:rsidR="00142E23" w:rsidRPr="00153F73" w14:paraId="56590484" w14:textId="77777777" w:rsidTr="614B14FD">
        <w:trPr>
          <w:trHeight w:val="397"/>
          <w:jc w:val="center"/>
        </w:trPr>
        <w:tc>
          <w:tcPr>
            <w:tcW w:w="449" w:type="pct"/>
            <w:vAlign w:val="center"/>
          </w:tcPr>
          <w:p w14:paraId="53CF43AA"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8.</w:t>
            </w:r>
          </w:p>
        </w:tc>
        <w:tc>
          <w:tcPr>
            <w:tcW w:w="1301" w:type="pct"/>
            <w:vAlign w:val="center"/>
          </w:tcPr>
          <w:p w14:paraId="5163B4DC"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Ankica Kezerić</w:t>
            </w:r>
          </w:p>
        </w:tc>
        <w:tc>
          <w:tcPr>
            <w:tcW w:w="2100" w:type="pct"/>
            <w:vAlign w:val="center"/>
          </w:tcPr>
          <w:p w14:paraId="791E4F88"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NK</w:t>
            </w:r>
          </w:p>
        </w:tc>
        <w:tc>
          <w:tcPr>
            <w:tcW w:w="1150" w:type="pct"/>
            <w:vAlign w:val="center"/>
          </w:tcPr>
          <w:p w14:paraId="1ADE1F07"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spremačica</w:t>
            </w:r>
          </w:p>
        </w:tc>
      </w:tr>
      <w:tr w:rsidR="00142E23" w:rsidRPr="00713153" w14:paraId="265EA6C4" w14:textId="77777777" w:rsidTr="614B14FD">
        <w:trPr>
          <w:trHeight w:val="552"/>
          <w:jc w:val="center"/>
        </w:trPr>
        <w:tc>
          <w:tcPr>
            <w:tcW w:w="449" w:type="pct"/>
            <w:vAlign w:val="center"/>
          </w:tcPr>
          <w:p w14:paraId="300F25E7"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9.</w:t>
            </w:r>
          </w:p>
        </w:tc>
        <w:tc>
          <w:tcPr>
            <w:tcW w:w="1301" w:type="pct"/>
            <w:vAlign w:val="center"/>
          </w:tcPr>
          <w:p w14:paraId="502DE29D"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Marija Berić</w:t>
            </w:r>
          </w:p>
        </w:tc>
        <w:tc>
          <w:tcPr>
            <w:tcW w:w="2100" w:type="pct"/>
            <w:vAlign w:val="center"/>
          </w:tcPr>
          <w:p w14:paraId="0B5B76C2" w14:textId="77777777" w:rsidR="00142E23" w:rsidRPr="00713153" w:rsidRDefault="00142E23" w:rsidP="00BD0FE4">
            <w:pPr>
              <w:pStyle w:val="TableParagraph"/>
              <w:tabs>
                <w:tab w:val="left" w:pos="0"/>
              </w:tabs>
              <w:spacing w:line="360" w:lineRule="auto"/>
              <w:ind w:left="102"/>
              <w:jc w:val="center"/>
              <w:rPr>
                <w:sz w:val="24"/>
                <w:szCs w:val="24"/>
              </w:rPr>
            </w:pPr>
            <w:r>
              <w:rPr>
                <w:sz w:val="24"/>
                <w:szCs w:val="24"/>
              </w:rPr>
              <w:t>građ. tehničar</w:t>
            </w:r>
            <w:r w:rsidRPr="00713153">
              <w:rPr>
                <w:sz w:val="24"/>
                <w:szCs w:val="24"/>
              </w:rPr>
              <w:t xml:space="preserve"> visoke</w:t>
            </w:r>
            <w:r>
              <w:rPr>
                <w:sz w:val="24"/>
                <w:szCs w:val="24"/>
              </w:rPr>
              <w:t xml:space="preserve"> </w:t>
            </w:r>
            <w:r w:rsidRPr="00713153">
              <w:rPr>
                <w:sz w:val="24"/>
                <w:szCs w:val="24"/>
              </w:rPr>
              <w:t>gradnje</w:t>
            </w:r>
          </w:p>
        </w:tc>
        <w:tc>
          <w:tcPr>
            <w:tcW w:w="1150" w:type="pct"/>
            <w:vAlign w:val="center"/>
          </w:tcPr>
          <w:p w14:paraId="4EE79C29"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32FE3B03" w14:textId="77777777" w:rsidTr="614B14FD">
        <w:trPr>
          <w:trHeight w:val="552"/>
          <w:jc w:val="center"/>
        </w:trPr>
        <w:tc>
          <w:tcPr>
            <w:tcW w:w="449" w:type="pct"/>
            <w:vAlign w:val="center"/>
          </w:tcPr>
          <w:p w14:paraId="183066D3"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10.</w:t>
            </w:r>
          </w:p>
        </w:tc>
        <w:tc>
          <w:tcPr>
            <w:tcW w:w="1301" w:type="pct"/>
            <w:vAlign w:val="center"/>
          </w:tcPr>
          <w:p w14:paraId="13E57A48"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Gordana Vranić</w:t>
            </w:r>
          </w:p>
        </w:tc>
        <w:tc>
          <w:tcPr>
            <w:tcW w:w="2100" w:type="pct"/>
            <w:vAlign w:val="center"/>
          </w:tcPr>
          <w:p w14:paraId="6590D686" w14:textId="77777777" w:rsidR="00142E23" w:rsidRPr="00713153" w:rsidRDefault="00142E23" w:rsidP="00BD0FE4">
            <w:pPr>
              <w:pStyle w:val="TableParagraph"/>
              <w:tabs>
                <w:tab w:val="left" w:pos="0"/>
              </w:tabs>
              <w:spacing w:line="360" w:lineRule="auto"/>
              <w:ind w:left="102"/>
              <w:jc w:val="center"/>
              <w:rPr>
                <w:sz w:val="24"/>
                <w:szCs w:val="24"/>
              </w:rPr>
            </w:pPr>
            <w:r w:rsidRPr="00713153">
              <w:rPr>
                <w:sz w:val="24"/>
                <w:szCs w:val="24"/>
              </w:rPr>
              <w:t>NK</w:t>
            </w:r>
          </w:p>
        </w:tc>
        <w:tc>
          <w:tcPr>
            <w:tcW w:w="1150" w:type="pct"/>
            <w:vAlign w:val="center"/>
          </w:tcPr>
          <w:p w14:paraId="0082BFA1"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0CEBA4B2" w14:textId="77777777" w:rsidTr="614B14FD">
        <w:trPr>
          <w:trHeight w:val="552"/>
          <w:jc w:val="center"/>
        </w:trPr>
        <w:tc>
          <w:tcPr>
            <w:tcW w:w="449" w:type="pct"/>
            <w:vAlign w:val="center"/>
          </w:tcPr>
          <w:p w14:paraId="5E2AAC6B"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11.</w:t>
            </w:r>
          </w:p>
        </w:tc>
        <w:tc>
          <w:tcPr>
            <w:tcW w:w="1301" w:type="pct"/>
            <w:vAlign w:val="center"/>
          </w:tcPr>
          <w:p w14:paraId="26257168"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Jadranka Pavić</w:t>
            </w:r>
          </w:p>
        </w:tc>
        <w:tc>
          <w:tcPr>
            <w:tcW w:w="2100" w:type="pct"/>
            <w:vAlign w:val="center"/>
          </w:tcPr>
          <w:p w14:paraId="057C6D90" w14:textId="77777777" w:rsidR="00142E23" w:rsidRPr="00713153" w:rsidRDefault="00142E23" w:rsidP="00BD0FE4">
            <w:pPr>
              <w:pStyle w:val="TableParagraph"/>
              <w:tabs>
                <w:tab w:val="left" w:pos="0"/>
              </w:tabs>
              <w:spacing w:line="360" w:lineRule="auto"/>
              <w:ind w:left="102"/>
              <w:jc w:val="center"/>
              <w:rPr>
                <w:sz w:val="24"/>
                <w:szCs w:val="24"/>
              </w:rPr>
            </w:pPr>
            <w:r w:rsidRPr="00713153">
              <w:rPr>
                <w:sz w:val="24"/>
                <w:szCs w:val="24"/>
              </w:rPr>
              <w:t>trgovac</w:t>
            </w:r>
          </w:p>
        </w:tc>
        <w:tc>
          <w:tcPr>
            <w:tcW w:w="1150" w:type="pct"/>
            <w:vAlign w:val="center"/>
          </w:tcPr>
          <w:p w14:paraId="1183EB6E"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0ECCB1E9" w14:textId="77777777" w:rsidTr="614B14FD">
        <w:trPr>
          <w:trHeight w:val="552"/>
          <w:jc w:val="center"/>
        </w:trPr>
        <w:tc>
          <w:tcPr>
            <w:tcW w:w="449" w:type="pct"/>
            <w:vAlign w:val="center"/>
          </w:tcPr>
          <w:p w14:paraId="4719E9F3"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12.</w:t>
            </w:r>
          </w:p>
        </w:tc>
        <w:tc>
          <w:tcPr>
            <w:tcW w:w="1301" w:type="pct"/>
            <w:vAlign w:val="center"/>
          </w:tcPr>
          <w:p w14:paraId="4830EC57"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Milica Mišura</w:t>
            </w:r>
          </w:p>
        </w:tc>
        <w:tc>
          <w:tcPr>
            <w:tcW w:w="2100" w:type="pct"/>
            <w:vAlign w:val="center"/>
          </w:tcPr>
          <w:p w14:paraId="17E79003" w14:textId="77777777" w:rsidR="00142E23" w:rsidRPr="00713153" w:rsidRDefault="00142E23" w:rsidP="00BD0FE4">
            <w:pPr>
              <w:pStyle w:val="TableParagraph"/>
              <w:tabs>
                <w:tab w:val="left" w:pos="0"/>
              </w:tabs>
              <w:spacing w:line="360" w:lineRule="auto"/>
              <w:ind w:left="102"/>
              <w:jc w:val="center"/>
              <w:rPr>
                <w:sz w:val="24"/>
                <w:szCs w:val="24"/>
              </w:rPr>
            </w:pPr>
            <w:r w:rsidRPr="00713153">
              <w:rPr>
                <w:sz w:val="24"/>
                <w:szCs w:val="24"/>
              </w:rPr>
              <w:t>NK</w:t>
            </w:r>
          </w:p>
        </w:tc>
        <w:tc>
          <w:tcPr>
            <w:tcW w:w="1150" w:type="pct"/>
            <w:vAlign w:val="center"/>
          </w:tcPr>
          <w:p w14:paraId="298C84BB"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614B14FD" w14:paraId="59494F9A" w14:textId="77777777" w:rsidTr="614B14FD">
        <w:trPr>
          <w:trHeight w:val="552"/>
          <w:jc w:val="center"/>
        </w:trPr>
        <w:tc>
          <w:tcPr>
            <w:tcW w:w="994" w:type="dxa"/>
            <w:vAlign w:val="center"/>
          </w:tcPr>
          <w:p w14:paraId="3DE742D4" w14:textId="763532C3" w:rsidR="614B14FD" w:rsidRDefault="614B14FD" w:rsidP="614B14FD">
            <w:pPr>
              <w:pStyle w:val="TableParagraph"/>
              <w:spacing w:line="360" w:lineRule="auto"/>
              <w:jc w:val="center"/>
              <w:rPr>
                <w:sz w:val="24"/>
                <w:szCs w:val="24"/>
              </w:rPr>
            </w:pPr>
            <w:r w:rsidRPr="614B14FD">
              <w:rPr>
                <w:sz w:val="24"/>
                <w:szCs w:val="24"/>
              </w:rPr>
              <w:t>13.</w:t>
            </w:r>
          </w:p>
        </w:tc>
        <w:tc>
          <w:tcPr>
            <w:tcW w:w="2880" w:type="dxa"/>
            <w:vAlign w:val="center"/>
          </w:tcPr>
          <w:p w14:paraId="2873664D" w14:textId="44CC9007" w:rsidR="614B14FD" w:rsidRDefault="614B14FD" w:rsidP="614B14FD">
            <w:pPr>
              <w:pStyle w:val="Bezproreda"/>
              <w:spacing w:line="360" w:lineRule="auto"/>
              <w:jc w:val="center"/>
              <w:rPr>
                <w:sz w:val="24"/>
                <w:szCs w:val="24"/>
              </w:rPr>
            </w:pPr>
            <w:r w:rsidRPr="614B14FD">
              <w:rPr>
                <w:sz w:val="24"/>
                <w:szCs w:val="24"/>
              </w:rPr>
              <w:t xml:space="preserve">Mirjana Raič </w:t>
            </w:r>
          </w:p>
          <w:p w14:paraId="4E5B89B4" w14:textId="6F216FAC" w:rsidR="614B14FD" w:rsidRDefault="614B14FD" w:rsidP="614B14FD">
            <w:pPr>
              <w:pStyle w:val="Bezproreda"/>
              <w:spacing w:line="360" w:lineRule="auto"/>
              <w:jc w:val="center"/>
              <w:rPr>
                <w:sz w:val="24"/>
                <w:szCs w:val="24"/>
              </w:rPr>
            </w:pPr>
            <w:r w:rsidRPr="614B14FD">
              <w:rPr>
                <w:sz w:val="24"/>
                <w:szCs w:val="24"/>
              </w:rPr>
              <w:t>(zamjena za Milicu Mišura)</w:t>
            </w:r>
          </w:p>
        </w:tc>
        <w:tc>
          <w:tcPr>
            <w:tcW w:w="4649" w:type="dxa"/>
            <w:vAlign w:val="center"/>
          </w:tcPr>
          <w:p w14:paraId="09B760DA" w14:textId="2A62CD2B" w:rsidR="614B14FD" w:rsidRDefault="614B14FD" w:rsidP="614B14FD">
            <w:pPr>
              <w:pStyle w:val="TableParagraph"/>
              <w:spacing w:line="360" w:lineRule="auto"/>
              <w:jc w:val="center"/>
              <w:rPr>
                <w:sz w:val="24"/>
                <w:szCs w:val="24"/>
              </w:rPr>
            </w:pPr>
            <w:r w:rsidRPr="614B14FD">
              <w:rPr>
                <w:sz w:val="24"/>
                <w:szCs w:val="24"/>
              </w:rPr>
              <w:t>prvostupnica radne terapije</w:t>
            </w:r>
          </w:p>
        </w:tc>
        <w:tc>
          <w:tcPr>
            <w:tcW w:w="2546" w:type="dxa"/>
            <w:vAlign w:val="center"/>
          </w:tcPr>
          <w:p w14:paraId="0F051049" w14:textId="37F9FD76" w:rsidR="614B14FD" w:rsidRDefault="614B14FD" w:rsidP="614B14FD">
            <w:pPr>
              <w:pStyle w:val="TableParagraph"/>
              <w:spacing w:line="360" w:lineRule="auto"/>
              <w:jc w:val="center"/>
              <w:rPr>
                <w:sz w:val="24"/>
                <w:szCs w:val="24"/>
              </w:rPr>
            </w:pPr>
            <w:r w:rsidRPr="614B14FD">
              <w:rPr>
                <w:sz w:val="24"/>
                <w:szCs w:val="24"/>
              </w:rPr>
              <w:t>spremačica</w:t>
            </w:r>
          </w:p>
        </w:tc>
      </w:tr>
      <w:tr w:rsidR="00142E23" w:rsidRPr="00713153" w14:paraId="5E874999" w14:textId="77777777" w:rsidTr="614B14FD">
        <w:trPr>
          <w:trHeight w:val="552"/>
          <w:jc w:val="center"/>
        </w:trPr>
        <w:tc>
          <w:tcPr>
            <w:tcW w:w="449" w:type="pct"/>
            <w:vAlign w:val="center"/>
          </w:tcPr>
          <w:p w14:paraId="5DD1DF0E" w14:textId="7813B2E0" w:rsidR="00142E23" w:rsidRPr="00713153" w:rsidRDefault="614B14FD" w:rsidP="614B14FD">
            <w:pPr>
              <w:pStyle w:val="TableParagraph"/>
              <w:spacing w:line="360" w:lineRule="auto"/>
              <w:jc w:val="center"/>
              <w:rPr>
                <w:sz w:val="24"/>
                <w:szCs w:val="24"/>
              </w:rPr>
            </w:pPr>
            <w:r w:rsidRPr="614B14FD">
              <w:rPr>
                <w:sz w:val="24"/>
                <w:szCs w:val="24"/>
              </w:rPr>
              <w:t>14.</w:t>
            </w:r>
          </w:p>
        </w:tc>
        <w:tc>
          <w:tcPr>
            <w:tcW w:w="1301" w:type="pct"/>
            <w:vAlign w:val="center"/>
          </w:tcPr>
          <w:p w14:paraId="57670AC1"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Nada Jurić</w:t>
            </w:r>
          </w:p>
        </w:tc>
        <w:tc>
          <w:tcPr>
            <w:tcW w:w="2100" w:type="pct"/>
            <w:vAlign w:val="center"/>
          </w:tcPr>
          <w:p w14:paraId="271472D2" w14:textId="77777777" w:rsidR="00142E23" w:rsidRPr="00713153" w:rsidRDefault="00142E23" w:rsidP="00BD0FE4">
            <w:pPr>
              <w:pStyle w:val="TableParagraph"/>
              <w:tabs>
                <w:tab w:val="left" w:pos="0"/>
              </w:tabs>
              <w:spacing w:line="360" w:lineRule="auto"/>
              <w:ind w:left="104"/>
              <w:jc w:val="center"/>
              <w:rPr>
                <w:sz w:val="24"/>
                <w:szCs w:val="24"/>
              </w:rPr>
            </w:pPr>
            <w:r w:rsidRPr="00713153">
              <w:rPr>
                <w:sz w:val="24"/>
                <w:szCs w:val="24"/>
              </w:rPr>
              <w:t>kuhar</w:t>
            </w:r>
          </w:p>
        </w:tc>
        <w:tc>
          <w:tcPr>
            <w:tcW w:w="1150" w:type="pct"/>
            <w:vAlign w:val="center"/>
          </w:tcPr>
          <w:p w14:paraId="56859A8F"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6C91F245" w14:textId="77777777" w:rsidTr="614B14FD">
        <w:trPr>
          <w:trHeight w:val="552"/>
          <w:jc w:val="center"/>
        </w:trPr>
        <w:tc>
          <w:tcPr>
            <w:tcW w:w="449" w:type="pct"/>
            <w:vAlign w:val="center"/>
          </w:tcPr>
          <w:p w14:paraId="071F50C5" w14:textId="6E5CCAD3" w:rsidR="00142E23" w:rsidRPr="00713153" w:rsidRDefault="614B14FD" w:rsidP="614B14FD">
            <w:pPr>
              <w:pStyle w:val="TableParagraph"/>
              <w:spacing w:line="360" w:lineRule="auto"/>
              <w:jc w:val="center"/>
              <w:rPr>
                <w:sz w:val="24"/>
                <w:szCs w:val="24"/>
              </w:rPr>
            </w:pPr>
            <w:r w:rsidRPr="614B14FD">
              <w:rPr>
                <w:sz w:val="24"/>
                <w:szCs w:val="24"/>
              </w:rPr>
              <w:t>15.</w:t>
            </w:r>
          </w:p>
        </w:tc>
        <w:tc>
          <w:tcPr>
            <w:tcW w:w="1301" w:type="pct"/>
            <w:vAlign w:val="center"/>
          </w:tcPr>
          <w:p w14:paraId="576A5567"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Ružica Buzuk</w:t>
            </w:r>
          </w:p>
        </w:tc>
        <w:tc>
          <w:tcPr>
            <w:tcW w:w="2100" w:type="pct"/>
            <w:vAlign w:val="center"/>
          </w:tcPr>
          <w:p w14:paraId="255B4755" w14:textId="77777777" w:rsidR="00142E23" w:rsidRPr="00713153" w:rsidRDefault="00142E23" w:rsidP="00BD0FE4">
            <w:pPr>
              <w:pStyle w:val="TableParagraph"/>
              <w:tabs>
                <w:tab w:val="left" w:pos="0"/>
              </w:tabs>
              <w:spacing w:line="360" w:lineRule="auto"/>
              <w:ind w:left="102"/>
              <w:jc w:val="center"/>
              <w:rPr>
                <w:sz w:val="24"/>
                <w:szCs w:val="24"/>
              </w:rPr>
            </w:pPr>
            <w:r w:rsidRPr="00713153">
              <w:rPr>
                <w:sz w:val="24"/>
                <w:szCs w:val="24"/>
              </w:rPr>
              <w:t>NK</w:t>
            </w:r>
          </w:p>
        </w:tc>
        <w:tc>
          <w:tcPr>
            <w:tcW w:w="1150" w:type="pct"/>
            <w:vAlign w:val="center"/>
          </w:tcPr>
          <w:p w14:paraId="39CC4578"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5053256C" w14:textId="77777777" w:rsidTr="614B14FD">
        <w:trPr>
          <w:trHeight w:val="552"/>
          <w:jc w:val="center"/>
        </w:trPr>
        <w:tc>
          <w:tcPr>
            <w:tcW w:w="449" w:type="pct"/>
            <w:vAlign w:val="center"/>
          </w:tcPr>
          <w:p w14:paraId="36082D90" w14:textId="335470F4" w:rsidR="00142E23" w:rsidRPr="00713153" w:rsidRDefault="614B14FD" w:rsidP="614B14FD">
            <w:pPr>
              <w:pStyle w:val="TableParagraph"/>
              <w:spacing w:line="360" w:lineRule="auto"/>
              <w:jc w:val="center"/>
              <w:rPr>
                <w:sz w:val="24"/>
                <w:szCs w:val="24"/>
              </w:rPr>
            </w:pPr>
            <w:r w:rsidRPr="614B14FD">
              <w:rPr>
                <w:sz w:val="24"/>
                <w:szCs w:val="24"/>
              </w:rPr>
              <w:lastRenderedPageBreak/>
              <w:t>16.</w:t>
            </w:r>
          </w:p>
        </w:tc>
        <w:tc>
          <w:tcPr>
            <w:tcW w:w="1301" w:type="pct"/>
            <w:vAlign w:val="center"/>
          </w:tcPr>
          <w:p w14:paraId="72C8C7C0"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Snježana</w:t>
            </w:r>
          </w:p>
          <w:p w14:paraId="1BA3F3CF"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Perković</w:t>
            </w:r>
          </w:p>
        </w:tc>
        <w:tc>
          <w:tcPr>
            <w:tcW w:w="2100" w:type="pct"/>
            <w:vAlign w:val="center"/>
          </w:tcPr>
          <w:p w14:paraId="7BCD04C4" w14:textId="77777777" w:rsidR="00142E23" w:rsidRPr="00713153" w:rsidRDefault="00142E23" w:rsidP="00BD0FE4">
            <w:pPr>
              <w:pStyle w:val="TableParagraph"/>
              <w:tabs>
                <w:tab w:val="left" w:pos="0"/>
              </w:tabs>
              <w:spacing w:line="360" w:lineRule="auto"/>
              <w:ind w:left="102"/>
              <w:jc w:val="center"/>
              <w:rPr>
                <w:sz w:val="24"/>
                <w:szCs w:val="24"/>
              </w:rPr>
            </w:pPr>
            <w:r w:rsidRPr="00713153">
              <w:rPr>
                <w:sz w:val="24"/>
                <w:szCs w:val="24"/>
              </w:rPr>
              <w:t>trgovac</w:t>
            </w:r>
          </w:p>
        </w:tc>
        <w:tc>
          <w:tcPr>
            <w:tcW w:w="1150" w:type="pct"/>
            <w:vAlign w:val="center"/>
          </w:tcPr>
          <w:p w14:paraId="033CD8BB"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45A22C95" w14:textId="77777777" w:rsidTr="614B14FD">
        <w:trPr>
          <w:trHeight w:val="552"/>
          <w:jc w:val="center"/>
        </w:trPr>
        <w:tc>
          <w:tcPr>
            <w:tcW w:w="449" w:type="pct"/>
            <w:vAlign w:val="center"/>
          </w:tcPr>
          <w:p w14:paraId="20CF6F83" w14:textId="5D4DEFF5" w:rsidR="00142E23" w:rsidRPr="00713153" w:rsidRDefault="614B14FD" w:rsidP="614B14FD">
            <w:pPr>
              <w:pStyle w:val="TableParagraph"/>
              <w:spacing w:line="360" w:lineRule="auto"/>
              <w:jc w:val="center"/>
              <w:rPr>
                <w:sz w:val="24"/>
                <w:szCs w:val="24"/>
              </w:rPr>
            </w:pPr>
            <w:r w:rsidRPr="614B14FD">
              <w:rPr>
                <w:sz w:val="24"/>
                <w:szCs w:val="24"/>
              </w:rPr>
              <w:t>17.</w:t>
            </w:r>
          </w:p>
        </w:tc>
        <w:tc>
          <w:tcPr>
            <w:tcW w:w="1301" w:type="pct"/>
            <w:vAlign w:val="center"/>
          </w:tcPr>
          <w:p w14:paraId="50F5C5D0"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Ana Matko</w:t>
            </w:r>
          </w:p>
        </w:tc>
        <w:tc>
          <w:tcPr>
            <w:tcW w:w="2100" w:type="pct"/>
            <w:vAlign w:val="center"/>
          </w:tcPr>
          <w:p w14:paraId="7FB29280" w14:textId="77777777" w:rsidR="00142E23" w:rsidRPr="00713153" w:rsidRDefault="00142E23" w:rsidP="00BD0FE4">
            <w:pPr>
              <w:pStyle w:val="TableParagraph"/>
              <w:tabs>
                <w:tab w:val="left" w:pos="0"/>
              </w:tabs>
              <w:spacing w:line="360" w:lineRule="auto"/>
              <w:ind w:left="101"/>
              <w:jc w:val="center"/>
              <w:rPr>
                <w:sz w:val="24"/>
                <w:szCs w:val="24"/>
              </w:rPr>
            </w:pPr>
            <w:r w:rsidRPr="00713153">
              <w:rPr>
                <w:sz w:val="24"/>
                <w:szCs w:val="24"/>
              </w:rPr>
              <w:t>fotograf</w:t>
            </w:r>
          </w:p>
        </w:tc>
        <w:tc>
          <w:tcPr>
            <w:tcW w:w="1150" w:type="pct"/>
            <w:vAlign w:val="center"/>
          </w:tcPr>
          <w:p w14:paraId="00AB45D2"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2F1B2DB4" w14:textId="77777777" w:rsidTr="614B14FD">
        <w:trPr>
          <w:trHeight w:val="552"/>
          <w:jc w:val="center"/>
        </w:trPr>
        <w:tc>
          <w:tcPr>
            <w:tcW w:w="449" w:type="pct"/>
            <w:vAlign w:val="center"/>
          </w:tcPr>
          <w:p w14:paraId="799518CF" w14:textId="4AB21868" w:rsidR="00142E23" w:rsidRPr="00713153" w:rsidRDefault="614B14FD" w:rsidP="614B14FD">
            <w:pPr>
              <w:pStyle w:val="TableParagraph"/>
              <w:spacing w:line="360" w:lineRule="auto"/>
              <w:jc w:val="center"/>
              <w:rPr>
                <w:sz w:val="24"/>
                <w:szCs w:val="24"/>
              </w:rPr>
            </w:pPr>
            <w:r w:rsidRPr="614B14FD">
              <w:rPr>
                <w:sz w:val="24"/>
                <w:szCs w:val="24"/>
              </w:rPr>
              <w:t>18.</w:t>
            </w:r>
          </w:p>
        </w:tc>
        <w:tc>
          <w:tcPr>
            <w:tcW w:w="1301" w:type="pct"/>
            <w:vAlign w:val="center"/>
          </w:tcPr>
          <w:p w14:paraId="67E5A9D8"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Snježana</w:t>
            </w:r>
          </w:p>
          <w:p w14:paraId="70B1ABFE"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Filipović</w:t>
            </w:r>
          </w:p>
        </w:tc>
        <w:tc>
          <w:tcPr>
            <w:tcW w:w="2100" w:type="pct"/>
            <w:vAlign w:val="center"/>
          </w:tcPr>
          <w:p w14:paraId="6B201805" w14:textId="77777777" w:rsidR="00142E23" w:rsidRPr="00713153" w:rsidRDefault="00142E23" w:rsidP="00BD0FE4">
            <w:pPr>
              <w:pStyle w:val="TableParagraph"/>
              <w:tabs>
                <w:tab w:val="left" w:pos="0"/>
              </w:tabs>
              <w:spacing w:line="360" w:lineRule="auto"/>
              <w:ind w:left="101"/>
              <w:jc w:val="center"/>
              <w:rPr>
                <w:sz w:val="24"/>
                <w:szCs w:val="24"/>
              </w:rPr>
            </w:pPr>
            <w:r w:rsidRPr="00713153">
              <w:rPr>
                <w:sz w:val="24"/>
                <w:szCs w:val="24"/>
              </w:rPr>
              <w:t>tekstilni tehničar</w:t>
            </w:r>
          </w:p>
        </w:tc>
        <w:tc>
          <w:tcPr>
            <w:tcW w:w="1150" w:type="pct"/>
            <w:vAlign w:val="center"/>
          </w:tcPr>
          <w:p w14:paraId="4946759F"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51A00EC6" w14:textId="77777777" w:rsidTr="614B14FD">
        <w:trPr>
          <w:trHeight w:val="552"/>
          <w:jc w:val="center"/>
        </w:trPr>
        <w:tc>
          <w:tcPr>
            <w:tcW w:w="449" w:type="pct"/>
            <w:vAlign w:val="center"/>
          </w:tcPr>
          <w:p w14:paraId="40B51D2B" w14:textId="2E8F8EEA" w:rsidR="00142E23" w:rsidRPr="00713153" w:rsidRDefault="614B14FD" w:rsidP="614B14FD">
            <w:pPr>
              <w:pStyle w:val="TableParagraph"/>
              <w:spacing w:line="360" w:lineRule="auto"/>
              <w:jc w:val="center"/>
              <w:rPr>
                <w:sz w:val="24"/>
                <w:szCs w:val="24"/>
              </w:rPr>
            </w:pPr>
            <w:r w:rsidRPr="614B14FD">
              <w:rPr>
                <w:sz w:val="24"/>
                <w:szCs w:val="24"/>
              </w:rPr>
              <w:t>19.</w:t>
            </w:r>
          </w:p>
        </w:tc>
        <w:tc>
          <w:tcPr>
            <w:tcW w:w="1301" w:type="pct"/>
            <w:vAlign w:val="center"/>
          </w:tcPr>
          <w:p w14:paraId="7F2CDF19"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Mara Turčić</w:t>
            </w:r>
          </w:p>
        </w:tc>
        <w:tc>
          <w:tcPr>
            <w:tcW w:w="2100" w:type="pct"/>
            <w:vAlign w:val="center"/>
          </w:tcPr>
          <w:p w14:paraId="7777B22C" w14:textId="77777777" w:rsidR="00142E23" w:rsidRPr="00713153" w:rsidRDefault="00142E23" w:rsidP="00BD0FE4">
            <w:pPr>
              <w:pStyle w:val="TableParagraph"/>
              <w:tabs>
                <w:tab w:val="left" w:pos="0"/>
              </w:tabs>
              <w:spacing w:line="360" w:lineRule="auto"/>
              <w:ind w:left="106"/>
              <w:jc w:val="center"/>
              <w:rPr>
                <w:sz w:val="24"/>
                <w:szCs w:val="24"/>
              </w:rPr>
            </w:pPr>
            <w:r w:rsidRPr="00713153">
              <w:rPr>
                <w:sz w:val="24"/>
                <w:szCs w:val="24"/>
              </w:rPr>
              <w:t>kuhar specijalist</w:t>
            </w:r>
          </w:p>
        </w:tc>
        <w:tc>
          <w:tcPr>
            <w:tcW w:w="1150" w:type="pct"/>
            <w:vAlign w:val="center"/>
          </w:tcPr>
          <w:p w14:paraId="45FB37FF"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kuharica</w:t>
            </w:r>
          </w:p>
        </w:tc>
      </w:tr>
      <w:tr w:rsidR="00142E23" w:rsidRPr="00713153" w14:paraId="2F73ACD6" w14:textId="77777777" w:rsidTr="614B14FD">
        <w:trPr>
          <w:trHeight w:val="552"/>
          <w:jc w:val="center"/>
        </w:trPr>
        <w:tc>
          <w:tcPr>
            <w:tcW w:w="449" w:type="pct"/>
            <w:vAlign w:val="center"/>
          </w:tcPr>
          <w:p w14:paraId="0463934E" w14:textId="58B14866" w:rsidR="00142E23" w:rsidRPr="00713153" w:rsidRDefault="614B14FD" w:rsidP="614B14FD">
            <w:pPr>
              <w:pStyle w:val="TableParagraph"/>
              <w:spacing w:line="360" w:lineRule="auto"/>
              <w:jc w:val="center"/>
              <w:rPr>
                <w:sz w:val="24"/>
                <w:szCs w:val="24"/>
              </w:rPr>
            </w:pPr>
            <w:r w:rsidRPr="614B14FD">
              <w:rPr>
                <w:sz w:val="24"/>
                <w:szCs w:val="24"/>
              </w:rPr>
              <w:t>20.</w:t>
            </w:r>
          </w:p>
        </w:tc>
        <w:tc>
          <w:tcPr>
            <w:tcW w:w="1301" w:type="pct"/>
            <w:vAlign w:val="center"/>
          </w:tcPr>
          <w:p w14:paraId="7B16D4D9"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Jasna Filipov</w:t>
            </w:r>
          </w:p>
        </w:tc>
        <w:tc>
          <w:tcPr>
            <w:tcW w:w="2100" w:type="pct"/>
            <w:vAlign w:val="center"/>
          </w:tcPr>
          <w:p w14:paraId="35F08DE8" w14:textId="77777777" w:rsidR="00142E23" w:rsidRPr="00713153" w:rsidRDefault="00142E23" w:rsidP="00BD0FE4">
            <w:pPr>
              <w:pStyle w:val="TableParagraph"/>
              <w:tabs>
                <w:tab w:val="left" w:pos="0"/>
              </w:tabs>
              <w:spacing w:line="360" w:lineRule="auto"/>
              <w:ind w:left="104"/>
              <w:jc w:val="center"/>
              <w:rPr>
                <w:sz w:val="24"/>
                <w:szCs w:val="24"/>
              </w:rPr>
            </w:pPr>
            <w:r w:rsidRPr="00713153">
              <w:rPr>
                <w:sz w:val="24"/>
                <w:szCs w:val="24"/>
              </w:rPr>
              <w:t>kuhar</w:t>
            </w:r>
          </w:p>
        </w:tc>
        <w:tc>
          <w:tcPr>
            <w:tcW w:w="1150" w:type="pct"/>
            <w:vAlign w:val="center"/>
          </w:tcPr>
          <w:p w14:paraId="6880C788"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kuharica</w:t>
            </w:r>
          </w:p>
        </w:tc>
      </w:tr>
      <w:tr w:rsidR="00142E23" w:rsidRPr="00713153" w14:paraId="05701A26" w14:textId="77777777" w:rsidTr="614B14FD">
        <w:trPr>
          <w:trHeight w:val="552"/>
          <w:jc w:val="center"/>
        </w:trPr>
        <w:tc>
          <w:tcPr>
            <w:tcW w:w="449" w:type="pct"/>
            <w:vAlign w:val="center"/>
          </w:tcPr>
          <w:p w14:paraId="03BA4DF6" w14:textId="638AFB4D" w:rsidR="00142E23" w:rsidRPr="00713153" w:rsidRDefault="614B14FD" w:rsidP="614B14FD">
            <w:pPr>
              <w:pStyle w:val="TableParagraph"/>
              <w:spacing w:line="360" w:lineRule="auto"/>
              <w:jc w:val="center"/>
              <w:rPr>
                <w:sz w:val="24"/>
                <w:szCs w:val="24"/>
              </w:rPr>
            </w:pPr>
            <w:r w:rsidRPr="614B14FD">
              <w:rPr>
                <w:sz w:val="24"/>
                <w:szCs w:val="24"/>
              </w:rPr>
              <w:t>21.</w:t>
            </w:r>
          </w:p>
        </w:tc>
        <w:tc>
          <w:tcPr>
            <w:tcW w:w="1301" w:type="pct"/>
            <w:vAlign w:val="center"/>
          </w:tcPr>
          <w:p w14:paraId="1D4D7D08"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Slavica Pehar</w:t>
            </w:r>
          </w:p>
        </w:tc>
        <w:tc>
          <w:tcPr>
            <w:tcW w:w="2100" w:type="pct"/>
            <w:vAlign w:val="center"/>
          </w:tcPr>
          <w:p w14:paraId="40C26B41" w14:textId="77777777" w:rsidR="00142E23" w:rsidRPr="00713153" w:rsidRDefault="00142E23" w:rsidP="00BD0FE4">
            <w:pPr>
              <w:pStyle w:val="TableParagraph"/>
              <w:tabs>
                <w:tab w:val="left" w:pos="0"/>
              </w:tabs>
              <w:spacing w:line="360" w:lineRule="auto"/>
              <w:ind w:left="104"/>
              <w:jc w:val="center"/>
              <w:rPr>
                <w:sz w:val="24"/>
                <w:szCs w:val="24"/>
              </w:rPr>
            </w:pPr>
            <w:r w:rsidRPr="00713153">
              <w:rPr>
                <w:sz w:val="24"/>
                <w:szCs w:val="24"/>
              </w:rPr>
              <w:t>kuhar</w:t>
            </w:r>
          </w:p>
        </w:tc>
        <w:tc>
          <w:tcPr>
            <w:tcW w:w="1150" w:type="pct"/>
            <w:vAlign w:val="center"/>
          </w:tcPr>
          <w:p w14:paraId="7D998429"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kuharica</w:t>
            </w:r>
          </w:p>
        </w:tc>
      </w:tr>
      <w:tr w:rsidR="00142E23" w:rsidRPr="00713153" w14:paraId="1CC80D5C" w14:textId="77777777" w:rsidTr="614B14FD">
        <w:trPr>
          <w:trHeight w:val="552"/>
          <w:jc w:val="center"/>
        </w:trPr>
        <w:tc>
          <w:tcPr>
            <w:tcW w:w="449" w:type="pct"/>
            <w:vAlign w:val="center"/>
          </w:tcPr>
          <w:p w14:paraId="38A7E405" w14:textId="379D3CE3" w:rsidR="00142E23" w:rsidRPr="00713153" w:rsidRDefault="614B14FD" w:rsidP="614B14FD">
            <w:pPr>
              <w:pStyle w:val="TableParagraph"/>
              <w:spacing w:line="360" w:lineRule="auto"/>
              <w:jc w:val="center"/>
              <w:rPr>
                <w:sz w:val="24"/>
                <w:szCs w:val="24"/>
              </w:rPr>
            </w:pPr>
            <w:r w:rsidRPr="614B14FD">
              <w:rPr>
                <w:sz w:val="24"/>
                <w:szCs w:val="24"/>
              </w:rPr>
              <w:t>22.</w:t>
            </w:r>
          </w:p>
        </w:tc>
        <w:tc>
          <w:tcPr>
            <w:tcW w:w="1301" w:type="pct"/>
            <w:vAlign w:val="center"/>
          </w:tcPr>
          <w:p w14:paraId="1BE360D8"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Jelena Spajić</w:t>
            </w:r>
          </w:p>
        </w:tc>
        <w:tc>
          <w:tcPr>
            <w:tcW w:w="2100" w:type="pct"/>
            <w:vAlign w:val="center"/>
          </w:tcPr>
          <w:p w14:paraId="7D070DD0" w14:textId="77777777" w:rsidR="00142E23" w:rsidRPr="00713153" w:rsidRDefault="00142E23" w:rsidP="00BD0FE4">
            <w:pPr>
              <w:pStyle w:val="TableParagraph"/>
              <w:tabs>
                <w:tab w:val="left" w:pos="0"/>
              </w:tabs>
              <w:spacing w:line="360" w:lineRule="auto"/>
              <w:ind w:left="100"/>
              <w:jc w:val="center"/>
              <w:rPr>
                <w:sz w:val="24"/>
                <w:szCs w:val="24"/>
              </w:rPr>
            </w:pPr>
            <w:r>
              <w:rPr>
                <w:sz w:val="24"/>
                <w:szCs w:val="24"/>
              </w:rPr>
              <w:t>ekonomski tehničar</w:t>
            </w:r>
          </w:p>
        </w:tc>
        <w:tc>
          <w:tcPr>
            <w:tcW w:w="1150" w:type="pct"/>
            <w:vAlign w:val="center"/>
          </w:tcPr>
          <w:p w14:paraId="12A9F27B"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bl>
    <w:p w14:paraId="41B5507F" w14:textId="77777777" w:rsidR="00142E23" w:rsidRDefault="00142E23" w:rsidP="00142E23">
      <w:pPr>
        <w:tabs>
          <w:tab w:val="left" w:pos="1140"/>
        </w:tabs>
        <w:rPr>
          <w:sz w:val="24"/>
          <w:szCs w:val="24"/>
        </w:rPr>
      </w:pPr>
    </w:p>
    <w:p w14:paraId="63DDFC50" w14:textId="14FE9952" w:rsidR="00142E23" w:rsidRPr="00153F73" w:rsidRDefault="00142E23" w:rsidP="00142E23">
      <w:pPr>
        <w:tabs>
          <w:tab w:val="left" w:pos="1140"/>
        </w:tabs>
        <w:rPr>
          <w:sz w:val="18"/>
        </w:rPr>
        <w:sectPr w:rsidR="00142E23" w:rsidRPr="00153F73" w:rsidSect="00191CE2">
          <w:headerReference w:type="default" r:id="rId21"/>
          <w:pgSz w:w="16840" w:h="11910" w:orient="landscape" w:code="9"/>
          <w:pgMar w:top="1100" w:right="980" w:bottom="1120" w:left="1000" w:header="0" w:footer="923" w:gutter="0"/>
          <w:cols w:space="720"/>
        </w:sectPr>
      </w:pPr>
      <w:r>
        <w:rPr>
          <w:sz w:val="24"/>
          <w:szCs w:val="24"/>
        </w:rPr>
        <w:tab/>
      </w:r>
    </w:p>
    <w:tbl>
      <w:tblPr>
        <w:tblpPr w:leftFromText="180" w:rightFromText="180" w:vertAnchor="text" w:horzAnchor="page" w:tblpXSpec="center" w:tblpY="-77"/>
        <w:tblW w:w="5000" w:type="pct"/>
        <w:tblLook w:val="04A0" w:firstRow="1" w:lastRow="0" w:firstColumn="1" w:lastColumn="0" w:noHBand="0" w:noVBand="1"/>
      </w:tblPr>
      <w:tblGrid>
        <w:gridCol w:w="911"/>
        <w:gridCol w:w="689"/>
        <w:gridCol w:w="1812"/>
        <w:gridCol w:w="633"/>
        <w:gridCol w:w="829"/>
        <w:gridCol w:w="496"/>
        <w:gridCol w:w="698"/>
        <w:gridCol w:w="698"/>
        <w:gridCol w:w="829"/>
        <w:gridCol w:w="1034"/>
        <w:gridCol w:w="820"/>
        <w:gridCol w:w="781"/>
        <w:gridCol w:w="576"/>
        <w:gridCol w:w="258"/>
        <w:gridCol w:w="258"/>
        <w:gridCol w:w="3533"/>
      </w:tblGrid>
      <w:tr w:rsidR="0038278B" w:rsidRPr="007D3799" w14:paraId="6674394F" w14:textId="77777777" w:rsidTr="0038278B">
        <w:trPr>
          <w:gridAfter w:val="1"/>
          <w:wAfter w:w="1190" w:type="pct"/>
          <w:trHeight w:val="426"/>
        </w:trPr>
        <w:tc>
          <w:tcPr>
            <w:tcW w:w="306" w:type="pct"/>
            <w:vMerge w:val="restart"/>
            <w:tcBorders>
              <w:top w:val="nil"/>
              <w:left w:val="single" w:sz="4" w:space="0" w:color="auto"/>
              <w:bottom w:val="single" w:sz="4" w:space="0" w:color="000000" w:themeColor="text1"/>
              <w:right w:val="single" w:sz="4" w:space="0" w:color="auto"/>
            </w:tcBorders>
            <w:shd w:val="clear" w:color="auto" w:fill="auto"/>
            <w:textDirection w:val="btLr"/>
            <w:vAlign w:val="center"/>
            <w:hideMark/>
          </w:tcPr>
          <w:p w14:paraId="4B97FAC6" w14:textId="5972AA09" w:rsidR="004328B7" w:rsidRPr="007D3799" w:rsidRDefault="004328B7" w:rsidP="0038278B">
            <w:pPr>
              <w:widowControl/>
              <w:autoSpaceDE/>
              <w:autoSpaceDN/>
              <w:jc w:val="center"/>
              <w:rPr>
                <w:color w:val="000000"/>
                <w:sz w:val="20"/>
                <w:szCs w:val="20"/>
                <w:lang w:bidi="ar-SA"/>
              </w:rPr>
            </w:pPr>
            <w:r w:rsidRPr="007D3799">
              <w:rPr>
                <w:color w:val="000000"/>
                <w:sz w:val="20"/>
                <w:szCs w:val="20"/>
                <w:lang w:val="de-DE" w:bidi="ar-SA"/>
              </w:rPr>
              <w:lastRenderedPageBreak/>
              <w:t>mat.</w:t>
            </w:r>
            <w:r w:rsidR="00C4662B">
              <w:rPr>
                <w:color w:val="000000"/>
                <w:sz w:val="20"/>
                <w:szCs w:val="20"/>
                <w:lang w:val="de-DE" w:bidi="ar-SA"/>
              </w:rPr>
              <w:t xml:space="preserve"> </w:t>
            </w:r>
            <w:r w:rsidRPr="007D3799">
              <w:rPr>
                <w:color w:val="000000"/>
                <w:sz w:val="20"/>
                <w:szCs w:val="20"/>
                <w:lang w:val="de-DE" w:bidi="ar-SA"/>
              </w:rPr>
              <w:t>učionice</w:t>
            </w:r>
          </w:p>
        </w:tc>
        <w:tc>
          <w:tcPr>
            <w:tcW w:w="232" w:type="pct"/>
            <w:tcBorders>
              <w:top w:val="nil"/>
              <w:left w:val="nil"/>
              <w:bottom w:val="nil"/>
              <w:right w:val="nil"/>
            </w:tcBorders>
            <w:shd w:val="clear" w:color="auto" w:fill="auto"/>
            <w:noWrap/>
            <w:vAlign w:val="center"/>
            <w:hideMark/>
          </w:tcPr>
          <w:p w14:paraId="207C5F90" w14:textId="77777777" w:rsidR="004328B7" w:rsidRPr="007D3799" w:rsidRDefault="004328B7" w:rsidP="0038278B">
            <w:pPr>
              <w:widowControl/>
              <w:autoSpaceDE/>
              <w:autoSpaceDN/>
              <w:jc w:val="center"/>
              <w:rPr>
                <w:color w:val="000000"/>
                <w:sz w:val="20"/>
                <w:szCs w:val="20"/>
                <w:lang w:bidi="ar-SA"/>
              </w:rPr>
            </w:pPr>
          </w:p>
        </w:tc>
        <w:tc>
          <w:tcPr>
            <w:tcW w:w="610" w:type="pct"/>
            <w:tcBorders>
              <w:top w:val="nil"/>
              <w:left w:val="nil"/>
              <w:bottom w:val="nil"/>
              <w:right w:val="nil"/>
            </w:tcBorders>
            <w:shd w:val="clear" w:color="auto" w:fill="auto"/>
            <w:noWrap/>
            <w:vAlign w:val="center"/>
            <w:hideMark/>
          </w:tcPr>
          <w:p w14:paraId="5E6AE4C9" w14:textId="77777777" w:rsidR="004328B7" w:rsidRPr="007D3799" w:rsidRDefault="004328B7" w:rsidP="0038278B">
            <w:pPr>
              <w:widowControl/>
              <w:autoSpaceDE/>
              <w:autoSpaceDN/>
              <w:jc w:val="center"/>
              <w:rPr>
                <w:b/>
                <w:bCs/>
                <w:color w:val="C0504D"/>
                <w:sz w:val="20"/>
                <w:szCs w:val="20"/>
                <w:lang w:bidi="ar-SA"/>
              </w:rPr>
            </w:pPr>
          </w:p>
        </w:tc>
        <w:tc>
          <w:tcPr>
            <w:tcW w:w="1756" w:type="pct"/>
            <w:gridSpan w:val="7"/>
            <w:tcBorders>
              <w:top w:val="nil"/>
              <w:left w:val="nil"/>
              <w:bottom w:val="single" w:sz="4" w:space="0" w:color="auto"/>
              <w:right w:val="nil"/>
            </w:tcBorders>
            <w:shd w:val="clear" w:color="auto" w:fill="auto"/>
            <w:noWrap/>
            <w:vAlign w:val="center"/>
            <w:hideMark/>
          </w:tcPr>
          <w:p w14:paraId="652CCB67" w14:textId="6AF57B0F" w:rsidR="004328B7" w:rsidRPr="00182C86" w:rsidRDefault="004328B7" w:rsidP="0038278B">
            <w:pPr>
              <w:pStyle w:val="Naslov1"/>
              <w:tabs>
                <w:tab w:val="left" w:pos="657"/>
              </w:tabs>
              <w:ind w:left="-73" w:firstLine="0"/>
              <w:jc w:val="center"/>
              <w:rPr>
                <w:sz w:val="18"/>
                <w:szCs w:val="18"/>
              </w:rPr>
            </w:pPr>
            <w:bookmarkStart w:id="23" w:name="_Toc84778996"/>
            <w:r>
              <w:rPr>
                <w:sz w:val="18"/>
                <w:szCs w:val="18"/>
              </w:rPr>
              <w:t xml:space="preserve">3. </w:t>
            </w:r>
            <w:r w:rsidRPr="00182C86">
              <w:rPr>
                <w:sz w:val="18"/>
                <w:szCs w:val="18"/>
              </w:rPr>
              <w:t>ORGANIZACIJA RADA U 2021./2022. ŠKOLSKOJ</w:t>
            </w:r>
            <w:r w:rsidRPr="00182C86">
              <w:rPr>
                <w:spacing w:val="-2"/>
                <w:sz w:val="18"/>
                <w:szCs w:val="18"/>
              </w:rPr>
              <w:t xml:space="preserve"> </w:t>
            </w:r>
            <w:r w:rsidRPr="00182C86">
              <w:rPr>
                <w:sz w:val="18"/>
                <w:szCs w:val="18"/>
              </w:rPr>
              <w:t>GODINI</w:t>
            </w:r>
            <w:bookmarkEnd w:id="23"/>
          </w:p>
          <w:p w14:paraId="45D7EC2E" w14:textId="77777777" w:rsidR="004328B7" w:rsidRPr="007D3799" w:rsidRDefault="004328B7" w:rsidP="0038278B">
            <w:pPr>
              <w:widowControl/>
              <w:autoSpaceDE/>
              <w:autoSpaceDN/>
              <w:jc w:val="center"/>
              <w:rPr>
                <w:b/>
                <w:bCs/>
                <w:color w:val="C0504D"/>
                <w:sz w:val="20"/>
                <w:szCs w:val="20"/>
                <w:lang w:bidi="ar-SA"/>
              </w:rPr>
            </w:pPr>
            <w:r w:rsidRPr="007D3799">
              <w:rPr>
                <w:b/>
                <w:bCs/>
                <w:color w:val="C0504D"/>
                <w:sz w:val="20"/>
                <w:szCs w:val="20"/>
                <w:lang w:bidi="ar-SA"/>
              </w:rPr>
              <w:t>PODACI O UČENICIMA I RAZREDNIM ODJELIMA</w:t>
            </w:r>
          </w:p>
        </w:tc>
        <w:tc>
          <w:tcPr>
            <w:tcW w:w="276" w:type="pct"/>
            <w:tcBorders>
              <w:top w:val="nil"/>
              <w:left w:val="nil"/>
              <w:bottom w:val="nil"/>
              <w:right w:val="nil"/>
            </w:tcBorders>
            <w:shd w:val="clear" w:color="auto" w:fill="auto"/>
            <w:noWrap/>
            <w:vAlign w:val="center"/>
            <w:hideMark/>
          </w:tcPr>
          <w:p w14:paraId="078C6F8A" w14:textId="77777777" w:rsidR="004328B7" w:rsidRPr="007D3799" w:rsidRDefault="004328B7" w:rsidP="0038278B">
            <w:pPr>
              <w:widowControl/>
              <w:autoSpaceDE/>
              <w:autoSpaceDN/>
              <w:jc w:val="center"/>
              <w:rPr>
                <w:b/>
                <w:bCs/>
                <w:color w:val="C0504D"/>
                <w:sz w:val="20"/>
                <w:szCs w:val="20"/>
                <w:lang w:bidi="ar-SA"/>
              </w:rPr>
            </w:pPr>
          </w:p>
        </w:tc>
        <w:tc>
          <w:tcPr>
            <w:tcW w:w="263" w:type="pct"/>
            <w:tcBorders>
              <w:top w:val="nil"/>
              <w:left w:val="nil"/>
              <w:bottom w:val="nil"/>
              <w:right w:val="nil"/>
            </w:tcBorders>
            <w:shd w:val="clear" w:color="auto" w:fill="auto"/>
            <w:noWrap/>
            <w:vAlign w:val="center"/>
            <w:hideMark/>
          </w:tcPr>
          <w:p w14:paraId="319FB7E8" w14:textId="77777777" w:rsidR="004328B7" w:rsidRPr="007D3799" w:rsidRDefault="004328B7" w:rsidP="0038278B">
            <w:pPr>
              <w:widowControl/>
              <w:autoSpaceDE/>
              <w:autoSpaceDN/>
              <w:jc w:val="center"/>
              <w:rPr>
                <w:b/>
                <w:bCs/>
                <w:color w:val="C0504D"/>
                <w:sz w:val="20"/>
                <w:szCs w:val="20"/>
                <w:lang w:bidi="ar-SA"/>
              </w:rPr>
            </w:pPr>
          </w:p>
        </w:tc>
        <w:tc>
          <w:tcPr>
            <w:tcW w:w="194" w:type="pct"/>
            <w:tcBorders>
              <w:top w:val="nil"/>
              <w:left w:val="nil"/>
              <w:bottom w:val="nil"/>
              <w:right w:val="nil"/>
            </w:tcBorders>
            <w:shd w:val="clear" w:color="auto" w:fill="auto"/>
            <w:noWrap/>
            <w:vAlign w:val="center"/>
            <w:hideMark/>
          </w:tcPr>
          <w:p w14:paraId="575F10A7" w14:textId="77777777" w:rsidR="004328B7" w:rsidRPr="007D3799" w:rsidRDefault="004328B7" w:rsidP="0038278B">
            <w:pPr>
              <w:widowControl/>
              <w:autoSpaceDE/>
              <w:autoSpaceDN/>
              <w:jc w:val="center"/>
              <w:rPr>
                <w:b/>
                <w:bCs/>
                <w:color w:val="C0504D"/>
                <w:sz w:val="20"/>
                <w:szCs w:val="20"/>
                <w:lang w:bidi="ar-SA"/>
              </w:rPr>
            </w:pPr>
          </w:p>
        </w:tc>
        <w:tc>
          <w:tcPr>
            <w:tcW w:w="87" w:type="pct"/>
            <w:tcBorders>
              <w:top w:val="nil"/>
              <w:left w:val="nil"/>
              <w:bottom w:val="nil"/>
              <w:right w:val="nil"/>
            </w:tcBorders>
            <w:shd w:val="clear" w:color="auto" w:fill="auto"/>
            <w:noWrap/>
            <w:vAlign w:val="center"/>
            <w:hideMark/>
          </w:tcPr>
          <w:p w14:paraId="750EBA8B" w14:textId="77777777" w:rsidR="004328B7" w:rsidRPr="007D3799" w:rsidRDefault="004328B7" w:rsidP="0038278B">
            <w:pPr>
              <w:widowControl/>
              <w:autoSpaceDE/>
              <w:autoSpaceDN/>
              <w:jc w:val="center"/>
              <w:rPr>
                <w:color w:val="000000"/>
                <w:sz w:val="20"/>
                <w:szCs w:val="20"/>
                <w:lang w:bidi="ar-SA"/>
              </w:rPr>
            </w:pPr>
          </w:p>
        </w:tc>
        <w:tc>
          <w:tcPr>
            <w:tcW w:w="87" w:type="pct"/>
            <w:tcBorders>
              <w:top w:val="nil"/>
              <w:left w:val="nil"/>
              <w:bottom w:val="nil"/>
              <w:right w:val="nil"/>
            </w:tcBorders>
            <w:shd w:val="clear" w:color="auto" w:fill="auto"/>
            <w:noWrap/>
            <w:vAlign w:val="center"/>
            <w:hideMark/>
          </w:tcPr>
          <w:p w14:paraId="51176B91" w14:textId="77777777" w:rsidR="004328B7" w:rsidRPr="007D3799" w:rsidRDefault="004328B7" w:rsidP="0038278B">
            <w:pPr>
              <w:widowControl/>
              <w:autoSpaceDE/>
              <w:autoSpaceDN/>
              <w:jc w:val="center"/>
              <w:rPr>
                <w:color w:val="000000"/>
                <w:sz w:val="20"/>
                <w:szCs w:val="20"/>
                <w:lang w:bidi="ar-SA"/>
              </w:rPr>
            </w:pPr>
          </w:p>
        </w:tc>
      </w:tr>
      <w:tr w:rsidR="0038278B" w:rsidRPr="007D3799" w14:paraId="72939E3B" w14:textId="77777777" w:rsidTr="0038278B">
        <w:trPr>
          <w:gridAfter w:val="1"/>
          <w:wAfter w:w="1190" w:type="pct"/>
          <w:trHeight w:val="266"/>
        </w:trPr>
        <w:tc>
          <w:tcPr>
            <w:tcW w:w="306" w:type="pct"/>
            <w:vMerge/>
            <w:vAlign w:val="center"/>
            <w:hideMark/>
          </w:tcPr>
          <w:p w14:paraId="13C77247" w14:textId="77777777" w:rsidR="004328B7" w:rsidRPr="007D3799" w:rsidRDefault="004328B7" w:rsidP="0038278B">
            <w:pPr>
              <w:widowControl/>
              <w:autoSpaceDE/>
              <w:autoSpaceDN/>
              <w:jc w:val="center"/>
              <w:rPr>
                <w:color w:val="000000"/>
                <w:sz w:val="20"/>
                <w:szCs w:val="20"/>
                <w:lang w:bidi="ar-SA"/>
              </w:rPr>
            </w:pPr>
          </w:p>
        </w:tc>
        <w:tc>
          <w:tcPr>
            <w:tcW w:w="232" w:type="pct"/>
            <w:vMerge w:val="restart"/>
            <w:tcBorders>
              <w:top w:val="single" w:sz="4" w:space="0" w:color="auto"/>
              <w:left w:val="nil"/>
              <w:bottom w:val="single" w:sz="4" w:space="0" w:color="000000" w:themeColor="text1"/>
              <w:right w:val="single" w:sz="4" w:space="0" w:color="auto"/>
            </w:tcBorders>
            <w:shd w:val="clear" w:color="auto" w:fill="auto"/>
            <w:vAlign w:val="center"/>
            <w:hideMark/>
          </w:tcPr>
          <w:p w14:paraId="6577DAD1" w14:textId="77777777" w:rsidR="004328B7" w:rsidRPr="007D3799" w:rsidRDefault="004328B7" w:rsidP="0038278B">
            <w:pPr>
              <w:widowControl/>
              <w:autoSpaceDE/>
              <w:autoSpaceDN/>
              <w:jc w:val="center"/>
              <w:rPr>
                <w:color w:val="000000"/>
                <w:sz w:val="20"/>
                <w:szCs w:val="20"/>
                <w:lang w:bidi="ar-SA"/>
              </w:rPr>
            </w:pPr>
            <w:r w:rsidRPr="007D3799">
              <w:rPr>
                <w:color w:val="000000"/>
                <w:sz w:val="20"/>
                <w:szCs w:val="20"/>
                <w:lang w:bidi="ar-SA"/>
              </w:rPr>
              <w:t>broj RO</w:t>
            </w:r>
          </w:p>
        </w:tc>
        <w:tc>
          <w:tcPr>
            <w:tcW w:w="610" w:type="pct"/>
            <w:vMerge w:val="restart"/>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1DFB3056" w14:textId="0DA9E749" w:rsidR="0038278B" w:rsidRDefault="004328B7" w:rsidP="0038278B">
            <w:pPr>
              <w:widowControl/>
              <w:autoSpaceDE/>
              <w:autoSpaceDN/>
              <w:jc w:val="center"/>
              <w:rPr>
                <w:color w:val="000000"/>
                <w:sz w:val="20"/>
                <w:szCs w:val="20"/>
                <w:lang w:bidi="ar-SA"/>
              </w:rPr>
            </w:pPr>
            <w:r w:rsidRPr="007D3799">
              <w:rPr>
                <w:color w:val="000000"/>
                <w:sz w:val="20"/>
                <w:szCs w:val="20"/>
                <w:lang w:bidi="ar-SA"/>
              </w:rPr>
              <w:t>Razred</w:t>
            </w:r>
            <w:r w:rsidR="0038278B">
              <w:rPr>
                <w:color w:val="000000"/>
                <w:sz w:val="20"/>
                <w:szCs w:val="20"/>
                <w:lang w:bidi="ar-SA"/>
              </w:rPr>
              <w:t>ni</w:t>
            </w:r>
          </w:p>
          <w:p w14:paraId="421279A3" w14:textId="4CDEE4C5" w:rsidR="004328B7" w:rsidRPr="007D3799" w:rsidRDefault="0038278B" w:rsidP="0038278B">
            <w:pPr>
              <w:widowControl/>
              <w:autoSpaceDE/>
              <w:autoSpaceDN/>
              <w:jc w:val="center"/>
              <w:rPr>
                <w:color w:val="000000"/>
                <w:sz w:val="20"/>
                <w:szCs w:val="20"/>
                <w:lang w:bidi="ar-SA"/>
              </w:rPr>
            </w:pPr>
            <w:r>
              <w:rPr>
                <w:color w:val="000000"/>
                <w:sz w:val="20"/>
                <w:szCs w:val="20"/>
                <w:lang w:bidi="ar-SA"/>
              </w:rPr>
              <w:t>odjel</w:t>
            </w:r>
          </w:p>
        </w:tc>
        <w:tc>
          <w:tcPr>
            <w:tcW w:w="213" w:type="pct"/>
            <w:vMerge w:val="restart"/>
            <w:tcBorders>
              <w:top w:val="nil"/>
              <w:left w:val="single" w:sz="4" w:space="0" w:color="auto"/>
              <w:bottom w:val="single" w:sz="4" w:space="0" w:color="000000" w:themeColor="text1"/>
              <w:right w:val="single" w:sz="4" w:space="0" w:color="auto"/>
            </w:tcBorders>
            <w:shd w:val="clear" w:color="auto" w:fill="auto"/>
            <w:noWrap/>
            <w:textDirection w:val="btLr"/>
            <w:vAlign w:val="center"/>
            <w:hideMark/>
          </w:tcPr>
          <w:p w14:paraId="59D149C4" w14:textId="77777777" w:rsidR="004328B7" w:rsidRPr="007D3799" w:rsidRDefault="004328B7" w:rsidP="0038278B">
            <w:pPr>
              <w:widowControl/>
              <w:autoSpaceDE/>
              <w:autoSpaceDN/>
              <w:jc w:val="center"/>
              <w:rPr>
                <w:color w:val="000000"/>
                <w:sz w:val="20"/>
                <w:szCs w:val="20"/>
                <w:lang w:bidi="ar-SA"/>
              </w:rPr>
            </w:pPr>
            <w:r w:rsidRPr="007D3799">
              <w:rPr>
                <w:color w:val="000000"/>
                <w:sz w:val="20"/>
                <w:szCs w:val="20"/>
                <w:lang w:bidi="ar-SA"/>
              </w:rPr>
              <w:t>učenika</w:t>
            </w:r>
          </w:p>
        </w:tc>
        <w:tc>
          <w:tcPr>
            <w:tcW w:w="279" w:type="pct"/>
            <w:vMerge w:val="restart"/>
            <w:tcBorders>
              <w:top w:val="nil"/>
              <w:left w:val="single" w:sz="4" w:space="0" w:color="auto"/>
              <w:bottom w:val="single" w:sz="4" w:space="0" w:color="000000" w:themeColor="text1"/>
              <w:right w:val="single" w:sz="4" w:space="0" w:color="auto"/>
            </w:tcBorders>
            <w:shd w:val="clear" w:color="auto" w:fill="auto"/>
            <w:textDirection w:val="btLr"/>
            <w:vAlign w:val="center"/>
            <w:hideMark/>
          </w:tcPr>
          <w:p w14:paraId="4D07BF17" w14:textId="77777777" w:rsidR="004328B7" w:rsidRPr="007D3799" w:rsidRDefault="004328B7" w:rsidP="0038278B">
            <w:pPr>
              <w:widowControl/>
              <w:autoSpaceDE/>
              <w:autoSpaceDN/>
              <w:jc w:val="center"/>
              <w:rPr>
                <w:color w:val="000000"/>
                <w:sz w:val="20"/>
                <w:szCs w:val="20"/>
                <w:lang w:bidi="ar-SA"/>
              </w:rPr>
            </w:pPr>
            <w:r w:rsidRPr="007D3799">
              <w:rPr>
                <w:color w:val="000000"/>
                <w:sz w:val="20"/>
                <w:szCs w:val="20"/>
                <w:lang w:bidi="ar-SA"/>
              </w:rPr>
              <w:t>djevojčica</w:t>
            </w:r>
          </w:p>
        </w:tc>
        <w:tc>
          <w:tcPr>
            <w:tcW w:w="167" w:type="pct"/>
            <w:vMerge w:val="restart"/>
            <w:tcBorders>
              <w:top w:val="nil"/>
              <w:left w:val="single" w:sz="4" w:space="0" w:color="auto"/>
              <w:bottom w:val="single" w:sz="4" w:space="0" w:color="000000" w:themeColor="text1"/>
              <w:right w:val="single" w:sz="4" w:space="0" w:color="auto"/>
            </w:tcBorders>
            <w:shd w:val="clear" w:color="auto" w:fill="auto"/>
            <w:noWrap/>
            <w:textDirection w:val="btLr"/>
            <w:vAlign w:val="center"/>
            <w:hideMark/>
          </w:tcPr>
          <w:p w14:paraId="3D3ABBDC" w14:textId="77777777" w:rsidR="004328B7" w:rsidRPr="007D3799" w:rsidRDefault="004328B7" w:rsidP="0038278B">
            <w:pPr>
              <w:widowControl/>
              <w:autoSpaceDE/>
              <w:autoSpaceDN/>
              <w:jc w:val="center"/>
              <w:rPr>
                <w:color w:val="000000"/>
                <w:sz w:val="20"/>
                <w:szCs w:val="20"/>
                <w:lang w:bidi="ar-SA"/>
              </w:rPr>
            </w:pPr>
            <w:r w:rsidRPr="007D3799">
              <w:rPr>
                <w:color w:val="000000"/>
                <w:sz w:val="20"/>
                <w:szCs w:val="20"/>
                <w:lang w:bidi="ar-SA"/>
              </w:rPr>
              <w:t>ponavljača</w:t>
            </w:r>
          </w:p>
        </w:tc>
        <w:tc>
          <w:tcPr>
            <w:tcW w:w="235" w:type="pct"/>
            <w:vMerge w:val="restart"/>
            <w:tcBorders>
              <w:top w:val="nil"/>
              <w:left w:val="single" w:sz="4" w:space="0" w:color="auto"/>
              <w:bottom w:val="single" w:sz="4" w:space="0" w:color="000000" w:themeColor="text1"/>
              <w:right w:val="single" w:sz="4" w:space="0" w:color="auto"/>
            </w:tcBorders>
            <w:shd w:val="clear" w:color="auto" w:fill="auto"/>
            <w:textDirection w:val="btLr"/>
            <w:vAlign w:val="center"/>
            <w:hideMark/>
          </w:tcPr>
          <w:p w14:paraId="1145ACFC" w14:textId="2C29930E" w:rsidR="004328B7" w:rsidRPr="007D3799" w:rsidRDefault="00C4662B" w:rsidP="0038278B">
            <w:pPr>
              <w:widowControl/>
              <w:autoSpaceDE/>
              <w:autoSpaceDN/>
              <w:jc w:val="center"/>
              <w:rPr>
                <w:color w:val="000000"/>
                <w:sz w:val="20"/>
                <w:szCs w:val="20"/>
                <w:lang w:bidi="ar-SA"/>
              </w:rPr>
            </w:pPr>
            <w:r>
              <w:rPr>
                <w:color w:val="000000"/>
                <w:sz w:val="20"/>
                <w:szCs w:val="20"/>
                <w:lang w:bidi="ar-SA"/>
              </w:rPr>
              <w:t>primjereni oblik š</w:t>
            </w:r>
            <w:r w:rsidR="004328B7" w:rsidRPr="007D3799">
              <w:rPr>
                <w:color w:val="000000"/>
                <w:sz w:val="20"/>
                <w:szCs w:val="20"/>
                <w:lang w:bidi="ar-SA"/>
              </w:rPr>
              <w:t>kolovanja IP</w:t>
            </w:r>
          </w:p>
        </w:tc>
        <w:tc>
          <w:tcPr>
            <w:tcW w:w="235" w:type="pct"/>
            <w:vMerge w:val="restart"/>
            <w:tcBorders>
              <w:top w:val="nil"/>
              <w:left w:val="single" w:sz="4" w:space="0" w:color="auto"/>
              <w:bottom w:val="single" w:sz="4" w:space="0" w:color="000000" w:themeColor="text1"/>
              <w:right w:val="single" w:sz="4" w:space="0" w:color="auto"/>
            </w:tcBorders>
            <w:shd w:val="clear" w:color="auto" w:fill="auto"/>
            <w:textDirection w:val="btLr"/>
            <w:vAlign w:val="center"/>
            <w:hideMark/>
          </w:tcPr>
          <w:p w14:paraId="3909ECA8" w14:textId="77777777" w:rsidR="004328B7" w:rsidRPr="007D3799" w:rsidRDefault="004328B7" w:rsidP="0038278B">
            <w:pPr>
              <w:widowControl/>
              <w:autoSpaceDE/>
              <w:autoSpaceDN/>
              <w:jc w:val="center"/>
              <w:rPr>
                <w:color w:val="000000"/>
                <w:sz w:val="20"/>
                <w:szCs w:val="20"/>
                <w:lang w:bidi="ar-SA"/>
              </w:rPr>
            </w:pPr>
            <w:r w:rsidRPr="007D3799">
              <w:rPr>
                <w:color w:val="000000"/>
                <w:sz w:val="20"/>
                <w:szCs w:val="20"/>
                <w:lang w:bidi="ar-SA"/>
              </w:rPr>
              <w:t>primjereni oblik školovanja uč. s rješ o PP</w:t>
            </w:r>
          </w:p>
        </w:tc>
        <w:tc>
          <w:tcPr>
            <w:tcW w:w="1359" w:type="pct"/>
            <w:gridSpan w:val="5"/>
            <w:tcBorders>
              <w:top w:val="single" w:sz="4" w:space="0" w:color="auto"/>
              <w:left w:val="nil"/>
              <w:bottom w:val="single" w:sz="4" w:space="0" w:color="auto"/>
              <w:right w:val="single" w:sz="4" w:space="0" w:color="000000" w:themeColor="text1"/>
            </w:tcBorders>
            <w:shd w:val="clear" w:color="auto" w:fill="auto"/>
            <w:noWrap/>
            <w:vAlign w:val="center"/>
            <w:hideMark/>
          </w:tcPr>
          <w:p w14:paraId="4CC8A9D8" w14:textId="77777777" w:rsidR="004328B7" w:rsidRPr="007D3799" w:rsidRDefault="004328B7" w:rsidP="0038278B">
            <w:pPr>
              <w:widowControl/>
              <w:autoSpaceDE/>
              <w:autoSpaceDN/>
              <w:jc w:val="center"/>
              <w:rPr>
                <w:color w:val="000000"/>
                <w:sz w:val="20"/>
                <w:szCs w:val="20"/>
                <w:lang w:bidi="ar-SA"/>
              </w:rPr>
            </w:pPr>
            <w:r w:rsidRPr="007D3799">
              <w:rPr>
                <w:color w:val="000000"/>
                <w:sz w:val="20"/>
                <w:szCs w:val="20"/>
                <w:lang w:bidi="ar-SA"/>
              </w:rPr>
              <w:t>IZBORNA NASTAVA</w:t>
            </w:r>
          </w:p>
        </w:tc>
        <w:tc>
          <w:tcPr>
            <w:tcW w:w="174" w:type="pct"/>
            <w:gridSpan w:val="2"/>
            <w:vMerge w:val="restart"/>
            <w:tcBorders>
              <w:top w:val="single" w:sz="4" w:space="0" w:color="auto"/>
              <w:left w:val="single" w:sz="4" w:space="0" w:color="auto"/>
              <w:bottom w:val="single" w:sz="4" w:space="0" w:color="000000" w:themeColor="text1"/>
              <w:right w:val="single" w:sz="4" w:space="0" w:color="auto"/>
            </w:tcBorders>
            <w:shd w:val="clear" w:color="auto" w:fill="auto"/>
            <w:textDirection w:val="btLr"/>
            <w:vAlign w:val="center"/>
            <w:hideMark/>
          </w:tcPr>
          <w:p w14:paraId="4928A1E1" w14:textId="77777777" w:rsidR="004328B7" w:rsidRPr="007D3799" w:rsidRDefault="004328B7" w:rsidP="0038278B">
            <w:pPr>
              <w:widowControl/>
              <w:autoSpaceDE/>
              <w:autoSpaceDN/>
              <w:jc w:val="center"/>
              <w:rPr>
                <w:b/>
                <w:bCs/>
                <w:color w:val="000000"/>
                <w:sz w:val="20"/>
                <w:szCs w:val="20"/>
                <w:lang w:bidi="ar-SA"/>
              </w:rPr>
            </w:pPr>
            <w:r w:rsidRPr="007D3799">
              <w:rPr>
                <w:b/>
                <w:bCs/>
                <w:color w:val="000000"/>
                <w:sz w:val="20"/>
                <w:szCs w:val="20"/>
                <w:lang w:bidi="ar-SA"/>
              </w:rPr>
              <w:t>produženi boravak</w:t>
            </w:r>
          </w:p>
        </w:tc>
      </w:tr>
      <w:tr w:rsidR="0038278B" w:rsidRPr="007D3799" w14:paraId="520DA1B3" w14:textId="0C55F08C" w:rsidTr="0038278B">
        <w:trPr>
          <w:trHeight w:val="1874"/>
        </w:trPr>
        <w:tc>
          <w:tcPr>
            <w:tcW w:w="306" w:type="pct"/>
            <w:vMerge/>
            <w:vAlign w:val="center"/>
            <w:hideMark/>
          </w:tcPr>
          <w:p w14:paraId="242A2284" w14:textId="77777777" w:rsidR="004328B7" w:rsidRPr="007D3799" w:rsidRDefault="004328B7" w:rsidP="0038278B">
            <w:pPr>
              <w:widowControl/>
              <w:autoSpaceDE/>
              <w:autoSpaceDN/>
              <w:jc w:val="center"/>
              <w:rPr>
                <w:color w:val="000000"/>
                <w:sz w:val="24"/>
                <w:szCs w:val="24"/>
                <w:lang w:bidi="ar-SA"/>
              </w:rPr>
            </w:pPr>
          </w:p>
        </w:tc>
        <w:tc>
          <w:tcPr>
            <w:tcW w:w="232" w:type="pct"/>
            <w:vMerge/>
            <w:vAlign w:val="center"/>
            <w:hideMark/>
          </w:tcPr>
          <w:p w14:paraId="7F7AD6C6" w14:textId="77777777" w:rsidR="004328B7" w:rsidRPr="007D3799" w:rsidRDefault="004328B7" w:rsidP="0038278B">
            <w:pPr>
              <w:widowControl/>
              <w:autoSpaceDE/>
              <w:autoSpaceDN/>
              <w:jc w:val="center"/>
              <w:rPr>
                <w:color w:val="000000"/>
                <w:sz w:val="24"/>
                <w:szCs w:val="24"/>
                <w:lang w:bidi="ar-SA"/>
              </w:rPr>
            </w:pPr>
          </w:p>
        </w:tc>
        <w:tc>
          <w:tcPr>
            <w:tcW w:w="610" w:type="pct"/>
            <w:vMerge/>
            <w:vAlign w:val="center"/>
            <w:hideMark/>
          </w:tcPr>
          <w:p w14:paraId="268E6C4F" w14:textId="77777777" w:rsidR="004328B7" w:rsidRPr="007D3799" w:rsidRDefault="004328B7" w:rsidP="0038278B">
            <w:pPr>
              <w:widowControl/>
              <w:autoSpaceDE/>
              <w:autoSpaceDN/>
              <w:jc w:val="center"/>
              <w:rPr>
                <w:color w:val="000000"/>
                <w:sz w:val="24"/>
                <w:szCs w:val="24"/>
                <w:lang w:bidi="ar-SA"/>
              </w:rPr>
            </w:pPr>
          </w:p>
        </w:tc>
        <w:tc>
          <w:tcPr>
            <w:tcW w:w="213" w:type="pct"/>
            <w:vMerge/>
            <w:vAlign w:val="center"/>
            <w:hideMark/>
          </w:tcPr>
          <w:p w14:paraId="40DDC846" w14:textId="77777777" w:rsidR="004328B7" w:rsidRPr="007D3799" w:rsidRDefault="004328B7" w:rsidP="0038278B">
            <w:pPr>
              <w:widowControl/>
              <w:autoSpaceDE/>
              <w:autoSpaceDN/>
              <w:jc w:val="center"/>
              <w:rPr>
                <w:color w:val="000000"/>
                <w:sz w:val="24"/>
                <w:szCs w:val="24"/>
                <w:lang w:bidi="ar-SA"/>
              </w:rPr>
            </w:pPr>
          </w:p>
        </w:tc>
        <w:tc>
          <w:tcPr>
            <w:tcW w:w="279" w:type="pct"/>
            <w:vMerge/>
            <w:vAlign w:val="center"/>
            <w:hideMark/>
          </w:tcPr>
          <w:p w14:paraId="1758FA67" w14:textId="77777777" w:rsidR="004328B7" w:rsidRPr="007D3799" w:rsidRDefault="004328B7" w:rsidP="0038278B">
            <w:pPr>
              <w:widowControl/>
              <w:autoSpaceDE/>
              <w:autoSpaceDN/>
              <w:jc w:val="center"/>
              <w:rPr>
                <w:color w:val="000000"/>
                <w:sz w:val="24"/>
                <w:szCs w:val="24"/>
                <w:lang w:bidi="ar-SA"/>
              </w:rPr>
            </w:pPr>
          </w:p>
        </w:tc>
        <w:tc>
          <w:tcPr>
            <w:tcW w:w="167" w:type="pct"/>
            <w:vMerge/>
            <w:vAlign w:val="center"/>
            <w:hideMark/>
          </w:tcPr>
          <w:p w14:paraId="4B8AF425" w14:textId="77777777" w:rsidR="004328B7" w:rsidRPr="007D3799" w:rsidRDefault="004328B7" w:rsidP="0038278B">
            <w:pPr>
              <w:widowControl/>
              <w:autoSpaceDE/>
              <w:autoSpaceDN/>
              <w:jc w:val="center"/>
              <w:rPr>
                <w:color w:val="000000"/>
                <w:sz w:val="24"/>
                <w:szCs w:val="24"/>
                <w:lang w:bidi="ar-SA"/>
              </w:rPr>
            </w:pPr>
          </w:p>
        </w:tc>
        <w:tc>
          <w:tcPr>
            <w:tcW w:w="235" w:type="pct"/>
            <w:vMerge/>
            <w:vAlign w:val="center"/>
            <w:hideMark/>
          </w:tcPr>
          <w:p w14:paraId="2CC50828" w14:textId="77777777" w:rsidR="004328B7" w:rsidRPr="007D3799" w:rsidRDefault="004328B7" w:rsidP="0038278B">
            <w:pPr>
              <w:widowControl/>
              <w:autoSpaceDE/>
              <w:autoSpaceDN/>
              <w:jc w:val="center"/>
              <w:rPr>
                <w:color w:val="000000"/>
                <w:sz w:val="24"/>
                <w:szCs w:val="24"/>
                <w:lang w:bidi="ar-SA"/>
              </w:rPr>
            </w:pPr>
          </w:p>
        </w:tc>
        <w:tc>
          <w:tcPr>
            <w:tcW w:w="235" w:type="pct"/>
            <w:vMerge/>
            <w:vAlign w:val="center"/>
            <w:hideMark/>
          </w:tcPr>
          <w:p w14:paraId="1DD6C2C5" w14:textId="77777777" w:rsidR="004328B7" w:rsidRPr="007D3799" w:rsidRDefault="004328B7" w:rsidP="0038278B">
            <w:pPr>
              <w:widowControl/>
              <w:autoSpaceDE/>
              <w:autoSpaceDN/>
              <w:jc w:val="center"/>
              <w:rPr>
                <w:color w:val="000000"/>
                <w:sz w:val="24"/>
                <w:szCs w:val="24"/>
                <w:lang w:bidi="ar-SA"/>
              </w:rPr>
            </w:pPr>
          </w:p>
        </w:tc>
        <w:tc>
          <w:tcPr>
            <w:tcW w:w="279" w:type="pct"/>
            <w:tcBorders>
              <w:top w:val="nil"/>
              <w:left w:val="nil"/>
              <w:bottom w:val="single" w:sz="4" w:space="0" w:color="auto"/>
              <w:right w:val="single" w:sz="4" w:space="0" w:color="auto"/>
            </w:tcBorders>
            <w:shd w:val="clear" w:color="auto" w:fill="auto"/>
            <w:textDirection w:val="btLr"/>
            <w:vAlign w:val="center"/>
            <w:hideMark/>
          </w:tcPr>
          <w:p w14:paraId="52FACA0B" w14:textId="4A1A8913" w:rsidR="004328B7" w:rsidRPr="007D3799" w:rsidRDefault="004328B7" w:rsidP="0038278B">
            <w:pPr>
              <w:widowControl/>
              <w:autoSpaceDE/>
              <w:autoSpaceDN/>
              <w:jc w:val="center"/>
              <w:rPr>
                <w:b/>
                <w:bCs/>
                <w:color w:val="000000"/>
                <w:sz w:val="24"/>
                <w:szCs w:val="24"/>
                <w:lang w:bidi="ar-SA"/>
              </w:rPr>
            </w:pPr>
            <w:r w:rsidRPr="007D3799">
              <w:rPr>
                <w:b/>
                <w:bCs/>
                <w:color w:val="000000"/>
                <w:sz w:val="24"/>
                <w:szCs w:val="24"/>
                <w:lang w:bidi="ar-SA"/>
              </w:rPr>
              <w:t>RKT vjeronauk</w:t>
            </w:r>
          </w:p>
        </w:tc>
        <w:tc>
          <w:tcPr>
            <w:tcW w:w="347" w:type="pct"/>
            <w:tcBorders>
              <w:top w:val="nil"/>
              <w:left w:val="nil"/>
              <w:bottom w:val="single" w:sz="4" w:space="0" w:color="auto"/>
              <w:right w:val="single" w:sz="4" w:space="0" w:color="auto"/>
            </w:tcBorders>
            <w:shd w:val="clear" w:color="auto" w:fill="auto"/>
            <w:vAlign w:val="center"/>
            <w:hideMark/>
          </w:tcPr>
          <w:p w14:paraId="7A25F6F6" w14:textId="2D56F900" w:rsidR="004328B7" w:rsidRPr="00C4662B" w:rsidRDefault="004328B7" w:rsidP="0038278B">
            <w:pPr>
              <w:widowControl/>
              <w:autoSpaceDE/>
              <w:autoSpaceDN/>
              <w:jc w:val="center"/>
              <w:rPr>
                <w:b/>
                <w:bCs/>
                <w:color w:val="000000"/>
                <w:szCs w:val="24"/>
                <w:lang w:bidi="ar-SA"/>
              </w:rPr>
            </w:pPr>
            <w:r w:rsidRPr="00C4662B">
              <w:rPr>
                <w:b/>
                <w:bCs/>
                <w:color w:val="000000"/>
                <w:szCs w:val="24"/>
                <w:lang w:bidi="ar-SA"/>
              </w:rPr>
              <w:t>Njem. j.</w:t>
            </w:r>
          </w:p>
        </w:tc>
        <w:tc>
          <w:tcPr>
            <w:tcW w:w="276" w:type="pct"/>
            <w:tcBorders>
              <w:top w:val="nil"/>
              <w:left w:val="nil"/>
              <w:bottom w:val="single" w:sz="4" w:space="0" w:color="auto"/>
              <w:right w:val="single" w:sz="4" w:space="0" w:color="auto"/>
            </w:tcBorders>
            <w:shd w:val="clear" w:color="auto" w:fill="auto"/>
            <w:vAlign w:val="center"/>
            <w:hideMark/>
          </w:tcPr>
          <w:p w14:paraId="1D803BF2" w14:textId="0EB87B55" w:rsidR="004328B7" w:rsidRPr="00C4662B" w:rsidRDefault="004328B7" w:rsidP="0038278B">
            <w:pPr>
              <w:widowControl/>
              <w:autoSpaceDE/>
              <w:autoSpaceDN/>
              <w:ind w:hanging="185"/>
              <w:jc w:val="center"/>
              <w:rPr>
                <w:b/>
                <w:bCs/>
                <w:color w:val="000000"/>
                <w:szCs w:val="24"/>
                <w:lang w:bidi="ar-SA"/>
              </w:rPr>
            </w:pPr>
            <w:r w:rsidRPr="00C4662B">
              <w:rPr>
                <w:b/>
                <w:bCs/>
                <w:color w:val="000000"/>
                <w:szCs w:val="24"/>
                <w:lang w:bidi="ar-SA"/>
              </w:rPr>
              <w:t>Engl. j.</w:t>
            </w:r>
          </w:p>
        </w:tc>
        <w:tc>
          <w:tcPr>
            <w:tcW w:w="263" w:type="pct"/>
            <w:tcBorders>
              <w:top w:val="nil"/>
              <w:left w:val="nil"/>
              <w:bottom w:val="single" w:sz="4" w:space="0" w:color="auto"/>
              <w:right w:val="single" w:sz="4" w:space="0" w:color="auto"/>
            </w:tcBorders>
            <w:shd w:val="clear" w:color="auto" w:fill="auto"/>
            <w:vAlign w:val="center"/>
            <w:hideMark/>
          </w:tcPr>
          <w:p w14:paraId="5B888110" w14:textId="4B92E2C6" w:rsidR="004328B7" w:rsidRPr="00C4662B" w:rsidRDefault="00C4662B" w:rsidP="0038278B">
            <w:pPr>
              <w:widowControl/>
              <w:autoSpaceDE/>
              <w:autoSpaceDN/>
              <w:jc w:val="center"/>
              <w:rPr>
                <w:b/>
                <w:bCs/>
                <w:color w:val="000000"/>
                <w:szCs w:val="24"/>
                <w:lang w:bidi="ar-SA"/>
              </w:rPr>
            </w:pPr>
            <w:r w:rsidRPr="00C4662B">
              <w:rPr>
                <w:b/>
                <w:bCs/>
                <w:color w:val="000000"/>
                <w:szCs w:val="24"/>
                <w:lang w:bidi="ar-SA"/>
              </w:rPr>
              <w:t>Tal.</w:t>
            </w:r>
            <w:r w:rsidR="004328B7" w:rsidRPr="00C4662B">
              <w:rPr>
                <w:b/>
                <w:bCs/>
                <w:color w:val="000000"/>
                <w:szCs w:val="24"/>
                <w:lang w:bidi="ar-SA"/>
              </w:rPr>
              <w:t xml:space="preserve"> j.</w:t>
            </w:r>
          </w:p>
        </w:tc>
        <w:tc>
          <w:tcPr>
            <w:tcW w:w="194" w:type="pct"/>
            <w:tcBorders>
              <w:top w:val="nil"/>
              <w:left w:val="nil"/>
              <w:bottom w:val="single" w:sz="4" w:space="0" w:color="auto"/>
              <w:right w:val="single" w:sz="4" w:space="0" w:color="auto"/>
            </w:tcBorders>
            <w:shd w:val="clear" w:color="auto" w:fill="auto"/>
            <w:textDirection w:val="btLr"/>
            <w:vAlign w:val="center"/>
            <w:hideMark/>
          </w:tcPr>
          <w:p w14:paraId="1ECC2DF6" w14:textId="77777777" w:rsidR="004328B7" w:rsidRPr="007D3799" w:rsidRDefault="004328B7" w:rsidP="0038278B">
            <w:pPr>
              <w:widowControl/>
              <w:autoSpaceDE/>
              <w:autoSpaceDN/>
              <w:jc w:val="center"/>
              <w:rPr>
                <w:b/>
                <w:bCs/>
                <w:color w:val="000000"/>
                <w:sz w:val="24"/>
                <w:szCs w:val="24"/>
                <w:lang w:bidi="ar-SA"/>
              </w:rPr>
            </w:pPr>
            <w:r w:rsidRPr="007D3799">
              <w:rPr>
                <w:b/>
                <w:bCs/>
                <w:color w:val="000000"/>
                <w:sz w:val="24"/>
                <w:szCs w:val="24"/>
                <w:lang w:bidi="ar-SA"/>
              </w:rPr>
              <w:t>info</w:t>
            </w:r>
          </w:p>
        </w:tc>
        <w:tc>
          <w:tcPr>
            <w:tcW w:w="174" w:type="pct"/>
            <w:gridSpan w:val="2"/>
            <w:vMerge/>
            <w:vAlign w:val="center"/>
            <w:hideMark/>
          </w:tcPr>
          <w:p w14:paraId="1A0C0678" w14:textId="77777777" w:rsidR="004328B7" w:rsidRPr="007D3799" w:rsidRDefault="004328B7" w:rsidP="0038278B">
            <w:pPr>
              <w:widowControl/>
              <w:autoSpaceDE/>
              <w:autoSpaceDN/>
              <w:jc w:val="center"/>
              <w:rPr>
                <w:b/>
                <w:bCs/>
                <w:color w:val="000000"/>
                <w:sz w:val="24"/>
                <w:szCs w:val="24"/>
                <w:lang w:bidi="ar-SA"/>
              </w:rPr>
            </w:pPr>
          </w:p>
        </w:tc>
        <w:tc>
          <w:tcPr>
            <w:tcW w:w="1190" w:type="pct"/>
            <w:vAlign w:val="center"/>
          </w:tcPr>
          <w:p w14:paraId="57F9E1B5" w14:textId="2854B519" w:rsidR="004328B7" w:rsidRPr="007D3799" w:rsidRDefault="004328B7" w:rsidP="0038278B">
            <w:pPr>
              <w:jc w:val="center"/>
              <w:rPr>
                <w:sz w:val="24"/>
                <w:szCs w:val="24"/>
              </w:rPr>
            </w:pPr>
            <w:r w:rsidRPr="00311302">
              <w:rPr>
                <w:b/>
                <w:bCs/>
                <w:color w:val="000000"/>
                <w:sz w:val="24"/>
                <w:szCs w:val="24"/>
                <w:lang w:bidi="ar-SA"/>
              </w:rPr>
              <w:t>Razrednik / zamjenik razrednika</w:t>
            </w:r>
          </w:p>
        </w:tc>
      </w:tr>
      <w:tr w:rsidR="0038278B" w:rsidRPr="007D3799" w14:paraId="5D8F76D5" w14:textId="54B4397A" w:rsidTr="0038278B">
        <w:trPr>
          <w:trHeight w:val="600"/>
        </w:trPr>
        <w:tc>
          <w:tcPr>
            <w:tcW w:w="306" w:type="pct"/>
            <w:tcBorders>
              <w:top w:val="nil"/>
              <w:left w:val="single" w:sz="8" w:space="0" w:color="auto"/>
              <w:bottom w:val="single" w:sz="8" w:space="0" w:color="auto"/>
              <w:right w:val="single" w:sz="8" w:space="0" w:color="auto"/>
            </w:tcBorders>
            <w:shd w:val="clear" w:color="auto" w:fill="auto"/>
            <w:vAlign w:val="center"/>
            <w:hideMark/>
          </w:tcPr>
          <w:p w14:paraId="70013A46" w14:textId="242257E2"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I2</w:t>
            </w:r>
          </w:p>
        </w:tc>
        <w:tc>
          <w:tcPr>
            <w:tcW w:w="232" w:type="pct"/>
            <w:tcBorders>
              <w:top w:val="nil"/>
              <w:left w:val="nil"/>
              <w:bottom w:val="single" w:sz="4" w:space="0" w:color="auto"/>
              <w:right w:val="single" w:sz="4" w:space="0" w:color="auto"/>
            </w:tcBorders>
            <w:shd w:val="clear" w:color="auto" w:fill="auto"/>
            <w:noWrap/>
            <w:vAlign w:val="center"/>
            <w:hideMark/>
          </w:tcPr>
          <w:p w14:paraId="7A257EF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nil"/>
              <w:left w:val="nil"/>
              <w:bottom w:val="single" w:sz="4" w:space="0" w:color="auto"/>
              <w:right w:val="single" w:sz="4" w:space="0" w:color="auto"/>
            </w:tcBorders>
            <w:shd w:val="clear" w:color="auto" w:fill="auto"/>
            <w:noWrap/>
            <w:vAlign w:val="center"/>
            <w:hideMark/>
          </w:tcPr>
          <w:p w14:paraId="0B85E85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1.a</w:t>
            </w:r>
          </w:p>
        </w:tc>
        <w:tc>
          <w:tcPr>
            <w:tcW w:w="213" w:type="pct"/>
            <w:tcBorders>
              <w:top w:val="nil"/>
              <w:left w:val="nil"/>
              <w:bottom w:val="single" w:sz="4" w:space="0" w:color="auto"/>
              <w:right w:val="single" w:sz="4" w:space="0" w:color="auto"/>
            </w:tcBorders>
            <w:shd w:val="clear" w:color="auto" w:fill="auto"/>
            <w:noWrap/>
            <w:vAlign w:val="center"/>
            <w:hideMark/>
          </w:tcPr>
          <w:p w14:paraId="2B2DF94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19</w:t>
            </w:r>
          </w:p>
        </w:tc>
        <w:tc>
          <w:tcPr>
            <w:tcW w:w="279" w:type="pct"/>
            <w:tcBorders>
              <w:top w:val="nil"/>
              <w:left w:val="nil"/>
              <w:bottom w:val="single" w:sz="4" w:space="0" w:color="auto"/>
              <w:right w:val="single" w:sz="4" w:space="0" w:color="auto"/>
            </w:tcBorders>
            <w:shd w:val="clear" w:color="auto" w:fill="auto"/>
            <w:noWrap/>
            <w:vAlign w:val="center"/>
            <w:hideMark/>
          </w:tcPr>
          <w:p w14:paraId="1DC1568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10</w:t>
            </w:r>
          </w:p>
        </w:tc>
        <w:tc>
          <w:tcPr>
            <w:tcW w:w="167" w:type="pct"/>
            <w:tcBorders>
              <w:top w:val="nil"/>
              <w:left w:val="nil"/>
              <w:bottom w:val="single" w:sz="4" w:space="0" w:color="auto"/>
              <w:right w:val="single" w:sz="4" w:space="0" w:color="auto"/>
            </w:tcBorders>
            <w:shd w:val="clear" w:color="auto" w:fill="auto"/>
            <w:noWrap/>
            <w:vAlign w:val="center"/>
            <w:hideMark/>
          </w:tcPr>
          <w:p w14:paraId="1D20B622" w14:textId="77098886" w:rsidR="004328B7" w:rsidRPr="007D3799" w:rsidRDefault="004328B7" w:rsidP="0038278B">
            <w:pPr>
              <w:widowControl/>
              <w:autoSpaceDE/>
              <w:autoSpaceDN/>
              <w:jc w:val="center"/>
              <w:rPr>
                <w:color w:val="00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0AF80854" w14:textId="43C768BA" w:rsidR="004328B7" w:rsidRPr="007D3799" w:rsidRDefault="004328B7" w:rsidP="0038278B">
            <w:pPr>
              <w:widowControl/>
              <w:autoSpaceDE/>
              <w:autoSpaceDN/>
              <w:jc w:val="center"/>
              <w:rPr>
                <w:color w:val="00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6864270D" w14:textId="54097EB6" w:rsidR="004328B7" w:rsidRPr="007D3799" w:rsidRDefault="004328B7" w:rsidP="0038278B">
            <w:pPr>
              <w:widowControl/>
              <w:autoSpaceDE/>
              <w:autoSpaceDN/>
              <w:jc w:val="center"/>
              <w:rPr>
                <w:color w:val="000000"/>
                <w:sz w:val="24"/>
                <w:szCs w:val="24"/>
                <w:lang w:bidi="ar-SA"/>
              </w:rPr>
            </w:pPr>
          </w:p>
        </w:tc>
        <w:tc>
          <w:tcPr>
            <w:tcW w:w="279" w:type="pct"/>
            <w:tcBorders>
              <w:top w:val="nil"/>
              <w:left w:val="nil"/>
              <w:bottom w:val="single" w:sz="4" w:space="0" w:color="auto"/>
              <w:right w:val="single" w:sz="4" w:space="0" w:color="auto"/>
            </w:tcBorders>
            <w:shd w:val="clear" w:color="auto" w:fill="auto"/>
            <w:noWrap/>
            <w:vAlign w:val="center"/>
            <w:hideMark/>
          </w:tcPr>
          <w:p w14:paraId="653B01D3" w14:textId="63BFFC10"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19</w:t>
            </w:r>
          </w:p>
        </w:tc>
        <w:tc>
          <w:tcPr>
            <w:tcW w:w="347" w:type="pct"/>
            <w:tcBorders>
              <w:top w:val="nil"/>
              <w:left w:val="nil"/>
              <w:bottom w:val="single" w:sz="4" w:space="0" w:color="auto"/>
              <w:right w:val="single" w:sz="4" w:space="0" w:color="auto"/>
            </w:tcBorders>
            <w:shd w:val="clear" w:color="auto" w:fill="D9D9D9" w:themeFill="background1" w:themeFillShade="D9"/>
            <w:noWrap/>
            <w:vAlign w:val="center"/>
            <w:hideMark/>
          </w:tcPr>
          <w:p w14:paraId="23C1EF45" w14:textId="0B4EEF7A" w:rsidR="004328B7" w:rsidRPr="007D3799" w:rsidRDefault="004328B7" w:rsidP="0038278B">
            <w:pPr>
              <w:widowControl/>
              <w:autoSpaceDE/>
              <w:autoSpaceDN/>
              <w:jc w:val="center"/>
              <w:rPr>
                <w:color w:val="000000"/>
                <w:sz w:val="24"/>
                <w:szCs w:val="24"/>
                <w:lang w:bidi="ar-SA"/>
              </w:rPr>
            </w:pPr>
          </w:p>
        </w:tc>
        <w:tc>
          <w:tcPr>
            <w:tcW w:w="276" w:type="pct"/>
            <w:tcBorders>
              <w:top w:val="nil"/>
              <w:left w:val="nil"/>
              <w:bottom w:val="single" w:sz="4" w:space="0" w:color="auto"/>
              <w:right w:val="single" w:sz="4" w:space="0" w:color="auto"/>
            </w:tcBorders>
            <w:shd w:val="clear" w:color="auto" w:fill="D9D9D9" w:themeFill="background1" w:themeFillShade="D9"/>
            <w:noWrap/>
            <w:vAlign w:val="center"/>
            <w:hideMark/>
          </w:tcPr>
          <w:p w14:paraId="6204E7F5" w14:textId="6E45C940" w:rsidR="004328B7" w:rsidRPr="007D3799" w:rsidRDefault="004328B7" w:rsidP="0038278B">
            <w:pPr>
              <w:widowControl/>
              <w:autoSpaceDE/>
              <w:autoSpaceDN/>
              <w:jc w:val="center"/>
              <w:rPr>
                <w:color w:val="000000"/>
                <w:sz w:val="24"/>
                <w:szCs w:val="24"/>
                <w:lang w:bidi="ar-SA"/>
              </w:rPr>
            </w:pPr>
          </w:p>
        </w:tc>
        <w:tc>
          <w:tcPr>
            <w:tcW w:w="263" w:type="pct"/>
            <w:tcBorders>
              <w:top w:val="nil"/>
              <w:left w:val="nil"/>
              <w:bottom w:val="single" w:sz="4" w:space="0" w:color="auto"/>
              <w:right w:val="single" w:sz="4" w:space="0" w:color="auto"/>
            </w:tcBorders>
            <w:shd w:val="clear" w:color="auto" w:fill="D9D9D9" w:themeFill="background1" w:themeFillShade="D9"/>
            <w:noWrap/>
            <w:vAlign w:val="center"/>
            <w:hideMark/>
          </w:tcPr>
          <w:p w14:paraId="71437D30" w14:textId="0646835B" w:rsidR="004328B7" w:rsidRPr="007D3799" w:rsidRDefault="004328B7" w:rsidP="0038278B">
            <w:pPr>
              <w:widowControl/>
              <w:autoSpaceDE/>
              <w:autoSpaceDN/>
              <w:jc w:val="center"/>
              <w:rPr>
                <w:color w:val="000000"/>
                <w:sz w:val="24"/>
                <w:szCs w:val="24"/>
                <w:lang w:bidi="ar-SA"/>
              </w:rPr>
            </w:pPr>
          </w:p>
        </w:tc>
        <w:tc>
          <w:tcPr>
            <w:tcW w:w="194" w:type="pct"/>
            <w:tcBorders>
              <w:top w:val="nil"/>
              <w:left w:val="nil"/>
              <w:bottom w:val="single" w:sz="4" w:space="0" w:color="auto"/>
              <w:right w:val="single" w:sz="4" w:space="0" w:color="auto"/>
            </w:tcBorders>
            <w:shd w:val="clear" w:color="auto" w:fill="auto"/>
            <w:noWrap/>
            <w:vAlign w:val="center"/>
            <w:hideMark/>
          </w:tcPr>
          <w:p w14:paraId="45269CD0" w14:textId="5A29EB23"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19</w:t>
            </w:r>
          </w:p>
        </w:tc>
        <w:tc>
          <w:tcPr>
            <w:tcW w:w="174" w:type="pct"/>
            <w:gridSpan w:val="2"/>
            <w:tcBorders>
              <w:top w:val="nil"/>
              <w:left w:val="nil"/>
              <w:bottom w:val="single" w:sz="4" w:space="0" w:color="auto"/>
              <w:right w:val="single" w:sz="4" w:space="0" w:color="auto"/>
            </w:tcBorders>
            <w:shd w:val="clear" w:color="auto" w:fill="auto"/>
            <w:noWrap/>
            <w:vAlign w:val="center"/>
            <w:hideMark/>
          </w:tcPr>
          <w:p w14:paraId="755AB37F" w14:textId="152E7695"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11</w:t>
            </w:r>
          </w:p>
        </w:tc>
        <w:tc>
          <w:tcPr>
            <w:tcW w:w="1190" w:type="pct"/>
            <w:vAlign w:val="center"/>
          </w:tcPr>
          <w:p w14:paraId="2BCD4884" w14:textId="77777777" w:rsidR="004328B7" w:rsidRPr="00311302" w:rsidRDefault="004328B7" w:rsidP="0038278B">
            <w:pPr>
              <w:widowControl/>
              <w:autoSpaceDE/>
              <w:autoSpaceDN/>
              <w:jc w:val="center"/>
              <w:rPr>
                <w:color w:val="000000" w:themeColor="text1"/>
                <w:sz w:val="24"/>
                <w:szCs w:val="24"/>
              </w:rPr>
            </w:pPr>
            <w:r w:rsidRPr="75B54F84">
              <w:rPr>
                <w:color w:val="000000" w:themeColor="text1"/>
                <w:sz w:val="24"/>
                <w:szCs w:val="24"/>
              </w:rPr>
              <w:t>Danijela Divna Dujić/ Natalija Kovač</w:t>
            </w:r>
          </w:p>
          <w:p w14:paraId="210DDC68" w14:textId="77777777" w:rsidR="004328B7" w:rsidRPr="007D3799" w:rsidRDefault="004328B7" w:rsidP="0038278B">
            <w:pPr>
              <w:jc w:val="center"/>
              <w:rPr>
                <w:sz w:val="24"/>
                <w:szCs w:val="24"/>
              </w:rPr>
            </w:pPr>
          </w:p>
        </w:tc>
      </w:tr>
      <w:tr w:rsidR="0038278B" w:rsidRPr="007D3799" w14:paraId="2744202A" w14:textId="7D63B569" w:rsidTr="0038278B">
        <w:trPr>
          <w:trHeight w:val="600"/>
        </w:trPr>
        <w:tc>
          <w:tcPr>
            <w:tcW w:w="306" w:type="pct"/>
            <w:tcBorders>
              <w:top w:val="nil"/>
              <w:left w:val="single" w:sz="8" w:space="0" w:color="auto"/>
              <w:bottom w:val="single" w:sz="8" w:space="0" w:color="auto"/>
              <w:right w:val="single" w:sz="8" w:space="0" w:color="auto"/>
            </w:tcBorders>
            <w:shd w:val="clear" w:color="auto" w:fill="auto"/>
            <w:vAlign w:val="center"/>
            <w:hideMark/>
          </w:tcPr>
          <w:p w14:paraId="63CEB007" w14:textId="1E3880BB"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I 5</w:t>
            </w:r>
          </w:p>
        </w:tc>
        <w:tc>
          <w:tcPr>
            <w:tcW w:w="232" w:type="pct"/>
            <w:tcBorders>
              <w:top w:val="nil"/>
              <w:left w:val="nil"/>
              <w:bottom w:val="single" w:sz="4" w:space="0" w:color="auto"/>
              <w:right w:val="single" w:sz="4" w:space="0" w:color="auto"/>
            </w:tcBorders>
            <w:shd w:val="clear" w:color="auto" w:fill="auto"/>
            <w:noWrap/>
            <w:vAlign w:val="center"/>
            <w:hideMark/>
          </w:tcPr>
          <w:p w14:paraId="0B43F6E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nil"/>
              <w:left w:val="nil"/>
              <w:bottom w:val="single" w:sz="4" w:space="0" w:color="auto"/>
              <w:right w:val="single" w:sz="4" w:space="0" w:color="auto"/>
            </w:tcBorders>
            <w:shd w:val="clear" w:color="auto" w:fill="auto"/>
            <w:noWrap/>
            <w:vAlign w:val="center"/>
            <w:hideMark/>
          </w:tcPr>
          <w:p w14:paraId="4963C72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1.b</w:t>
            </w:r>
          </w:p>
        </w:tc>
        <w:tc>
          <w:tcPr>
            <w:tcW w:w="213" w:type="pct"/>
            <w:tcBorders>
              <w:top w:val="nil"/>
              <w:left w:val="nil"/>
              <w:bottom w:val="single" w:sz="4" w:space="0" w:color="auto"/>
              <w:right w:val="single" w:sz="4" w:space="0" w:color="auto"/>
            </w:tcBorders>
            <w:shd w:val="clear" w:color="auto" w:fill="auto"/>
            <w:noWrap/>
            <w:vAlign w:val="center"/>
            <w:hideMark/>
          </w:tcPr>
          <w:p w14:paraId="13DBBE5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17</w:t>
            </w:r>
          </w:p>
        </w:tc>
        <w:tc>
          <w:tcPr>
            <w:tcW w:w="279" w:type="pct"/>
            <w:tcBorders>
              <w:top w:val="nil"/>
              <w:left w:val="nil"/>
              <w:bottom w:val="single" w:sz="4" w:space="0" w:color="auto"/>
              <w:right w:val="single" w:sz="4" w:space="0" w:color="auto"/>
            </w:tcBorders>
            <w:shd w:val="clear" w:color="auto" w:fill="auto"/>
            <w:noWrap/>
            <w:vAlign w:val="center"/>
            <w:hideMark/>
          </w:tcPr>
          <w:p w14:paraId="7022F38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10</w:t>
            </w:r>
          </w:p>
        </w:tc>
        <w:tc>
          <w:tcPr>
            <w:tcW w:w="167" w:type="pct"/>
            <w:tcBorders>
              <w:top w:val="nil"/>
              <w:left w:val="nil"/>
              <w:bottom w:val="single" w:sz="4" w:space="0" w:color="auto"/>
              <w:right w:val="single" w:sz="4" w:space="0" w:color="auto"/>
            </w:tcBorders>
            <w:shd w:val="clear" w:color="auto" w:fill="auto"/>
            <w:noWrap/>
            <w:vAlign w:val="center"/>
            <w:hideMark/>
          </w:tcPr>
          <w:p w14:paraId="07E4E0DA" w14:textId="3287F5F1" w:rsidR="004328B7" w:rsidRPr="007D3799" w:rsidRDefault="004328B7" w:rsidP="0038278B">
            <w:pPr>
              <w:widowControl/>
              <w:autoSpaceDE/>
              <w:autoSpaceDN/>
              <w:jc w:val="center"/>
              <w:rPr>
                <w:color w:val="00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7292D333" w14:textId="24F2E0CA" w:rsidR="004328B7" w:rsidRPr="007D3799" w:rsidRDefault="004328B7" w:rsidP="0038278B">
            <w:pPr>
              <w:widowControl/>
              <w:autoSpaceDE/>
              <w:autoSpaceDN/>
              <w:jc w:val="center"/>
              <w:rPr>
                <w:color w:val="00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05BD3ABA" w14:textId="14A66EBE" w:rsidR="004328B7" w:rsidRPr="007D3799" w:rsidRDefault="004328B7" w:rsidP="0038278B">
            <w:pPr>
              <w:widowControl/>
              <w:autoSpaceDE/>
              <w:autoSpaceDN/>
              <w:jc w:val="center"/>
              <w:rPr>
                <w:color w:val="000000"/>
                <w:sz w:val="24"/>
                <w:szCs w:val="24"/>
                <w:lang w:bidi="ar-SA"/>
              </w:rPr>
            </w:pPr>
          </w:p>
        </w:tc>
        <w:tc>
          <w:tcPr>
            <w:tcW w:w="279" w:type="pct"/>
            <w:tcBorders>
              <w:top w:val="nil"/>
              <w:left w:val="nil"/>
              <w:bottom w:val="single" w:sz="4" w:space="0" w:color="auto"/>
              <w:right w:val="single" w:sz="4" w:space="0" w:color="auto"/>
            </w:tcBorders>
            <w:shd w:val="clear" w:color="auto" w:fill="auto"/>
            <w:noWrap/>
            <w:vAlign w:val="center"/>
            <w:hideMark/>
          </w:tcPr>
          <w:p w14:paraId="478293F6" w14:textId="1955A230"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15</w:t>
            </w:r>
          </w:p>
        </w:tc>
        <w:tc>
          <w:tcPr>
            <w:tcW w:w="347" w:type="pct"/>
            <w:tcBorders>
              <w:top w:val="nil"/>
              <w:left w:val="nil"/>
              <w:bottom w:val="single" w:sz="4" w:space="0" w:color="auto"/>
              <w:right w:val="single" w:sz="4" w:space="0" w:color="auto"/>
            </w:tcBorders>
            <w:shd w:val="clear" w:color="auto" w:fill="D9D9D9" w:themeFill="background1" w:themeFillShade="D9"/>
            <w:noWrap/>
            <w:vAlign w:val="center"/>
            <w:hideMark/>
          </w:tcPr>
          <w:p w14:paraId="77732C84" w14:textId="4FF31BD4" w:rsidR="004328B7" w:rsidRPr="007D3799" w:rsidRDefault="004328B7" w:rsidP="0038278B">
            <w:pPr>
              <w:widowControl/>
              <w:autoSpaceDE/>
              <w:autoSpaceDN/>
              <w:jc w:val="center"/>
              <w:rPr>
                <w:color w:val="000000"/>
                <w:sz w:val="24"/>
                <w:szCs w:val="24"/>
                <w:lang w:bidi="ar-SA"/>
              </w:rPr>
            </w:pPr>
          </w:p>
        </w:tc>
        <w:tc>
          <w:tcPr>
            <w:tcW w:w="276" w:type="pct"/>
            <w:tcBorders>
              <w:top w:val="nil"/>
              <w:left w:val="nil"/>
              <w:bottom w:val="single" w:sz="4" w:space="0" w:color="auto"/>
              <w:right w:val="single" w:sz="4" w:space="0" w:color="auto"/>
            </w:tcBorders>
            <w:shd w:val="clear" w:color="auto" w:fill="D9D9D9" w:themeFill="background1" w:themeFillShade="D9"/>
            <w:noWrap/>
            <w:vAlign w:val="center"/>
            <w:hideMark/>
          </w:tcPr>
          <w:p w14:paraId="187FB03A" w14:textId="3C7F85AF" w:rsidR="004328B7" w:rsidRPr="007D3799" w:rsidRDefault="004328B7" w:rsidP="0038278B">
            <w:pPr>
              <w:widowControl/>
              <w:autoSpaceDE/>
              <w:autoSpaceDN/>
              <w:jc w:val="center"/>
              <w:rPr>
                <w:color w:val="000000"/>
                <w:sz w:val="24"/>
                <w:szCs w:val="24"/>
                <w:lang w:bidi="ar-SA"/>
              </w:rPr>
            </w:pPr>
          </w:p>
        </w:tc>
        <w:tc>
          <w:tcPr>
            <w:tcW w:w="263" w:type="pct"/>
            <w:tcBorders>
              <w:top w:val="nil"/>
              <w:left w:val="nil"/>
              <w:bottom w:val="single" w:sz="4" w:space="0" w:color="auto"/>
              <w:right w:val="single" w:sz="4" w:space="0" w:color="auto"/>
            </w:tcBorders>
            <w:shd w:val="clear" w:color="auto" w:fill="D9D9D9" w:themeFill="background1" w:themeFillShade="D9"/>
            <w:noWrap/>
            <w:vAlign w:val="center"/>
            <w:hideMark/>
          </w:tcPr>
          <w:p w14:paraId="759866AD" w14:textId="0338531C" w:rsidR="004328B7" w:rsidRPr="007D3799" w:rsidRDefault="004328B7" w:rsidP="0038278B">
            <w:pPr>
              <w:widowControl/>
              <w:autoSpaceDE/>
              <w:autoSpaceDN/>
              <w:jc w:val="center"/>
              <w:rPr>
                <w:color w:val="000000"/>
                <w:sz w:val="24"/>
                <w:szCs w:val="24"/>
                <w:lang w:bidi="ar-SA"/>
              </w:rPr>
            </w:pPr>
          </w:p>
        </w:tc>
        <w:tc>
          <w:tcPr>
            <w:tcW w:w="194" w:type="pct"/>
            <w:tcBorders>
              <w:top w:val="nil"/>
              <w:left w:val="nil"/>
              <w:bottom w:val="single" w:sz="4" w:space="0" w:color="auto"/>
              <w:right w:val="single" w:sz="4" w:space="0" w:color="auto"/>
            </w:tcBorders>
            <w:shd w:val="clear" w:color="auto" w:fill="auto"/>
            <w:noWrap/>
            <w:vAlign w:val="center"/>
            <w:hideMark/>
          </w:tcPr>
          <w:p w14:paraId="72A7F13B" w14:textId="61B8CEB3" w:rsidR="004328B7" w:rsidRPr="007D3799" w:rsidRDefault="004328B7" w:rsidP="0038278B">
            <w:pPr>
              <w:spacing w:line="259" w:lineRule="auto"/>
              <w:jc w:val="center"/>
              <w:rPr>
                <w:sz w:val="24"/>
                <w:szCs w:val="24"/>
              </w:rPr>
            </w:pPr>
            <w:r w:rsidRPr="007D3799">
              <w:rPr>
                <w:color w:val="000000" w:themeColor="text1"/>
                <w:sz w:val="24"/>
                <w:szCs w:val="24"/>
                <w:lang w:bidi="ar-SA"/>
              </w:rPr>
              <w:t>14</w:t>
            </w:r>
          </w:p>
        </w:tc>
        <w:tc>
          <w:tcPr>
            <w:tcW w:w="174" w:type="pct"/>
            <w:gridSpan w:val="2"/>
            <w:tcBorders>
              <w:top w:val="nil"/>
              <w:left w:val="nil"/>
              <w:bottom w:val="single" w:sz="4" w:space="0" w:color="auto"/>
              <w:right w:val="single" w:sz="4" w:space="0" w:color="auto"/>
            </w:tcBorders>
            <w:shd w:val="clear" w:color="auto" w:fill="auto"/>
            <w:noWrap/>
            <w:vAlign w:val="center"/>
            <w:hideMark/>
          </w:tcPr>
          <w:p w14:paraId="2FDE6456" w14:textId="1FCBD814" w:rsidR="004328B7" w:rsidRPr="007D3799" w:rsidRDefault="004328B7" w:rsidP="0038278B">
            <w:pPr>
              <w:spacing w:line="259" w:lineRule="auto"/>
              <w:jc w:val="center"/>
              <w:rPr>
                <w:sz w:val="24"/>
                <w:szCs w:val="24"/>
              </w:rPr>
            </w:pPr>
            <w:r w:rsidRPr="007D3799">
              <w:rPr>
                <w:color w:val="000000" w:themeColor="text1"/>
                <w:sz w:val="24"/>
                <w:szCs w:val="24"/>
                <w:lang w:bidi="ar-SA"/>
              </w:rPr>
              <w:t>9</w:t>
            </w:r>
          </w:p>
        </w:tc>
        <w:tc>
          <w:tcPr>
            <w:tcW w:w="1190" w:type="pct"/>
            <w:vAlign w:val="center"/>
          </w:tcPr>
          <w:p w14:paraId="4FCD5A26" w14:textId="77777777" w:rsidR="004328B7" w:rsidRDefault="004328B7" w:rsidP="0038278B">
            <w:pPr>
              <w:jc w:val="center"/>
              <w:rPr>
                <w:color w:val="000000" w:themeColor="text1"/>
                <w:sz w:val="24"/>
                <w:szCs w:val="24"/>
              </w:rPr>
            </w:pPr>
            <w:r w:rsidRPr="75B54F84">
              <w:rPr>
                <w:color w:val="000000" w:themeColor="text1"/>
                <w:sz w:val="24"/>
                <w:szCs w:val="24"/>
              </w:rPr>
              <w:t>Martina Delišimunović Čmigović/ Danijela D. Dujić</w:t>
            </w:r>
          </w:p>
          <w:p w14:paraId="75336597" w14:textId="77777777" w:rsidR="004328B7" w:rsidRPr="007D3799" w:rsidRDefault="004328B7" w:rsidP="0038278B">
            <w:pPr>
              <w:jc w:val="center"/>
              <w:rPr>
                <w:sz w:val="24"/>
                <w:szCs w:val="24"/>
              </w:rPr>
            </w:pPr>
          </w:p>
        </w:tc>
      </w:tr>
      <w:tr w:rsidR="0038278B" w:rsidRPr="007D3799" w14:paraId="049D230D" w14:textId="14084D3B" w:rsidTr="0038278B">
        <w:trPr>
          <w:trHeight w:val="600"/>
        </w:trPr>
        <w:tc>
          <w:tcPr>
            <w:tcW w:w="306" w:type="pct"/>
            <w:tcBorders>
              <w:top w:val="nil"/>
              <w:left w:val="single" w:sz="8" w:space="0" w:color="auto"/>
              <w:bottom w:val="single" w:sz="8" w:space="0" w:color="auto"/>
              <w:right w:val="single" w:sz="8" w:space="0" w:color="auto"/>
            </w:tcBorders>
            <w:shd w:val="clear" w:color="auto" w:fill="auto"/>
            <w:vAlign w:val="center"/>
            <w:hideMark/>
          </w:tcPr>
          <w:p w14:paraId="7B92B3DD" w14:textId="0A48E67A"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I 1</w:t>
            </w:r>
          </w:p>
        </w:tc>
        <w:tc>
          <w:tcPr>
            <w:tcW w:w="232" w:type="pct"/>
            <w:tcBorders>
              <w:top w:val="nil"/>
              <w:left w:val="nil"/>
              <w:bottom w:val="single" w:sz="4" w:space="0" w:color="auto"/>
              <w:right w:val="single" w:sz="4" w:space="0" w:color="auto"/>
            </w:tcBorders>
            <w:shd w:val="clear" w:color="auto" w:fill="auto"/>
            <w:noWrap/>
            <w:vAlign w:val="center"/>
            <w:hideMark/>
          </w:tcPr>
          <w:p w14:paraId="460B168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nil"/>
              <w:left w:val="nil"/>
              <w:bottom w:val="single" w:sz="4" w:space="0" w:color="auto"/>
              <w:right w:val="single" w:sz="4" w:space="0" w:color="auto"/>
            </w:tcBorders>
            <w:shd w:val="clear" w:color="auto" w:fill="auto"/>
            <w:noWrap/>
            <w:vAlign w:val="center"/>
            <w:hideMark/>
          </w:tcPr>
          <w:p w14:paraId="326B180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1.c</w:t>
            </w:r>
          </w:p>
        </w:tc>
        <w:tc>
          <w:tcPr>
            <w:tcW w:w="213" w:type="pct"/>
            <w:tcBorders>
              <w:top w:val="nil"/>
              <w:left w:val="nil"/>
              <w:bottom w:val="single" w:sz="4" w:space="0" w:color="auto"/>
              <w:right w:val="single" w:sz="4" w:space="0" w:color="auto"/>
            </w:tcBorders>
            <w:shd w:val="clear" w:color="auto" w:fill="auto"/>
            <w:noWrap/>
            <w:vAlign w:val="center"/>
            <w:hideMark/>
          </w:tcPr>
          <w:p w14:paraId="51856AC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19</w:t>
            </w:r>
          </w:p>
        </w:tc>
        <w:tc>
          <w:tcPr>
            <w:tcW w:w="279" w:type="pct"/>
            <w:tcBorders>
              <w:top w:val="nil"/>
              <w:left w:val="nil"/>
              <w:bottom w:val="single" w:sz="4" w:space="0" w:color="auto"/>
              <w:right w:val="single" w:sz="4" w:space="0" w:color="auto"/>
            </w:tcBorders>
            <w:shd w:val="clear" w:color="auto" w:fill="auto"/>
            <w:noWrap/>
            <w:vAlign w:val="center"/>
            <w:hideMark/>
          </w:tcPr>
          <w:p w14:paraId="065D6062" w14:textId="302F42E7"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9</w:t>
            </w:r>
          </w:p>
        </w:tc>
        <w:tc>
          <w:tcPr>
            <w:tcW w:w="167" w:type="pct"/>
            <w:tcBorders>
              <w:top w:val="nil"/>
              <w:left w:val="nil"/>
              <w:bottom w:val="single" w:sz="4" w:space="0" w:color="auto"/>
              <w:right w:val="single" w:sz="4" w:space="0" w:color="auto"/>
            </w:tcBorders>
            <w:shd w:val="clear" w:color="auto" w:fill="auto"/>
            <w:noWrap/>
            <w:vAlign w:val="center"/>
            <w:hideMark/>
          </w:tcPr>
          <w:p w14:paraId="47474327" w14:textId="22D9060E" w:rsidR="004328B7" w:rsidRPr="007D3799" w:rsidRDefault="004328B7" w:rsidP="0038278B">
            <w:pPr>
              <w:widowControl/>
              <w:autoSpaceDE/>
              <w:autoSpaceDN/>
              <w:jc w:val="center"/>
              <w:rPr>
                <w:color w:val="00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13E807D0" w14:textId="7ACA195B" w:rsidR="004328B7" w:rsidRPr="007D3799" w:rsidRDefault="004328B7" w:rsidP="0038278B">
            <w:pPr>
              <w:widowControl/>
              <w:autoSpaceDE/>
              <w:autoSpaceDN/>
              <w:jc w:val="center"/>
              <w:rPr>
                <w:color w:val="00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47806578" w14:textId="363BB9D6" w:rsidR="004328B7" w:rsidRPr="007D3799" w:rsidRDefault="004328B7" w:rsidP="0038278B">
            <w:pPr>
              <w:widowControl/>
              <w:autoSpaceDE/>
              <w:autoSpaceDN/>
              <w:jc w:val="center"/>
              <w:rPr>
                <w:color w:val="000000"/>
                <w:sz w:val="24"/>
                <w:szCs w:val="24"/>
                <w:lang w:bidi="ar-SA"/>
              </w:rPr>
            </w:pPr>
          </w:p>
        </w:tc>
        <w:tc>
          <w:tcPr>
            <w:tcW w:w="279" w:type="pct"/>
            <w:tcBorders>
              <w:top w:val="nil"/>
              <w:left w:val="nil"/>
              <w:bottom w:val="single" w:sz="4" w:space="0" w:color="auto"/>
              <w:right w:val="single" w:sz="4" w:space="0" w:color="auto"/>
            </w:tcBorders>
            <w:shd w:val="clear" w:color="auto" w:fill="auto"/>
            <w:noWrap/>
            <w:vAlign w:val="center"/>
            <w:hideMark/>
          </w:tcPr>
          <w:p w14:paraId="23C17B32" w14:textId="370B5DCF" w:rsidR="004328B7" w:rsidRPr="007D3799" w:rsidRDefault="004328B7" w:rsidP="0038278B">
            <w:pPr>
              <w:spacing w:line="259" w:lineRule="auto"/>
              <w:jc w:val="center"/>
              <w:rPr>
                <w:sz w:val="24"/>
                <w:szCs w:val="24"/>
              </w:rPr>
            </w:pPr>
            <w:r w:rsidRPr="007D3799">
              <w:rPr>
                <w:color w:val="000000" w:themeColor="text1"/>
                <w:sz w:val="24"/>
                <w:szCs w:val="24"/>
                <w:lang w:bidi="ar-SA"/>
              </w:rPr>
              <w:t>19</w:t>
            </w:r>
          </w:p>
        </w:tc>
        <w:tc>
          <w:tcPr>
            <w:tcW w:w="347" w:type="pct"/>
            <w:tcBorders>
              <w:top w:val="nil"/>
              <w:left w:val="nil"/>
              <w:bottom w:val="single" w:sz="4" w:space="0" w:color="auto"/>
              <w:right w:val="single" w:sz="4" w:space="0" w:color="auto"/>
            </w:tcBorders>
            <w:shd w:val="clear" w:color="auto" w:fill="D9D9D9" w:themeFill="background1" w:themeFillShade="D9"/>
            <w:noWrap/>
            <w:vAlign w:val="center"/>
            <w:hideMark/>
          </w:tcPr>
          <w:p w14:paraId="509FF565" w14:textId="2C55114C" w:rsidR="004328B7" w:rsidRPr="007D3799" w:rsidRDefault="004328B7" w:rsidP="0038278B">
            <w:pPr>
              <w:widowControl/>
              <w:autoSpaceDE/>
              <w:autoSpaceDN/>
              <w:jc w:val="center"/>
              <w:rPr>
                <w:color w:val="000000"/>
                <w:sz w:val="24"/>
                <w:szCs w:val="24"/>
                <w:lang w:bidi="ar-SA"/>
              </w:rPr>
            </w:pPr>
          </w:p>
        </w:tc>
        <w:tc>
          <w:tcPr>
            <w:tcW w:w="276" w:type="pct"/>
            <w:tcBorders>
              <w:top w:val="nil"/>
              <w:left w:val="nil"/>
              <w:bottom w:val="single" w:sz="4" w:space="0" w:color="auto"/>
              <w:right w:val="single" w:sz="4" w:space="0" w:color="auto"/>
            </w:tcBorders>
            <w:shd w:val="clear" w:color="auto" w:fill="D9D9D9" w:themeFill="background1" w:themeFillShade="D9"/>
            <w:noWrap/>
            <w:vAlign w:val="center"/>
            <w:hideMark/>
          </w:tcPr>
          <w:p w14:paraId="2396016E" w14:textId="5685602F" w:rsidR="004328B7" w:rsidRPr="007D3799" w:rsidRDefault="004328B7" w:rsidP="0038278B">
            <w:pPr>
              <w:widowControl/>
              <w:autoSpaceDE/>
              <w:autoSpaceDN/>
              <w:jc w:val="center"/>
              <w:rPr>
                <w:color w:val="000000"/>
                <w:sz w:val="24"/>
                <w:szCs w:val="24"/>
                <w:lang w:bidi="ar-SA"/>
              </w:rPr>
            </w:pPr>
          </w:p>
        </w:tc>
        <w:tc>
          <w:tcPr>
            <w:tcW w:w="263" w:type="pct"/>
            <w:tcBorders>
              <w:top w:val="nil"/>
              <w:left w:val="nil"/>
              <w:bottom w:val="single" w:sz="4" w:space="0" w:color="auto"/>
              <w:right w:val="single" w:sz="4" w:space="0" w:color="auto"/>
            </w:tcBorders>
            <w:shd w:val="clear" w:color="auto" w:fill="D9D9D9" w:themeFill="background1" w:themeFillShade="D9"/>
            <w:noWrap/>
            <w:vAlign w:val="center"/>
            <w:hideMark/>
          </w:tcPr>
          <w:p w14:paraId="4CC1955A" w14:textId="55C7C12A" w:rsidR="004328B7" w:rsidRPr="007D3799" w:rsidRDefault="004328B7" w:rsidP="0038278B">
            <w:pPr>
              <w:widowControl/>
              <w:autoSpaceDE/>
              <w:autoSpaceDN/>
              <w:jc w:val="center"/>
              <w:rPr>
                <w:color w:val="000000"/>
                <w:sz w:val="24"/>
                <w:szCs w:val="24"/>
                <w:lang w:bidi="ar-SA"/>
              </w:rPr>
            </w:pPr>
          </w:p>
        </w:tc>
        <w:tc>
          <w:tcPr>
            <w:tcW w:w="194" w:type="pct"/>
            <w:tcBorders>
              <w:top w:val="nil"/>
              <w:left w:val="nil"/>
              <w:bottom w:val="single" w:sz="4" w:space="0" w:color="auto"/>
              <w:right w:val="single" w:sz="4" w:space="0" w:color="auto"/>
            </w:tcBorders>
            <w:shd w:val="clear" w:color="auto" w:fill="auto"/>
            <w:noWrap/>
            <w:vAlign w:val="center"/>
            <w:hideMark/>
          </w:tcPr>
          <w:p w14:paraId="398B86F8" w14:textId="081A8C46" w:rsidR="004328B7" w:rsidRPr="007D3799" w:rsidRDefault="004328B7" w:rsidP="0038278B">
            <w:pPr>
              <w:spacing w:line="259" w:lineRule="auto"/>
              <w:jc w:val="center"/>
              <w:rPr>
                <w:sz w:val="24"/>
                <w:szCs w:val="24"/>
              </w:rPr>
            </w:pPr>
            <w:r w:rsidRPr="007D3799">
              <w:rPr>
                <w:color w:val="000000" w:themeColor="text1"/>
                <w:sz w:val="24"/>
                <w:szCs w:val="24"/>
                <w:lang w:bidi="ar-SA"/>
              </w:rPr>
              <w:t>19</w:t>
            </w:r>
          </w:p>
        </w:tc>
        <w:tc>
          <w:tcPr>
            <w:tcW w:w="174" w:type="pct"/>
            <w:gridSpan w:val="2"/>
            <w:tcBorders>
              <w:top w:val="nil"/>
              <w:left w:val="nil"/>
              <w:bottom w:val="single" w:sz="4" w:space="0" w:color="auto"/>
              <w:right w:val="single" w:sz="4" w:space="0" w:color="auto"/>
            </w:tcBorders>
            <w:shd w:val="clear" w:color="auto" w:fill="auto"/>
            <w:noWrap/>
            <w:vAlign w:val="center"/>
            <w:hideMark/>
          </w:tcPr>
          <w:p w14:paraId="38C5B9CD" w14:textId="30388D2B" w:rsidR="004328B7" w:rsidRPr="007D3799" w:rsidRDefault="004328B7" w:rsidP="0038278B">
            <w:pPr>
              <w:spacing w:line="259" w:lineRule="auto"/>
              <w:jc w:val="center"/>
              <w:rPr>
                <w:sz w:val="24"/>
                <w:szCs w:val="24"/>
              </w:rPr>
            </w:pPr>
            <w:r w:rsidRPr="007D3799">
              <w:rPr>
                <w:color w:val="000000" w:themeColor="text1"/>
                <w:sz w:val="24"/>
                <w:szCs w:val="24"/>
                <w:lang w:bidi="ar-SA"/>
              </w:rPr>
              <w:t>11</w:t>
            </w:r>
          </w:p>
        </w:tc>
        <w:tc>
          <w:tcPr>
            <w:tcW w:w="1190" w:type="pct"/>
            <w:vAlign w:val="center"/>
          </w:tcPr>
          <w:p w14:paraId="1D8799B7" w14:textId="7620CDAE" w:rsidR="004328B7" w:rsidRPr="007D3799" w:rsidRDefault="004328B7" w:rsidP="0038278B">
            <w:pPr>
              <w:jc w:val="center"/>
              <w:rPr>
                <w:sz w:val="24"/>
                <w:szCs w:val="24"/>
              </w:rPr>
            </w:pPr>
            <w:r w:rsidRPr="75B54F84">
              <w:rPr>
                <w:color w:val="000000" w:themeColor="text1"/>
                <w:sz w:val="24"/>
                <w:szCs w:val="24"/>
              </w:rPr>
              <w:t>Ivana Vlajčić / Martina D. Čmigović</w:t>
            </w:r>
          </w:p>
        </w:tc>
      </w:tr>
      <w:tr w:rsidR="0038278B" w:rsidRPr="007D3799" w14:paraId="2BA8160E" w14:textId="637F81FF" w:rsidTr="0038278B">
        <w:trPr>
          <w:trHeight w:val="600"/>
        </w:trPr>
        <w:tc>
          <w:tcPr>
            <w:tcW w:w="306" w:type="pct"/>
            <w:tcBorders>
              <w:top w:val="nil"/>
              <w:left w:val="single" w:sz="8" w:space="0" w:color="auto"/>
              <w:bottom w:val="single" w:sz="8" w:space="0" w:color="auto"/>
              <w:right w:val="single" w:sz="8" w:space="0" w:color="auto"/>
            </w:tcBorders>
            <w:shd w:val="clear" w:color="auto" w:fill="auto"/>
            <w:vAlign w:val="center"/>
            <w:hideMark/>
          </w:tcPr>
          <w:p w14:paraId="1B565290" w14:textId="0D742BE3"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I 6</w:t>
            </w:r>
          </w:p>
        </w:tc>
        <w:tc>
          <w:tcPr>
            <w:tcW w:w="232" w:type="pct"/>
            <w:tcBorders>
              <w:top w:val="nil"/>
              <w:left w:val="nil"/>
              <w:bottom w:val="single" w:sz="4" w:space="0" w:color="auto"/>
              <w:right w:val="single" w:sz="4" w:space="0" w:color="auto"/>
            </w:tcBorders>
            <w:shd w:val="clear" w:color="auto" w:fill="auto"/>
            <w:noWrap/>
            <w:vAlign w:val="center"/>
            <w:hideMark/>
          </w:tcPr>
          <w:p w14:paraId="59AA119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nil"/>
              <w:left w:val="nil"/>
              <w:bottom w:val="single" w:sz="4" w:space="0" w:color="auto"/>
              <w:right w:val="single" w:sz="4" w:space="0" w:color="auto"/>
            </w:tcBorders>
            <w:shd w:val="clear" w:color="auto" w:fill="auto"/>
            <w:noWrap/>
            <w:vAlign w:val="center"/>
            <w:hideMark/>
          </w:tcPr>
          <w:p w14:paraId="6C70A47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1.d</w:t>
            </w:r>
          </w:p>
        </w:tc>
        <w:tc>
          <w:tcPr>
            <w:tcW w:w="213" w:type="pct"/>
            <w:tcBorders>
              <w:top w:val="nil"/>
              <w:left w:val="nil"/>
              <w:bottom w:val="single" w:sz="4" w:space="0" w:color="auto"/>
              <w:right w:val="single" w:sz="4" w:space="0" w:color="auto"/>
            </w:tcBorders>
            <w:shd w:val="clear" w:color="auto" w:fill="auto"/>
            <w:noWrap/>
            <w:vAlign w:val="center"/>
            <w:hideMark/>
          </w:tcPr>
          <w:p w14:paraId="386168C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18</w:t>
            </w:r>
          </w:p>
        </w:tc>
        <w:tc>
          <w:tcPr>
            <w:tcW w:w="279" w:type="pct"/>
            <w:tcBorders>
              <w:top w:val="nil"/>
              <w:left w:val="nil"/>
              <w:bottom w:val="single" w:sz="4" w:space="0" w:color="auto"/>
              <w:right w:val="single" w:sz="4" w:space="0" w:color="auto"/>
            </w:tcBorders>
            <w:shd w:val="clear" w:color="auto" w:fill="auto"/>
            <w:noWrap/>
            <w:vAlign w:val="center"/>
            <w:hideMark/>
          </w:tcPr>
          <w:p w14:paraId="0BFE741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7</w:t>
            </w:r>
          </w:p>
        </w:tc>
        <w:tc>
          <w:tcPr>
            <w:tcW w:w="167" w:type="pct"/>
            <w:tcBorders>
              <w:top w:val="nil"/>
              <w:left w:val="nil"/>
              <w:bottom w:val="single" w:sz="4" w:space="0" w:color="auto"/>
              <w:right w:val="single" w:sz="4" w:space="0" w:color="auto"/>
            </w:tcBorders>
            <w:shd w:val="clear" w:color="auto" w:fill="auto"/>
            <w:noWrap/>
            <w:vAlign w:val="center"/>
            <w:hideMark/>
          </w:tcPr>
          <w:p w14:paraId="3BB8543F" w14:textId="6B4A5D25" w:rsidR="004328B7" w:rsidRPr="007D3799" w:rsidRDefault="004328B7" w:rsidP="0038278B">
            <w:pPr>
              <w:widowControl/>
              <w:autoSpaceDE/>
              <w:autoSpaceDN/>
              <w:jc w:val="center"/>
              <w:rPr>
                <w:color w:val="00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2984D013" w14:textId="1EE43C12" w:rsidR="004328B7" w:rsidRPr="007D3799" w:rsidRDefault="004328B7" w:rsidP="0038278B">
            <w:pPr>
              <w:widowControl/>
              <w:autoSpaceDE/>
              <w:autoSpaceDN/>
              <w:jc w:val="center"/>
              <w:rPr>
                <w:color w:val="00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672F44EA" w14:textId="34E13A1C" w:rsidR="004328B7" w:rsidRPr="007D3799" w:rsidRDefault="004328B7" w:rsidP="0038278B">
            <w:pPr>
              <w:widowControl/>
              <w:autoSpaceDE/>
              <w:autoSpaceDN/>
              <w:jc w:val="center"/>
              <w:rPr>
                <w:color w:val="000000"/>
                <w:sz w:val="24"/>
                <w:szCs w:val="24"/>
                <w:lang w:bidi="ar-SA"/>
              </w:rPr>
            </w:pPr>
          </w:p>
        </w:tc>
        <w:tc>
          <w:tcPr>
            <w:tcW w:w="279" w:type="pct"/>
            <w:tcBorders>
              <w:top w:val="nil"/>
              <w:left w:val="nil"/>
              <w:bottom w:val="single" w:sz="4" w:space="0" w:color="auto"/>
              <w:right w:val="single" w:sz="4" w:space="0" w:color="auto"/>
            </w:tcBorders>
            <w:shd w:val="clear" w:color="auto" w:fill="auto"/>
            <w:noWrap/>
            <w:vAlign w:val="center"/>
            <w:hideMark/>
          </w:tcPr>
          <w:p w14:paraId="1B73A0F3" w14:textId="1991BD89"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17</w:t>
            </w:r>
          </w:p>
        </w:tc>
        <w:tc>
          <w:tcPr>
            <w:tcW w:w="347" w:type="pct"/>
            <w:tcBorders>
              <w:top w:val="nil"/>
              <w:left w:val="nil"/>
              <w:bottom w:val="single" w:sz="4" w:space="0" w:color="auto"/>
              <w:right w:val="single" w:sz="4" w:space="0" w:color="auto"/>
            </w:tcBorders>
            <w:shd w:val="clear" w:color="auto" w:fill="D9D9D9" w:themeFill="background1" w:themeFillShade="D9"/>
            <w:noWrap/>
            <w:vAlign w:val="center"/>
            <w:hideMark/>
          </w:tcPr>
          <w:p w14:paraId="3DF238E2" w14:textId="3F7F0728" w:rsidR="004328B7" w:rsidRPr="007D3799" w:rsidRDefault="004328B7" w:rsidP="0038278B">
            <w:pPr>
              <w:widowControl/>
              <w:autoSpaceDE/>
              <w:autoSpaceDN/>
              <w:jc w:val="center"/>
              <w:rPr>
                <w:color w:val="000000"/>
                <w:sz w:val="24"/>
                <w:szCs w:val="24"/>
                <w:lang w:bidi="ar-SA"/>
              </w:rPr>
            </w:pPr>
          </w:p>
        </w:tc>
        <w:tc>
          <w:tcPr>
            <w:tcW w:w="276" w:type="pct"/>
            <w:tcBorders>
              <w:top w:val="nil"/>
              <w:left w:val="nil"/>
              <w:bottom w:val="single" w:sz="4" w:space="0" w:color="auto"/>
              <w:right w:val="single" w:sz="4" w:space="0" w:color="auto"/>
            </w:tcBorders>
            <w:shd w:val="clear" w:color="auto" w:fill="D9D9D9" w:themeFill="background1" w:themeFillShade="D9"/>
            <w:noWrap/>
            <w:vAlign w:val="center"/>
            <w:hideMark/>
          </w:tcPr>
          <w:p w14:paraId="107D0F32" w14:textId="07427236" w:rsidR="004328B7" w:rsidRPr="007D3799" w:rsidRDefault="004328B7" w:rsidP="0038278B">
            <w:pPr>
              <w:widowControl/>
              <w:autoSpaceDE/>
              <w:autoSpaceDN/>
              <w:jc w:val="center"/>
              <w:rPr>
                <w:color w:val="000000"/>
                <w:sz w:val="24"/>
                <w:szCs w:val="24"/>
                <w:lang w:bidi="ar-SA"/>
              </w:rPr>
            </w:pPr>
          </w:p>
        </w:tc>
        <w:tc>
          <w:tcPr>
            <w:tcW w:w="263" w:type="pct"/>
            <w:tcBorders>
              <w:top w:val="nil"/>
              <w:left w:val="nil"/>
              <w:bottom w:val="single" w:sz="4" w:space="0" w:color="auto"/>
              <w:right w:val="single" w:sz="4" w:space="0" w:color="auto"/>
            </w:tcBorders>
            <w:shd w:val="clear" w:color="auto" w:fill="D9D9D9" w:themeFill="background1" w:themeFillShade="D9"/>
            <w:noWrap/>
            <w:vAlign w:val="center"/>
            <w:hideMark/>
          </w:tcPr>
          <w:p w14:paraId="28BCA385" w14:textId="1B242B94" w:rsidR="004328B7" w:rsidRPr="007D3799" w:rsidRDefault="004328B7" w:rsidP="0038278B">
            <w:pPr>
              <w:widowControl/>
              <w:autoSpaceDE/>
              <w:autoSpaceDN/>
              <w:jc w:val="center"/>
              <w:rPr>
                <w:color w:val="000000"/>
                <w:sz w:val="24"/>
                <w:szCs w:val="24"/>
                <w:lang w:bidi="ar-SA"/>
              </w:rPr>
            </w:pPr>
          </w:p>
        </w:tc>
        <w:tc>
          <w:tcPr>
            <w:tcW w:w="194" w:type="pct"/>
            <w:tcBorders>
              <w:top w:val="nil"/>
              <w:left w:val="nil"/>
              <w:bottom w:val="single" w:sz="4" w:space="0" w:color="auto"/>
              <w:right w:val="single" w:sz="4" w:space="0" w:color="auto"/>
            </w:tcBorders>
            <w:shd w:val="clear" w:color="auto" w:fill="auto"/>
            <w:noWrap/>
            <w:vAlign w:val="center"/>
            <w:hideMark/>
          </w:tcPr>
          <w:p w14:paraId="67D9DB30" w14:textId="64F6A12E" w:rsidR="004328B7" w:rsidRPr="007D3799" w:rsidRDefault="004328B7" w:rsidP="0038278B">
            <w:pPr>
              <w:spacing w:line="259" w:lineRule="auto"/>
              <w:jc w:val="center"/>
              <w:rPr>
                <w:sz w:val="24"/>
                <w:szCs w:val="24"/>
              </w:rPr>
            </w:pPr>
            <w:r w:rsidRPr="007D3799">
              <w:rPr>
                <w:color w:val="000000" w:themeColor="text1"/>
                <w:sz w:val="24"/>
                <w:szCs w:val="24"/>
                <w:lang w:bidi="ar-SA"/>
              </w:rPr>
              <w:t>16</w:t>
            </w:r>
          </w:p>
        </w:tc>
        <w:tc>
          <w:tcPr>
            <w:tcW w:w="174" w:type="pct"/>
            <w:gridSpan w:val="2"/>
            <w:tcBorders>
              <w:top w:val="nil"/>
              <w:left w:val="nil"/>
              <w:bottom w:val="single" w:sz="4" w:space="0" w:color="auto"/>
              <w:right w:val="single" w:sz="4" w:space="0" w:color="auto"/>
            </w:tcBorders>
            <w:shd w:val="clear" w:color="auto" w:fill="auto"/>
            <w:noWrap/>
            <w:vAlign w:val="center"/>
            <w:hideMark/>
          </w:tcPr>
          <w:p w14:paraId="2BBAB148" w14:textId="3B5AA8F3" w:rsidR="004328B7" w:rsidRPr="007D3799" w:rsidRDefault="004328B7" w:rsidP="0038278B">
            <w:pPr>
              <w:spacing w:line="259" w:lineRule="auto"/>
              <w:jc w:val="center"/>
              <w:rPr>
                <w:sz w:val="24"/>
                <w:szCs w:val="24"/>
              </w:rPr>
            </w:pPr>
            <w:r w:rsidRPr="007D3799">
              <w:rPr>
                <w:color w:val="000000" w:themeColor="text1"/>
                <w:sz w:val="24"/>
                <w:szCs w:val="24"/>
                <w:lang w:bidi="ar-SA"/>
              </w:rPr>
              <w:t>13</w:t>
            </w:r>
          </w:p>
        </w:tc>
        <w:tc>
          <w:tcPr>
            <w:tcW w:w="1190" w:type="pct"/>
            <w:vAlign w:val="center"/>
          </w:tcPr>
          <w:p w14:paraId="2DAB0228" w14:textId="147E8F4D" w:rsidR="004328B7" w:rsidRPr="007D3799" w:rsidRDefault="004328B7" w:rsidP="0038278B">
            <w:pPr>
              <w:jc w:val="center"/>
              <w:rPr>
                <w:sz w:val="24"/>
                <w:szCs w:val="24"/>
              </w:rPr>
            </w:pPr>
            <w:r w:rsidRPr="75B54F84">
              <w:rPr>
                <w:color w:val="000000" w:themeColor="text1"/>
                <w:sz w:val="24"/>
                <w:szCs w:val="24"/>
              </w:rPr>
              <w:t>Natalija Kovač/ Ivana Vlajčić</w:t>
            </w:r>
          </w:p>
        </w:tc>
      </w:tr>
      <w:tr w:rsidR="0038278B" w:rsidRPr="007D3799" w14:paraId="5003705D" w14:textId="564C3D7C" w:rsidTr="0038278B">
        <w:trPr>
          <w:trHeight w:val="600"/>
        </w:trPr>
        <w:tc>
          <w:tcPr>
            <w:tcW w:w="306"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6A62E53C" w14:textId="55A89BD0" w:rsidR="004328B7" w:rsidRPr="007D3799" w:rsidRDefault="004328B7" w:rsidP="0038278B">
            <w:pPr>
              <w:widowControl/>
              <w:autoSpaceDE/>
              <w:autoSpaceDN/>
              <w:jc w:val="center"/>
              <w:rPr>
                <w:color w:val="000000"/>
                <w:sz w:val="24"/>
                <w:szCs w:val="24"/>
                <w:lang w:bidi="ar-SA"/>
              </w:rPr>
            </w:pPr>
          </w:p>
        </w:tc>
        <w:tc>
          <w:tcPr>
            <w:tcW w:w="232" w:type="pct"/>
            <w:tcBorders>
              <w:top w:val="nil"/>
              <w:left w:val="nil"/>
              <w:bottom w:val="single" w:sz="4" w:space="0" w:color="auto"/>
              <w:right w:val="single" w:sz="4" w:space="0" w:color="auto"/>
            </w:tcBorders>
            <w:shd w:val="clear" w:color="auto" w:fill="auto"/>
            <w:noWrap/>
            <w:vAlign w:val="center"/>
            <w:hideMark/>
          </w:tcPr>
          <w:p w14:paraId="6F0119F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w:t>
            </w:r>
          </w:p>
        </w:tc>
        <w:tc>
          <w:tcPr>
            <w:tcW w:w="610" w:type="pct"/>
            <w:tcBorders>
              <w:top w:val="nil"/>
              <w:left w:val="nil"/>
              <w:bottom w:val="single" w:sz="4" w:space="0" w:color="auto"/>
              <w:right w:val="single" w:sz="4" w:space="0" w:color="auto"/>
            </w:tcBorders>
            <w:shd w:val="clear" w:color="auto" w:fill="auto"/>
            <w:noWrap/>
            <w:vAlign w:val="center"/>
            <w:hideMark/>
          </w:tcPr>
          <w:p w14:paraId="184D2904" w14:textId="77777777" w:rsidR="004328B7" w:rsidRPr="007D3799" w:rsidRDefault="004328B7" w:rsidP="0038278B">
            <w:pPr>
              <w:widowControl/>
              <w:autoSpaceDE/>
              <w:autoSpaceDN/>
              <w:jc w:val="center"/>
              <w:rPr>
                <w:color w:val="C0504D"/>
                <w:sz w:val="24"/>
                <w:szCs w:val="24"/>
                <w:lang w:bidi="ar-SA"/>
              </w:rPr>
            </w:pPr>
            <w:r w:rsidRPr="007D3799">
              <w:rPr>
                <w:color w:val="C0504D"/>
                <w:sz w:val="24"/>
                <w:szCs w:val="24"/>
                <w:lang w:bidi="ar-SA"/>
              </w:rPr>
              <w:t>UKUPNO</w:t>
            </w:r>
          </w:p>
        </w:tc>
        <w:tc>
          <w:tcPr>
            <w:tcW w:w="213" w:type="pct"/>
            <w:tcBorders>
              <w:top w:val="nil"/>
              <w:left w:val="nil"/>
              <w:bottom w:val="single" w:sz="4" w:space="0" w:color="auto"/>
              <w:right w:val="single" w:sz="4" w:space="0" w:color="auto"/>
            </w:tcBorders>
            <w:shd w:val="clear" w:color="auto" w:fill="auto"/>
            <w:noWrap/>
            <w:vAlign w:val="center"/>
            <w:hideMark/>
          </w:tcPr>
          <w:p w14:paraId="632B38AC"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73</w:t>
            </w:r>
          </w:p>
        </w:tc>
        <w:tc>
          <w:tcPr>
            <w:tcW w:w="279" w:type="pct"/>
            <w:tcBorders>
              <w:top w:val="nil"/>
              <w:left w:val="nil"/>
              <w:bottom w:val="single" w:sz="4" w:space="0" w:color="auto"/>
              <w:right w:val="single" w:sz="4" w:space="0" w:color="auto"/>
            </w:tcBorders>
            <w:shd w:val="clear" w:color="auto" w:fill="auto"/>
            <w:noWrap/>
            <w:vAlign w:val="center"/>
            <w:hideMark/>
          </w:tcPr>
          <w:p w14:paraId="0C29FD7F"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37</w:t>
            </w:r>
          </w:p>
        </w:tc>
        <w:tc>
          <w:tcPr>
            <w:tcW w:w="167" w:type="pct"/>
            <w:tcBorders>
              <w:top w:val="nil"/>
              <w:left w:val="nil"/>
              <w:bottom w:val="single" w:sz="4" w:space="0" w:color="auto"/>
              <w:right w:val="single" w:sz="4" w:space="0" w:color="auto"/>
            </w:tcBorders>
            <w:shd w:val="clear" w:color="auto" w:fill="auto"/>
            <w:noWrap/>
            <w:vAlign w:val="center"/>
            <w:hideMark/>
          </w:tcPr>
          <w:p w14:paraId="41EEB0E7" w14:textId="406E6C9B" w:rsidR="004328B7" w:rsidRPr="007D3799" w:rsidRDefault="004328B7" w:rsidP="0038278B">
            <w:pPr>
              <w:widowControl/>
              <w:autoSpaceDE/>
              <w:autoSpaceDN/>
              <w:jc w:val="center"/>
              <w:rPr>
                <w:color w:val="FF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7D05577F" w14:textId="67493B51" w:rsidR="004328B7" w:rsidRPr="007D3799" w:rsidRDefault="004328B7" w:rsidP="0038278B">
            <w:pPr>
              <w:widowControl/>
              <w:autoSpaceDE/>
              <w:autoSpaceDN/>
              <w:jc w:val="center"/>
              <w:rPr>
                <w:color w:val="FF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50FA8B36" w14:textId="7F75776D" w:rsidR="004328B7" w:rsidRPr="007D3799" w:rsidRDefault="004328B7" w:rsidP="0038278B">
            <w:pPr>
              <w:widowControl/>
              <w:autoSpaceDE/>
              <w:autoSpaceDN/>
              <w:jc w:val="center"/>
              <w:rPr>
                <w:color w:val="FF0000"/>
                <w:sz w:val="24"/>
                <w:szCs w:val="24"/>
                <w:lang w:bidi="ar-SA"/>
              </w:rPr>
            </w:pPr>
          </w:p>
        </w:tc>
        <w:tc>
          <w:tcPr>
            <w:tcW w:w="279" w:type="pct"/>
            <w:tcBorders>
              <w:top w:val="nil"/>
              <w:left w:val="nil"/>
              <w:bottom w:val="single" w:sz="4" w:space="0" w:color="auto"/>
              <w:right w:val="single" w:sz="4" w:space="0" w:color="auto"/>
            </w:tcBorders>
            <w:shd w:val="clear" w:color="auto" w:fill="auto"/>
            <w:noWrap/>
            <w:vAlign w:val="center"/>
            <w:hideMark/>
          </w:tcPr>
          <w:p w14:paraId="36BB7BFF" w14:textId="5C32D525"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70</w:t>
            </w:r>
          </w:p>
        </w:tc>
        <w:tc>
          <w:tcPr>
            <w:tcW w:w="347" w:type="pct"/>
            <w:tcBorders>
              <w:top w:val="nil"/>
              <w:left w:val="nil"/>
              <w:bottom w:val="single" w:sz="4" w:space="0" w:color="auto"/>
              <w:right w:val="single" w:sz="4" w:space="0" w:color="auto"/>
            </w:tcBorders>
            <w:shd w:val="clear" w:color="auto" w:fill="D9D9D9" w:themeFill="background1" w:themeFillShade="D9"/>
            <w:noWrap/>
            <w:vAlign w:val="center"/>
            <w:hideMark/>
          </w:tcPr>
          <w:p w14:paraId="5190B642" w14:textId="58738B1B" w:rsidR="004328B7" w:rsidRPr="007D3799" w:rsidRDefault="004328B7" w:rsidP="0038278B">
            <w:pPr>
              <w:widowControl/>
              <w:autoSpaceDE/>
              <w:autoSpaceDN/>
              <w:jc w:val="center"/>
              <w:rPr>
                <w:color w:val="FF0000"/>
                <w:sz w:val="24"/>
                <w:szCs w:val="24"/>
                <w:lang w:bidi="ar-SA"/>
              </w:rPr>
            </w:pPr>
          </w:p>
        </w:tc>
        <w:tc>
          <w:tcPr>
            <w:tcW w:w="276" w:type="pct"/>
            <w:tcBorders>
              <w:top w:val="nil"/>
              <w:left w:val="nil"/>
              <w:bottom w:val="single" w:sz="4" w:space="0" w:color="auto"/>
              <w:right w:val="single" w:sz="4" w:space="0" w:color="auto"/>
            </w:tcBorders>
            <w:shd w:val="clear" w:color="auto" w:fill="D9D9D9" w:themeFill="background1" w:themeFillShade="D9"/>
            <w:noWrap/>
            <w:vAlign w:val="center"/>
            <w:hideMark/>
          </w:tcPr>
          <w:p w14:paraId="37ACECE6" w14:textId="63AC640C" w:rsidR="004328B7" w:rsidRPr="007D3799" w:rsidRDefault="004328B7" w:rsidP="0038278B">
            <w:pPr>
              <w:widowControl/>
              <w:autoSpaceDE/>
              <w:autoSpaceDN/>
              <w:jc w:val="center"/>
              <w:rPr>
                <w:color w:val="FF0000"/>
                <w:sz w:val="24"/>
                <w:szCs w:val="24"/>
                <w:lang w:bidi="ar-SA"/>
              </w:rPr>
            </w:pPr>
          </w:p>
        </w:tc>
        <w:tc>
          <w:tcPr>
            <w:tcW w:w="263" w:type="pct"/>
            <w:tcBorders>
              <w:top w:val="nil"/>
              <w:left w:val="nil"/>
              <w:bottom w:val="single" w:sz="4" w:space="0" w:color="auto"/>
              <w:right w:val="single" w:sz="4" w:space="0" w:color="auto"/>
            </w:tcBorders>
            <w:shd w:val="clear" w:color="auto" w:fill="D9D9D9" w:themeFill="background1" w:themeFillShade="D9"/>
            <w:noWrap/>
            <w:vAlign w:val="center"/>
            <w:hideMark/>
          </w:tcPr>
          <w:p w14:paraId="0009151E" w14:textId="67870702" w:rsidR="004328B7" w:rsidRPr="007D3799" w:rsidRDefault="004328B7" w:rsidP="0038278B">
            <w:pPr>
              <w:widowControl/>
              <w:autoSpaceDE/>
              <w:autoSpaceDN/>
              <w:jc w:val="center"/>
              <w:rPr>
                <w:color w:val="FF0000"/>
                <w:sz w:val="24"/>
                <w:szCs w:val="24"/>
                <w:lang w:bidi="ar-SA"/>
              </w:rPr>
            </w:pPr>
          </w:p>
        </w:tc>
        <w:tc>
          <w:tcPr>
            <w:tcW w:w="194" w:type="pct"/>
            <w:tcBorders>
              <w:top w:val="nil"/>
              <w:left w:val="nil"/>
              <w:bottom w:val="single" w:sz="4" w:space="0" w:color="auto"/>
              <w:right w:val="single" w:sz="4" w:space="0" w:color="auto"/>
            </w:tcBorders>
            <w:shd w:val="clear" w:color="auto" w:fill="auto"/>
            <w:noWrap/>
            <w:vAlign w:val="center"/>
            <w:hideMark/>
          </w:tcPr>
          <w:p w14:paraId="777BC00A" w14:textId="607577A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68</w:t>
            </w:r>
          </w:p>
        </w:tc>
        <w:tc>
          <w:tcPr>
            <w:tcW w:w="174" w:type="pct"/>
            <w:gridSpan w:val="2"/>
            <w:tcBorders>
              <w:top w:val="nil"/>
              <w:left w:val="nil"/>
              <w:bottom w:val="single" w:sz="4" w:space="0" w:color="auto"/>
              <w:right w:val="single" w:sz="4" w:space="0" w:color="auto"/>
            </w:tcBorders>
            <w:shd w:val="clear" w:color="auto" w:fill="auto"/>
            <w:noWrap/>
            <w:vAlign w:val="center"/>
            <w:hideMark/>
          </w:tcPr>
          <w:p w14:paraId="61833CEA" w14:textId="602387D8"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44</w:t>
            </w:r>
          </w:p>
        </w:tc>
        <w:tc>
          <w:tcPr>
            <w:tcW w:w="1190" w:type="pct"/>
            <w:vAlign w:val="center"/>
          </w:tcPr>
          <w:p w14:paraId="45DFA6F2" w14:textId="30147725" w:rsidR="004328B7" w:rsidRPr="007D3799" w:rsidRDefault="004328B7" w:rsidP="0038278B">
            <w:pPr>
              <w:jc w:val="center"/>
              <w:rPr>
                <w:sz w:val="24"/>
                <w:szCs w:val="24"/>
              </w:rPr>
            </w:pPr>
            <w:r w:rsidRPr="75B54F84">
              <w:rPr>
                <w:color w:val="FF0000"/>
                <w:sz w:val="24"/>
                <w:szCs w:val="24"/>
              </w:rPr>
              <w:t>voditelj aktiva 1.r Danijela Divna Dujić</w:t>
            </w:r>
          </w:p>
        </w:tc>
      </w:tr>
      <w:tr w:rsidR="0038278B" w:rsidRPr="007D3799" w14:paraId="5D169E95" w14:textId="1C2B8921" w:rsidTr="0038278B">
        <w:trPr>
          <w:trHeight w:val="600"/>
        </w:trPr>
        <w:tc>
          <w:tcPr>
            <w:tcW w:w="306" w:type="pct"/>
            <w:tcBorders>
              <w:top w:val="nil"/>
              <w:left w:val="single" w:sz="8" w:space="0" w:color="auto"/>
              <w:bottom w:val="single" w:sz="4" w:space="0" w:color="auto"/>
              <w:right w:val="single" w:sz="8" w:space="0" w:color="auto"/>
            </w:tcBorders>
            <w:shd w:val="clear" w:color="auto" w:fill="auto"/>
            <w:vAlign w:val="center"/>
            <w:hideMark/>
          </w:tcPr>
          <w:p w14:paraId="2EFA8EC2" w14:textId="60E24422"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Z4</w:t>
            </w:r>
          </w:p>
        </w:tc>
        <w:tc>
          <w:tcPr>
            <w:tcW w:w="232" w:type="pct"/>
            <w:tcBorders>
              <w:top w:val="nil"/>
              <w:left w:val="nil"/>
              <w:bottom w:val="single" w:sz="4" w:space="0" w:color="auto"/>
              <w:right w:val="single" w:sz="4" w:space="0" w:color="auto"/>
            </w:tcBorders>
            <w:shd w:val="clear" w:color="auto" w:fill="auto"/>
            <w:noWrap/>
            <w:vAlign w:val="center"/>
            <w:hideMark/>
          </w:tcPr>
          <w:p w14:paraId="5D43735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nil"/>
              <w:left w:val="nil"/>
              <w:bottom w:val="single" w:sz="4" w:space="0" w:color="auto"/>
              <w:right w:val="single" w:sz="4" w:space="0" w:color="auto"/>
            </w:tcBorders>
            <w:shd w:val="clear" w:color="auto" w:fill="auto"/>
            <w:noWrap/>
            <w:vAlign w:val="center"/>
            <w:hideMark/>
          </w:tcPr>
          <w:p w14:paraId="7FAC48F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2.a</w:t>
            </w:r>
          </w:p>
        </w:tc>
        <w:tc>
          <w:tcPr>
            <w:tcW w:w="213" w:type="pct"/>
            <w:tcBorders>
              <w:top w:val="nil"/>
              <w:left w:val="nil"/>
              <w:bottom w:val="single" w:sz="4" w:space="0" w:color="auto"/>
              <w:right w:val="single" w:sz="4" w:space="0" w:color="auto"/>
            </w:tcBorders>
            <w:shd w:val="clear" w:color="auto" w:fill="auto"/>
            <w:noWrap/>
            <w:vAlign w:val="center"/>
            <w:hideMark/>
          </w:tcPr>
          <w:p w14:paraId="0F77F15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279" w:type="pct"/>
            <w:tcBorders>
              <w:top w:val="nil"/>
              <w:left w:val="nil"/>
              <w:bottom w:val="single" w:sz="4" w:space="0" w:color="auto"/>
              <w:right w:val="single" w:sz="4" w:space="0" w:color="auto"/>
            </w:tcBorders>
            <w:shd w:val="clear" w:color="auto" w:fill="auto"/>
            <w:noWrap/>
            <w:vAlign w:val="center"/>
            <w:hideMark/>
          </w:tcPr>
          <w:p w14:paraId="077266B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14</w:t>
            </w:r>
          </w:p>
        </w:tc>
        <w:tc>
          <w:tcPr>
            <w:tcW w:w="167" w:type="pct"/>
            <w:tcBorders>
              <w:top w:val="nil"/>
              <w:left w:val="nil"/>
              <w:bottom w:val="single" w:sz="4" w:space="0" w:color="auto"/>
              <w:right w:val="single" w:sz="4" w:space="0" w:color="auto"/>
            </w:tcBorders>
            <w:shd w:val="clear" w:color="auto" w:fill="auto"/>
            <w:noWrap/>
            <w:vAlign w:val="center"/>
            <w:hideMark/>
          </w:tcPr>
          <w:p w14:paraId="4ADAE7E6" w14:textId="4224D216" w:rsidR="004328B7" w:rsidRPr="007D3799" w:rsidRDefault="004328B7" w:rsidP="0038278B">
            <w:pPr>
              <w:widowControl/>
              <w:autoSpaceDE/>
              <w:autoSpaceDN/>
              <w:jc w:val="center"/>
              <w:rPr>
                <w:color w:val="00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4AFF3A98" w14:textId="199C6139" w:rsidR="004328B7" w:rsidRPr="007D3799" w:rsidRDefault="004328B7" w:rsidP="0038278B">
            <w:pPr>
              <w:widowControl/>
              <w:autoSpaceDE/>
              <w:autoSpaceDN/>
              <w:jc w:val="center"/>
              <w:rPr>
                <w:color w:val="000000"/>
                <w:sz w:val="24"/>
                <w:szCs w:val="24"/>
                <w:lang w:bidi="ar-SA"/>
              </w:rPr>
            </w:pPr>
          </w:p>
        </w:tc>
        <w:tc>
          <w:tcPr>
            <w:tcW w:w="235" w:type="pct"/>
            <w:tcBorders>
              <w:top w:val="nil"/>
              <w:left w:val="nil"/>
              <w:bottom w:val="single" w:sz="4" w:space="0" w:color="auto"/>
              <w:right w:val="single" w:sz="4" w:space="0" w:color="auto"/>
            </w:tcBorders>
            <w:shd w:val="clear" w:color="auto" w:fill="auto"/>
            <w:noWrap/>
            <w:vAlign w:val="center"/>
            <w:hideMark/>
          </w:tcPr>
          <w:p w14:paraId="3C77C378" w14:textId="1F4A8946" w:rsidR="004328B7" w:rsidRPr="007D3799" w:rsidRDefault="004328B7" w:rsidP="0038278B">
            <w:pPr>
              <w:widowControl/>
              <w:autoSpaceDE/>
              <w:autoSpaceDN/>
              <w:jc w:val="center"/>
              <w:rPr>
                <w:color w:val="000000"/>
                <w:sz w:val="24"/>
                <w:szCs w:val="24"/>
                <w:lang w:bidi="ar-SA"/>
              </w:rPr>
            </w:pPr>
          </w:p>
        </w:tc>
        <w:tc>
          <w:tcPr>
            <w:tcW w:w="279" w:type="pct"/>
            <w:tcBorders>
              <w:top w:val="nil"/>
              <w:left w:val="nil"/>
              <w:bottom w:val="single" w:sz="4" w:space="0" w:color="auto"/>
              <w:right w:val="single" w:sz="4" w:space="0" w:color="auto"/>
            </w:tcBorders>
            <w:shd w:val="clear" w:color="auto" w:fill="auto"/>
            <w:noWrap/>
            <w:vAlign w:val="center"/>
            <w:hideMark/>
          </w:tcPr>
          <w:p w14:paraId="59929BC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347" w:type="pct"/>
            <w:tcBorders>
              <w:top w:val="nil"/>
              <w:left w:val="nil"/>
              <w:bottom w:val="single" w:sz="4" w:space="0" w:color="auto"/>
              <w:right w:val="single" w:sz="4" w:space="0" w:color="auto"/>
            </w:tcBorders>
            <w:shd w:val="clear" w:color="auto" w:fill="D9D9D9" w:themeFill="background1" w:themeFillShade="D9"/>
            <w:noWrap/>
            <w:vAlign w:val="center"/>
            <w:hideMark/>
          </w:tcPr>
          <w:p w14:paraId="686FCCB4" w14:textId="0980F370" w:rsidR="004328B7" w:rsidRPr="007D3799" w:rsidRDefault="004328B7" w:rsidP="0038278B">
            <w:pPr>
              <w:widowControl/>
              <w:autoSpaceDE/>
              <w:autoSpaceDN/>
              <w:jc w:val="center"/>
              <w:rPr>
                <w:color w:val="000000"/>
                <w:sz w:val="24"/>
                <w:szCs w:val="24"/>
                <w:lang w:bidi="ar-SA"/>
              </w:rPr>
            </w:pPr>
          </w:p>
        </w:tc>
        <w:tc>
          <w:tcPr>
            <w:tcW w:w="276" w:type="pct"/>
            <w:tcBorders>
              <w:top w:val="nil"/>
              <w:left w:val="nil"/>
              <w:bottom w:val="single" w:sz="4" w:space="0" w:color="auto"/>
              <w:right w:val="single" w:sz="4" w:space="0" w:color="auto"/>
            </w:tcBorders>
            <w:shd w:val="clear" w:color="auto" w:fill="D9D9D9" w:themeFill="background1" w:themeFillShade="D9"/>
            <w:noWrap/>
            <w:vAlign w:val="center"/>
            <w:hideMark/>
          </w:tcPr>
          <w:p w14:paraId="240D0F4D" w14:textId="3307BB39" w:rsidR="004328B7" w:rsidRPr="007D3799" w:rsidRDefault="004328B7" w:rsidP="0038278B">
            <w:pPr>
              <w:widowControl/>
              <w:autoSpaceDE/>
              <w:autoSpaceDN/>
              <w:jc w:val="center"/>
              <w:rPr>
                <w:color w:val="000000"/>
                <w:sz w:val="24"/>
                <w:szCs w:val="24"/>
                <w:lang w:bidi="ar-SA"/>
              </w:rPr>
            </w:pPr>
          </w:p>
        </w:tc>
        <w:tc>
          <w:tcPr>
            <w:tcW w:w="263" w:type="pct"/>
            <w:tcBorders>
              <w:top w:val="nil"/>
              <w:left w:val="nil"/>
              <w:bottom w:val="single" w:sz="4" w:space="0" w:color="auto"/>
              <w:right w:val="single" w:sz="4" w:space="0" w:color="auto"/>
            </w:tcBorders>
            <w:shd w:val="clear" w:color="auto" w:fill="D9D9D9" w:themeFill="background1" w:themeFillShade="D9"/>
            <w:noWrap/>
            <w:vAlign w:val="center"/>
            <w:hideMark/>
          </w:tcPr>
          <w:p w14:paraId="2410C4C2" w14:textId="4AA641A3" w:rsidR="004328B7" w:rsidRPr="007D3799" w:rsidRDefault="004328B7" w:rsidP="0038278B">
            <w:pPr>
              <w:widowControl/>
              <w:autoSpaceDE/>
              <w:autoSpaceDN/>
              <w:jc w:val="center"/>
              <w:rPr>
                <w:color w:val="000000"/>
                <w:sz w:val="24"/>
                <w:szCs w:val="24"/>
                <w:lang w:bidi="ar-SA"/>
              </w:rPr>
            </w:pPr>
          </w:p>
        </w:tc>
        <w:tc>
          <w:tcPr>
            <w:tcW w:w="194" w:type="pct"/>
            <w:tcBorders>
              <w:top w:val="nil"/>
              <w:left w:val="nil"/>
              <w:bottom w:val="single" w:sz="4" w:space="0" w:color="auto"/>
              <w:right w:val="single" w:sz="4" w:space="0" w:color="auto"/>
            </w:tcBorders>
            <w:shd w:val="clear" w:color="auto" w:fill="FFFFFF" w:themeFill="background1"/>
            <w:noWrap/>
            <w:vAlign w:val="center"/>
            <w:hideMark/>
          </w:tcPr>
          <w:p w14:paraId="3258FA6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22</w:t>
            </w:r>
          </w:p>
        </w:tc>
        <w:tc>
          <w:tcPr>
            <w:tcW w:w="174" w:type="pct"/>
            <w:gridSpan w:val="2"/>
            <w:tcBorders>
              <w:top w:val="nil"/>
              <w:left w:val="nil"/>
              <w:bottom w:val="single" w:sz="4" w:space="0" w:color="auto"/>
              <w:right w:val="single" w:sz="4" w:space="0" w:color="auto"/>
            </w:tcBorders>
            <w:shd w:val="clear" w:color="auto" w:fill="auto"/>
            <w:noWrap/>
            <w:vAlign w:val="center"/>
            <w:hideMark/>
          </w:tcPr>
          <w:p w14:paraId="1A8B168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1190" w:type="pct"/>
            <w:vAlign w:val="center"/>
          </w:tcPr>
          <w:p w14:paraId="4D3883CA" w14:textId="0C24BD32" w:rsidR="004328B7" w:rsidRPr="007D3799" w:rsidRDefault="004328B7" w:rsidP="0038278B">
            <w:pPr>
              <w:jc w:val="center"/>
              <w:rPr>
                <w:sz w:val="24"/>
                <w:szCs w:val="24"/>
              </w:rPr>
            </w:pPr>
            <w:r>
              <w:rPr>
                <w:color w:val="000000"/>
                <w:sz w:val="24"/>
                <w:szCs w:val="24"/>
                <w:lang w:bidi="ar-SA"/>
              </w:rPr>
              <w:t>Mirta G. Mešić /Zorka Brekalo</w:t>
            </w:r>
          </w:p>
        </w:tc>
      </w:tr>
      <w:tr w:rsidR="0038278B" w:rsidRPr="007D3799" w14:paraId="3A751053" w14:textId="787ACE59"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E971D" w14:textId="6730F270"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Z1</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81D5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320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2.b</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D07F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24</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739A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9</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C0BAA" w14:textId="5BD1A5ED"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881F4" w14:textId="14D75CE0"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E3799" w14:textId="2512C6CF"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7A6C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D5CAA1" w14:textId="5C61A6F9" w:rsidR="004328B7" w:rsidRPr="007D3799" w:rsidRDefault="004328B7" w:rsidP="0038278B">
            <w:pPr>
              <w:widowControl/>
              <w:autoSpaceDE/>
              <w:autoSpaceDN/>
              <w:jc w:val="center"/>
              <w:rPr>
                <w:color w:val="000000"/>
                <w:sz w:val="24"/>
                <w:szCs w:val="24"/>
                <w:lang w:bidi="ar-SA"/>
              </w:rPr>
            </w:pPr>
          </w:p>
        </w:tc>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CB6504" w14:textId="294F8C01" w:rsidR="004328B7" w:rsidRPr="007D3799" w:rsidRDefault="004328B7" w:rsidP="0038278B">
            <w:pPr>
              <w:widowControl/>
              <w:autoSpaceDE/>
              <w:autoSpaceDN/>
              <w:jc w:val="center"/>
              <w:rPr>
                <w:color w:val="000000"/>
                <w:sz w:val="24"/>
                <w:szCs w:val="24"/>
                <w:lang w:bidi="ar-SA"/>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EF4530" w14:textId="6BBACB44" w:rsidR="004328B7" w:rsidRPr="007D3799" w:rsidRDefault="004328B7" w:rsidP="0038278B">
            <w:pPr>
              <w:widowControl/>
              <w:autoSpaceDE/>
              <w:autoSpaceDN/>
              <w:jc w:val="center"/>
              <w:rPr>
                <w:color w:val="000000"/>
                <w:sz w:val="24"/>
                <w:szCs w:val="24"/>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E0A4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24</w:t>
            </w:r>
          </w:p>
        </w:tc>
        <w:tc>
          <w:tcPr>
            <w:tcW w:w="174" w:type="pct"/>
            <w:gridSpan w:val="2"/>
            <w:tcBorders>
              <w:top w:val="nil"/>
              <w:left w:val="nil"/>
              <w:bottom w:val="single" w:sz="4" w:space="0" w:color="auto"/>
              <w:right w:val="single" w:sz="4" w:space="0" w:color="auto"/>
            </w:tcBorders>
            <w:shd w:val="clear" w:color="auto" w:fill="auto"/>
            <w:noWrap/>
            <w:vAlign w:val="center"/>
            <w:hideMark/>
          </w:tcPr>
          <w:p w14:paraId="291DC08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1190" w:type="pct"/>
            <w:vAlign w:val="center"/>
          </w:tcPr>
          <w:p w14:paraId="1A4B2C76" w14:textId="50F575B8" w:rsidR="004328B7" w:rsidRPr="007D3799" w:rsidRDefault="004328B7" w:rsidP="0038278B">
            <w:pPr>
              <w:jc w:val="center"/>
              <w:rPr>
                <w:sz w:val="24"/>
                <w:szCs w:val="24"/>
              </w:rPr>
            </w:pPr>
            <w:r w:rsidRPr="19CD1F87">
              <w:rPr>
                <w:color w:val="000000" w:themeColor="text1"/>
                <w:sz w:val="24"/>
                <w:szCs w:val="24"/>
                <w:lang w:bidi="ar-SA"/>
              </w:rPr>
              <w:t>Zorka Brekalo / Mirta Grgić Mešić</w:t>
            </w:r>
          </w:p>
        </w:tc>
      </w:tr>
      <w:tr w:rsidR="0038278B" w:rsidRPr="007D3799" w14:paraId="6391256A" w14:textId="73B1FF4A"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00D1B" w14:textId="0D84CC5E"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I 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38D3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C561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2.c</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04AC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0E57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17</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00323" w14:textId="7814E5C9"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527C2" w14:textId="54C05A69"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339B5" w14:textId="72595ADD"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9B4E3" w14:textId="37AC2D73"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22</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BD4407" w14:textId="68FFBFA0" w:rsidR="004328B7" w:rsidRPr="007D3799" w:rsidRDefault="004328B7" w:rsidP="0038278B">
            <w:pPr>
              <w:widowControl/>
              <w:autoSpaceDE/>
              <w:autoSpaceDN/>
              <w:jc w:val="center"/>
              <w:rPr>
                <w:color w:val="000000"/>
                <w:sz w:val="24"/>
                <w:szCs w:val="24"/>
                <w:lang w:bidi="ar-SA"/>
              </w:rPr>
            </w:pPr>
          </w:p>
        </w:tc>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E79909" w14:textId="36675A55" w:rsidR="004328B7" w:rsidRPr="007D3799" w:rsidRDefault="004328B7" w:rsidP="0038278B">
            <w:pPr>
              <w:widowControl/>
              <w:autoSpaceDE/>
              <w:autoSpaceDN/>
              <w:jc w:val="center"/>
              <w:rPr>
                <w:color w:val="000000"/>
                <w:sz w:val="24"/>
                <w:szCs w:val="24"/>
                <w:lang w:bidi="ar-SA"/>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E6B599" w14:textId="3601365D" w:rsidR="004328B7" w:rsidRPr="007D3799" w:rsidRDefault="004328B7" w:rsidP="0038278B">
            <w:pPr>
              <w:widowControl/>
              <w:autoSpaceDE/>
              <w:autoSpaceDN/>
              <w:jc w:val="center"/>
              <w:rPr>
                <w:color w:val="000000"/>
                <w:sz w:val="24"/>
                <w:szCs w:val="24"/>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D1ABCA" w14:textId="4ABE889C"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24</w:t>
            </w:r>
          </w:p>
        </w:tc>
        <w:tc>
          <w:tcPr>
            <w:tcW w:w="174" w:type="pct"/>
            <w:gridSpan w:val="2"/>
            <w:tcBorders>
              <w:top w:val="nil"/>
              <w:left w:val="nil"/>
              <w:bottom w:val="single" w:sz="4" w:space="0" w:color="auto"/>
              <w:right w:val="single" w:sz="4" w:space="0" w:color="auto"/>
            </w:tcBorders>
            <w:shd w:val="clear" w:color="auto" w:fill="auto"/>
            <w:noWrap/>
            <w:vAlign w:val="center"/>
            <w:hideMark/>
          </w:tcPr>
          <w:p w14:paraId="3FB82BDD" w14:textId="103F3282"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25</w:t>
            </w:r>
          </w:p>
        </w:tc>
        <w:tc>
          <w:tcPr>
            <w:tcW w:w="1190" w:type="pct"/>
            <w:vAlign w:val="center"/>
          </w:tcPr>
          <w:p w14:paraId="0E9BA5DC" w14:textId="043692A9" w:rsidR="004328B7" w:rsidRPr="007D3799" w:rsidRDefault="004328B7" w:rsidP="0038278B">
            <w:pPr>
              <w:jc w:val="center"/>
              <w:rPr>
                <w:sz w:val="24"/>
                <w:szCs w:val="24"/>
              </w:rPr>
            </w:pPr>
            <w:r w:rsidRPr="77F156B0">
              <w:rPr>
                <w:color w:val="000000" w:themeColor="text1"/>
                <w:sz w:val="24"/>
                <w:szCs w:val="24"/>
                <w:lang w:bidi="ar-SA"/>
              </w:rPr>
              <w:t>Irena Koružnjak / Danijela Crnjac</w:t>
            </w:r>
          </w:p>
        </w:tc>
      </w:tr>
      <w:tr w:rsidR="0038278B" w:rsidRPr="007D3799" w14:paraId="1C01A95D" w14:textId="3CA5178A"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53909" w14:textId="218C6AA6"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I 3</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9ECD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F63B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2.d</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085F9"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14</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060E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5</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311CE" w14:textId="678F4C33"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EDE08" w14:textId="7F6B2620"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8BCB7" w14:textId="4CA2A584"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C69D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14</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25EB4D" w14:textId="16B49797" w:rsidR="004328B7" w:rsidRPr="007D3799" w:rsidRDefault="004328B7" w:rsidP="0038278B">
            <w:pPr>
              <w:widowControl/>
              <w:autoSpaceDE/>
              <w:autoSpaceDN/>
              <w:jc w:val="center"/>
              <w:rPr>
                <w:color w:val="000000"/>
                <w:sz w:val="24"/>
                <w:szCs w:val="24"/>
                <w:lang w:bidi="ar-SA"/>
              </w:rPr>
            </w:pPr>
          </w:p>
        </w:tc>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C09C72" w14:textId="29283F25" w:rsidR="004328B7" w:rsidRPr="007D3799" w:rsidRDefault="004328B7" w:rsidP="0038278B">
            <w:pPr>
              <w:widowControl/>
              <w:autoSpaceDE/>
              <w:autoSpaceDN/>
              <w:jc w:val="center"/>
              <w:rPr>
                <w:color w:val="000000"/>
                <w:sz w:val="24"/>
                <w:szCs w:val="24"/>
                <w:lang w:bidi="ar-SA"/>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3EB972" w14:textId="080B2644" w:rsidR="004328B7" w:rsidRPr="007D3799" w:rsidRDefault="004328B7" w:rsidP="0038278B">
            <w:pPr>
              <w:widowControl/>
              <w:autoSpaceDE/>
              <w:autoSpaceDN/>
              <w:jc w:val="center"/>
              <w:rPr>
                <w:color w:val="000000"/>
                <w:sz w:val="24"/>
                <w:szCs w:val="24"/>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5D4A2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18</w:t>
            </w:r>
          </w:p>
        </w:tc>
        <w:tc>
          <w:tcPr>
            <w:tcW w:w="174" w:type="pct"/>
            <w:gridSpan w:val="2"/>
            <w:tcBorders>
              <w:top w:val="nil"/>
              <w:left w:val="nil"/>
              <w:bottom w:val="single" w:sz="4" w:space="0" w:color="auto"/>
              <w:right w:val="single" w:sz="4" w:space="0" w:color="auto"/>
            </w:tcBorders>
            <w:shd w:val="clear" w:color="auto" w:fill="auto"/>
            <w:noWrap/>
            <w:vAlign w:val="center"/>
            <w:hideMark/>
          </w:tcPr>
          <w:p w14:paraId="3CF321E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16</w:t>
            </w:r>
          </w:p>
        </w:tc>
        <w:tc>
          <w:tcPr>
            <w:tcW w:w="1190" w:type="pct"/>
            <w:vAlign w:val="center"/>
          </w:tcPr>
          <w:p w14:paraId="2484E12D" w14:textId="18BF3F3C" w:rsidR="004328B7" w:rsidRPr="007D3799" w:rsidRDefault="004328B7" w:rsidP="0038278B">
            <w:pPr>
              <w:jc w:val="center"/>
              <w:rPr>
                <w:sz w:val="24"/>
                <w:szCs w:val="24"/>
              </w:rPr>
            </w:pPr>
            <w:r w:rsidRPr="00311302">
              <w:rPr>
                <w:color w:val="000000"/>
                <w:sz w:val="24"/>
                <w:szCs w:val="24"/>
                <w:lang w:bidi="ar-SA"/>
              </w:rPr>
              <w:t>Danijela Crnjac / Irena Koružnjak</w:t>
            </w:r>
          </w:p>
        </w:tc>
      </w:tr>
      <w:tr w:rsidR="0038278B" w:rsidRPr="007D3799" w14:paraId="3648FBF4" w14:textId="7BE9AA00"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CB0FAF" w14:textId="2EC7BE8B" w:rsidR="004328B7" w:rsidRPr="007D3799" w:rsidRDefault="004328B7" w:rsidP="0038278B">
            <w:pPr>
              <w:widowControl/>
              <w:autoSpaceDE/>
              <w:autoSpaceDN/>
              <w:jc w:val="center"/>
              <w:rPr>
                <w:color w:val="000000"/>
                <w:sz w:val="24"/>
                <w:szCs w:val="24"/>
                <w:lang w:bidi="ar-SA"/>
              </w:rPr>
            </w:pP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5573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F73A8" w14:textId="77777777" w:rsidR="004328B7" w:rsidRPr="007D3799" w:rsidRDefault="004328B7" w:rsidP="0038278B">
            <w:pPr>
              <w:widowControl/>
              <w:autoSpaceDE/>
              <w:autoSpaceDN/>
              <w:jc w:val="center"/>
              <w:rPr>
                <w:color w:val="C0504D"/>
                <w:sz w:val="24"/>
                <w:szCs w:val="24"/>
                <w:lang w:bidi="ar-SA"/>
              </w:rPr>
            </w:pPr>
            <w:r w:rsidRPr="007D3799">
              <w:rPr>
                <w:color w:val="C0504D"/>
                <w:sz w:val="24"/>
                <w:szCs w:val="24"/>
                <w:lang w:bidi="ar-SA"/>
              </w:rPr>
              <w:t>UKUPNO</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4C0FB"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86</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C4BED"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45</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9AEC5" w14:textId="3FE5AB0B" w:rsidR="004328B7" w:rsidRPr="007D3799" w:rsidRDefault="004328B7" w:rsidP="0038278B">
            <w:pPr>
              <w:widowControl/>
              <w:autoSpaceDE/>
              <w:autoSpaceDN/>
              <w:jc w:val="center"/>
              <w:rPr>
                <w:color w:val="FF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29615" w14:textId="68DFA8F3" w:rsidR="004328B7" w:rsidRPr="007D3799" w:rsidRDefault="004328B7" w:rsidP="0038278B">
            <w:pPr>
              <w:widowControl/>
              <w:autoSpaceDE/>
              <w:autoSpaceDN/>
              <w:jc w:val="center"/>
              <w:rPr>
                <w:color w:val="FF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46749" w14:textId="676157F4" w:rsidR="004328B7" w:rsidRPr="007D3799" w:rsidRDefault="004328B7" w:rsidP="0038278B">
            <w:pPr>
              <w:widowControl/>
              <w:autoSpaceDE/>
              <w:autoSpaceDN/>
              <w:jc w:val="center"/>
              <w:rPr>
                <w:color w:val="FF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B5C8B"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37</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4A389B" w14:textId="1C781824" w:rsidR="004328B7" w:rsidRPr="007D3799" w:rsidRDefault="004328B7" w:rsidP="0038278B">
            <w:pPr>
              <w:widowControl/>
              <w:autoSpaceDE/>
              <w:autoSpaceDN/>
              <w:jc w:val="center"/>
              <w:rPr>
                <w:color w:val="FF0000"/>
                <w:sz w:val="24"/>
                <w:szCs w:val="24"/>
                <w:lang w:bidi="ar-SA"/>
              </w:rPr>
            </w:pPr>
          </w:p>
        </w:tc>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46A72BE" w14:textId="4642D127" w:rsidR="004328B7" w:rsidRPr="007D3799" w:rsidRDefault="004328B7" w:rsidP="0038278B">
            <w:pPr>
              <w:widowControl/>
              <w:autoSpaceDE/>
              <w:autoSpaceDN/>
              <w:jc w:val="center"/>
              <w:rPr>
                <w:color w:val="FF0000"/>
                <w:sz w:val="24"/>
                <w:szCs w:val="24"/>
                <w:lang w:bidi="ar-SA"/>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C0B419" w14:textId="0C5EA83A" w:rsidR="004328B7" w:rsidRPr="007D3799" w:rsidRDefault="004328B7" w:rsidP="0038278B">
            <w:pPr>
              <w:widowControl/>
              <w:autoSpaceDE/>
              <w:autoSpaceDN/>
              <w:jc w:val="center"/>
              <w:rPr>
                <w:color w:val="FF0000"/>
                <w:sz w:val="24"/>
                <w:szCs w:val="24"/>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C9EB18"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87</w:t>
            </w:r>
          </w:p>
        </w:tc>
        <w:tc>
          <w:tcPr>
            <w:tcW w:w="174" w:type="pct"/>
            <w:gridSpan w:val="2"/>
            <w:tcBorders>
              <w:top w:val="nil"/>
              <w:left w:val="nil"/>
              <w:bottom w:val="single" w:sz="4" w:space="0" w:color="auto"/>
              <w:right w:val="single" w:sz="4" w:space="0" w:color="auto"/>
            </w:tcBorders>
            <w:shd w:val="clear" w:color="auto" w:fill="FFFFFF" w:themeFill="background1"/>
            <w:noWrap/>
            <w:vAlign w:val="center"/>
            <w:hideMark/>
          </w:tcPr>
          <w:p w14:paraId="2E4C9A30"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38</w:t>
            </w:r>
          </w:p>
        </w:tc>
        <w:tc>
          <w:tcPr>
            <w:tcW w:w="1190" w:type="pct"/>
            <w:vAlign w:val="center"/>
          </w:tcPr>
          <w:p w14:paraId="4E2BAD99" w14:textId="7CAF9A20" w:rsidR="004328B7" w:rsidRPr="007D3799" w:rsidRDefault="004328B7" w:rsidP="0038278B">
            <w:pPr>
              <w:jc w:val="center"/>
              <w:rPr>
                <w:sz w:val="24"/>
                <w:szCs w:val="24"/>
              </w:rPr>
            </w:pPr>
            <w:r w:rsidRPr="00311302">
              <w:rPr>
                <w:color w:val="FF0000"/>
                <w:sz w:val="24"/>
                <w:szCs w:val="24"/>
                <w:lang w:bidi="ar-SA"/>
              </w:rPr>
              <w:t xml:space="preserve">voditelj aktiva 1.r </w:t>
            </w:r>
            <w:r>
              <w:rPr>
                <w:color w:val="FF0000"/>
                <w:sz w:val="24"/>
                <w:szCs w:val="24"/>
                <w:lang w:bidi="ar-SA"/>
              </w:rPr>
              <w:t xml:space="preserve"> Zorka Brekalo</w:t>
            </w:r>
          </w:p>
        </w:tc>
      </w:tr>
      <w:tr w:rsidR="0038278B" w:rsidRPr="007D3799" w14:paraId="2324E48D" w14:textId="77B8ABC4"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28F6858D" w14:textId="617F80D9"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lastRenderedPageBreak/>
              <w:t>Z 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E37C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DD68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3.a</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BFD1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850F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13</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6DAC3" w14:textId="2668717E"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34C2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E0BF3" w14:textId="0FD6C000"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D4C8F" w14:textId="74198724"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23</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CED746" w14:textId="3C906F94" w:rsidR="004328B7" w:rsidRPr="007D3799" w:rsidRDefault="004328B7" w:rsidP="0038278B">
            <w:pPr>
              <w:widowControl/>
              <w:autoSpaceDE/>
              <w:autoSpaceDN/>
              <w:jc w:val="center"/>
              <w:rPr>
                <w:color w:val="000000"/>
                <w:sz w:val="24"/>
                <w:szCs w:val="24"/>
                <w:lang w:bidi="ar-SA"/>
              </w:rPr>
            </w:pPr>
          </w:p>
        </w:tc>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2583A8" w14:textId="0C1567B8" w:rsidR="004328B7" w:rsidRPr="007D3799" w:rsidRDefault="004328B7" w:rsidP="0038278B">
            <w:pPr>
              <w:widowControl/>
              <w:autoSpaceDE/>
              <w:autoSpaceDN/>
              <w:jc w:val="center"/>
              <w:rPr>
                <w:color w:val="000000"/>
                <w:sz w:val="24"/>
                <w:szCs w:val="24"/>
                <w:lang w:bidi="ar-SA"/>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3874D0" w14:textId="2C38C75A" w:rsidR="004328B7" w:rsidRPr="007D3799" w:rsidRDefault="004328B7" w:rsidP="0038278B">
            <w:pPr>
              <w:widowControl/>
              <w:autoSpaceDE/>
              <w:autoSpaceDN/>
              <w:jc w:val="center"/>
              <w:rPr>
                <w:color w:val="000000"/>
                <w:sz w:val="24"/>
                <w:szCs w:val="24"/>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E60C8E" w14:textId="408EFF57"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23</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E7C77E1" w14:textId="19448271" w:rsidR="004328B7" w:rsidRPr="007D3799" w:rsidRDefault="004328B7" w:rsidP="0038278B">
            <w:pPr>
              <w:widowControl/>
              <w:autoSpaceDE/>
              <w:autoSpaceDN/>
              <w:jc w:val="center"/>
              <w:rPr>
                <w:color w:val="000000"/>
                <w:sz w:val="24"/>
                <w:szCs w:val="24"/>
                <w:lang w:bidi="ar-SA"/>
              </w:rPr>
            </w:pPr>
          </w:p>
        </w:tc>
        <w:tc>
          <w:tcPr>
            <w:tcW w:w="1190" w:type="pct"/>
            <w:vAlign w:val="center"/>
          </w:tcPr>
          <w:p w14:paraId="02A27F02" w14:textId="2EEF2C7F" w:rsidR="004328B7" w:rsidRPr="007D3799" w:rsidRDefault="004328B7" w:rsidP="0038278B">
            <w:pPr>
              <w:jc w:val="center"/>
              <w:rPr>
                <w:sz w:val="24"/>
                <w:szCs w:val="24"/>
              </w:rPr>
            </w:pPr>
            <w:r>
              <w:rPr>
                <w:color w:val="000000"/>
                <w:sz w:val="24"/>
                <w:szCs w:val="24"/>
                <w:lang w:bidi="ar-SA"/>
              </w:rPr>
              <w:t>Ksenija Borović / Jasminka Španić</w:t>
            </w:r>
          </w:p>
        </w:tc>
      </w:tr>
      <w:tr w:rsidR="0038278B" w:rsidRPr="007D3799" w14:paraId="1C95D217" w14:textId="288AC388" w:rsidTr="0038278B">
        <w:trPr>
          <w:trHeight w:val="1134"/>
        </w:trPr>
        <w:tc>
          <w:tcPr>
            <w:tcW w:w="306" w:type="pct"/>
            <w:tcBorders>
              <w:top w:val="single" w:sz="4" w:space="0" w:color="auto"/>
              <w:left w:val="single" w:sz="4" w:space="0" w:color="auto"/>
              <w:right w:val="single" w:sz="4" w:space="0" w:color="auto"/>
            </w:tcBorders>
            <w:shd w:val="clear" w:color="auto" w:fill="auto"/>
            <w:vAlign w:val="center"/>
            <w:hideMark/>
          </w:tcPr>
          <w:p w14:paraId="5960A7B9" w14:textId="69C45955"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Z 1</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F4E6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EC7D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3.b</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4C7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24</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31E09" w14:textId="1AE73A55"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14</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430F1" w14:textId="744CEC1C"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62FB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7917" w14:textId="460ADDD1"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F39B4" w14:textId="32CF8FF3"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22</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4579C6" w14:textId="29EC6748" w:rsidR="004328B7" w:rsidRPr="007D3799" w:rsidRDefault="004328B7" w:rsidP="0038278B">
            <w:pPr>
              <w:widowControl/>
              <w:autoSpaceDE/>
              <w:autoSpaceDN/>
              <w:jc w:val="center"/>
              <w:rPr>
                <w:color w:val="000000"/>
                <w:sz w:val="24"/>
                <w:szCs w:val="24"/>
                <w:lang w:bidi="ar-SA"/>
              </w:rPr>
            </w:pPr>
          </w:p>
        </w:tc>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5D4A10" w14:textId="6D42EC27" w:rsidR="004328B7" w:rsidRPr="007D3799" w:rsidRDefault="004328B7" w:rsidP="0038278B">
            <w:pPr>
              <w:widowControl/>
              <w:autoSpaceDE/>
              <w:autoSpaceDN/>
              <w:jc w:val="center"/>
              <w:rPr>
                <w:color w:val="000000"/>
                <w:sz w:val="24"/>
                <w:szCs w:val="24"/>
                <w:lang w:bidi="ar-SA"/>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EF3D4C" w14:textId="3B6A7A72" w:rsidR="004328B7" w:rsidRPr="007D3799" w:rsidRDefault="004328B7" w:rsidP="0038278B">
            <w:pPr>
              <w:widowControl/>
              <w:autoSpaceDE/>
              <w:autoSpaceDN/>
              <w:jc w:val="center"/>
              <w:rPr>
                <w:color w:val="000000"/>
                <w:sz w:val="24"/>
                <w:szCs w:val="24"/>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0F859E" w14:textId="6924C8DC"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24</w:t>
            </w:r>
          </w:p>
        </w:tc>
        <w:tc>
          <w:tcPr>
            <w:tcW w:w="174" w:type="pct"/>
            <w:gridSpan w:val="2"/>
            <w:tcBorders>
              <w:top w:val="nil"/>
              <w:left w:val="nil"/>
              <w:right w:val="single" w:sz="4" w:space="0" w:color="auto"/>
            </w:tcBorders>
            <w:shd w:val="clear" w:color="auto" w:fill="D9D9D9" w:themeFill="background1" w:themeFillShade="D9"/>
            <w:noWrap/>
            <w:vAlign w:val="center"/>
            <w:hideMark/>
          </w:tcPr>
          <w:p w14:paraId="1585E5BA" w14:textId="7EE83F00" w:rsidR="004328B7" w:rsidRPr="007D3799" w:rsidRDefault="004328B7" w:rsidP="0038278B">
            <w:pPr>
              <w:widowControl/>
              <w:autoSpaceDE/>
              <w:autoSpaceDN/>
              <w:jc w:val="center"/>
              <w:rPr>
                <w:color w:val="000000"/>
                <w:sz w:val="24"/>
                <w:szCs w:val="24"/>
                <w:lang w:bidi="ar-SA"/>
              </w:rPr>
            </w:pPr>
          </w:p>
        </w:tc>
        <w:tc>
          <w:tcPr>
            <w:tcW w:w="1190" w:type="pct"/>
            <w:vAlign w:val="center"/>
          </w:tcPr>
          <w:p w14:paraId="6E7BF625" w14:textId="249EDD0F" w:rsidR="004328B7" w:rsidRPr="007D3799" w:rsidRDefault="004328B7" w:rsidP="0038278B">
            <w:pPr>
              <w:jc w:val="center"/>
              <w:rPr>
                <w:sz w:val="24"/>
                <w:szCs w:val="24"/>
              </w:rPr>
            </w:pPr>
            <w:r>
              <w:rPr>
                <w:color w:val="000000"/>
                <w:sz w:val="24"/>
                <w:szCs w:val="24"/>
                <w:lang w:bidi="ar-SA"/>
              </w:rPr>
              <w:t>Jasminka Španić / Ksenija Borović</w:t>
            </w:r>
          </w:p>
        </w:tc>
      </w:tr>
      <w:tr w:rsidR="0038278B" w:rsidRPr="007D3799" w14:paraId="41746615" w14:textId="7D934669" w:rsidTr="0038278B">
        <w:trPr>
          <w:trHeight w:val="703"/>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3AA9814A" w14:textId="2CA3FBAE"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Z 3</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1D1E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EFCA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3.c</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ED20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B53A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16</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4AE45" w14:textId="2EC5F02B"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E51E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9C82A" w14:textId="7A9B5D30"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0CFA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9AC55B" w14:textId="3552E3CA" w:rsidR="004328B7" w:rsidRPr="007D3799" w:rsidRDefault="004328B7" w:rsidP="0038278B">
            <w:pPr>
              <w:widowControl/>
              <w:autoSpaceDE/>
              <w:autoSpaceDN/>
              <w:jc w:val="center"/>
              <w:rPr>
                <w:color w:val="000000"/>
                <w:sz w:val="24"/>
                <w:szCs w:val="24"/>
                <w:lang w:bidi="ar-SA"/>
              </w:rPr>
            </w:pPr>
          </w:p>
        </w:tc>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921ACA" w14:textId="47F97ED8" w:rsidR="004328B7" w:rsidRPr="007D3799" w:rsidRDefault="004328B7" w:rsidP="0038278B">
            <w:pPr>
              <w:widowControl/>
              <w:autoSpaceDE/>
              <w:autoSpaceDN/>
              <w:jc w:val="center"/>
              <w:rPr>
                <w:color w:val="000000"/>
                <w:sz w:val="24"/>
                <w:szCs w:val="24"/>
                <w:lang w:bidi="ar-SA"/>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1A6C0E" w14:textId="498402BA" w:rsidR="004328B7" w:rsidRPr="007D3799" w:rsidRDefault="004328B7" w:rsidP="0038278B">
            <w:pPr>
              <w:widowControl/>
              <w:autoSpaceDE/>
              <w:autoSpaceDN/>
              <w:jc w:val="center"/>
              <w:rPr>
                <w:color w:val="000000"/>
                <w:sz w:val="24"/>
                <w:szCs w:val="24"/>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B0498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174" w:type="pct"/>
            <w:gridSpan w:val="2"/>
            <w:tcBorders>
              <w:top w:val="nil"/>
              <w:left w:val="nil"/>
              <w:bottom w:val="nil"/>
              <w:right w:val="single" w:sz="4" w:space="0" w:color="auto"/>
            </w:tcBorders>
            <w:shd w:val="clear" w:color="auto" w:fill="D9D9D9" w:themeFill="background1" w:themeFillShade="D9"/>
            <w:noWrap/>
            <w:vAlign w:val="center"/>
            <w:hideMark/>
          </w:tcPr>
          <w:p w14:paraId="35017DDC" w14:textId="686986BD" w:rsidR="004328B7" w:rsidRPr="007D3799" w:rsidRDefault="004328B7" w:rsidP="0038278B">
            <w:pPr>
              <w:widowControl/>
              <w:autoSpaceDE/>
              <w:autoSpaceDN/>
              <w:jc w:val="center"/>
              <w:rPr>
                <w:color w:val="000000"/>
                <w:sz w:val="24"/>
                <w:szCs w:val="24"/>
                <w:lang w:bidi="ar-SA"/>
              </w:rPr>
            </w:pPr>
          </w:p>
        </w:tc>
        <w:tc>
          <w:tcPr>
            <w:tcW w:w="1190" w:type="pct"/>
            <w:vAlign w:val="center"/>
          </w:tcPr>
          <w:p w14:paraId="160132AB" w14:textId="47017BCC" w:rsidR="004328B7" w:rsidRPr="007D3799" w:rsidRDefault="004328B7" w:rsidP="0038278B">
            <w:pPr>
              <w:jc w:val="center"/>
              <w:rPr>
                <w:sz w:val="24"/>
                <w:szCs w:val="24"/>
              </w:rPr>
            </w:pPr>
            <w:r>
              <w:rPr>
                <w:color w:val="000000"/>
                <w:sz w:val="24"/>
                <w:szCs w:val="24"/>
                <w:lang w:bidi="ar-SA"/>
              </w:rPr>
              <w:t>Marija Krijan / Katica Gojanović</w:t>
            </w:r>
          </w:p>
        </w:tc>
      </w:tr>
      <w:tr w:rsidR="0038278B" w:rsidRPr="007D3799" w14:paraId="21B7E846" w14:textId="1EF72B5C" w:rsidTr="0038278B">
        <w:trPr>
          <w:trHeight w:val="849"/>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297D0B12" w14:textId="29FB07F9"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Z 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8A6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07B9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3.d</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2387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CA9D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7</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3018" w14:textId="3362F374"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AD40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4B2B5" w14:textId="7622671A"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8C35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20</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DB990F" w14:textId="20DA58F8" w:rsidR="004328B7" w:rsidRPr="007D3799" w:rsidRDefault="004328B7" w:rsidP="0038278B">
            <w:pPr>
              <w:widowControl/>
              <w:autoSpaceDE/>
              <w:autoSpaceDN/>
              <w:jc w:val="center"/>
              <w:rPr>
                <w:color w:val="000000"/>
                <w:sz w:val="24"/>
                <w:szCs w:val="24"/>
                <w:lang w:bidi="ar-SA"/>
              </w:rPr>
            </w:pPr>
          </w:p>
        </w:tc>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8B98DB" w14:textId="7393D3C5" w:rsidR="004328B7" w:rsidRPr="007D3799" w:rsidRDefault="004328B7" w:rsidP="0038278B">
            <w:pPr>
              <w:widowControl/>
              <w:autoSpaceDE/>
              <w:autoSpaceDN/>
              <w:jc w:val="center"/>
              <w:rPr>
                <w:color w:val="000000"/>
                <w:sz w:val="24"/>
                <w:szCs w:val="24"/>
                <w:lang w:bidi="ar-SA"/>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74038C" w14:textId="093016D2" w:rsidR="004328B7" w:rsidRPr="007D3799" w:rsidRDefault="004328B7" w:rsidP="0038278B">
            <w:pPr>
              <w:widowControl/>
              <w:autoSpaceDE/>
              <w:autoSpaceDN/>
              <w:jc w:val="center"/>
              <w:rPr>
                <w:color w:val="000000"/>
                <w:sz w:val="24"/>
                <w:szCs w:val="24"/>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8BA40" w14:textId="14E81949"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1CDD90E" w14:textId="271EB254" w:rsidR="004328B7" w:rsidRPr="007D3799" w:rsidRDefault="004328B7" w:rsidP="0038278B">
            <w:pPr>
              <w:widowControl/>
              <w:autoSpaceDE/>
              <w:autoSpaceDN/>
              <w:jc w:val="center"/>
              <w:rPr>
                <w:color w:val="000000"/>
                <w:sz w:val="24"/>
                <w:szCs w:val="24"/>
                <w:lang w:bidi="ar-SA"/>
              </w:rPr>
            </w:pPr>
          </w:p>
        </w:tc>
        <w:tc>
          <w:tcPr>
            <w:tcW w:w="1190" w:type="pct"/>
            <w:vAlign w:val="center"/>
          </w:tcPr>
          <w:p w14:paraId="0B4731A1" w14:textId="4547B2B9" w:rsidR="004328B7" w:rsidRPr="007D3799" w:rsidRDefault="004328B7" w:rsidP="0038278B">
            <w:pPr>
              <w:jc w:val="center"/>
              <w:rPr>
                <w:sz w:val="24"/>
                <w:szCs w:val="24"/>
              </w:rPr>
            </w:pPr>
            <w:r>
              <w:rPr>
                <w:color w:val="000000"/>
                <w:sz w:val="24"/>
                <w:szCs w:val="24"/>
                <w:lang w:bidi="ar-SA"/>
              </w:rPr>
              <w:t>Katica Gojanović / Marija Krijan</w:t>
            </w:r>
          </w:p>
        </w:tc>
      </w:tr>
      <w:tr w:rsidR="0038278B" w:rsidRPr="007D3799" w14:paraId="538553CE" w14:textId="6AA036C0"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6814D" w14:textId="193C8C40" w:rsidR="004328B7" w:rsidRPr="007D3799" w:rsidRDefault="004328B7" w:rsidP="0038278B">
            <w:pPr>
              <w:widowControl/>
              <w:autoSpaceDE/>
              <w:autoSpaceDN/>
              <w:jc w:val="center"/>
              <w:rPr>
                <w:color w:val="000000"/>
                <w:sz w:val="24"/>
                <w:szCs w:val="24"/>
                <w:lang w:bidi="ar-SA"/>
              </w:rPr>
            </w:pP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B1F7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316CA" w14:textId="77777777" w:rsidR="004328B7" w:rsidRPr="007D3799" w:rsidRDefault="004328B7" w:rsidP="0038278B">
            <w:pPr>
              <w:widowControl/>
              <w:autoSpaceDE/>
              <w:autoSpaceDN/>
              <w:jc w:val="center"/>
              <w:rPr>
                <w:color w:val="C0504D"/>
                <w:sz w:val="24"/>
                <w:szCs w:val="24"/>
                <w:lang w:bidi="ar-SA"/>
              </w:rPr>
            </w:pPr>
            <w:r w:rsidRPr="007D3799">
              <w:rPr>
                <w:color w:val="C0504D"/>
                <w:sz w:val="24"/>
                <w:szCs w:val="24"/>
                <w:lang w:bidi="ar-SA"/>
              </w:rPr>
              <w:t>UKUPNO</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DEED8"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90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0956F"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49</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18950" w14:textId="5FAC0BD1" w:rsidR="004328B7" w:rsidRPr="007D3799" w:rsidRDefault="004328B7" w:rsidP="0038278B">
            <w:pPr>
              <w:widowControl/>
              <w:autoSpaceDE/>
              <w:autoSpaceDN/>
              <w:jc w:val="center"/>
              <w:rPr>
                <w:color w:val="FF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D6833"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5</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357D3" w14:textId="664E3FD1" w:rsidR="004328B7" w:rsidRPr="007D3799" w:rsidRDefault="004328B7" w:rsidP="0038278B">
            <w:pPr>
              <w:widowControl/>
              <w:autoSpaceDE/>
              <w:autoSpaceDN/>
              <w:jc w:val="center"/>
              <w:rPr>
                <w:color w:val="FF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D17AF"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86</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429333" w14:textId="62F32E88" w:rsidR="004328B7" w:rsidRPr="007D3799" w:rsidRDefault="004328B7" w:rsidP="0038278B">
            <w:pPr>
              <w:widowControl/>
              <w:autoSpaceDE/>
              <w:autoSpaceDN/>
              <w:jc w:val="center"/>
              <w:rPr>
                <w:color w:val="FF0000"/>
                <w:sz w:val="24"/>
                <w:szCs w:val="24"/>
                <w:lang w:bidi="ar-SA"/>
              </w:rPr>
            </w:pPr>
          </w:p>
        </w:tc>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160AAE" w14:textId="264D100B" w:rsidR="004328B7" w:rsidRPr="007D3799" w:rsidRDefault="004328B7" w:rsidP="0038278B">
            <w:pPr>
              <w:widowControl/>
              <w:autoSpaceDE/>
              <w:autoSpaceDN/>
              <w:jc w:val="center"/>
              <w:rPr>
                <w:color w:val="FF0000"/>
                <w:sz w:val="24"/>
                <w:szCs w:val="24"/>
                <w:lang w:bidi="ar-SA"/>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4A4987D" w14:textId="756D3A67" w:rsidR="004328B7" w:rsidRPr="007D3799" w:rsidRDefault="004328B7" w:rsidP="0038278B">
            <w:pPr>
              <w:widowControl/>
              <w:autoSpaceDE/>
              <w:autoSpaceDN/>
              <w:jc w:val="center"/>
              <w:rPr>
                <w:color w:val="FF0000"/>
                <w:sz w:val="24"/>
                <w:szCs w:val="24"/>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AE719"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67</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B00954F" w14:textId="7A667B66" w:rsidR="004328B7" w:rsidRPr="007D3799" w:rsidRDefault="004328B7" w:rsidP="0038278B">
            <w:pPr>
              <w:widowControl/>
              <w:autoSpaceDE/>
              <w:autoSpaceDN/>
              <w:jc w:val="center"/>
              <w:rPr>
                <w:color w:val="000000"/>
                <w:sz w:val="24"/>
                <w:szCs w:val="24"/>
                <w:lang w:bidi="ar-SA"/>
              </w:rPr>
            </w:pPr>
          </w:p>
        </w:tc>
        <w:tc>
          <w:tcPr>
            <w:tcW w:w="1190" w:type="pct"/>
            <w:vAlign w:val="center"/>
          </w:tcPr>
          <w:p w14:paraId="1F6151E6" w14:textId="738F987A" w:rsidR="004328B7" w:rsidRPr="007D3799" w:rsidRDefault="004328B7" w:rsidP="0038278B">
            <w:pPr>
              <w:jc w:val="center"/>
              <w:rPr>
                <w:sz w:val="24"/>
                <w:szCs w:val="24"/>
              </w:rPr>
            </w:pPr>
            <w:r w:rsidRPr="614B14FD">
              <w:rPr>
                <w:color w:val="FF0000"/>
                <w:sz w:val="24"/>
                <w:szCs w:val="24"/>
                <w:lang w:bidi="ar-SA"/>
              </w:rPr>
              <w:t>voditelj aktiva 3. razreda Ksenija Borović</w:t>
            </w:r>
          </w:p>
        </w:tc>
      </w:tr>
      <w:tr w:rsidR="0038278B" w:rsidRPr="007D3799" w14:paraId="33BA14B7" w14:textId="66D97BCD"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CDE40" w14:textId="4898ED2B"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Z 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723F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C08C9"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4.a</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9CE2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589E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91CF1" w14:textId="2DCF60DD"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82D3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140E" w14:textId="07C3DAC0"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D5A1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25</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752E3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12</w:t>
            </w: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79FCD9"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E5E2A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3507F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20</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380879E" w14:textId="7FABB0C4" w:rsidR="004328B7" w:rsidRPr="007D3799" w:rsidRDefault="004328B7" w:rsidP="0038278B">
            <w:pPr>
              <w:widowControl/>
              <w:autoSpaceDE/>
              <w:autoSpaceDN/>
              <w:jc w:val="center"/>
              <w:rPr>
                <w:color w:val="000000"/>
                <w:sz w:val="24"/>
                <w:szCs w:val="24"/>
                <w:lang w:bidi="ar-SA"/>
              </w:rPr>
            </w:pPr>
          </w:p>
        </w:tc>
        <w:tc>
          <w:tcPr>
            <w:tcW w:w="1190" w:type="pct"/>
            <w:vAlign w:val="center"/>
          </w:tcPr>
          <w:p w14:paraId="406F4E80" w14:textId="092354FA" w:rsidR="004328B7" w:rsidRPr="007D3799" w:rsidRDefault="004328B7" w:rsidP="0038278B">
            <w:pPr>
              <w:jc w:val="center"/>
              <w:rPr>
                <w:sz w:val="24"/>
                <w:szCs w:val="24"/>
              </w:rPr>
            </w:pPr>
            <w:r w:rsidRPr="00311302">
              <w:rPr>
                <w:color w:val="000000"/>
                <w:sz w:val="24"/>
                <w:szCs w:val="24"/>
                <w:lang w:bidi="ar-SA"/>
              </w:rPr>
              <w:t>Helena Ćurić / Valerija I. Skender</w:t>
            </w:r>
          </w:p>
        </w:tc>
      </w:tr>
      <w:tr w:rsidR="0038278B" w:rsidRPr="007D3799" w14:paraId="734A21C9" w14:textId="2B7FB172"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96F20" w14:textId="070983AC"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Z 3</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8CC6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68AF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4.b</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D459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3D6C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11</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33BC1" w14:textId="78A9582B"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81C1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9F13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8F0E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22</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9EA0C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5</w:t>
            </w: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8B3B5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6FC61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0FC37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18</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5CA74E9" w14:textId="13A86B53" w:rsidR="004328B7" w:rsidRPr="007D3799" w:rsidRDefault="004328B7" w:rsidP="0038278B">
            <w:pPr>
              <w:widowControl/>
              <w:autoSpaceDE/>
              <w:autoSpaceDN/>
              <w:jc w:val="center"/>
              <w:rPr>
                <w:color w:val="000000"/>
                <w:sz w:val="24"/>
                <w:szCs w:val="24"/>
                <w:lang w:bidi="ar-SA"/>
              </w:rPr>
            </w:pPr>
          </w:p>
        </w:tc>
        <w:tc>
          <w:tcPr>
            <w:tcW w:w="1190" w:type="pct"/>
            <w:vAlign w:val="center"/>
          </w:tcPr>
          <w:p w14:paraId="5CC725D9" w14:textId="5F03E1F4" w:rsidR="004328B7" w:rsidRPr="007D3799" w:rsidRDefault="004328B7" w:rsidP="0038278B">
            <w:pPr>
              <w:jc w:val="center"/>
              <w:rPr>
                <w:sz w:val="24"/>
                <w:szCs w:val="24"/>
              </w:rPr>
            </w:pPr>
            <w:r w:rsidRPr="00311302">
              <w:rPr>
                <w:color w:val="000000"/>
                <w:sz w:val="24"/>
                <w:szCs w:val="24"/>
                <w:lang w:bidi="ar-SA"/>
              </w:rPr>
              <w:t>Valerija I. Skender / Helena Ćurić</w:t>
            </w:r>
          </w:p>
        </w:tc>
      </w:tr>
      <w:tr w:rsidR="0038278B" w:rsidRPr="007D3799" w14:paraId="0F7666EF" w14:textId="33002B9A"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DFEFF4C" w14:textId="6664B63C"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UČ.10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4FA6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600C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4.c</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8AC3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345E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12</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D45EB" w14:textId="3F2A12D0"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03F83" w14:textId="4C20903A"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130B9"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7028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22</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E895F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15</w:t>
            </w: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CCE80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EF796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6</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11BBE9"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25</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862C2C6" w14:textId="1849D2AC" w:rsidR="004328B7" w:rsidRPr="007D3799" w:rsidRDefault="004328B7" w:rsidP="0038278B">
            <w:pPr>
              <w:widowControl/>
              <w:autoSpaceDE/>
              <w:autoSpaceDN/>
              <w:jc w:val="center"/>
              <w:rPr>
                <w:color w:val="000000"/>
                <w:sz w:val="24"/>
                <w:szCs w:val="24"/>
                <w:lang w:bidi="ar-SA"/>
              </w:rPr>
            </w:pPr>
          </w:p>
        </w:tc>
        <w:tc>
          <w:tcPr>
            <w:tcW w:w="1190" w:type="pct"/>
            <w:vAlign w:val="center"/>
          </w:tcPr>
          <w:p w14:paraId="2895843F" w14:textId="0AFF1B70" w:rsidR="004328B7" w:rsidRPr="007D3799" w:rsidRDefault="004328B7" w:rsidP="0038278B">
            <w:pPr>
              <w:jc w:val="center"/>
              <w:rPr>
                <w:sz w:val="24"/>
                <w:szCs w:val="24"/>
              </w:rPr>
            </w:pPr>
            <w:r>
              <w:rPr>
                <w:color w:val="000000"/>
                <w:sz w:val="24"/>
                <w:szCs w:val="24"/>
                <w:lang w:bidi="ar-SA"/>
              </w:rPr>
              <w:t>Jasmina K. Pervan / Maja Đurinović Tišljarec</w:t>
            </w:r>
          </w:p>
        </w:tc>
      </w:tr>
      <w:tr w:rsidR="0038278B" w:rsidRPr="007D3799" w14:paraId="584E78F0" w14:textId="77CC5427"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4C578663" w14:textId="40B0061F"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ZB</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B5A3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07FB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4.d</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06ED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9F6E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9</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1642A" w14:textId="6323BC8A"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C8935" w14:textId="6D04F2D7"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89F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104F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21</w:t>
            </w:r>
          </w:p>
        </w:tc>
        <w:tc>
          <w:tcPr>
            <w:tcW w:w="34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6497CAF" w14:textId="71E513D8" w:rsidR="004328B7" w:rsidRPr="007D3799" w:rsidRDefault="004328B7" w:rsidP="0038278B">
            <w:pPr>
              <w:widowControl/>
              <w:autoSpaceDE/>
              <w:autoSpaceDN/>
              <w:jc w:val="center"/>
              <w:rPr>
                <w:color w:val="000000"/>
                <w:sz w:val="24"/>
                <w:szCs w:val="24"/>
                <w:lang w:bidi="ar-SA"/>
              </w:rPr>
            </w:pP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41291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18</w:t>
            </w:r>
          </w:p>
        </w:tc>
        <w:tc>
          <w:tcPr>
            <w:tcW w:w="2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D1C67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B8D4F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20</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9D012D5" w14:textId="7C373B7A" w:rsidR="004328B7" w:rsidRPr="007D3799" w:rsidRDefault="004328B7" w:rsidP="0038278B">
            <w:pPr>
              <w:widowControl/>
              <w:autoSpaceDE/>
              <w:autoSpaceDN/>
              <w:jc w:val="center"/>
              <w:rPr>
                <w:color w:val="000000"/>
                <w:sz w:val="24"/>
                <w:szCs w:val="24"/>
                <w:lang w:bidi="ar-SA"/>
              </w:rPr>
            </w:pPr>
          </w:p>
        </w:tc>
        <w:tc>
          <w:tcPr>
            <w:tcW w:w="1190" w:type="pct"/>
            <w:vAlign w:val="center"/>
          </w:tcPr>
          <w:p w14:paraId="74C54C68" w14:textId="501135E1" w:rsidR="004328B7" w:rsidRPr="007D3799" w:rsidRDefault="004328B7" w:rsidP="0038278B">
            <w:pPr>
              <w:jc w:val="center"/>
              <w:rPr>
                <w:sz w:val="24"/>
                <w:szCs w:val="24"/>
              </w:rPr>
            </w:pPr>
            <w:r>
              <w:rPr>
                <w:color w:val="000000"/>
                <w:sz w:val="24"/>
                <w:szCs w:val="24"/>
                <w:lang w:bidi="ar-SA"/>
              </w:rPr>
              <w:t>Maja Đurinović Tišljarec / Jasmina Kostelac Pervan</w:t>
            </w:r>
          </w:p>
        </w:tc>
      </w:tr>
      <w:tr w:rsidR="0038278B" w:rsidRPr="007D3799" w14:paraId="5B65922C" w14:textId="3F4CDB92"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27769" w14:textId="3BE7A370" w:rsidR="004328B7" w:rsidRPr="007D3799" w:rsidRDefault="004328B7" w:rsidP="0038278B">
            <w:pPr>
              <w:widowControl/>
              <w:autoSpaceDE/>
              <w:autoSpaceDN/>
              <w:jc w:val="center"/>
              <w:rPr>
                <w:color w:val="000000"/>
                <w:sz w:val="24"/>
                <w:szCs w:val="24"/>
                <w:lang w:bidi="ar-SA"/>
              </w:rPr>
            </w:pP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BEA6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B9960" w14:textId="77777777" w:rsidR="004328B7" w:rsidRPr="007D3799" w:rsidRDefault="004328B7" w:rsidP="0038278B">
            <w:pPr>
              <w:widowControl/>
              <w:autoSpaceDE/>
              <w:autoSpaceDN/>
              <w:jc w:val="center"/>
              <w:rPr>
                <w:color w:val="C0504D"/>
                <w:sz w:val="24"/>
                <w:szCs w:val="24"/>
                <w:lang w:bidi="ar-SA"/>
              </w:rPr>
            </w:pPr>
            <w:r w:rsidRPr="007D3799">
              <w:rPr>
                <w:color w:val="C0504D"/>
                <w:sz w:val="24"/>
                <w:szCs w:val="24"/>
                <w:lang w:bidi="ar-SA"/>
              </w:rPr>
              <w:t>UKUPNO</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7E7A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87</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F654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42</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C8286" w14:textId="6DF1BAD1"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8179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DA53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8130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90</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8E206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32</w:t>
            </w: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7CC4E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18</w:t>
            </w:r>
          </w:p>
        </w:tc>
        <w:tc>
          <w:tcPr>
            <w:tcW w:w="2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9A134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10</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E26A5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83</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715E2B2" w14:textId="6D98DBBC" w:rsidR="004328B7" w:rsidRPr="007D3799" w:rsidRDefault="004328B7" w:rsidP="0038278B">
            <w:pPr>
              <w:widowControl/>
              <w:autoSpaceDE/>
              <w:autoSpaceDN/>
              <w:jc w:val="center"/>
              <w:rPr>
                <w:color w:val="000000"/>
                <w:sz w:val="24"/>
                <w:szCs w:val="24"/>
                <w:lang w:bidi="ar-SA"/>
              </w:rPr>
            </w:pPr>
          </w:p>
        </w:tc>
        <w:tc>
          <w:tcPr>
            <w:tcW w:w="1190" w:type="pct"/>
            <w:vAlign w:val="center"/>
          </w:tcPr>
          <w:p w14:paraId="029039EC" w14:textId="28F18142" w:rsidR="004328B7" w:rsidRPr="007D3799" w:rsidRDefault="004328B7" w:rsidP="0038278B">
            <w:pPr>
              <w:jc w:val="center"/>
              <w:rPr>
                <w:sz w:val="24"/>
                <w:szCs w:val="24"/>
              </w:rPr>
            </w:pPr>
            <w:r>
              <w:rPr>
                <w:color w:val="FF0000"/>
                <w:sz w:val="24"/>
                <w:szCs w:val="24"/>
                <w:lang w:bidi="ar-SA"/>
              </w:rPr>
              <w:t>voditeljica aktiva 4</w:t>
            </w:r>
            <w:r w:rsidRPr="00311302">
              <w:rPr>
                <w:color w:val="FF0000"/>
                <w:sz w:val="24"/>
                <w:szCs w:val="24"/>
                <w:lang w:bidi="ar-SA"/>
              </w:rPr>
              <w:t>.</w:t>
            </w:r>
            <w:r w:rsidR="00C4662B">
              <w:rPr>
                <w:color w:val="FF0000"/>
                <w:sz w:val="24"/>
                <w:szCs w:val="24"/>
                <w:lang w:bidi="ar-SA"/>
              </w:rPr>
              <w:t xml:space="preserve"> </w:t>
            </w:r>
            <w:r w:rsidRPr="00311302">
              <w:rPr>
                <w:color w:val="FF0000"/>
                <w:sz w:val="24"/>
                <w:szCs w:val="24"/>
                <w:lang w:bidi="ar-SA"/>
              </w:rPr>
              <w:t xml:space="preserve">razreda </w:t>
            </w:r>
            <w:r>
              <w:rPr>
                <w:color w:val="FF0000"/>
                <w:sz w:val="24"/>
                <w:szCs w:val="24"/>
                <w:lang w:bidi="ar-SA"/>
              </w:rPr>
              <w:t>Helena Ćurić</w:t>
            </w:r>
          </w:p>
        </w:tc>
      </w:tr>
      <w:tr w:rsidR="0038278B" w:rsidRPr="007D3799" w14:paraId="3F24622F" w14:textId="22F290D4"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594FF" w14:textId="1C32A639" w:rsidR="004328B7" w:rsidRPr="007D3799" w:rsidRDefault="004328B7" w:rsidP="0038278B">
            <w:pPr>
              <w:widowControl/>
              <w:autoSpaceDE/>
              <w:autoSpaceDN/>
              <w:jc w:val="center"/>
              <w:rPr>
                <w:color w:val="FF0000"/>
                <w:sz w:val="24"/>
                <w:szCs w:val="24"/>
                <w:lang w:bidi="ar-SA"/>
              </w:rPr>
            </w:pP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1F3E0"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16</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587CE" w14:textId="77777777" w:rsidR="004328B7" w:rsidRPr="007D3799" w:rsidRDefault="004328B7" w:rsidP="0038278B">
            <w:pPr>
              <w:widowControl/>
              <w:autoSpaceDE/>
              <w:autoSpaceDN/>
              <w:jc w:val="center"/>
              <w:rPr>
                <w:color w:val="C0504D"/>
                <w:sz w:val="24"/>
                <w:szCs w:val="24"/>
                <w:lang w:bidi="ar-SA"/>
              </w:rPr>
            </w:pPr>
            <w:r w:rsidRPr="007D3799">
              <w:rPr>
                <w:color w:val="C0504D"/>
                <w:sz w:val="24"/>
                <w:szCs w:val="24"/>
                <w:lang w:bidi="ar-SA"/>
              </w:rPr>
              <w:t>UKUPNO 1.-4.</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7C2DA"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336</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AF6F2"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173</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05BE8" w14:textId="5E1F93F9" w:rsidR="004328B7" w:rsidRPr="007D3799" w:rsidRDefault="004328B7" w:rsidP="0038278B">
            <w:pPr>
              <w:widowControl/>
              <w:autoSpaceDE/>
              <w:autoSpaceDN/>
              <w:jc w:val="center"/>
              <w:rPr>
                <w:color w:val="FF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2C3C0"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8</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C68F4"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32811"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213</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4DC55"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32</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57FA6"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18</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C3D1"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10</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B11D3"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237</w:t>
            </w:r>
          </w:p>
        </w:tc>
        <w:tc>
          <w:tcPr>
            <w:tcW w:w="174" w:type="pct"/>
            <w:gridSpan w:val="2"/>
            <w:tcBorders>
              <w:top w:val="nil"/>
              <w:left w:val="nil"/>
              <w:bottom w:val="single" w:sz="4" w:space="0" w:color="auto"/>
              <w:right w:val="single" w:sz="4" w:space="0" w:color="auto"/>
            </w:tcBorders>
            <w:shd w:val="clear" w:color="auto" w:fill="FFFFFF" w:themeFill="background1"/>
            <w:noWrap/>
            <w:vAlign w:val="center"/>
            <w:hideMark/>
          </w:tcPr>
          <w:p w14:paraId="12D7B0E2"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38</w:t>
            </w:r>
          </w:p>
        </w:tc>
        <w:tc>
          <w:tcPr>
            <w:tcW w:w="1190" w:type="pct"/>
            <w:vAlign w:val="center"/>
          </w:tcPr>
          <w:p w14:paraId="4EAAD0E2" w14:textId="333FEDBD" w:rsidR="004328B7" w:rsidRPr="007D3799" w:rsidRDefault="004328B7" w:rsidP="0038278B">
            <w:pPr>
              <w:jc w:val="center"/>
              <w:rPr>
                <w:sz w:val="24"/>
                <w:szCs w:val="24"/>
              </w:rPr>
            </w:pPr>
            <w:r>
              <w:rPr>
                <w:color w:val="000000"/>
                <w:sz w:val="24"/>
                <w:szCs w:val="24"/>
                <w:lang w:bidi="ar-SA"/>
              </w:rPr>
              <w:t>Tomislav Špančić /J.</w:t>
            </w:r>
            <w:r w:rsidR="00C4662B">
              <w:rPr>
                <w:color w:val="000000"/>
                <w:sz w:val="24"/>
                <w:szCs w:val="24"/>
                <w:lang w:bidi="ar-SA"/>
              </w:rPr>
              <w:t xml:space="preserve"> </w:t>
            </w:r>
            <w:r>
              <w:rPr>
                <w:color w:val="000000"/>
                <w:sz w:val="24"/>
                <w:szCs w:val="24"/>
                <w:lang w:bidi="ar-SA"/>
              </w:rPr>
              <w:t>Jularić</w:t>
            </w:r>
          </w:p>
        </w:tc>
      </w:tr>
      <w:tr w:rsidR="0038278B" w:rsidRPr="007D3799" w14:paraId="0F5B8595" w14:textId="7AC1518E"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785F4" w14:textId="7C7CAB4B" w:rsidR="004328B7" w:rsidRPr="007D3799" w:rsidRDefault="004328B7" w:rsidP="0038278B">
            <w:pPr>
              <w:widowControl/>
              <w:autoSpaceDE/>
              <w:autoSpaceDN/>
              <w:jc w:val="center"/>
              <w:rPr>
                <w:color w:val="FF0000"/>
                <w:sz w:val="24"/>
                <w:szCs w:val="24"/>
                <w:lang w:bidi="ar-SA"/>
              </w:rPr>
            </w:pPr>
            <w:r w:rsidRPr="007D3799">
              <w:rPr>
                <w:sz w:val="24"/>
                <w:szCs w:val="24"/>
                <w:lang w:val="de-DE" w:bidi="ar-SA"/>
              </w:rPr>
              <w:t>I 1</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ADC8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AD65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5.a</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CF94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5064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12</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F46BC" w14:textId="55C45567"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96BE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D029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136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24</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661F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8</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9A9D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52D7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w:t>
            </w: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DD129B" w14:textId="680D45AE"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21F93F6" w14:textId="60370850" w:rsidR="004328B7" w:rsidRPr="007D3799" w:rsidRDefault="004328B7" w:rsidP="0038278B">
            <w:pPr>
              <w:widowControl/>
              <w:autoSpaceDE/>
              <w:autoSpaceDN/>
              <w:jc w:val="center"/>
              <w:rPr>
                <w:color w:val="000000"/>
                <w:sz w:val="24"/>
                <w:szCs w:val="24"/>
                <w:lang w:bidi="ar-SA"/>
              </w:rPr>
            </w:pPr>
          </w:p>
        </w:tc>
        <w:tc>
          <w:tcPr>
            <w:tcW w:w="1190" w:type="pct"/>
            <w:vAlign w:val="center"/>
          </w:tcPr>
          <w:p w14:paraId="6562ACC5" w14:textId="158AE8E5" w:rsidR="004328B7" w:rsidRPr="007D3799" w:rsidRDefault="004328B7" w:rsidP="0038278B">
            <w:pPr>
              <w:jc w:val="center"/>
              <w:rPr>
                <w:sz w:val="24"/>
                <w:szCs w:val="24"/>
              </w:rPr>
            </w:pPr>
            <w:r w:rsidRPr="75B54F84">
              <w:rPr>
                <w:color w:val="000000" w:themeColor="text1"/>
                <w:sz w:val="24"/>
                <w:szCs w:val="24"/>
                <w:lang w:bidi="ar-SA"/>
              </w:rPr>
              <w:t>Michaela Lulić / Marijana Magdić</w:t>
            </w:r>
          </w:p>
        </w:tc>
      </w:tr>
      <w:tr w:rsidR="0038278B" w:rsidRPr="007D3799" w14:paraId="1D0758D8" w14:textId="0D155F2E"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066C4" w14:textId="1D95A968"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I 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34B8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5BAE9"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5. b</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044F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202F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935D2" w14:textId="3A46D8AD"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27C9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1F19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DEDB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4963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5</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3799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BBBB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w:t>
            </w: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AD47FA" w14:textId="4AF3491A"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4AF1C42" w14:textId="724845A1" w:rsidR="004328B7" w:rsidRPr="007D3799" w:rsidRDefault="004328B7" w:rsidP="0038278B">
            <w:pPr>
              <w:widowControl/>
              <w:autoSpaceDE/>
              <w:autoSpaceDN/>
              <w:jc w:val="center"/>
              <w:rPr>
                <w:color w:val="000000"/>
                <w:sz w:val="24"/>
                <w:szCs w:val="24"/>
                <w:lang w:bidi="ar-SA"/>
              </w:rPr>
            </w:pPr>
          </w:p>
        </w:tc>
        <w:tc>
          <w:tcPr>
            <w:tcW w:w="1190" w:type="pct"/>
            <w:vAlign w:val="center"/>
          </w:tcPr>
          <w:p w14:paraId="07F10DDA" w14:textId="45AD2921" w:rsidR="004328B7" w:rsidRPr="00CB1370" w:rsidRDefault="004328B7" w:rsidP="0038278B">
            <w:pPr>
              <w:jc w:val="center"/>
              <w:rPr>
                <w:color w:val="FF0000"/>
                <w:sz w:val="24"/>
                <w:szCs w:val="24"/>
              </w:rPr>
            </w:pPr>
            <w:r w:rsidRPr="00CB1370">
              <w:rPr>
                <w:color w:val="000000" w:themeColor="text1"/>
                <w:sz w:val="24"/>
                <w:szCs w:val="24"/>
                <w:lang w:bidi="ar-SA"/>
              </w:rPr>
              <w:t>Valentina Ćosić/Tomislav Habulin</w:t>
            </w:r>
          </w:p>
        </w:tc>
      </w:tr>
      <w:tr w:rsidR="0038278B" w:rsidRPr="007D3799" w14:paraId="3D4CA196" w14:textId="1F0FB507"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80F57" w14:textId="24232695"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I 9</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1514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7CE0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5. c</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70BE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15DD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13</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9B34F" w14:textId="59A433DD"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0ABFF" w14:textId="0B66813A"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34EB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FD71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A621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25</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11D89"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6F82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5B7CEF" w14:textId="76783CAC"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CD4CB92" w14:textId="7DBC91EF" w:rsidR="004328B7" w:rsidRPr="007D3799" w:rsidRDefault="004328B7" w:rsidP="0038278B">
            <w:pPr>
              <w:widowControl/>
              <w:autoSpaceDE/>
              <w:autoSpaceDN/>
              <w:jc w:val="center"/>
              <w:rPr>
                <w:color w:val="000000"/>
                <w:sz w:val="24"/>
                <w:szCs w:val="24"/>
                <w:lang w:bidi="ar-SA"/>
              </w:rPr>
            </w:pPr>
          </w:p>
        </w:tc>
        <w:tc>
          <w:tcPr>
            <w:tcW w:w="1190" w:type="pct"/>
            <w:vAlign w:val="center"/>
          </w:tcPr>
          <w:p w14:paraId="38A07F72" w14:textId="209FD5B8" w:rsidR="004328B7" w:rsidRPr="007D3799" w:rsidRDefault="004328B7" w:rsidP="0038278B">
            <w:pPr>
              <w:jc w:val="center"/>
              <w:rPr>
                <w:sz w:val="24"/>
                <w:szCs w:val="24"/>
              </w:rPr>
            </w:pPr>
            <w:r>
              <w:rPr>
                <w:color w:val="000000"/>
                <w:sz w:val="24"/>
                <w:szCs w:val="24"/>
                <w:lang w:bidi="ar-SA"/>
              </w:rPr>
              <w:t>Josip Jularić/T.</w:t>
            </w:r>
            <w:r w:rsidR="00C4662B">
              <w:rPr>
                <w:color w:val="000000"/>
                <w:sz w:val="24"/>
                <w:szCs w:val="24"/>
                <w:lang w:bidi="ar-SA"/>
              </w:rPr>
              <w:t xml:space="preserve"> </w:t>
            </w:r>
            <w:r>
              <w:rPr>
                <w:color w:val="000000"/>
                <w:sz w:val="24"/>
                <w:szCs w:val="24"/>
                <w:lang w:bidi="ar-SA"/>
              </w:rPr>
              <w:t>Špančić</w:t>
            </w:r>
          </w:p>
        </w:tc>
      </w:tr>
      <w:tr w:rsidR="0038278B" w:rsidRPr="00CB1370" w14:paraId="2ABD68C1" w14:textId="1B0EDB19"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FD946" w14:textId="738BF239"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lastRenderedPageBreak/>
              <w:t>NOVA</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F2DD9"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E820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5. d</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EEFC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0953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8E0C8" w14:textId="46377CFA"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419EB" w14:textId="59C26619"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32E3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1497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21</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BAD9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6</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EB05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03F4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7</w:t>
            </w: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27F3FD" w14:textId="11D3C0C6"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8C7F40D" w14:textId="039730CB" w:rsidR="004328B7" w:rsidRPr="007D3799" w:rsidRDefault="004328B7" w:rsidP="0038278B">
            <w:pPr>
              <w:widowControl/>
              <w:autoSpaceDE/>
              <w:autoSpaceDN/>
              <w:jc w:val="center"/>
              <w:rPr>
                <w:color w:val="000000"/>
                <w:sz w:val="24"/>
                <w:szCs w:val="24"/>
                <w:lang w:bidi="ar-SA"/>
              </w:rPr>
            </w:pPr>
          </w:p>
        </w:tc>
        <w:tc>
          <w:tcPr>
            <w:tcW w:w="1190" w:type="pct"/>
            <w:vAlign w:val="center"/>
          </w:tcPr>
          <w:p w14:paraId="23F81471" w14:textId="437A547A" w:rsidR="004328B7" w:rsidRPr="00CB1370" w:rsidRDefault="004328B7" w:rsidP="0038278B">
            <w:pPr>
              <w:jc w:val="center"/>
              <w:rPr>
                <w:sz w:val="24"/>
                <w:szCs w:val="24"/>
              </w:rPr>
            </w:pPr>
            <w:r w:rsidRPr="00CB1370">
              <w:rPr>
                <w:color w:val="FF0000"/>
                <w:sz w:val="24"/>
                <w:szCs w:val="24"/>
                <w:lang w:bidi="ar-SA"/>
              </w:rPr>
              <w:t>voditelj aktiva 5.</w:t>
            </w:r>
            <w:r w:rsidR="00C4662B">
              <w:rPr>
                <w:color w:val="FF0000"/>
                <w:sz w:val="24"/>
                <w:szCs w:val="24"/>
                <w:lang w:bidi="ar-SA"/>
              </w:rPr>
              <w:t xml:space="preserve"> </w:t>
            </w:r>
            <w:r w:rsidRPr="00CB1370">
              <w:rPr>
                <w:color w:val="FF0000"/>
                <w:sz w:val="24"/>
                <w:szCs w:val="24"/>
                <w:lang w:bidi="ar-SA"/>
              </w:rPr>
              <w:t>razreda Valentina Ćosić</w:t>
            </w:r>
          </w:p>
        </w:tc>
      </w:tr>
      <w:tr w:rsidR="0038278B" w:rsidRPr="007D3799" w14:paraId="6AE28688" w14:textId="30DD7CC5"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88410" w14:textId="63DED45B" w:rsidR="004328B7" w:rsidRPr="007D3799" w:rsidRDefault="004328B7" w:rsidP="0038278B">
            <w:pPr>
              <w:widowControl/>
              <w:autoSpaceDE/>
              <w:autoSpaceDN/>
              <w:jc w:val="center"/>
              <w:rPr>
                <w:color w:val="000000"/>
                <w:sz w:val="24"/>
                <w:szCs w:val="24"/>
                <w:lang w:bidi="ar-SA"/>
              </w:rPr>
            </w:pP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F2C6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68BE3" w14:textId="77777777" w:rsidR="004328B7" w:rsidRPr="007D3799" w:rsidRDefault="004328B7" w:rsidP="0038278B">
            <w:pPr>
              <w:widowControl/>
              <w:autoSpaceDE/>
              <w:autoSpaceDN/>
              <w:jc w:val="center"/>
              <w:rPr>
                <w:color w:val="C0504D"/>
                <w:sz w:val="24"/>
                <w:szCs w:val="24"/>
                <w:lang w:bidi="ar-SA"/>
              </w:rPr>
            </w:pPr>
            <w:r w:rsidRPr="007D3799">
              <w:rPr>
                <w:color w:val="C0504D"/>
                <w:sz w:val="24"/>
                <w:szCs w:val="24"/>
                <w:lang w:bidi="ar-SA"/>
              </w:rPr>
              <w:t>UKUPNO</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14699"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E5232"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45</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41051" w14:textId="5A378C73" w:rsidR="004328B7" w:rsidRPr="007D3799" w:rsidRDefault="004328B7" w:rsidP="0038278B">
            <w:pPr>
              <w:widowControl/>
              <w:autoSpaceDE/>
              <w:autoSpaceDN/>
              <w:jc w:val="center"/>
              <w:rPr>
                <w:color w:val="FF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2F08F" w14:textId="77777777" w:rsidR="004328B7" w:rsidRPr="007D3799" w:rsidRDefault="004328B7" w:rsidP="0038278B">
            <w:pPr>
              <w:widowControl/>
              <w:autoSpaceDE/>
              <w:autoSpaceDN/>
              <w:jc w:val="center"/>
              <w:rPr>
                <w:b/>
                <w:bCs/>
                <w:color w:val="FF0000"/>
                <w:sz w:val="24"/>
                <w:szCs w:val="24"/>
                <w:lang w:bidi="ar-SA"/>
              </w:rPr>
            </w:pPr>
            <w:r w:rsidRPr="007D3799">
              <w:rPr>
                <w:b/>
                <w:bCs/>
                <w:color w:val="FF0000"/>
                <w:sz w:val="24"/>
                <w:szCs w:val="24"/>
                <w:lang w:bidi="ar-SA"/>
              </w:rPr>
              <w:t>5</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35E9D" w14:textId="77777777" w:rsidR="004328B7" w:rsidRPr="007D3799" w:rsidRDefault="004328B7" w:rsidP="0038278B">
            <w:pPr>
              <w:widowControl/>
              <w:autoSpaceDE/>
              <w:autoSpaceDN/>
              <w:jc w:val="center"/>
              <w:rPr>
                <w:b/>
                <w:bCs/>
                <w:color w:val="FF0000"/>
                <w:sz w:val="24"/>
                <w:szCs w:val="24"/>
                <w:lang w:bidi="ar-SA"/>
              </w:rPr>
            </w:pPr>
            <w:r w:rsidRPr="007D3799">
              <w:rPr>
                <w:b/>
                <w:bCs/>
                <w:color w:val="FF0000"/>
                <w:sz w:val="24"/>
                <w:szCs w:val="24"/>
                <w:lang w:bidi="ar-SA"/>
              </w:rPr>
              <w:t>8</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17D82"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91</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8C137"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44</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91E6A"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0B4A1"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17</w:t>
            </w: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1E7974" w14:textId="2013F42B"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27261F73" w14:textId="388AC7AD" w:rsidR="004328B7" w:rsidRPr="007D3799" w:rsidRDefault="004328B7" w:rsidP="0038278B">
            <w:pPr>
              <w:widowControl/>
              <w:autoSpaceDE/>
              <w:autoSpaceDN/>
              <w:jc w:val="center"/>
              <w:rPr>
                <w:color w:val="000000"/>
                <w:sz w:val="24"/>
                <w:szCs w:val="24"/>
                <w:lang w:bidi="ar-SA"/>
              </w:rPr>
            </w:pPr>
          </w:p>
        </w:tc>
        <w:tc>
          <w:tcPr>
            <w:tcW w:w="1190" w:type="pct"/>
            <w:vAlign w:val="center"/>
          </w:tcPr>
          <w:p w14:paraId="3C085993" w14:textId="2D2A1E38" w:rsidR="004328B7" w:rsidRPr="007D3799" w:rsidRDefault="004328B7" w:rsidP="0038278B">
            <w:pPr>
              <w:jc w:val="center"/>
              <w:rPr>
                <w:sz w:val="24"/>
                <w:szCs w:val="24"/>
              </w:rPr>
            </w:pPr>
            <w:r>
              <w:rPr>
                <w:color w:val="000000"/>
                <w:sz w:val="24"/>
                <w:szCs w:val="24"/>
                <w:lang w:bidi="ar-SA"/>
              </w:rPr>
              <w:t>P. Čubra /T.</w:t>
            </w:r>
            <w:r w:rsidR="00C4662B">
              <w:rPr>
                <w:color w:val="000000"/>
                <w:sz w:val="24"/>
                <w:szCs w:val="24"/>
                <w:lang w:bidi="ar-SA"/>
              </w:rPr>
              <w:t xml:space="preserve"> </w:t>
            </w:r>
            <w:r>
              <w:rPr>
                <w:color w:val="000000"/>
                <w:sz w:val="24"/>
                <w:szCs w:val="24"/>
                <w:lang w:bidi="ar-SA"/>
              </w:rPr>
              <w:t>Prigorec</w:t>
            </w:r>
          </w:p>
        </w:tc>
      </w:tr>
      <w:tr w:rsidR="0038278B" w:rsidRPr="007D3799" w14:paraId="333EA5A0" w14:textId="54DE378D"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FF922" w14:textId="3F1AF836"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I 1</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54C3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9C30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6.a</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BD6B5" w14:textId="77777777" w:rsidR="004328B7" w:rsidRPr="007D3799" w:rsidRDefault="004328B7" w:rsidP="0038278B">
            <w:pPr>
              <w:widowControl/>
              <w:autoSpaceDE/>
              <w:autoSpaceDN/>
              <w:jc w:val="center"/>
              <w:rPr>
                <w:sz w:val="24"/>
                <w:szCs w:val="24"/>
                <w:lang w:bidi="ar-SA"/>
              </w:rPr>
            </w:pPr>
            <w:r w:rsidRPr="007D3799">
              <w:rPr>
                <w:sz w:val="24"/>
                <w:szCs w:val="24"/>
                <w:lang w:bidi="ar-SA"/>
              </w:rPr>
              <w:t>20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8BEA2" w14:textId="77777777" w:rsidR="004328B7" w:rsidRPr="007D3799" w:rsidRDefault="004328B7" w:rsidP="0038278B">
            <w:pPr>
              <w:widowControl/>
              <w:autoSpaceDE/>
              <w:autoSpaceDN/>
              <w:jc w:val="center"/>
              <w:rPr>
                <w:sz w:val="24"/>
                <w:szCs w:val="24"/>
                <w:lang w:bidi="ar-SA"/>
              </w:rPr>
            </w:pPr>
            <w:r w:rsidRPr="007D3799">
              <w:rPr>
                <w:sz w:val="24"/>
                <w:szCs w:val="24"/>
                <w:lang w:bidi="ar-SA"/>
              </w:rPr>
              <w:t>9</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647CF" w14:textId="08B10A95" w:rsidR="004328B7" w:rsidRPr="007D3799" w:rsidRDefault="004328B7" w:rsidP="0038278B">
            <w:pPr>
              <w:widowControl/>
              <w:autoSpaceDE/>
              <w:autoSpaceDN/>
              <w:jc w:val="center"/>
              <w:rPr>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DACE3" w14:textId="77777777" w:rsidR="004328B7" w:rsidRPr="007D3799" w:rsidRDefault="004328B7" w:rsidP="0038278B">
            <w:pPr>
              <w:widowControl/>
              <w:autoSpaceDE/>
              <w:autoSpaceDN/>
              <w:jc w:val="center"/>
              <w:rPr>
                <w:sz w:val="24"/>
                <w:szCs w:val="24"/>
                <w:lang w:bidi="ar-SA"/>
              </w:rPr>
            </w:pPr>
            <w:r w:rsidRPr="007D3799">
              <w:rPr>
                <w:sz w:val="24"/>
                <w:szCs w:val="24"/>
                <w:lang w:bidi="ar-SA"/>
              </w:rPr>
              <w:t>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E4E65" w14:textId="77777777" w:rsidR="004328B7" w:rsidRPr="007D3799" w:rsidRDefault="004328B7" w:rsidP="0038278B">
            <w:pPr>
              <w:widowControl/>
              <w:autoSpaceDE/>
              <w:autoSpaceDN/>
              <w:jc w:val="center"/>
              <w:rPr>
                <w:sz w:val="24"/>
                <w:szCs w:val="24"/>
                <w:lang w:bidi="ar-SA"/>
              </w:rPr>
            </w:pPr>
            <w:r w:rsidRPr="007D3799">
              <w:rPr>
                <w:sz w:val="24"/>
                <w:szCs w:val="24"/>
                <w:lang w:bidi="ar-SA"/>
              </w:rPr>
              <w:t>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22893" w14:textId="77777777" w:rsidR="004328B7" w:rsidRPr="007D3799" w:rsidRDefault="004328B7" w:rsidP="0038278B">
            <w:pPr>
              <w:widowControl/>
              <w:autoSpaceDE/>
              <w:autoSpaceDN/>
              <w:jc w:val="center"/>
              <w:rPr>
                <w:sz w:val="24"/>
                <w:szCs w:val="24"/>
                <w:lang w:bidi="ar-SA"/>
              </w:rPr>
            </w:pPr>
            <w:r w:rsidRPr="007D3799">
              <w:rPr>
                <w:sz w:val="24"/>
                <w:szCs w:val="24"/>
                <w:lang w:bidi="ar-SA"/>
              </w:rPr>
              <w:t>18</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B4580" w14:textId="77777777" w:rsidR="004328B7" w:rsidRPr="007D3799" w:rsidRDefault="004328B7" w:rsidP="0038278B">
            <w:pPr>
              <w:widowControl/>
              <w:autoSpaceDE/>
              <w:autoSpaceDN/>
              <w:jc w:val="center"/>
              <w:rPr>
                <w:sz w:val="24"/>
                <w:szCs w:val="24"/>
                <w:lang w:bidi="ar-SA"/>
              </w:rPr>
            </w:pPr>
            <w:r w:rsidRPr="007D3799">
              <w:rPr>
                <w:sz w:val="24"/>
                <w:szCs w:val="24"/>
                <w:lang w:bidi="ar-SA"/>
              </w:rPr>
              <w:t>3</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61EE2" w14:textId="733705F5" w:rsidR="004328B7" w:rsidRPr="007D3799" w:rsidRDefault="004328B7" w:rsidP="0038278B">
            <w:pPr>
              <w:widowControl/>
              <w:autoSpaceDE/>
              <w:autoSpaceDN/>
              <w:jc w:val="center"/>
              <w:rPr>
                <w:sz w:val="24"/>
                <w:szCs w:val="24"/>
                <w:lang w:bidi="ar-SA"/>
              </w:rPr>
            </w:pPr>
            <w:r w:rsidRPr="007D3799">
              <w:rPr>
                <w:sz w:val="24"/>
                <w:szCs w:val="24"/>
                <w:lang w:bidi="ar-SA"/>
              </w:rPr>
              <w:t>4</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BA6B6" w14:textId="77777777" w:rsidR="004328B7" w:rsidRPr="007D3799" w:rsidRDefault="004328B7" w:rsidP="0038278B">
            <w:pPr>
              <w:widowControl/>
              <w:autoSpaceDE/>
              <w:autoSpaceDN/>
              <w:jc w:val="center"/>
              <w:rPr>
                <w:sz w:val="24"/>
                <w:szCs w:val="24"/>
                <w:lang w:bidi="ar-SA"/>
              </w:rPr>
            </w:pPr>
            <w:r w:rsidRPr="007D3799">
              <w:rPr>
                <w:sz w:val="24"/>
                <w:szCs w:val="24"/>
                <w:lang w:bidi="ar-SA"/>
              </w:rPr>
              <w:t>4</w:t>
            </w: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C74917" w14:textId="0AEFBD3D"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54BE14F" w14:textId="2A3B8F19" w:rsidR="004328B7" w:rsidRPr="007D3799" w:rsidRDefault="004328B7" w:rsidP="0038278B">
            <w:pPr>
              <w:widowControl/>
              <w:autoSpaceDE/>
              <w:autoSpaceDN/>
              <w:jc w:val="center"/>
              <w:rPr>
                <w:color w:val="000000"/>
                <w:sz w:val="24"/>
                <w:szCs w:val="24"/>
                <w:lang w:bidi="ar-SA"/>
              </w:rPr>
            </w:pPr>
          </w:p>
        </w:tc>
        <w:tc>
          <w:tcPr>
            <w:tcW w:w="1190" w:type="pct"/>
            <w:vAlign w:val="center"/>
          </w:tcPr>
          <w:p w14:paraId="6C06045F" w14:textId="29CE82D1" w:rsidR="004328B7" w:rsidRPr="007D3799" w:rsidRDefault="004328B7" w:rsidP="0038278B">
            <w:pPr>
              <w:jc w:val="center"/>
              <w:rPr>
                <w:sz w:val="24"/>
                <w:szCs w:val="24"/>
              </w:rPr>
            </w:pPr>
            <w:r>
              <w:rPr>
                <w:color w:val="000000"/>
                <w:sz w:val="24"/>
                <w:szCs w:val="24"/>
                <w:lang w:bidi="ar-SA"/>
              </w:rPr>
              <w:t>A. Fofić/A.</w:t>
            </w:r>
            <w:r w:rsidR="00C4662B">
              <w:rPr>
                <w:color w:val="000000"/>
                <w:sz w:val="24"/>
                <w:szCs w:val="24"/>
                <w:lang w:bidi="ar-SA"/>
              </w:rPr>
              <w:t xml:space="preserve"> </w:t>
            </w:r>
            <w:r>
              <w:rPr>
                <w:color w:val="000000"/>
                <w:sz w:val="24"/>
                <w:szCs w:val="24"/>
                <w:lang w:bidi="ar-SA"/>
              </w:rPr>
              <w:t>P.</w:t>
            </w:r>
            <w:r w:rsidR="00C4662B">
              <w:rPr>
                <w:color w:val="000000"/>
                <w:sz w:val="24"/>
                <w:szCs w:val="24"/>
                <w:lang w:bidi="ar-SA"/>
              </w:rPr>
              <w:t xml:space="preserve"> </w:t>
            </w:r>
            <w:r>
              <w:rPr>
                <w:color w:val="000000"/>
                <w:sz w:val="24"/>
                <w:szCs w:val="24"/>
                <w:lang w:bidi="ar-SA"/>
              </w:rPr>
              <w:t>Matić</w:t>
            </w:r>
          </w:p>
        </w:tc>
      </w:tr>
      <w:tr w:rsidR="0038278B" w:rsidRPr="007D3799" w14:paraId="0935E6BC" w14:textId="39A590A1"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4BD2D" w14:textId="76865165"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I 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A16D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B892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6.b</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A775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0FEF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9</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28368" w14:textId="49ED85ED"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7E44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E4EA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CB0C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20</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717E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D4060" w14:textId="2904DB1D"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B90F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D4673C" w14:textId="3837B8C1"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589420A" w14:textId="4CB78DEB" w:rsidR="004328B7" w:rsidRPr="007D3799" w:rsidRDefault="004328B7" w:rsidP="0038278B">
            <w:pPr>
              <w:widowControl/>
              <w:autoSpaceDE/>
              <w:autoSpaceDN/>
              <w:jc w:val="center"/>
              <w:rPr>
                <w:color w:val="000000"/>
                <w:sz w:val="24"/>
                <w:szCs w:val="24"/>
                <w:lang w:bidi="ar-SA"/>
              </w:rPr>
            </w:pPr>
          </w:p>
        </w:tc>
        <w:tc>
          <w:tcPr>
            <w:tcW w:w="1190" w:type="pct"/>
            <w:vAlign w:val="center"/>
          </w:tcPr>
          <w:p w14:paraId="1FAA4084" w14:textId="6179BB21" w:rsidR="004328B7" w:rsidRPr="007D3799" w:rsidRDefault="004328B7" w:rsidP="0038278B">
            <w:pPr>
              <w:jc w:val="center"/>
              <w:rPr>
                <w:sz w:val="24"/>
                <w:szCs w:val="24"/>
              </w:rPr>
            </w:pPr>
            <w:r>
              <w:rPr>
                <w:color w:val="000000"/>
                <w:sz w:val="24"/>
                <w:szCs w:val="24"/>
                <w:lang w:bidi="ar-SA"/>
              </w:rPr>
              <w:t>Tanja Prigorec /P. Čubra</w:t>
            </w:r>
          </w:p>
        </w:tc>
      </w:tr>
      <w:tr w:rsidR="0038278B" w:rsidRPr="007D3799" w14:paraId="59F148C9" w14:textId="160CBD27"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15F29" w14:textId="19ED9704"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I 7</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C8FD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642B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6.c</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AD8C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BF44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9</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756D4" w14:textId="38CC46FD"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AF9C7" w14:textId="0FCC30DA"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D1D6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D2D7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6FC0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8</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FC721" w14:textId="28462B19"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6F90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5</w:t>
            </w: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FB8828" w14:textId="277AE5FA"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3A35CD9" w14:textId="30D565F0" w:rsidR="004328B7" w:rsidRPr="007D3799" w:rsidRDefault="004328B7" w:rsidP="0038278B">
            <w:pPr>
              <w:widowControl/>
              <w:autoSpaceDE/>
              <w:autoSpaceDN/>
              <w:jc w:val="center"/>
              <w:rPr>
                <w:color w:val="000000"/>
                <w:sz w:val="24"/>
                <w:szCs w:val="24"/>
                <w:lang w:bidi="ar-SA"/>
              </w:rPr>
            </w:pPr>
          </w:p>
        </w:tc>
        <w:tc>
          <w:tcPr>
            <w:tcW w:w="1190" w:type="pct"/>
            <w:vAlign w:val="center"/>
          </w:tcPr>
          <w:p w14:paraId="01C144AF" w14:textId="6E7493EF" w:rsidR="004328B7" w:rsidRPr="007D3799" w:rsidRDefault="004328B7" w:rsidP="0038278B">
            <w:pPr>
              <w:jc w:val="center"/>
              <w:rPr>
                <w:sz w:val="24"/>
                <w:szCs w:val="24"/>
              </w:rPr>
            </w:pPr>
            <w:r>
              <w:rPr>
                <w:color w:val="000000"/>
                <w:sz w:val="24"/>
                <w:szCs w:val="24"/>
                <w:lang w:bidi="ar-SA"/>
              </w:rPr>
              <w:t>D. Denona /G. Vojnović</w:t>
            </w:r>
          </w:p>
        </w:tc>
      </w:tr>
      <w:tr w:rsidR="0038278B" w:rsidRPr="007D3799" w14:paraId="50196593" w14:textId="095C3808"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22C8D" w14:textId="4AC729BA"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NOVA</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D56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F4C8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6.d</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89F8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18</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CE3D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6</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EB614" w14:textId="05B471EC"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C15D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38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5F71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16</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6042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A263C" w14:textId="676A983E"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98C0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8D1C1E" w14:textId="76831404"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77C7A3F" w14:textId="1DA3E0E1" w:rsidR="004328B7" w:rsidRPr="007D3799" w:rsidRDefault="004328B7" w:rsidP="0038278B">
            <w:pPr>
              <w:widowControl/>
              <w:autoSpaceDE/>
              <w:autoSpaceDN/>
              <w:jc w:val="center"/>
              <w:rPr>
                <w:color w:val="000000"/>
                <w:sz w:val="24"/>
                <w:szCs w:val="24"/>
                <w:lang w:bidi="ar-SA"/>
              </w:rPr>
            </w:pPr>
          </w:p>
        </w:tc>
        <w:tc>
          <w:tcPr>
            <w:tcW w:w="1190" w:type="pct"/>
            <w:vAlign w:val="center"/>
          </w:tcPr>
          <w:p w14:paraId="31DE4D38" w14:textId="32F6E24B" w:rsidR="004328B7" w:rsidRPr="007D3799" w:rsidRDefault="004328B7" w:rsidP="0038278B">
            <w:pPr>
              <w:jc w:val="center"/>
              <w:rPr>
                <w:sz w:val="24"/>
                <w:szCs w:val="24"/>
              </w:rPr>
            </w:pPr>
            <w:r>
              <w:rPr>
                <w:color w:val="FF0000"/>
                <w:sz w:val="24"/>
                <w:szCs w:val="24"/>
                <w:lang w:bidi="ar-SA"/>
              </w:rPr>
              <w:t>voditelj</w:t>
            </w:r>
            <w:r w:rsidRPr="00311302">
              <w:rPr>
                <w:color w:val="FF0000"/>
                <w:sz w:val="24"/>
                <w:szCs w:val="24"/>
                <w:lang w:bidi="ar-SA"/>
              </w:rPr>
              <w:t xml:space="preserve"> aktiva 6.</w:t>
            </w:r>
            <w:r>
              <w:rPr>
                <w:color w:val="FF0000"/>
                <w:sz w:val="24"/>
                <w:szCs w:val="24"/>
                <w:lang w:bidi="ar-SA"/>
              </w:rPr>
              <w:t xml:space="preserve"> razreda Anđelko Fofić</w:t>
            </w:r>
          </w:p>
        </w:tc>
      </w:tr>
      <w:tr w:rsidR="0038278B" w:rsidRPr="007D3799" w14:paraId="3D27F0BE" w14:textId="50F5C82B"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5A9EE7" w14:textId="5522FE3F" w:rsidR="004328B7" w:rsidRPr="007D3799" w:rsidRDefault="004328B7" w:rsidP="0038278B">
            <w:pPr>
              <w:widowControl/>
              <w:autoSpaceDE/>
              <w:autoSpaceDN/>
              <w:jc w:val="center"/>
              <w:rPr>
                <w:color w:val="000000"/>
                <w:sz w:val="24"/>
                <w:szCs w:val="24"/>
                <w:lang w:bidi="ar-SA"/>
              </w:rPr>
            </w:pP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EF05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70D27" w14:textId="77777777" w:rsidR="004328B7" w:rsidRPr="007D3799" w:rsidRDefault="004328B7" w:rsidP="0038278B">
            <w:pPr>
              <w:widowControl/>
              <w:autoSpaceDE/>
              <w:autoSpaceDN/>
              <w:jc w:val="center"/>
              <w:rPr>
                <w:color w:val="C0504D"/>
                <w:sz w:val="24"/>
                <w:szCs w:val="24"/>
                <w:lang w:bidi="ar-SA"/>
              </w:rPr>
            </w:pPr>
            <w:r w:rsidRPr="007D3799">
              <w:rPr>
                <w:color w:val="C0504D"/>
                <w:sz w:val="24"/>
                <w:szCs w:val="24"/>
                <w:lang w:bidi="ar-SA"/>
              </w:rPr>
              <w:t>UKUPNO</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058F4"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81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13C91"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33</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D5BCC" w14:textId="445426D2" w:rsidR="004328B7" w:rsidRPr="007D3799" w:rsidRDefault="004328B7" w:rsidP="0038278B">
            <w:pPr>
              <w:widowControl/>
              <w:autoSpaceDE/>
              <w:autoSpaceDN/>
              <w:jc w:val="center"/>
              <w:rPr>
                <w:color w:val="FF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761C6"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7</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EB968"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16</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B8168"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77</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03637"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15</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CC81A" w14:textId="5F37E5F6"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56B7A"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11</w:t>
            </w: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7925F4" w14:textId="6B621C61"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5B1B438" w14:textId="2DE7AA21" w:rsidR="004328B7" w:rsidRPr="007D3799" w:rsidRDefault="004328B7" w:rsidP="0038278B">
            <w:pPr>
              <w:widowControl/>
              <w:autoSpaceDE/>
              <w:autoSpaceDN/>
              <w:jc w:val="center"/>
              <w:rPr>
                <w:color w:val="000000"/>
                <w:sz w:val="24"/>
                <w:szCs w:val="24"/>
                <w:lang w:bidi="ar-SA"/>
              </w:rPr>
            </w:pPr>
          </w:p>
        </w:tc>
        <w:tc>
          <w:tcPr>
            <w:tcW w:w="1190" w:type="pct"/>
            <w:vAlign w:val="center"/>
          </w:tcPr>
          <w:p w14:paraId="000D0BAB" w14:textId="0F853DC5" w:rsidR="004328B7" w:rsidRPr="007D3799" w:rsidRDefault="004328B7" w:rsidP="0038278B">
            <w:pPr>
              <w:jc w:val="center"/>
              <w:rPr>
                <w:sz w:val="24"/>
                <w:szCs w:val="24"/>
              </w:rPr>
            </w:pPr>
            <w:r w:rsidRPr="00311302">
              <w:rPr>
                <w:color w:val="000000"/>
                <w:sz w:val="24"/>
                <w:szCs w:val="24"/>
                <w:lang w:bidi="ar-SA"/>
              </w:rPr>
              <w:t>Željka Šibalić / Olgica Pavičić - Čović</w:t>
            </w:r>
          </w:p>
        </w:tc>
      </w:tr>
      <w:tr w:rsidR="0038278B" w:rsidRPr="007D3799" w14:paraId="76F5B678" w14:textId="059F6D36"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B72D4" w14:textId="2B767541"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I 3</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105A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1F0C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7.a</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F668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D072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13</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8799F" w14:textId="7A7CFA1A"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EBEC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98EFF" w14:textId="2793C031"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F70A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20</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29BD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1A188" w14:textId="404B90AB"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C61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32E2A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21</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02D3F1C" w14:textId="6A40DE4E" w:rsidR="004328B7" w:rsidRPr="007D3799" w:rsidRDefault="004328B7" w:rsidP="0038278B">
            <w:pPr>
              <w:widowControl/>
              <w:autoSpaceDE/>
              <w:autoSpaceDN/>
              <w:jc w:val="center"/>
              <w:rPr>
                <w:color w:val="000000"/>
                <w:sz w:val="24"/>
                <w:szCs w:val="24"/>
                <w:lang w:bidi="ar-SA"/>
              </w:rPr>
            </w:pPr>
          </w:p>
        </w:tc>
        <w:tc>
          <w:tcPr>
            <w:tcW w:w="1190" w:type="pct"/>
            <w:vAlign w:val="center"/>
          </w:tcPr>
          <w:p w14:paraId="502D6C0E" w14:textId="799728A6" w:rsidR="004328B7" w:rsidRPr="007D3799" w:rsidRDefault="004328B7" w:rsidP="0038278B">
            <w:pPr>
              <w:jc w:val="center"/>
              <w:rPr>
                <w:sz w:val="24"/>
                <w:szCs w:val="24"/>
              </w:rPr>
            </w:pPr>
            <w:r w:rsidRPr="00311302">
              <w:rPr>
                <w:color w:val="000000"/>
                <w:sz w:val="24"/>
                <w:szCs w:val="24"/>
                <w:lang w:bidi="ar-SA"/>
              </w:rPr>
              <w:t>Tomislav Habulin / Danijela Varga</w:t>
            </w:r>
          </w:p>
        </w:tc>
      </w:tr>
      <w:tr w:rsidR="0038278B" w:rsidRPr="007D3799" w14:paraId="7629B5B9" w14:textId="36FF4E95"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604E4" w14:textId="5BD98A1E"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I 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67CD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1028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7.b</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BB40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24</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5BA5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12</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B9BD7" w14:textId="559D539D"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64BF7" w14:textId="0F9DA2DA"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D19CC" w14:textId="2D7D3F7E"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3837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21</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8778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7</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F42F4" w14:textId="65049A2C"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83F3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9EF4A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22</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71BACCA" w14:textId="38F98463" w:rsidR="004328B7" w:rsidRPr="007D3799" w:rsidRDefault="004328B7" w:rsidP="0038278B">
            <w:pPr>
              <w:widowControl/>
              <w:autoSpaceDE/>
              <w:autoSpaceDN/>
              <w:jc w:val="center"/>
              <w:rPr>
                <w:color w:val="000000"/>
                <w:sz w:val="24"/>
                <w:szCs w:val="24"/>
                <w:lang w:bidi="ar-SA"/>
              </w:rPr>
            </w:pPr>
          </w:p>
        </w:tc>
        <w:tc>
          <w:tcPr>
            <w:tcW w:w="1190" w:type="pct"/>
            <w:vAlign w:val="center"/>
          </w:tcPr>
          <w:p w14:paraId="7B7681B7" w14:textId="0C5B56A6" w:rsidR="004328B7" w:rsidRPr="007D3799" w:rsidRDefault="004328B7" w:rsidP="0038278B">
            <w:pPr>
              <w:jc w:val="center"/>
              <w:rPr>
                <w:sz w:val="24"/>
                <w:szCs w:val="24"/>
              </w:rPr>
            </w:pPr>
            <w:r w:rsidRPr="00311302">
              <w:rPr>
                <w:color w:val="000000"/>
                <w:sz w:val="24"/>
                <w:szCs w:val="24"/>
                <w:lang w:bidi="ar-SA"/>
              </w:rPr>
              <w:t>Anita Baranašić / Zrinka Jurić Avmedoski</w:t>
            </w:r>
          </w:p>
        </w:tc>
      </w:tr>
      <w:tr w:rsidR="0038278B" w:rsidRPr="007D3799" w14:paraId="009C563D" w14:textId="2717D9E0"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D6A60" w14:textId="4394781D"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I 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6BB9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6899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7.c</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9062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DC4A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8</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E5BFE" w14:textId="5758ABF8"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BD59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E1C8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87D7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22</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2410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69578"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0FF3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FB22D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15</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E75623C" w14:textId="7FCA3968" w:rsidR="004328B7" w:rsidRPr="007D3799" w:rsidRDefault="004328B7" w:rsidP="0038278B">
            <w:pPr>
              <w:widowControl/>
              <w:autoSpaceDE/>
              <w:autoSpaceDN/>
              <w:jc w:val="center"/>
              <w:rPr>
                <w:color w:val="000000"/>
                <w:sz w:val="24"/>
                <w:szCs w:val="24"/>
                <w:lang w:bidi="ar-SA"/>
              </w:rPr>
            </w:pPr>
          </w:p>
        </w:tc>
        <w:tc>
          <w:tcPr>
            <w:tcW w:w="1190" w:type="pct"/>
            <w:vAlign w:val="center"/>
          </w:tcPr>
          <w:p w14:paraId="590E295C" w14:textId="0C0955B4" w:rsidR="004328B7" w:rsidRPr="007D3799" w:rsidRDefault="004328B7" w:rsidP="0038278B">
            <w:pPr>
              <w:jc w:val="center"/>
              <w:rPr>
                <w:sz w:val="24"/>
                <w:szCs w:val="24"/>
              </w:rPr>
            </w:pPr>
            <w:r w:rsidRPr="00311302">
              <w:rPr>
                <w:color w:val="FF0000"/>
                <w:sz w:val="24"/>
                <w:szCs w:val="24"/>
                <w:lang w:bidi="ar-SA"/>
              </w:rPr>
              <w:t xml:space="preserve">voditelj aktiva 7. razreda   </w:t>
            </w:r>
            <w:r>
              <w:rPr>
                <w:color w:val="FF0000"/>
                <w:sz w:val="24"/>
                <w:szCs w:val="24"/>
                <w:lang w:bidi="ar-SA"/>
              </w:rPr>
              <w:t>T. Habulin</w:t>
            </w:r>
          </w:p>
        </w:tc>
      </w:tr>
      <w:tr w:rsidR="0038278B" w:rsidRPr="007D3799" w14:paraId="6FF8BC14" w14:textId="61926A67"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5059B" w14:textId="18C24B55" w:rsidR="004328B7" w:rsidRPr="007D3799" w:rsidRDefault="004328B7" w:rsidP="0038278B">
            <w:pPr>
              <w:widowControl/>
              <w:autoSpaceDE/>
              <w:autoSpaceDN/>
              <w:jc w:val="center"/>
              <w:rPr>
                <w:color w:val="000000"/>
                <w:sz w:val="24"/>
                <w:szCs w:val="24"/>
                <w:lang w:bidi="ar-SA"/>
              </w:rPr>
            </w:pP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4BB9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C67C1" w14:textId="77777777" w:rsidR="004328B7" w:rsidRPr="007D3799" w:rsidRDefault="004328B7" w:rsidP="0038278B">
            <w:pPr>
              <w:widowControl/>
              <w:autoSpaceDE/>
              <w:autoSpaceDN/>
              <w:jc w:val="center"/>
              <w:rPr>
                <w:color w:val="C0504D"/>
                <w:sz w:val="24"/>
                <w:szCs w:val="24"/>
                <w:lang w:bidi="ar-SA"/>
              </w:rPr>
            </w:pPr>
            <w:r w:rsidRPr="007D3799">
              <w:rPr>
                <w:color w:val="C0504D"/>
                <w:sz w:val="24"/>
                <w:szCs w:val="24"/>
                <w:lang w:bidi="ar-SA"/>
              </w:rPr>
              <w:t>UKUPNO</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53094"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68</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572F5"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33</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80F00" w14:textId="5D2984E0" w:rsidR="004328B7" w:rsidRPr="007D3799" w:rsidRDefault="004328B7" w:rsidP="0038278B">
            <w:pPr>
              <w:widowControl/>
              <w:autoSpaceDE/>
              <w:autoSpaceDN/>
              <w:jc w:val="center"/>
              <w:rPr>
                <w:color w:val="FF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43F5B"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F3D0F"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6285C"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63</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74F4D"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7</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1CCF" w14:textId="3E1E4165"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3</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FF0E3"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2</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391D70"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58</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B2B3DE2" w14:textId="1CDB5ED8" w:rsidR="004328B7" w:rsidRPr="007D3799" w:rsidRDefault="004328B7" w:rsidP="0038278B">
            <w:pPr>
              <w:widowControl/>
              <w:autoSpaceDE/>
              <w:autoSpaceDN/>
              <w:jc w:val="center"/>
              <w:rPr>
                <w:color w:val="000000"/>
                <w:sz w:val="24"/>
                <w:szCs w:val="24"/>
                <w:lang w:bidi="ar-SA"/>
              </w:rPr>
            </w:pPr>
          </w:p>
        </w:tc>
        <w:tc>
          <w:tcPr>
            <w:tcW w:w="1190" w:type="pct"/>
            <w:vAlign w:val="center"/>
          </w:tcPr>
          <w:p w14:paraId="4908E6D5" w14:textId="758C450E" w:rsidR="004328B7" w:rsidRPr="007D3799" w:rsidRDefault="004328B7" w:rsidP="0038278B">
            <w:pPr>
              <w:jc w:val="center"/>
              <w:rPr>
                <w:sz w:val="24"/>
                <w:szCs w:val="24"/>
              </w:rPr>
            </w:pPr>
            <w:r w:rsidRPr="19CD1F87">
              <w:rPr>
                <w:color w:val="000000" w:themeColor="text1"/>
                <w:sz w:val="24"/>
                <w:szCs w:val="24"/>
                <w:lang w:bidi="ar-SA"/>
              </w:rPr>
              <w:t>Renata Kovačićek / Katarina Čabraja</w:t>
            </w:r>
          </w:p>
        </w:tc>
      </w:tr>
      <w:tr w:rsidR="0038278B" w:rsidRPr="007D3799" w14:paraId="2C3404E6" w14:textId="21421576"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44EEA" w14:textId="31D0DADC"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I 3</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4466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4CF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8.a</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D482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636D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2D02B" w14:textId="26D2334D"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8B0F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A38DF" w14:textId="6906D89A"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47284" w14:textId="521BD17D"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21</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A1D7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82E00" w14:textId="25DC0DF7"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17</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9877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0E0B43" w14:textId="3FF3025B" w:rsidR="004328B7" w:rsidRPr="007D3799" w:rsidRDefault="004328B7" w:rsidP="0038278B">
            <w:pPr>
              <w:widowControl/>
              <w:autoSpaceDE/>
              <w:autoSpaceDN/>
              <w:jc w:val="center"/>
              <w:rPr>
                <w:color w:val="000000"/>
                <w:sz w:val="24"/>
                <w:szCs w:val="24"/>
                <w:lang w:bidi="ar-SA"/>
              </w:rPr>
            </w:pPr>
            <w:r w:rsidRPr="007D3799">
              <w:rPr>
                <w:color w:val="000000" w:themeColor="text1"/>
                <w:sz w:val="24"/>
                <w:szCs w:val="24"/>
                <w:lang w:bidi="ar-SA"/>
              </w:rPr>
              <w:t>20</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3D2E3ED" w14:textId="46B07EA9" w:rsidR="004328B7" w:rsidRPr="007D3799" w:rsidRDefault="004328B7" w:rsidP="0038278B">
            <w:pPr>
              <w:widowControl/>
              <w:autoSpaceDE/>
              <w:autoSpaceDN/>
              <w:jc w:val="center"/>
              <w:rPr>
                <w:color w:val="000000"/>
                <w:sz w:val="24"/>
                <w:szCs w:val="24"/>
                <w:lang w:bidi="ar-SA"/>
              </w:rPr>
            </w:pPr>
          </w:p>
        </w:tc>
        <w:tc>
          <w:tcPr>
            <w:tcW w:w="1190" w:type="pct"/>
            <w:vAlign w:val="center"/>
          </w:tcPr>
          <w:p w14:paraId="7F3E0E94" w14:textId="044BD427" w:rsidR="004328B7" w:rsidRPr="007D3799" w:rsidRDefault="004328B7" w:rsidP="0038278B">
            <w:pPr>
              <w:jc w:val="center"/>
              <w:rPr>
                <w:sz w:val="24"/>
                <w:szCs w:val="24"/>
              </w:rPr>
            </w:pPr>
            <w:r>
              <w:rPr>
                <w:color w:val="000000"/>
                <w:sz w:val="24"/>
                <w:szCs w:val="24"/>
                <w:lang w:bidi="ar-SA"/>
              </w:rPr>
              <w:t>Jelena Horvatek/Ž.</w:t>
            </w:r>
            <w:r w:rsidR="00C4662B">
              <w:rPr>
                <w:color w:val="000000"/>
                <w:sz w:val="24"/>
                <w:szCs w:val="24"/>
                <w:lang w:bidi="ar-SA"/>
              </w:rPr>
              <w:t xml:space="preserve"> </w:t>
            </w:r>
            <w:r>
              <w:rPr>
                <w:color w:val="000000"/>
                <w:sz w:val="24"/>
                <w:szCs w:val="24"/>
                <w:lang w:bidi="ar-SA"/>
              </w:rPr>
              <w:t>Šibalić</w:t>
            </w:r>
          </w:p>
        </w:tc>
      </w:tr>
      <w:tr w:rsidR="0038278B" w:rsidRPr="007D3799" w14:paraId="4BA7FB4C" w14:textId="59E73091"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CBD99" w14:textId="7BF7F6C0" w:rsidR="004328B7" w:rsidRPr="007D3799" w:rsidRDefault="004328B7" w:rsidP="0038278B">
            <w:pPr>
              <w:widowControl/>
              <w:autoSpaceDE/>
              <w:autoSpaceDN/>
              <w:jc w:val="center"/>
              <w:rPr>
                <w:color w:val="000000"/>
                <w:sz w:val="24"/>
                <w:szCs w:val="24"/>
                <w:lang w:bidi="ar-SA"/>
              </w:rPr>
            </w:pPr>
            <w:r w:rsidRPr="007D3799">
              <w:rPr>
                <w:color w:val="000000"/>
                <w:sz w:val="24"/>
                <w:szCs w:val="24"/>
                <w:lang w:val="de-DE" w:bidi="ar-SA"/>
              </w:rPr>
              <w:t>I 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292D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7158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8.b</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2697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59AC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11</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FB13C" w14:textId="72C23063"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F4F0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849C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2A5D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20</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10770"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7</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747D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B585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3</w:t>
            </w:r>
          </w:p>
        </w:tc>
        <w:tc>
          <w:tcPr>
            <w:tcW w:w="1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8267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9</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D098E68" w14:textId="1EC743EC" w:rsidR="004328B7" w:rsidRPr="007D3799" w:rsidRDefault="004328B7" w:rsidP="0038278B">
            <w:pPr>
              <w:widowControl/>
              <w:autoSpaceDE/>
              <w:autoSpaceDN/>
              <w:jc w:val="center"/>
              <w:rPr>
                <w:color w:val="000000"/>
                <w:sz w:val="24"/>
                <w:szCs w:val="24"/>
                <w:lang w:bidi="ar-SA"/>
              </w:rPr>
            </w:pPr>
          </w:p>
        </w:tc>
        <w:tc>
          <w:tcPr>
            <w:tcW w:w="1190" w:type="pct"/>
            <w:vAlign w:val="center"/>
          </w:tcPr>
          <w:p w14:paraId="153F0ABD" w14:textId="2E8BA2E4" w:rsidR="004328B7" w:rsidRPr="007D3799" w:rsidRDefault="004328B7" w:rsidP="0038278B">
            <w:pPr>
              <w:jc w:val="center"/>
              <w:rPr>
                <w:sz w:val="24"/>
                <w:szCs w:val="24"/>
              </w:rPr>
            </w:pPr>
            <w:r>
              <w:rPr>
                <w:color w:val="000000"/>
                <w:sz w:val="24"/>
                <w:szCs w:val="24"/>
                <w:lang w:bidi="ar-SA"/>
              </w:rPr>
              <w:t>Zrinka J. Avmedoski /B. Ruganec</w:t>
            </w:r>
          </w:p>
        </w:tc>
      </w:tr>
      <w:tr w:rsidR="0038278B" w:rsidRPr="007D3799" w14:paraId="744B624F" w14:textId="3DF4E171"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06064" w14:textId="3A4F5232"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I 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E7E4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F01C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8.c</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3C13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23</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7AB2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13</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BBAE" w14:textId="77777777"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2F65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1A32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CDB7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21</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B7AF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8DAFB"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577B9"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1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EC8F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21</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D3FA0D0" w14:textId="5D85753F" w:rsidR="004328B7" w:rsidRPr="007D3799" w:rsidRDefault="004328B7" w:rsidP="0038278B">
            <w:pPr>
              <w:widowControl/>
              <w:autoSpaceDE/>
              <w:autoSpaceDN/>
              <w:jc w:val="center"/>
              <w:rPr>
                <w:color w:val="000000"/>
                <w:sz w:val="24"/>
                <w:szCs w:val="24"/>
                <w:lang w:bidi="ar-SA"/>
              </w:rPr>
            </w:pPr>
          </w:p>
        </w:tc>
        <w:tc>
          <w:tcPr>
            <w:tcW w:w="1190" w:type="pct"/>
            <w:vAlign w:val="center"/>
          </w:tcPr>
          <w:p w14:paraId="76797301" w14:textId="2C3DEE17" w:rsidR="004328B7" w:rsidRPr="007D3799" w:rsidRDefault="004328B7" w:rsidP="0038278B">
            <w:pPr>
              <w:jc w:val="center"/>
              <w:rPr>
                <w:sz w:val="24"/>
                <w:szCs w:val="24"/>
              </w:rPr>
            </w:pPr>
            <w:r w:rsidRPr="2CA1CD31">
              <w:rPr>
                <w:color w:val="000000" w:themeColor="text1"/>
                <w:sz w:val="24"/>
                <w:szCs w:val="24"/>
                <w:lang w:bidi="ar-SA"/>
              </w:rPr>
              <w:t>Renato Blažeković / Anđelko Fofić</w:t>
            </w:r>
          </w:p>
        </w:tc>
      </w:tr>
      <w:tr w:rsidR="0038278B" w:rsidRPr="007D3799" w14:paraId="2874DF05" w14:textId="5EE3C497"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76C69" w14:textId="10111C16"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I 9</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6A76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1CBA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8.d</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85D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E425A"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13</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447D7" w14:textId="63EFDAC9"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4F87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BF245"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A3E92"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22</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F4A6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5</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5D924"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7E277"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10</w:t>
            </w:r>
          </w:p>
        </w:tc>
        <w:tc>
          <w:tcPr>
            <w:tcW w:w="1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7C566"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18</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37CAF8C" w14:textId="03A93640" w:rsidR="004328B7" w:rsidRPr="007D3799" w:rsidRDefault="004328B7" w:rsidP="0038278B">
            <w:pPr>
              <w:widowControl/>
              <w:autoSpaceDE/>
              <w:autoSpaceDN/>
              <w:jc w:val="center"/>
              <w:rPr>
                <w:color w:val="000000"/>
                <w:sz w:val="24"/>
                <w:szCs w:val="24"/>
                <w:lang w:bidi="ar-SA"/>
              </w:rPr>
            </w:pPr>
          </w:p>
        </w:tc>
        <w:tc>
          <w:tcPr>
            <w:tcW w:w="1190" w:type="pct"/>
            <w:vAlign w:val="center"/>
          </w:tcPr>
          <w:p w14:paraId="62F9C5B2" w14:textId="23222CA3" w:rsidR="004328B7" w:rsidRPr="007D3799" w:rsidRDefault="004328B7" w:rsidP="0038278B">
            <w:pPr>
              <w:jc w:val="center"/>
              <w:rPr>
                <w:sz w:val="24"/>
                <w:szCs w:val="24"/>
              </w:rPr>
            </w:pPr>
            <w:r w:rsidRPr="00311302">
              <w:rPr>
                <w:color w:val="FF0000"/>
                <w:sz w:val="24"/>
                <w:szCs w:val="24"/>
                <w:lang w:bidi="ar-SA"/>
              </w:rPr>
              <w:t>voditeljica ak</w:t>
            </w:r>
            <w:r>
              <w:rPr>
                <w:color w:val="FF0000"/>
                <w:sz w:val="24"/>
                <w:szCs w:val="24"/>
                <w:lang w:bidi="ar-SA"/>
              </w:rPr>
              <w:t>tiva 8. razreda Renata Kovačićek</w:t>
            </w:r>
          </w:p>
        </w:tc>
      </w:tr>
      <w:tr w:rsidR="0038278B" w:rsidRPr="007D3799" w14:paraId="5BF447AD" w14:textId="71171D10"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C7B64" w14:textId="44E3FE7F" w:rsidR="004328B7" w:rsidRPr="007D3799" w:rsidRDefault="004328B7" w:rsidP="0038278B">
            <w:pPr>
              <w:widowControl/>
              <w:autoSpaceDE/>
              <w:autoSpaceDN/>
              <w:jc w:val="center"/>
              <w:rPr>
                <w:color w:val="000000"/>
                <w:sz w:val="24"/>
                <w:szCs w:val="24"/>
                <w:lang w:bidi="ar-SA"/>
              </w:rPr>
            </w:pP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6641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BED54" w14:textId="77777777" w:rsidR="004328B7" w:rsidRPr="007D3799" w:rsidRDefault="004328B7" w:rsidP="0038278B">
            <w:pPr>
              <w:widowControl/>
              <w:autoSpaceDE/>
              <w:autoSpaceDN/>
              <w:jc w:val="center"/>
              <w:rPr>
                <w:color w:val="C0504D"/>
                <w:sz w:val="24"/>
                <w:szCs w:val="24"/>
                <w:lang w:bidi="ar-SA"/>
              </w:rPr>
            </w:pPr>
            <w:r w:rsidRPr="007D3799">
              <w:rPr>
                <w:color w:val="C0504D"/>
                <w:sz w:val="24"/>
                <w:szCs w:val="24"/>
                <w:lang w:bidi="ar-SA"/>
              </w:rPr>
              <w:t>UKUPNO</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C70DB"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86</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24405"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47</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85214" w14:textId="0D92F7F1" w:rsidR="004328B7" w:rsidRPr="007D3799" w:rsidRDefault="004328B7" w:rsidP="0038278B">
            <w:pPr>
              <w:widowControl/>
              <w:autoSpaceDE/>
              <w:autoSpaceDN/>
              <w:jc w:val="center"/>
              <w:rPr>
                <w:color w:val="FF0000"/>
                <w:sz w:val="24"/>
                <w:szCs w:val="24"/>
                <w:lang w:bidi="ar-SA"/>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19012"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9</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0F554" w14:textId="77777777" w:rsidR="004328B7" w:rsidRPr="007D3799" w:rsidRDefault="004328B7" w:rsidP="0038278B">
            <w:pPr>
              <w:widowControl/>
              <w:autoSpaceDE/>
              <w:autoSpaceDN/>
              <w:jc w:val="center"/>
              <w:rPr>
                <w:b/>
                <w:bCs/>
                <w:color w:val="FF0000"/>
                <w:sz w:val="24"/>
                <w:szCs w:val="24"/>
                <w:lang w:bidi="ar-SA"/>
              </w:rPr>
            </w:pPr>
            <w:r w:rsidRPr="007D3799">
              <w:rPr>
                <w:b/>
                <w:bCs/>
                <w:color w:val="FF0000"/>
                <w:sz w:val="24"/>
                <w:szCs w:val="24"/>
                <w:lang w:bidi="ar-SA"/>
              </w:rPr>
              <w:t>3</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07BD8"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83</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EF9F"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14</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4A503"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14</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B66D7"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14</w:t>
            </w:r>
          </w:p>
        </w:tc>
        <w:tc>
          <w:tcPr>
            <w:tcW w:w="1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51E99"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65</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26139AEA" w14:textId="5A3E7EFD" w:rsidR="004328B7" w:rsidRPr="007D3799" w:rsidRDefault="004328B7" w:rsidP="0038278B">
            <w:pPr>
              <w:widowControl/>
              <w:autoSpaceDE/>
              <w:autoSpaceDN/>
              <w:jc w:val="center"/>
              <w:rPr>
                <w:color w:val="000000"/>
                <w:sz w:val="24"/>
                <w:szCs w:val="24"/>
                <w:lang w:bidi="ar-SA"/>
              </w:rPr>
            </w:pPr>
          </w:p>
        </w:tc>
        <w:tc>
          <w:tcPr>
            <w:tcW w:w="1190" w:type="pct"/>
            <w:vAlign w:val="center"/>
          </w:tcPr>
          <w:p w14:paraId="1EC2E354" w14:textId="77777777" w:rsidR="004328B7" w:rsidRPr="007D3799" w:rsidRDefault="004328B7" w:rsidP="0038278B">
            <w:pPr>
              <w:jc w:val="center"/>
              <w:rPr>
                <w:sz w:val="24"/>
                <w:szCs w:val="24"/>
              </w:rPr>
            </w:pPr>
          </w:p>
        </w:tc>
      </w:tr>
      <w:tr w:rsidR="0038278B" w:rsidRPr="007D3799" w14:paraId="59291686" w14:textId="3597D260" w:rsidTr="0038278B">
        <w:trPr>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E9CA0" w14:textId="2A9A90B8" w:rsidR="004328B7" w:rsidRPr="007D3799" w:rsidRDefault="004328B7" w:rsidP="0038278B">
            <w:pPr>
              <w:widowControl/>
              <w:autoSpaceDE/>
              <w:autoSpaceDN/>
              <w:jc w:val="center"/>
              <w:rPr>
                <w:color w:val="000000"/>
                <w:sz w:val="24"/>
                <w:szCs w:val="24"/>
                <w:lang w:bidi="ar-SA"/>
              </w:rPr>
            </w:pP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3F7B8BBA"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14</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1AC441A" w14:textId="77777777" w:rsidR="004328B7" w:rsidRPr="007D3799" w:rsidRDefault="004328B7" w:rsidP="0038278B">
            <w:pPr>
              <w:widowControl/>
              <w:autoSpaceDE/>
              <w:autoSpaceDN/>
              <w:jc w:val="center"/>
              <w:rPr>
                <w:color w:val="C0504D"/>
                <w:sz w:val="24"/>
                <w:szCs w:val="24"/>
                <w:lang w:bidi="ar-SA"/>
              </w:rPr>
            </w:pPr>
            <w:r w:rsidRPr="007D3799">
              <w:rPr>
                <w:color w:val="C0504D"/>
                <w:sz w:val="24"/>
                <w:szCs w:val="24"/>
                <w:lang w:bidi="ar-SA"/>
              </w:rPr>
              <w:t>UKUPNO V.- VIII.</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48BD51A4"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335</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21F1E343"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158</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14:paraId="57A85449" w14:textId="783AAF15" w:rsidR="004328B7" w:rsidRPr="007D3799" w:rsidRDefault="004328B7" w:rsidP="0038278B">
            <w:pPr>
              <w:widowControl/>
              <w:autoSpaceDE/>
              <w:autoSpaceDN/>
              <w:jc w:val="center"/>
              <w:rPr>
                <w:b/>
                <w:bCs/>
                <w:color w:val="C0504D"/>
                <w:sz w:val="24"/>
                <w:szCs w:val="24"/>
                <w:lang w:bidi="ar-SA"/>
              </w:rPr>
            </w:pP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6FB65147"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23</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40590C0D"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29</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333020EC"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314</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586BBB2D"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80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37F88517"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38</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541691BB" w14:textId="0D053F5A"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44</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00E18CA0"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123</w:t>
            </w:r>
          </w:p>
        </w:tc>
        <w:tc>
          <w:tcPr>
            <w:tcW w:w="174"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7DC99DC" w14:textId="06AEB066" w:rsidR="004328B7" w:rsidRPr="007D3799" w:rsidRDefault="004328B7" w:rsidP="0038278B">
            <w:pPr>
              <w:widowControl/>
              <w:autoSpaceDE/>
              <w:autoSpaceDN/>
              <w:jc w:val="center"/>
              <w:rPr>
                <w:color w:val="000000"/>
                <w:sz w:val="24"/>
                <w:szCs w:val="24"/>
                <w:lang w:bidi="ar-SA"/>
              </w:rPr>
            </w:pPr>
          </w:p>
        </w:tc>
        <w:tc>
          <w:tcPr>
            <w:tcW w:w="1190" w:type="pct"/>
            <w:vAlign w:val="center"/>
          </w:tcPr>
          <w:p w14:paraId="1C6E83F2" w14:textId="77777777" w:rsidR="004328B7" w:rsidRPr="007D3799" w:rsidRDefault="004328B7" w:rsidP="0038278B">
            <w:pPr>
              <w:jc w:val="center"/>
              <w:rPr>
                <w:sz w:val="24"/>
                <w:szCs w:val="24"/>
              </w:rPr>
            </w:pPr>
          </w:p>
        </w:tc>
      </w:tr>
      <w:tr w:rsidR="0038278B" w:rsidRPr="007D3799" w14:paraId="188AF6DB" w14:textId="56C890F0" w:rsidTr="0038278B">
        <w:trPr>
          <w:trHeight w:val="810"/>
        </w:trPr>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203D3" w14:textId="76B1EC74" w:rsidR="004328B7" w:rsidRPr="007D3799" w:rsidRDefault="004328B7" w:rsidP="0038278B">
            <w:pPr>
              <w:widowControl/>
              <w:autoSpaceDE/>
              <w:autoSpaceDN/>
              <w:jc w:val="center"/>
              <w:rPr>
                <w:color w:val="000000"/>
                <w:sz w:val="24"/>
                <w:szCs w:val="24"/>
                <w:lang w:bidi="ar-SA"/>
              </w:rPr>
            </w:pP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1D6973C5" w14:textId="77777777" w:rsidR="004328B7" w:rsidRPr="007D3799" w:rsidRDefault="004328B7" w:rsidP="0038278B">
            <w:pPr>
              <w:widowControl/>
              <w:autoSpaceDE/>
              <w:autoSpaceDN/>
              <w:jc w:val="center"/>
              <w:rPr>
                <w:color w:val="FF0000"/>
                <w:sz w:val="24"/>
                <w:szCs w:val="24"/>
                <w:lang w:bidi="ar-SA"/>
              </w:rPr>
            </w:pPr>
            <w:r w:rsidRPr="007D3799">
              <w:rPr>
                <w:color w:val="FF0000"/>
                <w:sz w:val="24"/>
                <w:szCs w:val="24"/>
                <w:lang w:bidi="ar-SA"/>
              </w:rPr>
              <w:t>30</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718B164B" w14:textId="77777777" w:rsidR="004328B7" w:rsidRPr="007D3799" w:rsidRDefault="004328B7" w:rsidP="0038278B">
            <w:pPr>
              <w:widowControl/>
              <w:autoSpaceDE/>
              <w:autoSpaceDN/>
              <w:jc w:val="center"/>
              <w:rPr>
                <w:color w:val="C0504D"/>
                <w:sz w:val="24"/>
                <w:szCs w:val="24"/>
                <w:lang w:bidi="ar-SA"/>
              </w:rPr>
            </w:pPr>
            <w:r w:rsidRPr="007D3799">
              <w:rPr>
                <w:color w:val="C0504D"/>
                <w:sz w:val="24"/>
                <w:szCs w:val="24"/>
                <w:lang w:bidi="ar-SA"/>
              </w:rPr>
              <w:t>UKUPNO        I. - VIII.</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FE33141"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671</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49E58E1D"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331</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14:paraId="0689BFFC" w14:textId="7E5BBDA0" w:rsidR="004328B7" w:rsidRPr="007D3799" w:rsidRDefault="004328B7" w:rsidP="0038278B">
            <w:pPr>
              <w:widowControl/>
              <w:autoSpaceDE/>
              <w:autoSpaceDN/>
              <w:jc w:val="center"/>
              <w:rPr>
                <w:b/>
                <w:bCs/>
                <w:color w:val="C0504D"/>
                <w:sz w:val="24"/>
                <w:szCs w:val="24"/>
                <w:lang w:bidi="ar-SA"/>
              </w:rPr>
            </w:pP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6D96EB07"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31</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51C36C7E"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31</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51260ED7"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527</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3C142B9E"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112</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6CDA1A3F"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56</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062DD887"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54</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27D86D6A" w14:textId="77777777" w:rsidR="004328B7" w:rsidRPr="007D3799" w:rsidRDefault="004328B7" w:rsidP="0038278B">
            <w:pPr>
              <w:widowControl/>
              <w:autoSpaceDE/>
              <w:autoSpaceDN/>
              <w:jc w:val="center"/>
              <w:rPr>
                <w:b/>
                <w:bCs/>
                <w:color w:val="C0504D"/>
                <w:sz w:val="24"/>
                <w:szCs w:val="24"/>
                <w:lang w:bidi="ar-SA"/>
              </w:rPr>
            </w:pPr>
            <w:r w:rsidRPr="007D3799">
              <w:rPr>
                <w:b/>
                <w:bCs/>
                <w:color w:val="C0504D"/>
                <w:sz w:val="24"/>
                <w:szCs w:val="24"/>
                <w:lang w:bidi="ar-SA"/>
              </w:rPr>
              <w:t>360</w:t>
            </w:r>
          </w:p>
        </w:tc>
        <w:tc>
          <w:tcPr>
            <w:tcW w:w="174" w:type="pct"/>
            <w:gridSpan w:val="2"/>
            <w:tcBorders>
              <w:top w:val="nil"/>
              <w:left w:val="nil"/>
              <w:bottom w:val="single" w:sz="4" w:space="0" w:color="auto"/>
              <w:right w:val="single" w:sz="4" w:space="0" w:color="auto"/>
            </w:tcBorders>
            <w:shd w:val="clear" w:color="auto" w:fill="auto"/>
            <w:noWrap/>
            <w:vAlign w:val="center"/>
            <w:hideMark/>
          </w:tcPr>
          <w:p w14:paraId="34EA4217" w14:textId="22C90F36" w:rsidR="004328B7" w:rsidRPr="007D3799" w:rsidRDefault="004328B7" w:rsidP="0038278B">
            <w:pPr>
              <w:widowControl/>
              <w:autoSpaceDE/>
              <w:autoSpaceDN/>
              <w:jc w:val="center"/>
              <w:rPr>
                <w:b/>
                <w:bCs/>
                <w:color w:val="C0504D"/>
                <w:sz w:val="24"/>
                <w:szCs w:val="24"/>
                <w:lang w:bidi="ar-SA"/>
              </w:rPr>
            </w:pPr>
          </w:p>
        </w:tc>
        <w:tc>
          <w:tcPr>
            <w:tcW w:w="1190" w:type="pct"/>
            <w:vAlign w:val="center"/>
          </w:tcPr>
          <w:p w14:paraId="676D1F9A" w14:textId="77777777" w:rsidR="004328B7" w:rsidRPr="007D3799" w:rsidRDefault="004328B7" w:rsidP="0038278B">
            <w:pPr>
              <w:jc w:val="center"/>
              <w:rPr>
                <w:sz w:val="24"/>
                <w:szCs w:val="24"/>
              </w:rPr>
            </w:pPr>
          </w:p>
        </w:tc>
      </w:tr>
      <w:tr w:rsidR="0038278B" w:rsidRPr="007D3799" w14:paraId="49C67FDA" w14:textId="77777777" w:rsidTr="0038278B">
        <w:trPr>
          <w:gridAfter w:val="1"/>
          <w:wAfter w:w="1190" w:type="pct"/>
          <w:trHeight w:val="600"/>
        </w:trPr>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CEA3B" w14:textId="165941D8" w:rsidR="004328B7" w:rsidRPr="007D3799" w:rsidRDefault="004328B7" w:rsidP="0038278B">
            <w:pPr>
              <w:widowControl/>
              <w:autoSpaceDE/>
              <w:autoSpaceDN/>
              <w:jc w:val="center"/>
              <w:rPr>
                <w:color w:val="000000"/>
                <w:sz w:val="24"/>
                <w:szCs w:val="24"/>
                <w:lang w:bidi="ar-SA"/>
              </w:rPr>
            </w:pPr>
          </w:p>
        </w:tc>
        <w:tc>
          <w:tcPr>
            <w:tcW w:w="232" w:type="pct"/>
            <w:tcBorders>
              <w:top w:val="single" w:sz="4" w:space="0" w:color="auto"/>
              <w:left w:val="nil"/>
              <w:bottom w:val="single" w:sz="4" w:space="0" w:color="auto"/>
              <w:right w:val="nil"/>
            </w:tcBorders>
            <w:shd w:val="clear" w:color="auto" w:fill="auto"/>
            <w:noWrap/>
            <w:vAlign w:val="center"/>
            <w:hideMark/>
          </w:tcPr>
          <w:p w14:paraId="24229587" w14:textId="77777777" w:rsidR="004328B7" w:rsidRPr="007D3799" w:rsidRDefault="004328B7" w:rsidP="0038278B">
            <w:pPr>
              <w:widowControl/>
              <w:autoSpaceDE/>
              <w:autoSpaceDN/>
              <w:jc w:val="center"/>
              <w:rPr>
                <w:color w:val="000000"/>
                <w:sz w:val="24"/>
                <w:szCs w:val="24"/>
                <w:lang w:bidi="ar-SA"/>
              </w:rPr>
            </w:pP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F297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6F75C63D" w14:textId="5A1B5FBB" w:rsidR="004328B7" w:rsidRPr="007D3799" w:rsidRDefault="004328B7" w:rsidP="0038278B">
            <w:pPr>
              <w:widowControl/>
              <w:autoSpaceDE/>
              <w:autoSpaceDN/>
              <w:jc w:val="center"/>
              <w:rPr>
                <w:color w:val="000000"/>
                <w:sz w:val="24"/>
                <w:szCs w:val="24"/>
                <w:lang w:bidi="ar-SA"/>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14430B79"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49,32</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14:paraId="6B1BD76D" w14:textId="20868CDA" w:rsidR="004328B7" w:rsidRPr="007D3799" w:rsidRDefault="004328B7" w:rsidP="0038278B">
            <w:pPr>
              <w:widowControl/>
              <w:autoSpaceDE/>
              <w:autoSpaceDN/>
              <w:jc w:val="center"/>
              <w:rPr>
                <w:color w:val="000000"/>
                <w:sz w:val="24"/>
                <w:szCs w:val="24"/>
                <w:lang w:bidi="ar-SA"/>
              </w:rPr>
            </w:pP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262472D3"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4,61</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5F55D6CD"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4,61</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7B1E619E"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78,24</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5793E0DC"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20,61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5F263881"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17,77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58528BDF" w14:textId="77777777" w:rsidR="004328B7" w:rsidRPr="007D3799" w:rsidRDefault="004328B7" w:rsidP="0038278B">
            <w:pPr>
              <w:widowControl/>
              <w:autoSpaceDE/>
              <w:autoSpaceDN/>
              <w:jc w:val="center"/>
              <w:rPr>
                <w:color w:val="000000"/>
                <w:sz w:val="24"/>
                <w:szCs w:val="24"/>
                <w:lang w:bidi="ar-SA"/>
              </w:rPr>
            </w:pPr>
            <w:r w:rsidRPr="007D3799">
              <w:rPr>
                <w:color w:val="000000"/>
                <w:sz w:val="24"/>
                <w:szCs w:val="24"/>
                <w:lang w:bidi="ar-SA"/>
              </w:rPr>
              <w:t>12,79</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71CCD023" w14:textId="64D6460F" w:rsidR="004328B7" w:rsidRPr="007D3799" w:rsidRDefault="004328B7" w:rsidP="0038278B">
            <w:pPr>
              <w:widowControl/>
              <w:autoSpaceDE/>
              <w:autoSpaceDN/>
              <w:jc w:val="center"/>
              <w:rPr>
                <w:color w:val="000000"/>
                <w:sz w:val="24"/>
                <w:szCs w:val="24"/>
                <w:lang w:bidi="ar-SA"/>
              </w:rPr>
            </w:pPr>
          </w:p>
        </w:tc>
        <w:tc>
          <w:tcPr>
            <w:tcW w:w="174" w:type="pct"/>
            <w:gridSpan w:val="2"/>
            <w:tcBorders>
              <w:top w:val="nil"/>
              <w:left w:val="nil"/>
              <w:bottom w:val="single" w:sz="4" w:space="0" w:color="auto"/>
              <w:right w:val="single" w:sz="4" w:space="0" w:color="auto"/>
            </w:tcBorders>
            <w:shd w:val="clear" w:color="auto" w:fill="auto"/>
            <w:noWrap/>
            <w:vAlign w:val="center"/>
            <w:hideMark/>
          </w:tcPr>
          <w:p w14:paraId="5959BEA8" w14:textId="793FA9EC" w:rsidR="004328B7" w:rsidRPr="007D3799" w:rsidRDefault="004328B7" w:rsidP="0038278B">
            <w:pPr>
              <w:widowControl/>
              <w:autoSpaceDE/>
              <w:autoSpaceDN/>
              <w:jc w:val="center"/>
              <w:rPr>
                <w:color w:val="000000"/>
                <w:sz w:val="24"/>
                <w:szCs w:val="24"/>
                <w:lang w:bidi="ar-SA"/>
              </w:rPr>
            </w:pPr>
          </w:p>
        </w:tc>
      </w:tr>
    </w:tbl>
    <w:p w14:paraId="0286AD9E" w14:textId="7F155444" w:rsidR="00BD0FE4" w:rsidRDefault="00BD0FE4" w:rsidP="00BD0FE4">
      <w:pPr>
        <w:pStyle w:val="Naslov1"/>
        <w:tabs>
          <w:tab w:val="left" w:pos="0"/>
          <w:tab w:val="left" w:pos="657"/>
        </w:tabs>
        <w:ind w:left="0" w:firstLine="0"/>
      </w:pPr>
    </w:p>
    <w:p w14:paraId="704EA611" w14:textId="77777777" w:rsidR="00C4662B" w:rsidRDefault="00C4662B" w:rsidP="00BD0FE4">
      <w:pPr>
        <w:pStyle w:val="Naslov1"/>
        <w:tabs>
          <w:tab w:val="left" w:pos="0"/>
          <w:tab w:val="left" w:pos="657"/>
        </w:tabs>
        <w:ind w:left="0" w:firstLine="0"/>
      </w:pPr>
    </w:p>
    <w:p w14:paraId="4EDB952F" w14:textId="5CE01052" w:rsidR="00F73B69" w:rsidRDefault="736BF0BB" w:rsidP="00DB7D57">
      <w:pPr>
        <w:pStyle w:val="Naslov1"/>
        <w:numPr>
          <w:ilvl w:val="0"/>
          <w:numId w:val="12"/>
        </w:numPr>
        <w:tabs>
          <w:tab w:val="left" w:pos="426"/>
        </w:tabs>
        <w:ind w:left="0" w:firstLine="0"/>
      </w:pPr>
      <w:bookmarkStart w:id="24" w:name="_Toc84778997"/>
      <w:r w:rsidRPr="00153F73">
        <w:t>NEPOSREDNI ODGOJNO</w:t>
      </w:r>
      <w:r w:rsidR="03BB2C31" w:rsidRPr="00153F73">
        <w:t xml:space="preserve"> – OBRAZOVNI RAD UČITELJA U </w:t>
      </w:r>
      <w:r w:rsidR="22A83959">
        <w:t>2021</w:t>
      </w:r>
      <w:r w:rsidR="4009C0C8">
        <w:t>./</w:t>
      </w:r>
      <w:r w:rsidR="22A83959">
        <w:t>2022</w:t>
      </w:r>
      <w:r w:rsidR="4009C0C8">
        <w:t>.</w:t>
      </w:r>
      <w:r w:rsidRPr="00153F73">
        <w:t xml:space="preserve"> ŠKOLSKOJ</w:t>
      </w:r>
      <w:r w:rsidRPr="00153F73">
        <w:rPr>
          <w:spacing w:val="-2"/>
        </w:rPr>
        <w:t xml:space="preserve"> </w:t>
      </w:r>
      <w:r w:rsidRPr="00153F73">
        <w:t>GODINI</w:t>
      </w:r>
      <w:bookmarkEnd w:id="24"/>
      <w:r w:rsidR="00FA75EA">
        <w:br/>
      </w:r>
    </w:p>
    <w:tbl>
      <w:tblPr>
        <w:tblW w:w="5000" w:type="pct"/>
        <w:tblCellMar>
          <w:left w:w="70" w:type="dxa"/>
          <w:right w:w="70" w:type="dxa"/>
        </w:tblCellMar>
        <w:tblLook w:val="04A0" w:firstRow="1" w:lastRow="0" w:firstColumn="1" w:lastColumn="0" w:noHBand="0" w:noVBand="1"/>
      </w:tblPr>
      <w:tblGrid>
        <w:gridCol w:w="5"/>
        <w:gridCol w:w="1260"/>
        <w:gridCol w:w="755"/>
        <w:gridCol w:w="128"/>
        <w:gridCol w:w="213"/>
        <w:gridCol w:w="225"/>
        <w:gridCol w:w="214"/>
        <w:gridCol w:w="226"/>
        <w:gridCol w:w="226"/>
        <w:gridCol w:w="26"/>
        <w:gridCol w:w="200"/>
        <w:gridCol w:w="113"/>
        <w:gridCol w:w="113"/>
        <w:gridCol w:w="130"/>
        <w:gridCol w:w="96"/>
        <w:gridCol w:w="148"/>
        <w:gridCol w:w="78"/>
        <w:gridCol w:w="166"/>
        <w:gridCol w:w="60"/>
        <w:gridCol w:w="184"/>
        <w:gridCol w:w="42"/>
        <w:gridCol w:w="202"/>
        <w:gridCol w:w="24"/>
        <w:gridCol w:w="220"/>
        <w:gridCol w:w="6"/>
        <w:gridCol w:w="226"/>
        <w:gridCol w:w="12"/>
        <w:gridCol w:w="223"/>
        <w:gridCol w:w="21"/>
        <w:gridCol w:w="205"/>
        <w:gridCol w:w="39"/>
        <w:gridCol w:w="187"/>
        <w:gridCol w:w="57"/>
        <w:gridCol w:w="169"/>
        <w:gridCol w:w="75"/>
        <w:gridCol w:w="151"/>
        <w:gridCol w:w="93"/>
        <w:gridCol w:w="133"/>
        <w:gridCol w:w="127"/>
        <w:gridCol w:w="99"/>
        <w:gridCol w:w="160"/>
        <w:gridCol w:w="66"/>
        <w:gridCol w:w="193"/>
        <w:gridCol w:w="33"/>
        <w:gridCol w:w="226"/>
        <w:gridCol w:w="15"/>
        <w:gridCol w:w="244"/>
        <w:gridCol w:w="3"/>
        <w:gridCol w:w="241"/>
        <w:gridCol w:w="12"/>
        <w:gridCol w:w="232"/>
        <w:gridCol w:w="6"/>
        <w:gridCol w:w="238"/>
        <w:gridCol w:w="196"/>
        <w:gridCol w:w="48"/>
        <w:gridCol w:w="244"/>
        <w:gridCol w:w="124"/>
        <w:gridCol w:w="120"/>
        <w:gridCol w:w="244"/>
        <w:gridCol w:w="52"/>
        <w:gridCol w:w="192"/>
        <w:gridCol w:w="224"/>
        <w:gridCol w:w="20"/>
        <w:gridCol w:w="244"/>
        <w:gridCol w:w="149"/>
        <w:gridCol w:w="95"/>
        <w:gridCol w:w="98"/>
        <w:gridCol w:w="98"/>
        <w:gridCol w:w="61"/>
        <w:gridCol w:w="52"/>
        <w:gridCol w:w="113"/>
        <w:gridCol w:w="92"/>
        <w:gridCol w:w="6"/>
        <w:gridCol w:w="95"/>
        <w:gridCol w:w="113"/>
        <w:gridCol w:w="136"/>
        <w:gridCol w:w="244"/>
        <w:gridCol w:w="149"/>
        <w:gridCol w:w="95"/>
        <w:gridCol w:w="244"/>
        <w:gridCol w:w="300"/>
        <w:gridCol w:w="25"/>
        <w:gridCol w:w="73"/>
        <w:gridCol w:w="122"/>
        <w:gridCol w:w="62"/>
        <w:gridCol w:w="63"/>
        <w:gridCol w:w="95"/>
        <w:gridCol w:w="99"/>
        <w:gridCol w:w="14"/>
        <w:gridCol w:w="107"/>
        <w:gridCol w:w="110"/>
        <w:gridCol w:w="26"/>
        <w:gridCol w:w="81"/>
        <w:gridCol w:w="98"/>
        <w:gridCol w:w="78"/>
        <w:gridCol w:w="17"/>
        <w:gridCol w:w="98"/>
        <w:gridCol w:w="95"/>
        <w:gridCol w:w="47"/>
        <w:gridCol w:w="51"/>
        <w:gridCol w:w="95"/>
        <w:gridCol w:w="98"/>
        <w:gridCol w:w="13"/>
        <w:gridCol w:w="82"/>
        <w:gridCol w:w="220"/>
        <w:gridCol w:w="14"/>
        <w:gridCol w:w="200"/>
        <w:gridCol w:w="98"/>
        <w:gridCol w:w="18"/>
        <w:gridCol w:w="77"/>
        <w:gridCol w:w="180"/>
        <w:gridCol w:w="10"/>
      </w:tblGrid>
      <w:tr w:rsidR="00E0042B" w:rsidRPr="00E0042B" w14:paraId="71AE632F" w14:textId="77777777" w:rsidTr="00FA75EA">
        <w:trPr>
          <w:trHeight w:val="255"/>
        </w:trPr>
        <w:tc>
          <w:tcPr>
            <w:tcW w:w="5000" w:type="pct"/>
            <w:gridSpan w:val="112"/>
            <w:vMerge w:val="restart"/>
            <w:tcBorders>
              <w:top w:val="nil"/>
              <w:left w:val="nil"/>
              <w:bottom w:val="nil"/>
              <w:right w:val="nil"/>
            </w:tcBorders>
            <w:shd w:val="clear" w:color="auto" w:fill="CCFFFF"/>
            <w:noWrap/>
            <w:vAlign w:val="center"/>
            <w:hideMark/>
          </w:tcPr>
          <w:p w14:paraId="75B66785" w14:textId="77777777" w:rsidR="00E0042B" w:rsidRPr="00E0042B" w:rsidRDefault="00E0042B" w:rsidP="00E0042B">
            <w:pPr>
              <w:widowControl/>
              <w:autoSpaceDE/>
              <w:autoSpaceDN/>
              <w:jc w:val="center"/>
              <w:rPr>
                <w:rFonts w:ascii="Arial Narrow" w:hAnsi="Arial Narrow" w:cs="Arial"/>
                <w:b/>
                <w:bCs/>
                <w:lang w:val="de-DE" w:eastAsia="de-DE" w:bidi="ar-SA"/>
              </w:rPr>
            </w:pPr>
            <w:r w:rsidRPr="00E0042B">
              <w:rPr>
                <w:rFonts w:ascii="Arial Narrow" w:hAnsi="Arial Narrow" w:cs="Arial"/>
                <w:b/>
                <w:bCs/>
                <w:lang w:val="de-DE" w:eastAsia="de-DE" w:bidi="ar-SA"/>
              </w:rPr>
              <w:t>TJEDNE RADNE OBVEZE UČITELJA I STRUČNIH SURADNIKA U OSNOVNOJ ŠKOLI:</w:t>
            </w:r>
          </w:p>
        </w:tc>
      </w:tr>
      <w:tr w:rsidR="00E0042B" w:rsidRPr="00E0042B" w14:paraId="44866345" w14:textId="77777777" w:rsidTr="00FA75EA">
        <w:trPr>
          <w:trHeight w:val="255"/>
        </w:trPr>
        <w:tc>
          <w:tcPr>
            <w:tcW w:w="5000" w:type="pct"/>
            <w:gridSpan w:val="112"/>
            <w:vMerge/>
            <w:vAlign w:val="center"/>
            <w:hideMark/>
          </w:tcPr>
          <w:p w14:paraId="4A1FE44E" w14:textId="77777777" w:rsidR="00E0042B" w:rsidRPr="00E0042B" w:rsidRDefault="00E0042B" w:rsidP="00E0042B">
            <w:pPr>
              <w:widowControl/>
              <w:autoSpaceDE/>
              <w:autoSpaceDN/>
              <w:rPr>
                <w:rFonts w:ascii="Arial Narrow" w:hAnsi="Arial Narrow" w:cs="Arial"/>
                <w:b/>
                <w:bCs/>
                <w:lang w:val="de-DE" w:eastAsia="de-DE" w:bidi="ar-SA"/>
              </w:rPr>
            </w:pPr>
          </w:p>
        </w:tc>
      </w:tr>
      <w:tr w:rsidR="00FA75EA" w:rsidRPr="00E0042B" w14:paraId="46416BEF" w14:textId="77777777" w:rsidTr="00FA75EA">
        <w:trPr>
          <w:trHeight w:val="255"/>
        </w:trPr>
        <w:tc>
          <w:tcPr>
            <w:tcW w:w="723" w:type="pct"/>
            <w:gridSpan w:val="4"/>
            <w:tcBorders>
              <w:top w:val="nil"/>
              <w:left w:val="nil"/>
              <w:bottom w:val="nil"/>
              <w:right w:val="nil"/>
            </w:tcBorders>
            <w:shd w:val="clear" w:color="auto" w:fill="auto"/>
            <w:noWrap/>
            <w:vAlign w:val="center"/>
            <w:hideMark/>
          </w:tcPr>
          <w:p w14:paraId="729B2D39" w14:textId="77777777" w:rsidR="00E0042B" w:rsidRPr="00E0042B" w:rsidRDefault="00E0042B" w:rsidP="00E0042B">
            <w:pPr>
              <w:widowControl/>
              <w:autoSpaceDE/>
              <w:autoSpaceDN/>
              <w:jc w:val="center"/>
              <w:rPr>
                <w:rFonts w:ascii="Arial Narrow" w:hAnsi="Arial Narrow" w:cs="Arial"/>
                <w:b/>
                <w:bCs/>
                <w:lang w:val="de-DE" w:eastAsia="de-DE" w:bidi="ar-SA"/>
              </w:rPr>
            </w:pPr>
          </w:p>
        </w:tc>
        <w:tc>
          <w:tcPr>
            <w:tcW w:w="72" w:type="pct"/>
            <w:tcBorders>
              <w:top w:val="nil"/>
              <w:left w:val="nil"/>
              <w:bottom w:val="nil"/>
              <w:right w:val="nil"/>
            </w:tcBorders>
            <w:shd w:val="clear" w:color="auto" w:fill="auto"/>
            <w:noWrap/>
            <w:vAlign w:val="center"/>
            <w:hideMark/>
          </w:tcPr>
          <w:p w14:paraId="4622D7C5"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center"/>
            <w:hideMark/>
          </w:tcPr>
          <w:p w14:paraId="41BC8858" w14:textId="77777777" w:rsidR="00E0042B" w:rsidRPr="00E0042B" w:rsidRDefault="00E0042B" w:rsidP="00E0042B">
            <w:pPr>
              <w:widowControl/>
              <w:autoSpaceDE/>
              <w:autoSpaceDN/>
              <w:rPr>
                <w:sz w:val="20"/>
                <w:szCs w:val="20"/>
                <w:lang w:val="de-DE" w:eastAsia="de-DE" w:bidi="ar-SA"/>
              </w:rPr>
            </w:pPr>
          </w:p>
        </w:tc>
        <w:tc>
          <w:tcPr>
            <w:tcW w:w="72" w:type="pct"/>
            <w:tcBorders>
              <w:top w:val="nil"/>
              <w:left w:val="nil"/>
              <w:bottom w:val="nil"/>
              <w:right w:val="nil"/>
            </w:tcBorders>
            <w:shd w:val="clear" w:color="auto" w:fill="auto"/>
            <w:noWrap/>
            <w:vAlign w:val="center"/>
            <w:hideMark/>
          </w:tcPr>
          <w:p w14:paraId="78C76165"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center"/>
            <w:hideMark/>
          </w:tcPr>
          <w:p w14:paraId="13F06032"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center"/>
            <w:hideMark/>
          </w:tcPr>
          <w:p w14:paraId="07A7256D"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3253701C"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4600ADC6"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23176956"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5430CB01"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6EE8B921"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71132A09"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07408FA3"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52D31723"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center"/>
            <w:hideMark/>
          </w:tcPr>
          <w:p w14:paraId="072B7907" w14:textId="77777777" w:rsidR="00E0042B" w:rsidRPr="00E0042B" w:rsidRDefault="00E0042B" w:rsidP="00E0042B">
            <w:pPr>
              <w:widowControl/>
              <w:autoSpaceDE/>
              <w:autoSpaceDN/>
              <w:rPr>
                <w:sz w:val="20"/>
                <w:szCs w:val="20"/>
                <w:lang w:val="de-DE" w:eastAsia="de-DE" w:bidi="ar-SA"/>
              </w:rPr>
            </w:pPr>
          </w:p>
        </w:tc>
        <w:tc>
          <w:tcPr>
            <w:tcW w:w="78" w:type="pct"/>
            <w:gridSpan w:val="2"/>
            <w:tcBorders>
              <w:top w:val="nil"/>
              <w:left w:val="nil"/>
              <w:bottom w:val="nil"/>
              <w:right w:val="nil"/>
            </w:tcBorders>
            <w:shd w:val="clear" w:color="auto" w:fill="auto"/>
            <w:noWrap/>
            <w:vAlign w:val="center"/>
            <w:hideMark/>
          </w:tcPr>
          <w:p w14:paraId="29CEB6D2"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7A484F62"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431A4C2D"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62E931A3"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27222B82"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64EBE647"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48EE19A5"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715A9F56"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3C9FA2A0" w14:textId="77777777" w:rsidR="00E0042B" w:rsidRPr="00E0042B" w:rsidRDefault="00E0042B" w:rsidP="00E0042B">
            <w:pPr>
              <w:widowControl/>
              <w:autoSpaceDE/>
              <w:autoSpaceDN/>
              <w:rPr>
                <w:sz w:val="20"/>
                <w:szCs w:val="20"/>
                <w:lang w:val="de-DE" w:eastAsia="de-DE" w:bidi="ar-SA"/>
              </w:rPr>
            </w:pPr>
          </w:p>
        </w:tc>
        <w:tc>
          <w:tcPr>
            <w:tcW w:w="81" w:type="pct"/>
            <w:gridSpan w:val="2"/>
            <w:tcBorders>
              <w:top w:val="nil"/>
              <w:left w:val="nil"/>
              <w:bottom w:val="nil"/>
              <w:right w:val="nil"/>
            </w:tcBorders>
            <w:shd w:val="clear" w:color="auto" w:fill="FFFFFF" w:themeFill="background1"/>
            <w:noWrap/>
            <w:vAlign w:val="center"/>
            <w:hideMark/>
          </w:tcPr>
          <w:p w14:paraId="532E9BAE" w14:textId="77777777" w:rsidR="00E0042B" w:rsidRPr="00E0042B" w:rsidRDefault="00E0042B" w:rsidP="00E0042B">
            <w:pPr>
              <w:widowControl/>
              <w:autoSpaceDE/>
              <w:autoSpaceDN/>
              <w:rPr>
                <w:rFonts w:ascii="Arial Narrow" w:hAnsi="Arial Narrow" w:cs="Arial"/>
                <w:b/>
                <w:bCs/>
                <w:lang w:val="de-DE" w:eastAsia="de-DE" w:bidi="ar-SA"/>
              </w:rPr>
            </w:pPr>
            <w:r w:rsidRPr="00E0042B">
              <w:rPr>
                <w:rFonts w:ascii="Arial Narrow" w:hAnsi="Arial Narrow" w:cs="Arial"/>
                <w:b/>
                <w:bCs/>
                <w:lang w:val="de-DE" w:eastAsia="de-DE" w:bidi="ar-SA"/>
              </w:rPr>
              <w:t> </w:t>
            </w:r>
          </w:p>
        </w:tc>
        <w:tc>
          <w:tcPr>
            <w:tcW w:w="83" w:type="pct"/>
            <w:gridSpan w:val="2"/>
            <w:tcBorders>
              <w:top w:val="nil"/>
              <w:left w:val="nil"/>
              <w:bottom w:val="nil"/>
              <w:right w:val="nil"/>
            </w:tcBorders>
            <w:shd w:val="clear" w:color="auto" w:fill="FFFFFF" w:themeFill="background1"/>
            <w:noWrap/>
            <w:vAlign w:val="center"/>
            <w:hideMark/>
          </w:tcPr>
          <w:p w14:paraId="3E174DF5" w14:textId="77777777" w:rsidR="00E0042B" w:rsidRPr="00E0042B" w:rsidRDefault="00E0042B" w:rsidP="00E0042B">
            <w:pPr>
              <w:widowControl/>
              <w:autoSpaceDE/>
              <w:autoSpaceDN/>
              <w:rPr>
                <w:rFonts w:ascii="Arial Narrow" w:hAnsi="Arial Narrow" w:cs="Arial"/>
                <w:b/>
                <w:bCs/>
                <w:lang w:val="de-DE" w:eastAsia="de-DE" w:bidi="ar-SA"/>
              </w:rPr>
            </w:pPr>
            <w:r w:rsidRPr="00E0042B">
              <w:rPr>
                <w:rFonts w:ascii="Arial Narrow" w:hAnsi="Arial Narrow" w:cs="Arial"/>
                <w:b/>
                <w:bCs/>
                <w:lang w:val="de-DE" w:eastAsia="de-DE" w:bidi="ar-SA"/>
              </w:rPr>
              <w:t> </w:t>
            </w:r>
          </w:p>
        </w:tc>
        <w:tc>
          <w:tcPr>
            <w:tcW w:w="85" w:type="pct"/>
            <w:gridSpan w:val="2"/>
            <w:tcBorders>
              <w:top w:val="nil"/>
              <w:left w:val="nil"/>
              <w:bottom w:val="nil"/>
              <w:right w:val="nil"/>
            </w:tcBorders>
            <w:shd w:val="clear" w:color="auto" w:fill="FFFFFF" w:themeFill="background1"/>
            <w:noWrap/>
            <w:vAlign w:val="center"/>
            <w:hideMark/>
          </w:tcPr>
          <w:p w14:paraId="1F16917D" w14:textId="77777777" w:rsidR="00E0042B" w:rsidRPr="00E0042B" w:rsidRDefault="00E0042B" w:rsidP="00E0042B">
            <w:pPr>
              <w:widowControl/>
              <w:autoSpaceDE/>
              <w:autoSpaceDN/>
              <w:rPr>
                <w:rFonts w:ascii="Arial Narrow" w:hAnsi="Arial Narrow" w:cs="Arial"/>
                <w:b/>
                <w:bCs/>
                <w:lang w:val="de-DE" w:eastAsia="de-DE" w:bidi="ar-SA"/>
              </w:rPr>
            </w:pPr>
            <w:r w:rsidRPr="00E0042B">
              <w:rPr>
                <w:rFonts w:ascii="Arial Narrow" w:hAnsi="Arial Narrow" w:cs="Arial"/>
                <w:b/>
                <w:bCs/>
                <w:lang w:val="de-DE" w:eastAsia="de-DE" w:bidi="ar-SA"/>
              </w:rPr>
              <w:t> </w:t>
            </w:r>
          </w:p>
        </w:tc>
        <w:tc>
          <w:tcPr>
            <w:tcW w:w="80" w:type="pct"/>
            <w:gridSpan w:val="2"/>
            <w:tcBorders>
              <w:top w:val="nil"/>
              <w:left w:val="nil"/>
              <w:bottom w:val="nil"/>
              <w:right w:val="nil"/>
            </w:tcBorders>
            <w:shd w:val="clear" w:color="auto" w:fill="auto"/>
            <w:noWrap/>
            <w:vAlign w:val="center"/>
            <w:hideMark/>
          </w:tcPr>
          <w:p w14:paraId="3FD827F3" w14:textId="77777777" w:rsidR="00E0042B" w:rsidRPr="00E0042B" w:rsidRDefault="00E0042B" w:rsidP="00E0042B">
            <w:pPr>
              <w:widowControl/>
              <w:autoSpaceDE/>
              <w:autoSpaceDN/>
              <w:rPr>
                <w:rFonts w:ascii="Arial Narrow" w:hAnsi="Arial Narrow" w:cs="Arial"/>
                <w:b/>
                <w:bCs/>
                <w:lang w:val="de-DE" w:eastAsia="de-DE" w:bidi="ar-SA"/>
              </w:rPr>
            </w:pPr>
          </w:p>
        </w:tc>
        <w:tc>
          <w:tcPr>
            <w:tcW w:w="146" w:type="pct"/>
            <w:gridSpan w:val="2"/>
            <w:tcBorders>
              <w:top w:val="nil"/>
              <w:left w:val="nil"/>
              <w:bottom w:val="nil"/>
              <w:right w:val="nil"/>
            </w:tcBorders>
            <w:shd w:val="clear" w:color="auto" w:fill="auto"/>
            <w:noWrap/>
            <w:vAlign w:val="center"/>
            <w:hideMark/>
          </w:tcPr>
          <w:p w14:paraId="62817050" w14:textId="77777777" w:rsidR="00E0042B" w:rsidRPr="00E0042B" w:rsidRDefault="00E0042B" w:rsidP="00E0042B">
            <w:pPr>
              <w:widowControl/>
              <w:autoSpaceDE/>
              <w:autoSpaceDN/>
              <w:rPr>
                <w:sz w:val="20"/>
                <w:szCs w:val="20"/>
                <w:lang w:val="de-DE" w:eastAsia="de-DE" w:bidi="ar-SA"/>
              </w:rPr>
            </w:pPr>
          </w:p>
        </w:tc>
        <w:tc>
          <w:tcPr>
            <w:tcW w:w="140" w:type="pct"/>
            <w:gridSpan w:val="3"/>
            <w:tcBorders>
              <w:top w:val="nil"/>
              <w:left w:val="nil"/>
              <w:bottom w:val="nil"/>
              <w:right w:val="nil"/>
            </w:tcBorders>
            <w:shd w:val="clear" w:color="auto" w:fill="auto"/>
            <w:noWrap/>
            <w:vAlign w:val="center"/>
            <w:hideMark/>
          </w:tcPr>
          <w:p w14:paraId="1ABEA181" w14:textId="77777777" w:rsidR="00E0042B" w:rsidRPr="00E0042B" w:rsidRDefault="00E0042B" w:rsidP="00E0042B">
            <w:pPr>
              <w:widowControl/>
              <w:autoSpaceDE/>
              <w:autoSpaceDN/>
              <w:rPr>
                <w:sz w:val="20"/>
                <w:szCs w:val="20"/>
                <w:lang w:val="de-DE" w:eastAsia="de-DE" w:bidi="ar-SA"/>
              </w:rPr>
            </w:pPr>
          </w:p>
        </w:tc>
        <w:tc>
          <w:tcPr>
            <w:tcW w:w="140" w:type="pct"/>
            <w:gridSpan w:val="3"/>
            <w:tcBorders>
              <w:top w:val="nil"/>
              <w:left w:val="nil"/>
              <w:bottom w:val="nil"/>
              <w:right w:val="nil"/>
            </w:tcBorders>
            <w:shd w:val="clear" w:color="auto" w:fill="auto"/>
            <w:noWrap/>
            <w:vAlign w:val="center"/>
            <w:hideMark/>
          </w:tcPr>
          <w:p w14:paraId="1E468FAE" w14:textId="77777777" w:rsidR="00E0042B" w:rsidRPr="00E0042B" w:rsidRDefault="00E0042B" w:rsidP="00E0042B">
            <w:pPr>
              <w:widowControl/>
              <w:autoSpaceDE/>
              <w:autoSpaceDN/>
              <w:rPr>
                <w:sz w:val="20"/>
                <w:szCs w:val="20"/>
                <w:lang w:val="de-DE" w:eastAsia="de-DE" w:bidi="ar-SA"/>
              </w:rPr>
            </w:pPr>
          </w:p>
        </w:tc>
        <w:tc>
          <w:tcPr>
            <w:tcW w:w="140" w:type="pct"/>
            <w:gridSpan w:val="2"/>
            <w:tcBorders>
              <w:top w:val="nil"/>
              <w:left w:val="nil"/>
              <w:bottom w:val="nil"/>
              <w:right w:val="nil"/>
            </w:tcBorders>
            <w:shd w:val="clear" w:color="auto" w:fill="auto"/>
            <w:noWrap/>
            <w:vAlign w:val="center"/>
            <w:hideMark/>
          </w:tcPr>
          <w:p w14:paraId="1402DA6F" w14:textId="77777777" w:rsidR="00E0042B" w:rsidRPr="00E0042B" w:rsidRDefault="00E0042B" w:rsidP="00E0042B">
            <w:pPr>
              <w:widowControl/>
              <w:autoSpaceDE/>
              <w:autoSpaceDN/>
              <w:rPr>
                <w:sz w:val="20"/>
                <w:szCs w:val="20"/>
                <w:lang w:val="de-DE" w:eastAsia="de-DE" w:bidi="ar-SA"/>
              </w:rPr>
            </w:pPr>
          </w:p>
        </w:tc>
        <w:tc>
          <w:tcPr>
            <w:tcW w:w="139" w:type="pct"/>
            <w:gridSpan w:val="3"/>
            <w:tcBorders>
              <w:top w:val="nil"/>
              <w:left w:val="nil"/>
              <w:bottom w:val="nil"/>
              <w:right w:val="nil"/>
            </w:tcBorders>
            <w:shd w:val="clear" w:color="auto" w:fill="auto"/>
            <w:noWrap/>
            <w:vAlign w:val="center"/>
            <w:hideMark/>
          </w:tcPr>
          <w:p w14:paraId="4C828E18" w14:textId="77777777" w:rsidR="00E0042B" w:rsidRPr="00E0042B" w:rsidRDefault="00E0042B" w:rsidP="00E0042B">
            <w:pPr>
              <w:widowControl/>
              <w:autoSpaceDE/>
              <w:autoSpaceDN/>
              <w:rPr>
                <w:sz w:val="20"/>
                <w:szCs w:val="20"/>
                <w:lang w:val="de-DE" w:eastAsia="de-DE" w:bidi="ar-SA"/>
              </w:rPr>
            </w:pPr>
          </w:p>
        </w:tc>
        <w:tc>
          <w:tcPr>
            <w:tcW w:w="65" w:type="pct"/>
            <w:gridSpan w:val="2"/>
            <w:tcBorders>
              <w:top w:val="nil"/>
              <w:left w:val="nil"/>
              <w:bottom w:val="nil"/>
              <w:right w:val="nil"/>
            </w:tcBorders>
            <w:shd w:val="clear" w:color="auto" w:fill="auto"/>
            <w:noWrap/>
            <w:vAlign w:val="center"/>
            <w:hideMark/>
          </w:tcPr>
          <w:p w14:paraId="47920A48" w14:textId="77777777" w:rsidR="00E0042B" w:rsidRPr="00E0042B" w:rsidRDefault="00E0042B" w:rsidP="00E0042B">
            <w:pPr>
              <w:widowControl/>
              <w:autoSpaceDE/>
              <w:autoSpaceDN/>
              <w:rPr>
                <w:sz w:val="20"/>
                <w:szCs w:val="20"/>
                <w:lang w:val="de-DE" w:eastAsia="de-DE" w:bidi="ar-SA"/>
              </w:rPr>
            </w:pPr>
          </w:p>
        </w:tc>
        <w:tc>
          <w:tcPr>
            <w:tcW w:w="71" w:type="pct"/>
            <w:gridSpan w:val="3"/>
            <w:tcBorders>
              <w:top w:val="nil"/>
              <w:left w:val="nil"/>
              <w:bottom w:val="nil"/>
              <w:right w:val="nil"/>
            </w:tcBorders>
            <w:shd w:val="clear" w:color="auto" w:fill="auto"/>
            <w:noWrap/>
            <w:vAlign w:val="center"/>
            <w:hideMark/>
          </w:tcPr>
          <w:p w14:paraId="48A144A5" w14:textId="77777777" w:rsidR="00E0042B" w:rsidRPr="00E0042B" w:rsidRDefault="00E0042B" w:rsidP="00E0042B">
            <w:pPr>
              <w:widowControl/>
              <w:autoSpaceDE/>
              <w:autoSpaceDN/>
              <w:rPr>
                <w:sz w:val="20"/>
                <w:szCs w:val="20"/>
                <w:lang w:val="de-DE" w:eastAsia="de-DE" w:bidi="ar-SA"/>
              </w:rPr>
            </w:pPr>
          </w:p>
        </w:tc>
        <w:tc>
          <w:tcPr>
            <w:tcW w:w="71" w:type="pct"/>
            <w:gridSpan w:val="3"/>
            <w:tcBorders>
              <w:top w:val="nil"/>
              <w:left w:val="nil"/>
              <w:bottom w:val="nil"/>
              <w:right w:val="nil"/>
            </w:tcBorders>
            <w:shd w:val="clear" w:color="auto" w:fill="auto"/>
            <w:noWrap/>
            <w:vAlign w:val="center"/>
            <w:hideMark/>
          </w:tcPr>
          <w:p w14:paraId="6DD35BA2" w14:textId="77777777" w:rsidR="00E0042B" w:rsidRPr="00E0042B" w:rsidRDefault="00E0042B" w:rsidP="00E0042B">
            <w:pPr>
              <w:widowControl/>
              <w:autoSpaceDE/>
              <w:autoSpaceDN/>
              <w:rPr>
                <w:sz w:val="20"/>
                <w:szCs w:val="20"/>
                <w:lang w:val="de-DE" w:eastAsia="de-DE" w:bidi="ar-SA"/>
              </w:rPr>
            </w:pPr>
          </w:p>
        </w:tc>
        <w:tc>
          <w:tcPr>
            <w:tcW w:w="248" w:type="pct"/>
            <w:gridSpan w:val="5"/>
            <w:tcBorders>
              <w:top w:val="nil"/>
              <w:left w:val="nil"/>
              <w:bottom w:val="nil"/>
              <w:right w:val="nil"/>
            </w:tcBorders>
            <w:shd w:val="clear" w:color="auto" w:fill="auto"/>
            <w:noWrap/>
            <w:vAlign w:val="center"/>
            <w:hideMark/>
          </w:tcPr>
          <w:p w14:paraId="606F530E" w14:textId="77777777" w:rsidR="00E0042B" w:rsidRPr="00E0042B" w:rsidRDefault="00E0042B" w:rsidP="00E0042B">
            <w:pPr>
              <w:widowControl/>
              <w:autoSpaceDE/>
              <w:autoSpaceDN/>
              <w:rPr>
                <w:sz w:val="20"/>
                <w:szCs w:val="20"/>
                <w:lang w:val="de-DE" w:eastAsia="de-DE" w:bidi="ar-SA"/>
              </w:rPr>
            </w:pPr>
          </w:p>
        </w:tc>
        <w:tc>
          <w:tcPr>
            <w:tcW w:w="248" w:type="pct"/>
            <w:gridSpan w:val="5"/>
            <w:tcBorders>
              <w:top w:val="nil"/>
              <w:left w:val="nil"/>
              <w:bottom w:val="nil"/>
              <w:right w:val="nil"/>
            </w:tcBorders>
            <w:shd w:val="clear" w:color="auto" w:fill="auto"/>
            <w:noWrap/>
            <w:vAlign w:val="center"/>
            <w:hideMark/>
          </w:tcPr>
          <w:p w14:paraId="29D22E02" w14:textId="77777777" w:rsidR="00E0042B" w:rsidRPr="00E0042B" w:rsidRDefault="00E0042B" w:rsidP="00E0042B">
            <w:pPr>
              <w:widowControl/>
              <w:autoSpaceDE/>
              <w:autoSpaceDN/>
              <w:rPr>
                <w:sz w:val="20"/>
                <w:szCs w:val="20"/>
                <w:lang w:val="de-DE" w:eastAsia="de-DE" w:bidi="ar-SA"/>
              </w:rPr>
            </w:pPr>
          </w:p>
        </w:tc>
        <w:tc>
          <w:tcPr>
            <w:tcW w:w="83" w:type="pct"/>
            <w:gridSpan w:val="3"/>
            <w:tcBorders>
              <w:top w:val="nil"/>
              <w:left w:val="nil"/>
              <w:bottom w:val="nil"/>
              <w:right w:val="nil"/>
            </w:tcBorders>
            <w:shd w:val="clear" w:color="auto" w:fill="auto"/>
            <w:noWrap/>
            <w:vAlign w:val="center"/>
            <w:hideMark/>
          </w:tcPr>
          <w:p w14:paraId="7F3BC81B" w14:textId="77777777" w:rsidR="00E0042B" w:rsidRPr="00E0042B" w:rsidRDefault="00E0042B" w:rsidP="00E0042B">
            <w:pPr>
              <w:widowControl/>
              <w:autoSpaceDE/>
              <w:autoSpaceDN/>
              <w:rPr>
                <w:sz w:val="20"/>
                <w:szCs w:val="20"/>
                <w:lang w:val="de-DE" w:eastAsia="de-DE" w:bidi="ar-SA"/>
              </w:rPr>
            </w:pPr>
          </w:p>
        </w:tc>
        <w:tc>
          <w:tcPr>
            <w:tcW w:w="70" w:type="pct"/>
            <w:gridSpan w:val="3"/>
            <w:tcBorders>
              <w:top w:val="nil"/>
              <w:left w:val="nil"/>
              <w:bottom w:val="nil"/>
              <w:right w:val="nil"/>
            </w:tcBorders>
            <w:shd w:val="clear" w:color="auto" w:fill="auto"/>
            <w:noWrap/>
            <w:vAlign w:val="center"/>
            <w:hideMark/>
          </w:tcPr>
          <w:p w14:paraId="3378BBA8" w14:textId="77777777" w:rsidR="00E0042B" w:rsidRPr="00E0042B" w:rsidRDefault="00E0042B" w:rsidP="00E0042B">
            <w:pPr>
              <w:widowControl/>
              <w:autoSpaceDE/>
              <w:autoSpaceDN/>
              <w:rPr>
                <w:sz w:val="20"/>
                <w:szCs w:val="20"/>
                <w:lang w:val="de-DE" w:eastAsia="de-DE" w:bidi="ar-SA"/>
              </w:rPr>
            </w:pPr>
          </w:p>
        </w:tc>
        <w:tc>
          <w:tcPr>
            <w:tcW w:w="73" w:type="pct"/>
            <w:gridSpan w:val="2"/>
            <w:tcBorders>
              <w:top w:val="nil"/>
              <w:left w:val="nil"/>
              <w:bottom w:val="nil"/>
              <w:right w:val="nil"/>
            </w:tcBorders>
            <w:shd w:val="clear" w:color="auto" w:fill="auto"/>
            <w:noWrap/>
            <w:vAlign w:val="center"/>
            <w:hideMark/>
          </w:tcPr>
          <w:p w14:paraId="39C3DBA5" w14:textId="77777777" w:rsidR="00E0042B" w:rsidRPr="00E0042B" w:rsidRDefault="00E0042B" w:rsidP="00E0042B">
            <w:pPr>
              <w:widowControl/>
              <w:autoSpaceDE/>
              <w:autoSpaceDN/>
              <w:rPr>
                <w:sz w:val="20"/>
                <w:szCs w:val="20"/>
                <w:lang w:val="de-DE" w:eastAsia="de-DE" w:bidi="ar-SA"/>
              </w:rPr>
            </w:pPr>
          </w:p>
        </w:tc>
        <w:tc>
          <w:tcPr>
            <w:tcW w:w="69" w:type="pct"/>
            <w:gridSpan w:val="3"/>
            <w:tcBorders>
              <w:top w:val="nil"/>
              <w:left w:val="nil"/>
              <w:bottom w:val="nil"/>
              <w:right w:val="nil"/>
            </w:tcBorders>
            <w:shd w:val="clear" w:color="auto" w:fill="auto"/>
            <w:noWrap/>
            <w:vAlign w:val="center"/>
            <w:hideMark/>
          </w:tcPr>
          <w:p w14:paraId="29CE2AF3"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center"/>
            <w:hideMark/>
          </w:tcPr>
          <w:p w14:paraId="6552763B"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center"/>
            <w:hideMark/>
          </w:tcPr>
          <w:p w14:paraId="278E99FD" w14:textId="77777777" w:rsidR="00E0042B" w:rsidRPr="00E0042B" w:rsidRDefault="00E0042B" w:rsidP="00E0042B">
            <w:pPr>
              <w:widowControl/>
              <w:autoSpaceDE/>
              <w:autoSpaceDN/>
              <w:rPr>
                <w:sz w:val="20"/>
                <w:szCs w:val="20"/>
                <w:lang w:val="de-DE" w:eastAsia="de-DE" w:bidi="ar-SA"/>
              </w:rPr>
            </w:pPr>
          </w:p>
        </w:tc>
        <w:tc>
          <w:tcPr>
            <w:tcW w:w="65" w:type="pct"/>
            <w:gridSpan w:val="2"/>
            <w:tcBorders>
              <w:top w:val="nil"/>
              <w:left w:val="nil"/>
              <w:bottom w:val="nil"/>
              <w:right w:val="nil"/>
            </w:tcBorders>
            <w:shd w:val="clear" w:color="auto" w:fill="auto"/>
            <w:noWrap/>
            <w:vAlign w:val="center"/>
            <w:hideMark/>
          </w:tcPr>
          <w:p w14:paraId="24B64F9C" w14:textId="77777777" w:rsidR="00E0042B" w:rsidRPr="00E0042B" w:rsidRDefault="00E0042B" w:rsidP="00E0042B">
            <w:pPr>
              <w:widowControl/>
              <w:autoSpaceDE/>
              <w:autoSpaceDN/>
              <w:rPr>
                <w:sz w:val="20"/>
                <w:szCs w:val="20"/>
                <w:lang w:val="de-DE" w:eastAsia="de-DE" w:bidi="ar-SA"/>
              </w:rPr>
            </w:pPr>
          </w:p>
        </w:tc>
        <w:tc>
          <w:tcPr>
            <w:tcW w:w="106" w:type="pct"/>
            <w:gridSpan w:val="3"/>
            <w:tcBorders>
              <w:top w:val="nil"/>
              <w:left w:val="nil"/>
              <w:bottom w:val="nil"/>
              <w:right w:val="nil"/>
            </w:tcBorders>
            <w:shd w:val="clear" w:color="auto" w:fill="auto"/>
            <w:noWrap/>
            <w:vAlign w:val="center"/>
            <w:hideMark/>
          </w:tcPr>
          <w:p w14:paraId="0118DF34" w14:textId="77777777" w:rsidR="00E0042B" w:rsidRPr="00E0042B" w:rsidRDefault="00E0042B" w:rsidP="00E0042B">
            <w:pPr>
              <w:widowControl/>
              <w:autoSpaceDE/>
              <w:autoSpaceDN/>
              <w:rPr>
                <w:sz w:val="20"/>
                <w:szCs w:val="20"/>
                <w:lang w:val="de-DE" w:eastAsia="de-DE" w:bidi="ar-SA"/>
              </w:rPr>
            </w:pPr>
          </w:p>
        </w:tc>
        <w:tc>
          <w:tcPr>
            <w:tcW w:w="105" w:type="pct"/>
            <w:gridSpan w:val="3"/>
            <w:tcBorders>
              <w:top w:val="nil"/>
              <w:left w:val="nil"/>
              <w:bottom w:val="nil"/>
              <w:right w:val="nil"/>
            </w:tcBorders>
            <w:shd w:val="clear" w:color="auto" w:fill="auto"/>
            <w:noWrap/>
            <w:vAlign w:val="center"/>
            <w:hideMark/>
          </w:tcPr>
          <w:p w14:paraId="323784F7" w14:textId="77777777" w:rsidR="00E0042B" w:rsidRPr="00E0042B" w:rsidRDefault="00E0042B" w:rsidP="00E0042B">
            <w:pPr>
              <w:widowControl/>
              <w:autoSpaceDE/>
              <w:autoSpaceDN/>
              <w:rPr>
                <w:sz w:val="20"/>
                <w:szCs w:val="20"/>
                <w:lang w:val="de-DE" w:eastAsia="de-DE" w:bidi="ar-SA"/>
              </w:rPr>
            </w:pPr>
          </w:p>
        </w:tc>
        <w:tc>
          <w:tcPr>
            <w:tcW w:w="97" w:type="pct"/>
            <w:gridSpan w:val="4"/>
            <w:tcBorders>
              <w:top w:val="nil"/>
              <w:left w:val="nil"/>
              <w:bottom w:val="nil"/>
              <w:right w:val="nil"/>
            </w:tcBorders>
            <w:shd w:val="clear" w:color="auto" w:fill="auto"/>
            <w:noWrap/>
            <w:vAlign w:val="center"/>
            <w:hideMark/>
          </w:tcPr>
          <w:p w14:paraId="16F4BE9E" w14:textId="77777777" w:rsidR="00E0042B" w:rsidRPr="00E0042B" w:rsidRDefault="00E0042B" w:rsidP="00E0042B">
            <w:pPr>
              <w:widowControl/>
              <w:autoSpaceDE/>
              <w:autoSpaceDN/>
              <w:rPr>
                <w:sz w:val="20"/>
                <w:szCs w:val="20"/>
                <w:lang w:val="de-DE" w:eastAsia="de-DE" w:bidi="ar-SA"/>
              </w:rPr>
            </w:pPr>
          </w:p>
        </w:tc>
      </w:tr>
      <w:tr w:rsidR="00E0042B" w:rsidRPr="00E0042B" w14:paraId="7D1ABCC0" w14:textId="77777777" w:rsidTr="00FA75EA">
        <w:trPr>
          <w:trHeight w:val="255"/>
        </w:trPr>
        <w:tc>
          <w:tcPr>
            <w:tcW w:w="723" w:type="pct"/>
            <w:gridSpan w:val="4"/>
            <w:tcBorders>
              <w:top w:val="nil"/>
              <w:left w:val="nil"/>
              <w:bottom w:val="nil"/>
              <w:right w:val="nil"/>
            </w:tcBorders>
            <w:shd w:val="clear" w:color="auto" w:fill="auto"/>
            <w:noWrap/>
            <w:vAlign w:val="center"/>
            <w:hideMark/>
          </w:tcPr>
          <w:p w14:paraId="56D67851"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Naziv osnovne škole:</w:t>
            </w:r>
          </w:p>
        </w:tc>
        <w:tc>
          <w:tcPr>
            <w:tcW w:w="1906" w:type="pct"/>
            <w:gridSpan w:val="44"/>
            <w:tcBorders>
              <w:top w:val="single" w:sz="8" w:space="0" w:color="00CCFF"/>
              <w:left w:val="single" w:sz="8" w:space="0" w:color="00CCFF"/>
              <w:bottom w:val="single" w:sz="8" w:space="0" w:color="00CCFF"/>
              <w:right w:val="single" w:sz="8" w:space="0" w:color="00CCFF"/>
            </w:tcBorders>
            <w:shd w:val="clear" w:color="auto" w:fill="auto"/>
            <w:noWrap/>
            <w:vAlign w:val="center"/>
            <w:hideMark/>
          </w:tcPr>
          <w:p w14:paraId="7CD29E54"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Osnovna škola Sesvetska Sela</w:t>
            </w:r>
          </w:p>
        </w:tc>
        <w:tc>
          <w:tcPr>
            <w:tcW w:w="591" w:type="pct"/>
            <w:gridSpan w:val="12"/>
            <w:tcBorders>
              <w:top w:val="nil"/>
              <w:left w:val="nil"/>
              <w:bottom w:val="nil"/>
              <w:right w:val="single" w:sz="8" w:space="0" w:color="00CCFF"/>
            </w:tcBorders>
            <w:shd w:val="clear" w:color="auto" w:fill="auto"/>
            <w:noWrap/>
            <w:vAlign w:val="bottom"/>
            <w:hideMark/>
          </w:tcPr>
          <w:p w14:paraId="3710F3BA" w14:textId="77777777" w:rsidR="00E0042B" w:rsidRPr="00E0042B" w:rsidRDefault="00E0042B" w:rsidP="00E0042B">
            <w:pPr>
              <w:widowControl/>
              <w:autoSpaceDE/>
              <w:autoSpaceDN/>
              <w:jc w:val="right"/>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Šifra škole:</w:t>
            </w:r>
          </w:p>
        </w:tc>
        <w:tc>
          <w:tcPr>
            <w:tcW w:w="734" w:type="pct"/>
            <w:gridSpan w:val="18"/>
            <w:tcBorders>
              <w:top w:val="single" w:sz="8" w:space="0" w:color="00CCFF"/>
              <w:left w:val="nil"/>
              <w:bottom w:val="single" w:sz="8" w:space="0" w:color="00CCFF"/>
              <w:right w:val="single" w:sz="8" w:space="0" w:color="00CCFF"/>
            </w:tcBorders>
            <w:shd w:val="clear" w:color="auto" w:fill="auto"/>
            <w:noWrap/>
            <w:vAlign w:val="center"/>
            <w:hideMark/>
          </w:tcPr>
          <w:p w14:paraId="2063001D" w14:textId="77777777" w:rsidR="00E0042B" w:rsidRPr="00E0042B" w:rsidRDefault="00E0042B" w:rsidP="00E0042B">
            <w:pPr>
              <w:widowControl/>
              <w:autoSpaceDE/>
              <w:autoSpaceDN/>
              <w:jc w:val="center"/>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21-114-136</w:t>
            </w:r>
          </w:p>
        </w:tc>
        <w:tc>
          <w:tcPr>
            <w:tcW w:w="1046" w:type="pct"/>
            <w:gridSpan w:val="34"/>
            <w:tcBorders>
              <w:top w:val="nil"/>
              <w:left w:val="nil"/>
              <w:bottom w:val="nil"/>
              <w:right w:val="single" w:sz="8" w:space="0" w:color="00CCFF"/>
            </w:tcBorders>
            <w:shd w:val="clear" w:color="auto" w:fill="auto"/>
            <w:noWrap/>
            <w:vAlign w:val="bottom"/>
            <w:hideMark/>
          </w:tcPr>
          <w:p w14:paraId="11080E56" w14:textId="77777777" w:rsidR="00E0042B" w:rsidRPr="00E0042B" w:rsidRDefault="00E0042B" w:rsidP="00E0042B">
            <w:pPr>
              <w:widowControl/>
              <w:autoSpaceDE/>
              <w:autoSpaceDN/>
              <w:jc w:val="right"/>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Broj područnih škola:</w:t>
            </w:r>
          </w:p>
        </w:tc>
      </w:tr>
      <w:tr w:rsidR="00FA75EA" w:rsidRPr="00E0042B" w14:paraId="3A4EF5A0" w14:textId="77777777" w:rsidTr="00FA75EA">
        <w:trPr>
          <w:trHeight w:val="255"/>
        </w:trPr>
        <w:tc>
          <w:tcPr>
            <w:tcW w:w="723" w:type="pct"/>
            <w:gridSpan w:val="4"/>
            <w:tcBorders>
              <w:top w:val="nil"/>
              <w:left w:val="nil"/>
              <w:bottom w:val="nil"/>
              <w:right w:val="nil"/>
            </w:tcBorders>
            <w:shd w:val="clear" w:color="auto" w:fill="auto"/>
            <w:noWrap/>
            <w:vAlign w:val="center"/>
            <w:hideMark/>
          </w:tcPr>
          <w:p w14:paraId="05C804D8" w14:textId="77777777" w:rsidR="00E0042B" w:rsidRPr="00E0042B" w:rsidRDefault="00E0042B" w:rsidP="00E0042B">
            <w:pPr>
              <w:widowControl/>
              <w:autoSpaceDE/>
              <w:autoSpaceDN/>
              <w:jc w:val="right"/>
              <w:rPr>
                <w:rFonts w:ascii="Arial Narrow" w:hAnsi="Arial Narrow" w:cs="Arial"/>
                <w:sz w:val="20"/>
                <w:szCs w:val="20"/>
                <w:lang w:val="de-DE" w:eastAsia="de-DE" w:bidi="ar-SA"/>
              </w:rPr>
            </w:pPr>
          </w:p>
        </w:tc>
        <w:tc>
          <w:tcPr>
            <w:tcW w:w="72" w:type="pct"/>
            <w:tcBorders>
              <w:top w:val="nil"/>
              <w:left w:val="nil"/>
              <w:bottom w:val="nil"/>
              <w:right w:val="nil"/>
            </w:tcBorders>
            <w:shd w:val="clear" w:color="auto" w:fill="auto"/>
            <w:noWrap/>
            <w:vAlign w:val="center"/>
            <w:hideMark/>
          </w:tcPr>
          <w:p w14:paraId="656E85F1"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center"/>
            <w:hideMark/>
          </w:tcPr>
          <w:p w14:paraId="5C156696" w14:textId="77777777" w:rsidR="00E0042B" w:rsidRPr="00E0042B" w:rsidRDefault="00E0042B" w:rsidP="00E0042B">
            <w:pPr>
              <w:widowControl/>
              <w:autoSpaceDE/>
              <w:autoSpaceDN/>
              <w:rPr>
                <w:sz w:val="20"/>
                <w:szCs w:val="20"/>
                <w:lang w:val="de-DE" w:eastAsia="de-DE" w:bidi="ar-SA"/>
              </w:rPr>
            </w:pPr>
          </w:p>
        </w:tc>
        <w:tc>
          <w:tcPr>
            <w:tcW w:w="72" w:type="pct"/>
            <w:tcBorders>
              <w:top w:val="nil"/>
              <w:left w:val="nil"/>
              <w:bottom w:val="nil"/>
              <w:right w:val="nil"/>
            </w:tcBorders>
            <w:shd w:val="clear" w:color="auto" w:fill="auto"/>
            <w:noWrap/>
            <w:vAlign w:val="center"/>
            <w:hideMark/>
          </w:tcPr>
          <w:p w14:paraId="3C0D61E2"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center"/>
            <w:hideMark/>
          </w:tcPr>
          <w:p w14:paraId="6870E953"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center"/>
            <w:hideMark/>
          </w:tcPr>
          <w:p w14:paraId="4EB40744"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6B87AE0B"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4F2CBCE1"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0256D856"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58B6117D"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5BC9D5BB"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6919584C"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0C5D54FF"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73927800"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center"/>
            <w:hideMark/>
          </w:tcPr>
          <w:p w14:paraId="55128F23" w14:textId="77777777" w:rsidR="00E0042B" w:rsidRPr="00E0042B" w:rsidRDefault="00E0042B" w:rsidP="00E0042B">
            <w:pPr>
              <w:widowControl/>
              <w:autoSpaceDE/>
              <w:autoSpaceDN/>
              <w:rPr>
                <w:sz w:val="20"/>
                <w:szCs w:val="20"/>
                <w:lang w:val="de-DE" w:eastAsia="de-DE" w:bidi="ar-SA"/>
              </w:rPr>
            </w:pPr>
          </w:p>
        </w:tc>
        <w:tc>
          <w:tcPr>
            <w:tcW w:w="78" w:type="pct"/>
            <w:gridSpan w:val="2"/>
            <w:tcBorders>
              <w:top w:val="nil"/>
              <w:left w:val="nil"/>
              <w:bottom w:val="nil"/>
              <w:right w:val="nil"/>
            </w:tcBorders>
            <w:shd w:val="clear" w:color="auto" w:fill="auto"/>
            <w:noWrap/>
            <w:vAlign w:val="center"/>
            <w:hideMark/>
          </w:tcPr>
          <w:p w14:paraId="440A045C"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4F5624AC"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36C9BFDD"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74D251E8"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439D1C34"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7D4FD885"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7B325A27"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55B9837A"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center"/>
            <w:hideMark/>
          </w:tcPr>
          <w:p w14:paraId="48F5BC28" w14:textId="77777777" w:rsidR="00E0042B" w:rsidRPr="00E0042B" w:rsidRDefault="00E0042B" w:rsidP="00E0042B">
            <w:pPr>
              <w:widowControl/>
              <w:autoSpaceDE/>
              <w:autoSpaceDN/>
              <w:rPr>
                <w:sz w:val="20"/>
                <w:szCs w:val="20"/>
                <w:lang w:val="de-DE" w:eastAsia="de-DE" w:bidi="ar-SA"/>
              </w:rPr>
            </w:pPr>
          </w:p>
        </w:tc>
        <w:tc>
          <w:tcPr>
            <w:tcW w:w="81" w:type="pct"/>
            <w:gridSpan w:val="2"/>
            <w:tcBorders>
              <w:top w:val="nil"/>
              <w:left w:val="nil"/>
              <w:bottom w:val="nil"/>
              <w:right w:val="nil"/>
            </w:tcBorders>
            <w:shd w:val="clear" w:color="auto" w:fill="FFFFFF" w:themeFill="background1"/>
            <w:noWrap/>
            <w:vAlign w:val="center"/>
            <w:hideMark/>
          </w:tcPr>
          <w:p w14:paraId="16402665" w14:textId="77777777" w:rsidR="00E0042B" w:rsidRPr="00E0042B" w:rsidRDefault="00E0042B" w:rsidP="00E0042B">
            <w:pPr>
              <w:widowControl/>
              <w:autoSpaceDE/>
              <w:autoSpaceDN/>
              <w:rPr>
                <w:rFonts w:ascii="Arial Narrow" w:hAnsi="Arial Narrow" w:cs="Arial"/>
                <w:lang w:val="de-DE" w:eastAsia="de-DE" w:bidi="ar-SA"/>
              </w:rPr>
            </w:pPr>
            <w:r w:rsidRPr="00E0042B">
              <w:rPr>
                <w:rFonts w:ascii="Arial Narrow" w:hAnsi="Arial Narrow" w:cs="Arial"/>
                <w:lang w:val="de-DE" w:eastAsia="de-DE" w:bidi="ar-SA"/>
              </w:rPr>
              <w:t> </w:t>
            </w:r>
          </w:p>
        </w:tc>
        <w:tc>
          <w:tcPr>
            <w:tcW w:w="83" w:type="pct"/>
            <w:gridSpan w:val="2"/>
            <w:tcBorders>
              <w:top w:val="nil"/>
              <w:left w:val="nil"/>
              <w:bottom w:val="nil"/>
              <w:right w:val="nil"/>
            </w:tcBorders>
            <w:shd w:val="clear" w:color="auto" w:fill="FFFFFF" w:themeFill="background1"/>
            <w:noWrap/>
            <w:vAlign w:val="center"/>
            <w:hideMark/>
          </w:tcPr>
          <w:p w14:paraId="360DBEB1" w14:textId="77777777" w:rsidR="00E0042B" w:rsidRPr="00E0042B" w:rsidRDefault="00E0042B" w:rsidP="00E0042B">
            <w:pPr>
              <w:widowControl/>
              <w:autoSpaceDE/>
              <w:autoSpaceDN/>
              <w:rPr>
                <w:rFonts w:ascii="Arial Narrow" w:hAnsi="Arial Narrow" w:cs="Arial"/>
                <w:lang w:val="de-DE" w:eastAsia="de-DE" w:bidi="ar-SA"/>
              </w:rPr>
            </w:pPr>
            <w:r w:rsidRPr="00E0042B">
              <w:rPr>
                <w:rFonts w:ascii="Arial Narrow" w:hAnsi="Arial Narrow" w:cs="Arial"/>
                <w:lang w:val="de-DE" w:eastAsia="de-DE" w:bidi="ar-SA"/>
              </w:rPr>
              <w:t> </w:t>
            </w:r>
          </w:p>
        </w:tc>
        <w:tc>
          <w:tcPr>
            <w:tcW w:w="85" w:type="pct"/>
            <w:gridSpan w:val="2"/>
            <w:tcBorders>
              <w:top w:val="nil"/>
              <w:left w:val="nil"/>
              <w:bottom w:val="nil"/>
              <w:right w:val="nil"/>
            </w:tcBorders>
            <w:shd w:val="clear" w:color="auto" w:fill="FFFFFF" w:themeFill="background1"/>
            <w:noWrap/>
            <w:vAlign w:val="center"/>
            <w:hideMark/>
          </w:tcPr>
          <w:p w14:paraId="48596983" w14:textId="77777777" w:rsidR="00E0042B" w:rsidRPr="00E0042B" w:rsidRDefault="00E0042B" w:rsidP="00E0042B">
            <w:pPr>
              <w:widowControl/>
              <w:autoSpaceDE/>
              <w:autoSpaceDN/>
              <w:rPr>
                <w:rFonts w:ascii="Arial Narrow" w:hAnsi="Arial Narrow" w:cs="Arial"/>
                <w:lang w:val="de-DE" w:eastAsia="de-DE" w:bidi="ar-SA"/>
              </w:rPr>
            </w:pPr>
            <w:r w:rsidRPr="00E0042B">
              <w:rPr>
                <w:rFonts w:ascii="Arial Narrow" w:hAnsi="Arial Narrow" w:cs="Arial"/>
                <w:lang w:val="de-DE" w:eastAsia="de-DE" w:bidi="ar-SA"/>
              </w:rPr>
              <w:t> </w:t>
            </w:r>
          </w:p>
        </w:tc>
        <w:tc>
          <w:tcPr>
            <w:tcW w:w="80" w:type="pct"/>
            <w:gridSpan w:val="2"/>
            <w:tcBorders>
              <w:top w:val="nil"/>
              <w:left w:val="nil"/>
              <w:bottom w:val="nil"/>
              <w:right w:val="nil"/>
            </w:tcBorders>
            <w:shd w:val="clear" w:color="auto" w:fill="auto"/>
            <w:noWrap/>
            <w:vAlign w:val="center"/>
            <w:hideMark/>
          </w:tcPr>
          <w:p w14:paraId="29319EEF" w14:textId="77777777" w:rsidR="00E0042B" w:rsidRPr="00E0042B" w:rsidRDefault="00E0042B" w:rsidP="00E0042B">
            <w:pPr>
              <w:widowControl/>
              <w:autoSpaceDE/>
              <w:autoSpaceDN/>
              <w:rPr>
                <w:rFonts w:ascii="Arial Narrow" w:hAnsi="Arial Narrow" w:cs="Arial"/>
                <w:lang w:val="de-DE" w:eastAsia="de-DE" w:bidi="ar-SA"/>
              </w:rPr>
            </w:pPr>
          </w:p>
        </w:tc>
        <w:tc>
          <w:tcPr>
            <w:tcW w:w="146" w:type="pct"/>
            <w:gridSpan w:val="2"/>
            <w:tcBorders>
              <w:top w:val="nil"/>
              <w:left w:val="nil"/>
              <w:bottom w:val="nil"/>
              <w:right w:val="nil"/>
            </w:tcBorders>
            <w:shd w:val="clear" w:color="auto" w:fill="auto"/>
            <w:noWrap/>
            <w:vAlign w:val="center"/>
            <w:hideMark/>
          </w:tcPr>
          <w:p w14:paraId="6FAAF037" w14:textId="77777777" w:rsidR="00E0042B" w:rsidRPr="00E0042B" w:rsidRDefault="00E0042B" w:rsidP="00E0042B">
            <w:pPr>
              <w:widowControl/>
              <w:autoSpaceDE/>
              <w:autoSpaceDN/>
              <w:rPr>
                <w:sz w:val="20"/>
                <w:szCs w:val="20"/>
                <w:lang w:val="de-DE" w:eastAsia="de-DE" w:bidi="ar-SA"/>
              </w:rPr>
            </w:pPr>
          </w:p>
        </w:tc>
        <w:tc>
          <w:tcPr>
            <w:tcW w:w="140" w:type="pct"/>
            <w:gridSpan w:val="3"/>
            <w:tcBorders>
              <w:top w:val="nil"/>
              <w:left w:val="nil"/>
              <w:bottom w:val="nil"/>
              <w:right w:val="nil"/>
            </w:tcBorders>
            <w:shd w:val="clear" w:color="auto" w:fill="auto"/>
            <w:noWrap/>
            <w:vAlign w:val="center"/>
            <w:hideMark/>
          </w:tcPr>
          <w:p w14:paraId="0BCE736E" w14:textId="77777777" w:rsidR="00E0042B" w:rsidRPr="00E0042B" w:rsidRDefault="00E0042B" w:rsidP="00E0042B">
            <w:pPr>
              <w:widowControl/>
              <w:autoSpaceDE/>
              <w:autoSpaceDN/>
              <w:rPr>
                <w:sz w:val="20"/>
                <w:szCs w:val="20"/>
                <w:lang w:val="de-DE" w:eastAsia="de-DE" w:bidi="ar-SA"/>
              </w:rPr>
            </w:pPr>
          </w:p>
        </w:tc>
        <w:tc>
          <w:tcPr>
            <w:tcW w:w="140" w:type="pct"/>
            <w:gridSpan w:val="3"/>
            <w:tcBorders>
              <w:top w:val="nil"/>
              <w:left w:val="nil"/>
              <w:bottom w:val="nil"/>
              <w:right w:val="nil"/>
            </w:tcBorders>
            <w:shd w:val="clear" w:color="auto" w:fill="auto"/>
            <w:noWrap/>
            <w:vAlign w:val="center"/>
            <w:hideMark/>
          </w:tcPr>
          <w:p w14:paraId="0A2F09C6" w14:textId="77777777" w:rsidR="00E0042B" w:rsidRPr="00E0042B" w:rsidRDefault="00E0042B" w:rsidP="00E0042B">
            <w:pPr>
              <w:widowControl/>
              <w:autoSpaceDE/>
              <w:autoSpaceDN/>
              <w:rPr>
                <w:sz w:val="20"/>
                <w:szCs w:val="20"/>
                <w:lang w:val="de-DE" w:eastAsia="de-DE" w:bidi="ar-SA"/>
              </w:rPr>
            </w:pPr>
          </w:p>
        </w:tc>
        <w:tc>
          <w:tcPr>
            <w:tcW w:w="140" w:type="pct"/>
            <w:gridSpan w:val="2"/>
            <w:tcBorders>
              <w:top w:val="nil"/>
              <w:left w:val="nil"/>
              <w:bottom w:val="nil"/>
              <w:right w:val="nil"/>
            </w:tcBorders>
            <w:shd w:val="clear" w:color="auto" w:fill="auto"/>
            <w:noWrap/>
            <w:vAlign w:val="center"/>
            <w:hideMark/>
          </w:tcPr>
          <w:p w14:paraId="499696FE" w14:textId="77777777" w:rsidR="00E0042B" w:rsidRPr="00E0042B" w:rsidRDefault="00E0042B" w:rsidP="00E0042B">
            <w:pPr>
              <w:widowControl/>
              <w:autoSpaceDE/>
              <w:autoSpaceDN/>
              <w:rPr>
                <w:sz w:val="20"/>
                <w:szCs w:val="20"/>
                <w:lang w:val="de-DE" w:eastAsia="de-DE" w:bidi="ar-SA"/>
              </w:rPr>
            </w:pPr>
          </w:p>
        </w:tc>
        <w:tc>
          <w:tcPr>
            <w:tcW w:w="139" w:type="pct"/>
            <w:gridSpan w:val="3"/>
            <w:tcBorders>
              <w:top w:val="nil"/>
              <w:left w:val="nil"/>
              <w:bottom w:val="nil"/>
              <w:right w:val="nil"/>
            </w:tcBorders>
            <w:shd w:val="clear" w:color="auto" w:fill="auto"/>
            <w:noWrap/>
            <w:vAlign w:val="center"/>
            <w:hideMark/>
          </w:tcPr>
          <w:p w14:paraId="312B729B" w14:textId="77777777" w:rsidR="00E0042B" w:rsidRPr="00E0042B" w:rsidRDefault="00E0042B" w:rsidP="00E0042B">
            <w:pPr>
              <w:widowControl/>
              <w:autoSpaceDE/>
              <w:autoSpaceDN/>
              <w:rPr>
                <w:sz w:val="20"/>
                <w:szCs w:val="20"/>
                <w:lang w:val="de-DE" w:eastAsia="de-DE" w:bidi="ar-SA"/>
              </w:rPr>
            </w:pPr>
          </w:p>
        </w:tc>
        <w:tc>
          <w:tcPr>
            <w:tcW w:w="65" w:type="pct"/>
            <w:gridSpan w:val="2"/>
            <w:tcBorders>
              <w:top w:val="nil"/>
              <w:left w:val="nil"/>
              <w:bottom w:val="nil"/>
              <w:right w:val="nil"/>
            </w:tcBorders>
            <w:shd w:val="clear" w:color="auto" w:fill="auto"/>
            <w:noWrap/>
            <w:vAlign w:val="center"/>
            <w:hideMark/>
          </w:tcPr>
          <w:p w14:paraId="6AD86019" w14:textId="77777777" w:rsidR="00E0042B" w:rsidRPr="00E0042B" w:rsidRDefault="00E0042B" w:rsidP="00E0042B">
            <w:pPr>
              <w:widowControl/>
              <w:autoSpaceDE/>
              <w:autoSpaceDN/>
              <w:rPr>
                <w:sz w:val="20"/>
                <w:szCs w:val="20"/>
                <w:lang w:val="de-DE" w:eastAsia="de-DE" w:bidi="ar-SA"/>
              </w:rPr>
            </w:pPr>
          </w:p>
        </w:tc>
        <w:tc>
          <w:tcPr>
            <w:tcW w:w="71" w:type="pct"/>
            <w:gridSpan w:val="3"/>
            <w:tcBorders>
              <w:top w:val="nil"/>
              <w:left w:val="nil"/>
              <w:bottom w:val="nil"/>
              <w:right w:val="nil"/>
            </w:tcBorders>
            <w:shd w:val="clear" w:color="auto" w:fill="auto"/>
            <w:noWrap/>
            <w:vAlign w:val="center"/>
            <w:hideMark/>
          </w:tcPr>
          <w:p w14:paraId="09EB9D57" w14:textId="77777777" w:rsidR="00E0042B" w:rsidRPr="00E0042B" w:rsidRDefault="00E0042B" w:rsidP="00E0042B">
            <w:pPr>
              <w:widowControl/>
              <w:autoSpaceDE/>
              <w:autoSpaceDN/>
              <w:rPr>
                <w:sz w:val="20"/>
                <w:szCs w:val="20"/>
                <w:lang w:val="de-DE" w:eastAsia="de-DE" w:bidi="ar-SA"/>
              </w:rPr>
            </w:pPr>
          </w:p>
        </w:tc>
        <w:tc>
          <w:tcPr>
            <w:tcW w:w="71" w:type="pct"/>
            <w:gridSpan w:val="3"/>
            <w:tcBorders>
              <w:top w:val="nil"/>
              <w:left w:val="nil"/>
              <w:bottom w:val="nil"/>
              <w:right w:val="nil"/>
            </w:tcBorders>
            <w:shd w:val="clear" w:color="auto" w:fill="auto"/>
            <w:noWrap/>
            <w:vAlign w:val="center"/>
            <w:hideMark/>
          </w:tcPr>
          <w:p w14:paraId="2EFFC8A1" w14:textId="77777777" w:rsidR="00E0042B" w:rsidRPr="00E0042B" w:rsidRDefault="00E0042B" w:rsidP="00E0042B">
            <w:pPr>
              <w:widowControl/>
              <w:autoSpaceDE/>
              <w:autoSpaceDN/>
              <w:rPr>
                <w:sz w:val="20"/>
                <w:szCs w:val="20"/>
                <w:lang w:val="de-DE" w:eastAsia="de-DE" w:bidi="ar-SA"/>
              </w:rPr>
            </w:pPr>
          </w:p>
        </w:tc>
        <w:tc>
          <w:tcPr>
            <w:tcW w:w="248" w:type="pct"/>
            <w:gridSpan w:val="5"/>
            <w:tcBorders>
              <w:top w:val="nil"/>
              <w:left w:val="nil"/>
              <w:bottom w:val="nil"/>
              <w:right w:val="nil"/>
            </w:tcBorders>
            <w:shd w:val="clear" w:color="auto" w:fill="auto"/>
            <w:noWrap/>
            <w:vAlign w:val="center"/>
            <w:hideMark/>
          </w:tcPr>
          <w:p w14:paraId="25C0A0E8" w14:textId="77777777" w:rsidR="00E0042B" w:rsidRPr="00E0042B" w:rsidRDefault="00E0042B" w:rsidP="00E0042B">
            <w:pPr>
              <w:widowControl/>
              <w:autoSpaceDE/>
              <w:autoSpaceDN/>
              <w:rPr>
                <w:sz w:val="20"/>
                <w:szCs w:val="20"/>
                <w:lang w:val="de-DE" w:eastAsia="de-DE" w:bidi="ar-SA"/>
              </w:rPr>
            </w:pPr>
          </w:p>
        </w:tc>
        <w:tc>
          <w:tcPr>
            <w:tcW w:w="248" w:type="pct"/>
            <w:gridSpan w:val="5"/>
            <w:tcBorders>
              <w:top w:val="nil"/>
              <w:left w:val="nil"/>
              <w:bottom w:val="nil"/>
              <w:right w:val="nil"/>
            </w:tcBorders>
            <w:shd w:val="clear" w:color="auto" w:fill="auto"/>
            <w:noWrap/>
            <w:vAlign w:val="center"/>
            <w:hideMark/>
          </w:tcPr>
          <w:p w14:paraId="69E9A4A4" w14:textId="77777777" w:rsidR="00E0042B" w:rsidRPr="00E0042B" w:rsidRDefault="00E0042B" w:rsidP="00E0042B">
            <w:pPr>
              <w:widowControl/>
              <w:autoSpaceDE/>
              <w:autoSpaceDN/>
              <w:rPr>
                <w:sz w:val="20"/>
                <w:szCs w:val="20"/>
                <w:lang w:val="de-DE" w:eastAsia="de-DE" w:bidi="ar-SA"/>
              </w:rPr>
            </w:pPr>
          </w:p>
        </w:tc>
        <w:tc>
          <w:tcPr>
            <w:tcW w:w="83" w:type="pct"/>
            <w:gridSpan w:val="3"/>
            <w:tcBorders>
              <w:top w:val="nil"/>
              <w:left w:val="nil"/>
              <w:bottom w:val="nil"/>
              <w:right w:val="nil"/>
            </w:tcBorders>
            <w:shd w:val="clear" w:color="auto" w:fill="auto"/>
            <w:noWrap/>
            <w:vAlign w:val="center"/>
            <w:hideMark/>
          </w:tcPr>
          <w:p w14:paraId="435E28E8" w14:textId="77777777" w:rsidR="00E0042B" w:rsidRPr="00E0042B" w:rsidRDefault="00E0042B" w:rsidP="00E0042B">
            <w:pPr>
              <w:widowControl/>
              <w:autoSpaceDE/>
              <w:autoSpaceDN/>
              <w:rPr>
                <w:rFonts w:ascii="Arial Narrow" w:hAnsi="Arial Narrow" w:cs="Arial"/>
                <w:lang w:val="de-DE" w:eastAsia="de-DE" w:bidi="ar-SA"/>
              </w:rPr>
            </w:pPr>
            <w:r w:rsidRPr="00E0042B">
              <w:rPr>
                <w:rFonts w:ascii="Arial Narrow" w:hAnsi="Arial Narrow" w:cs="Arial"/>
                <w:lang w:val="de-DE" w:eastAsia="de-DE" w:bidi="ar-SA"/>
              </w:rPr>
              <w:t>,</w:t>
            </w:r>
          </w:p>
        </w:tc>
        <w:tc>
          <w:tcPr>
            <w:tcW w:w="70" w:type="pct"/>
            <w:gridSpan w:val="3"/>
            <w:tcBorders>
              <w:top w:val="nil"/>
              <w:left w:val="nil"/>
              <w:bottom w:val="nil"/>
              <w:right w:val="nil"/>
            </w:tcBorders>
            <w:shd w:val="clear" w:color="auto" w:fill="auto"/>
            <w:noWrap/>
            <w:vAlign w:val="center"/>
            <w:hideMark/>
          </w:tcPr>
          <w:p w14:paraId="0E541364" w14:textId="77777777" w:rsidR="00E0042B" w:rsidRPr="00E0042B" w:rsidRDefault="00E0042B" w:rsidP="00E0042B">
            <w:pPr>
              <w:widowControl/>
              <w:autoSpaceDE/>
              <w:autoSpaceDN/>
              <w:rPr>
                <w:rFonts w:ascii="Arial Narrow" w:hAnsi="Arial Narrow" w:cs="Arial"/>
                <w:lang w:val="de-DE" w:eastAsia="de-DE" w:bidi="ar-SA"/>
              </w:rPr>
            </w:pPr>
          </w:p>
        </w:tc>
        <w:tc>
          <w:tcPr>
            <w:tcW w:w="73" w:type="pct"/>
            <w:gridSpan w:val="2"/>
            <w:tcBorders>
              <w:top w:val="nil"/>
              <w:left w:val="nil"/>
              <w:bottom w:val="nil"/>
              <w:right w:val="nil"/>
            </w:tcBorders>
            <w:shd w:val="clear" w:color="auto" w:fill="auto"/>
            <w:noWrap/>
            <w:vAlign w:val="center"/>
            <w:hideMark/>
          </w:tcPr>
          <w:p w14:paraId="4A78A544" w14:textId="77777777" w:rsidR="00E0042B" w:rsidRPr="00E0042B" w:rsidRDefault="00E0042B" w:rsidP="00E0042B">
            <w:pPr>
              <w:widowControl/>
              <w:autoSpaceDE/>
              <w:autoSpaceDN/>
              <w:rPr>
                <w:sz w:val="20"/>
                <w:szCs w:val="20"/>
                <w:lang w:val="de-DE" w:eastAsia="de-DE" w:bidi="ar-SA"/>
              </w:rPr>
            </w:pPr>
          </w:p>
        </w:tc>
        <w:tc>
          <w:tcPr>
            <w:tcW w:w="69" w:type="pct"/>
            <w:gridSpan w:val="3"/>
            <w:tcBorders>
              <w:top w:val="nil"/>
              <w:left w:val="nil"/>
              <w:bottom w:val="nil"/>
              <w:right w:val="nil"/>
            </w:tcBorders>
            <w:shd w:val="clear" w:color="auto" w:fill="auto"/>
            <w:noWrap/>
            <w:vAlign w:val="center"/>
            <w:hideMark/>
          </w:tcPr>
          <w:p w14:paraId="1168F58D"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center"/>
            <w:hideMark/>
          </w:tcPr>
          <w:p w14:paraId="02A0DF85"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center"/>
            <w:hideMark/>
          </w:tcPr>
          <w:p w14:paraId="70AB94C1" w14:textId="77777777" w:rsidR="00E0042B" w:rsidRPr="00E0042B" w:rsidRDefault="00E0042B" w:rsidP="00E0042B">
            <w:pPr>
              <w:widowControl/>
              <w:autoSpaceDE/>
              <w:autoSpaceDN/>
              <w:rPr>
                <w:sz w:val="20"/>
                <w:szCs w:val="20"/>
                <w:lang w:val="de-DE" w:eastAsia="de-DE" w:bidi="ar-SA"/>
              </w:rPr>
            </w:pPr>
          </w:p>
        </w:tc>
        <w:tc>
          <w:tcPr>
            <w:tcW w:w="65" w:type="pct"/>
            <w:gridSpan w:val="2"/>
            <w:tcBorders>
              <w:top w:val="nil"/>
              <w:left w:val="nil"/>
              <w:bottom w:val="nil"/>
              <w:right w:val="nil"/>
            </w:tcBorders>
            <w:shd w:val="clear" w:color="auto" w:fill="auto"/>
            <w:noWrap/>
            <w:vAlign w:val="center"/>
            <w:hideMark/>
          </w:tcPr>
          <w:p w14:paraId="0176AD1A" w14:textId="77777777" w:rsidR="00E0042B" w:rsidRPr="00E0042B" w:rsidRDefault="00E0042B" w:rsidP="00E0042B">
            <w:pPr>
              <w:widowControl/>
              <w:autoSpaceDE/>
              <w:autoSpaceDN/>
              <w:rPr>
                <w:sz w:val="20"/>
                <w:szCs w:val="20"/>
                <w:lang w:val="de-DE" w:eastAsia="de-DE" w:bidi="ar-SA"/>
              </w:rPr>
            </w:pPr>
          </w:p>
        </w:tc>
        <w:tc>
          <w:tcPr>
            <w:tcW w:w="106" w:type="pct"/>
            <w:gridSpan w:val="3"/>
            <w:tcBorders>
              <w:top w:val="nil"/>
              <w:left w:val="nil"/>
              <w:bottom w:val="nil"/>
              <w:right w:val="nil"/>
            </w:tcBorders>
            <w:shd w:val="clear" w:color="auto" w:fill="auto"/>
            <w:noWrap/>
            <w:vAlign w:val="center"/>
            <w:hideMark/>
          </w:tcPr>
          <w:p w14:paraId="40DB61BD" w14:textId="77777777" w:rsidR="00E0042B" w:rsidRPr="00E0042B" w:rsidRDefault="00E0042B" w:rsidP="00E0042B">
            <w:pPr>
              <w:widowControl/>
              <w:autoSpaceDE/>
              <w:autoSpaceDN/>
              <w:rPr>
                <w:sz w:val="20"/>
                <w:szCs w:val="20"/>
                <w:lang w:val="de-DE" w:eastAsia="de-DE" w:bidi="ar-SA"/>
              </w:rPr>
            </w:pPr>
          </w:p>
        </w:tc>
        <w:tc>
          <w:tcPr>
            <w:tcW w:w="105" w:type="pct"/>
            <w:gridSpan w:val="3"/>
            <w:tcBorders>
              <w:top w:val="nil"/>
              <w:left w:val="nil"/>
              <w:bottom w:val="nil"/>
              <w:right w:val="nil"/>
            </w:tcBorders>
            <w:shd w:val="clear" w:color="auto" w:fill="auto"/>
            <w:noWrap/>
            <w:vAlign w:val="center"/>
            <w:hideMark/>
          </w:tcPr>
          <w:p w14:paraId="3B415858" w14:textId="77777777" w:rsidR="00E0042B" w:rsidRPr="00E0042B" w:rsidRDefault="00E0042B" w:rsidP="00E0042B">
            <w:pPr>
              <w:widowControl/>
              <w:autoSpaceDE/>
              <w:autoSpaceDN/>
              <w:rPr>
                <w:sz w:val="20"/>
                <w:szCs w:val="20"/>
                <w:lang w:val="de-DE" w:eastAsia="de-DE" w:bidi="ar-SA"/>
              </w:rPr>
            </w:pPr>
          </w:p>
        </w:tc>
        <w:tc>
          <w:tcPr>
            <w:tcW w:w="97" w:type="pct"/>
            <w:gridSpan w:val="4"/>
            <w:tcBorders>
              <w:top w:val="nil"/>
              <w:left w:val="nil"/>
              <w:bottom w:val="nil"/>
              <w:right w:val="nil"/>
            </w:tcBorders>
            <w:shd w:val="clear" w:color="auto" w:fill="auto"/>
            <w:noWrap/>
            <w:vAlign w:val="center"/>
            <w:hideMark/>
          </w:tcPr>
          <w:p w14:paraId="54E6EE40" w14:textId="77777777" w:rsidR="00E0042B" w:rsidRPr="00E0042B" w:rsidRDefault="00E0042B" w:rsidP="00E0042B">
            <w:pPr>
              <w:widowControl/>
              <w:autoSpaceDE/>
              <w:autoSpaceDN/>
              <w:rPr>
                <w:sz w:val="20"/>
                <w:szCs w:val="20"/>
                <w:lang w:val="de-DE" w:eastAsia="de-DE" w:bidi="ar-SA"/>
              </w:rPr>
            </w:pPr>
          </w:p>
        </w:tc>
      </w:tr>
      <w:tr w:rsidR="00E0042B" w:rsidRPr="00E0042B" w14:paraId="13AFF572" w14:textId="77777777" w:rsidTr="00FA75EA">
        <w:trPr>
          <w:trHeight w:val="285"/>
        </w:trPr>
        <w:tc>
          <w:tcPr>
            <w:tcW w:w="723" w:type="pct"/>
            <w:gridSpan w:val="4"/>
            <w:tcBorders>
              <w:top w:val="nil"/>
              <w:left w:val="nil"/>
              <w:bottom w:val="nil"/>
              <w:right w:val="nil"/>
            </w:tcBorders>
            <w:shd w:val="clear" w:color="auto" w:fill="auto"/>
            <w:noWrap/>
            <w:vAlign w:val="bottom"/>
            <w:hideMark/>
          </w:tcPr>
          <w:p w14:paraId="0231D5F1"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Adresa škole:</w:t>
            </w:r>
          </w:p>
        </w:tc>
        <w:tc>
          <w:tcPr>
            <w:tcW w:w="1906" w:type="pct"/>
            <w:gridSpan w:val="44"/>
            <w:tcBorders>
              <w:top w:val="single" w:sz="8" w:space="0" w:color="00CCFF"/>
              <w:left w:val="single" w:sz="8" w:space="0" w:color="00CCFF"/>
              <w:bottom w:val="single" w:sz="8" w:space="0" w:color="00CCFF"/>
              <w:right w:val="single" w:sz="8" w:space="0" w:color="00CCFF"/>
            </w:tcBorders>
            <w:shd w:val="clear" w:color="auto" w:fill="auto"/>
            <w:noWrap/>
            <w:vAlign w:val="bottom"/>
            <w:hideMark/>
          </w:tcPr>
          <w:p w14:paraId="4CE937B8"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Sesvete, Letnička 5</w:t>
            </w:r>
          </w:p>
        </w:tc>
        <w:tc>
          <w:tcPr>
            <w:tcW w:w="591" w:type="pct"/>
            <w:gridSpan w:val="12"/>
            <w:tcBorders>
              <w:top w:val="nil"/>
              <w:left w:val="nil"/>
              <w:bottom w:val="nil"/>
              <w:right w:val="single" w:sz="8" w:space="0" w:color="00CCFF"/>
            </w:tcBorders>
            <w:shd w:val="clear" w:color="auto" w:fill="auto"/>
            <w:noWrap/>
            <w:vAlign w:val="bottom"/>
            <w:hideMark/>
          </w:tcPr>
          <w:p w14:paraId="2A0B7E64" w14:textId="77777777" w:rsidR="00E0042B" w:rsidRPr="00E0042B" w:rsidRDefault="00E0042B" w:rsidP="00E0042B">
            <w:pPr>
              <w:widowControl/>
              <w:autoSpaceDE/>
              <w:autoSpaceDN/>
              <w:jc w:val="right"/>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Ravnatelj:</w:t>
            </w:r>
          </w:p>
        </w:tc>
        <w:tc>
          <w:tcPr>
            <w:tcW w:w="1780" w:type="pct"/>
            <w:gridSpan w:val="52"/>
            <w:tcBorders>
              <w:top w:val="single" w:sz="8" w:space="0" w:color="00CCFF"/>
              <w:left w:val="nil"/>
              <w:bottom w:val="single" w:sz="8" w:space="0" w:color="00CCFF"/>
              <w:right w:val="single" w:sz="4" w:space="0" w:color="000000" w:themeColor="text1"/>
            </w:tcBorders>
            <w:shd w:val="clear" w:color="auto" w:fill="auto"/>
            <w:noWrap/>
            <w:vAlign w:val="bottom"/>
            <w:hideMark/>
          </w:tcPr>
          <w:p w14:paraId="15FC8611"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Gordana Vojnović</w:t>
            </w:r>
          </w:p>
        </w:tc>
      </w:tr>
      <w:tr w:rsidR="00FA75EA" w:rsidRPr="00E0042B" w14:paraId="066E1C60" w14:textId="77777777" w:rsidTr="00FA75EA">
        <w:trPr>
          <w:trHeight w:val="285"/>
        </w:trPr>
        <w:tc>
          <w:tcPr>
            <w:tcW w:w="723" w:type="pct"/>
            <w:gridSpan w:val="4"/>
            <w:tcBorders>
              <w:top w:val="nil"/>
              <w:left w:val="nil"/>
              <w:bottom w:val="nil"/>
              <w:right w:val="nil"/>
            </w:tcBorders>
            <w:shd w:val="clear" w:color="auto" w:fill="auto"/>
            <w:noWrap/>
            <w:vAlign w:val="bottom"/>
            <w:hideMark/>
          </w:tcPr>
          <w:p w14:paraId="6067E3E3" w14:textId="77777777" w:rsidR="00E0042B" w:rsidRPr="00E0042B" w:rsidRDefault="00E0042B" w:rsidP="00E0042B">
            <w:pPr>
              <w:widowControl/>
              <w:autoSpaceDE/>
              <w:autoSpaceDN/>
              <w:rPr>
                <w:rFonts w:ascii="Arial Narrow" w:hAnsi="Arial Narrow" w:cs="Arial"/>
                <w:sz w:val="20"/>
                <w:szCs w:val="20"/>
                <w:lang w:val="de-DE" w:eastAsia="de-DE" w:bidi="ar-SA"/>
              </w:rPr>
            </w:pPr>
          </w:p>
        </w:tc>
        <w:tc>
          <w:tcPr>
            <w:tcW w:w="72" w:type="pct"/>
            <w:tcBorders>
              <w:top w:val="nil"/>
              <w:left w:val="nil"/>
              <w:bottom w:val="nil"/>
              <w:right w:val="nil"/>
            </w:tcBorders>
            <w:shd w:val="clear" w:color="auto" w:fill="auto"/>
            <w:noWrap/>
            <w:vAlign w:val="bottom"/>
            <w:hideMark/>
          </w:tcPr>
          <w:p w14:paraId="0C9E74A1"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bottom"/>
            <w:hideMark/>
          </w:tcPr>
          <w:p w14:paraId="35ECECF3" w14:textId="77777777" w:rsidR="00E0042B" w:rsidRPr="00E0042B" w:rsidRDefault="00E0042B" w:rsidP="00E0042B">
            <w:pPr>
              <w:widowControl/>
              <w:autoSpaceDE/>
              <w:autoSpaceDN/>
              <w:rPr>
                <w:sz w:val="20"/>
                <w:szCs w:val="20"/>
                <w:lang w:val="de-DE" w:eastAsia="de-DE" w:bidi="ar-SA"/>
              </w:rPr>
            </w:pPr>
          </w:p>
        </w:tc>
        <w:tc>
          <w:tcPr>
            <w:tcW w:w="72" w:type="pct"/>
            <w:tcBorders>
              <w:top w:val="nil"/>
              <w:left w:val="nil"/>
              <w:bottom w:val="nil"/>
              <w:right w:val="nil"/>
            </w:tcBorders>
            <w:shd w:val="clear" w:color="auto" w:fill="auto"/>
            <w:noWrap/>
            <w:vAlign w:val="bottom"/>
            <w:hideMark/>
          </w:tcPr>
          <w:p w14:paraId="5D4B0369"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bottom"/>
            <w:hideMark/>
          </w:tcPr>
          <w:p w14:paraId="21CECAE2"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bottom"/>
            <w:hideMark/>
          </w:tcPr>
          <w:p w14:paraId="1549FD9F"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5293751B"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7E007D6C"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73D898A9"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5765721F"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69D7EA4C"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1B445A0D"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283F628A"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22B41C5B"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bottom"/>
            <w:hideMark/>
          </w:tcPr>
          <w:p w14:paraId="72B088D3" w14:textId="77777777" w:rsidR="00E0042B" w:rsidRPr="00E0042B" w:rsidRDefault="00E0042B" w:rsidP="00E0042B">
            <w:pPr>
              <w:widowControl/>
              <w:autoSpaceDE/>
              <w:autoSpaceDN/>
              <w:rPr>
                <w:sz w:val="20"/>
                <w:szCs w:val="20"/>
                <w:lang w:val="de-DE" w:eastAsia="de-DE" w:bidi="ar-SA"/>
              </w:rPr>
            </w:pPr>
          </w:p>
        </w:tc>
        <w:tc>
          <w:tcPr>
            <w:tcW w:w="78" w:type="pct"/>
            <w:gridSpan w:val="2"/>
            <w:tcBorders>
              <w:top w:val="nil"/>
              <w:left w:val="nil"/>
              <w:bottom w:val="nil"/>
              <w:right w:val="nil"/>
            </w:tcBorders>
            <w:shd w:val="clear" w:color="auto" w:fill="auto"/>
            <w:noWrap/>
            <w:vAlign w:val="bottom"/>
            <w:hideMark/>
          </w:tcPr>
          <w:p w14:paraId="797E0893"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731BEE67"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1195E121"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3DEA5E45"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632F4825"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27EF8D6F"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2C119492"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397D7630"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1D2BDE6A" w14:textId="77777777" w:rsidR="00E0042B" w:rsidRPr="00E0042B" w:rsidRDefault="00E0042B" w:rsidP="00E0042B">
            <w:pPr>
              <w:widowControl/>
              <w:autoSpaceDE/>
              <w:autoSpaceDN/>
              <w:rPr>
                <w:sz w:val="20"/>
                <w:szCs w:val="20"/>
                <w:lang w:val="de-DE" w:eastAsia="de-DE" w:bidi="ar-SA"/>
              </w:rPr>
            </w:pPr>
          </w:p>
        </w:tc>
        <w:tc>
          <w:tcPr>
            <w:tcW w:w="81" w:type="pct"/>
            <w:gridSpan w:val="2"/>
            <w:tcBorders>
              <w:top w:val="nil"/>
              <w:left w:val="nil"/>
              <w:bottom w:val="nil"/>
              <w:right w:val="nil"/>
            </w:tcBorders>
            <w:shd w:val="clear" w:color="auto" w:fill="FFFFFF" w:themeFill="background1"/>
            <w:noWrap/>
            <w:vAlign w:val="bottom"/>
            <w:hideMark/>
          </w:tcPr>
          <w:p w14:paraId="37004D38"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w:t>
            </w:r>
          </w:p>
        </w:tc>
        <w:tc>
          <w:tcPr>
            <w:tcW w:w="83" w:type="pct"/>
            <w:gridSpan w:val="2"/>
            <w:tcBorders>
              <w:top w:val="nil"/>
              <w:left w:val="nil"/>
              <w:bottom w:val="nil"/>
              <w:right w:val="nil"/>
            </w:tcBorders>
            <w:shd w:val="clear" w:color="auto" w:fill="FFFFFF" w:themeFill="background1"/>
            <w:noWrap/>
            <w:vAlign w:val="bottom"/>
            <w:hideMark/>
          </w:tcPr>
          <w:p w14:paraId="219F267A"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w:t>
            </w:r>
          </w:p>
        </w:tc>
        <w:tc>
          <w:tcPr>
            <w:tcW w:w="85" w:type="pct"/>
            <w:gridSpan w:val="2"/>
            <w:tcBorders>
              <w:top w:val="nil"/>
              <w:left w:val="nil"/>
              <w:bottom w:val="nil"/>
              <w:right w:val="nil"/>
            </w:tcBorders>
            <w:shd w:val="clear" w:color="auto" w:fill="FFFFFF" w:themeFill="background1"/>
            <w:noWrap/>
            <w:vAlign w:val="bottom"/>
            <w:hideMark/>
          </w:tcPr>
          <w:p w14:paraId="7193D495"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w:t>
            </w:r>
          </w:p>
        </w:tc>
        <w:tc>
          <w:tcPr>
            <w:tcW w:w="80" w:type="pct"/>
            <w:gridSpan w:val="2"/>
            <w:tcBorders>
              <w:top w:val="nil"/>
              <w:left w:val="nil"/>
              <w:bottom w:val="nil"/>
              <w:right w:val="nil"/>
            </w:tcBorders>
            <w:shd w:val="clear" w:color="auto" w:fill="auto"/>
            <w:noWrap/>
            <w:vAlign w:val="bottom"/>
            <w:hideMark/>
          </w:tcPr>
          <w:p w14:paraId="4F4F5628" w14:textId="77777777" w:rsidR="00E0042B" w:rsidRPr="00E0042B" w:rsidRDefault="00E0042B" w:rsidP="00E0042B">
            <w:pPr>
              <w:widowControl/>
              <w:autoSpaceDE/>
              <w:autoSpaceDN/>
              <w:rPr>
                <w:rFonts w:ascii="Arial Narrow" w:hAnsi="Arial Narrow" w:cs="Arial"/>
                <w:sz w:val="20"/>
                <w:szCs w:val="20"/>
                <w:lang w:val="de-DE" w:eastAsia="de-DE" w:bidi="ar-SA"/>
              </w:rPr>
            </w:pPr>
          </w:p>
        </w:tc>
        <w:tc>
          <w:tcPr>
            <w:tcW w:w="146" w:type="pct"/>
            <w:gridSpan w:val="2"/>
            <w:tcBorders>
              <w:top w:val="nil"/>
              <w:left w:val="nil"/>
              <w:bottom w:val="nil"/>
              <w:right w:val="nil"/>
            </w:tcBorders>
            <w:shd w:val="clear" w:color="auto" w:fill="auto"/>
            <w:noWrap/>
            <w:vAlign w:val="bottom"/>
            <w:hideMark/>
          </w:tcPr>
          <w:p w14:paraId="31A92A74" w14:textId="77777777" w:rsidR="00E0042B" w:rsidRPr="00E0042B" w:rsidRDefault="00E0042B" w:rsidP="00E0042B">
            <w:pPr>
              <w:widowControl/>
              <w:autoSpaceDE/>
              <w:autoSpaceDN/>
              <w:rPr>
                <w:sz w:val="20"/>
                <w:szCs w:val="20"/>
                <w:lang w:val="de-DE" w:eastAsia="de-DE" w:bidi="ar-SA"/>
              </w:rPr>
            </w:pPr>
          </w:p>
        </w:tc>
        <w:tc>
          <w:tcPr>
            <w:tcW w:w="140" w:type="pct"/>
            <w:gridSpan w:val="3"/>
            <w:tcBorders>
              <w:top w:val="nil"/>
              <w:left w:val="nil"/>
              <w:bottom w:val="nil"/>
              <w:right w:val="nil"/>
            </w:tcBorders>
            <w:shd w:val="clear" w:color="auto" w:fill="auto"/>
            <w:noWrap/>
            <w:vAlign w:val="bottom"/>
            <w:hideMark/>
          </w:tcPr>
          <w:p w14:paraId="41CE6986" w14:textId="77777777" w:rsidR="00E0042B" w:rsidRPr="00E0042B" w:rsidRDefault="00E0042B" w:rsidP="00E0042B">
            <w:pPr>
              <w:widowControl/>
              <w:autoSpaceDE/>
              <w:autoSpaceDN/>
              <w:rPr>
                <w:sz w:val="20"/>
                <w:szCs w:val="20"/>
                <w:lang w:val="de-DE" w:eastAsia="de-DE" w:bidi="ar-SA"/>
              </w:rPr>
            </w:pPr>
          </w:p>
        </w:tc>
        <w:tc>
          <w:tcPr>
            <w:tcW w:w="140" w:type="pct"/>
            <w:gridSpan w:val="3"/>
            <w:tcBorders>
              <w:top w:val="nil"/>
              <w:left w:val="nil"/>
              <w:bottom w:val="nil"/>
              <w:right w:val="nil"/>
            </w:tcBorders>
            <w:shd w:val="clear" w:color="auto" w:fill="auto"/>
            <w:noWrap/>
            <w:vAlign w:val="bottom"/>
            <w:hideMark/>
          </w:tcPr>
          <w:p w14:paraId="26B31B2A" w14:textId="77777777" w:rsidR="00E0042B" w:rsidRPr="00E0042B" w:rsidRDefault="00E0042B" w:rsidP="00E0042B">
            <w:pPr>
              <w:widowControl/>
              <w:autoSpaceDE/>
              <w:autoSpaceDN/>
              <w:rPr>
                <w:sz w:val="20"/>
                <w:szCs w:val="20"/>
                <w:lang w:val="de-DE" w:eastAsia="de-DE" w:bidi="ar-SA"/>
              </w:rPr>
            </w:pPr>
          </w:p>
        </w:tc>
        <w:tc>
          <w:tcPr>
            <w:tcW w:w="140" w:type="pct"/>
            <w:gridSpan w:val="2"/>
            <w:tcBorders>
              <w:top w:val="nil"/>
              <w:left w:val="nil"/>
              <w:bottom w:val="nil"/>
              <w:right w:val="nil"/>
            </w:tcBorders>
            <w:shd w:val="clear" w:color="auto" w:fill="auto"/>
            <w:noWrap/>
            <w:vAlign w:val="bottom"/>
            <w:hideMark/>
          </w:tcPr>
          <w:p w14:paraId="4025D9CC" w14:textId="77777777" w:rsidR="00E0042B" w:rsidRPr="00E0042B" w:rsidRDefault="00E0042B" w:rsidP="00E0042B">
            <w:pPr>
              <w:widowControl/>
              <w:autoSpaceDE/>
              <w:autoSpaceDN/>
              <w:rPr>
                <w:sz w:val="20"/>
                <w:szCs w:val="20"/>
                <w:lang w:val="de-DE" w:eastAsia="de-DE" w:bidi="ar-SA"/>
              </w:rPr>
            </w:pPr>
          </w:p>
        </w:tc>
        <w:tc>
          <w:tcPr>
            <w:tcW w:w="139" w:type="pct"/>
            <w:gridSpan w:val="3"/>
            <w:tcBorders>
              <w:top w:val="nil"/>
              <w:left w:val="nil"/>
              <w:bottom w:val="nil"/>
              <w:right w:val="nil"/>
            </w:tcBorders>
            <w:shd w:val="clear" w:color="auto" w:fill="auto"/>
            <w:noWrap/>
            <w:vAlign w:val="bottom"/>
            <w:hideMark/>
          </w:tcPr>
          <w:p w14:paraId="07214227" w14:textId="77777777" w:rsidR="00E0042B" w:rsidRPr="00E0042B" w:rsidRDefault="00E0042B" w:rsidP="00E0042B">
            <w:pPr>
              <w:widowControl/>
              <w:autoSpaceDE/>
              <w:autoSpaceDN/>
              <w:rPr>
                <w:sz w:val="20"/>
                <w:szCs w:val="20"/>
                <w:lang w:val="de-DE" w:eastAsia="de-DE" w:bidi="ar-SA"/>
              </w:rPr>
            </w:pPr>
          </w:p>
        </w:tc>
        <w:tc>
          <w:tcPr>
            <w:tcW w:w="98" w:type="pct"/>
            <w:gridSpan w:val="3"/>
            <w:tcBorders>
              <w:top w:val="nil"/>
              <w:left w:val="nil"/>
              <w:bottom w:val="nil"/>
              <w:right w:val="nil"/>
            </w:tcBorders>
            <w:shd w:val="clear" w:color="auto" w:fill="auto"/>
            <w:noWrap/>
            <w:vAlign w:val="bottom"/>
            <w:hideMark/>
          </w:tcPr>
          <w:p w14:paraId="21F379E2" w14:textId="77777777" w:rsidR="00E0042B" w:rsidRPr="00E0042B" w:rsidRDefault="00E0042B" w:rsidP="00E0042B">
            <w:pPr>
              <w:widowControl/>
              <w:autoSpaceDE/>
              <w:autoSpaceDN/>
              <w:rPr>
                <w:sz w:val="20"/>
                <w:szCs w:val="20"/>
                <w:lang w:val="de-DE" w:eastAsia="de-DE" w:bidi="ar-SA"/>
              </w:rPr>
            </w:pPr>
          </w:p>
        </w:tc>
        <w:tc>
          <w:tcPr>
            <w:tcW w:w="76" w:type="pct"/>
            <w:gridSpan w:val="3"/>
            <w:tcBorders>
              <w:top w:val="nil"/>
              <w:left w:val="nil"/>
              <w:bottom w:val="nil"/>
              <w:right w:val="nil"/>
            </w:tcBorders>
            <w:shd w:val="clear" w:color="auto" w:fill="auto"/>
            <w:noWrap/>
            <w:vAlign w:val="bottom"/>
            <w:hideMark/>
          </w:tcPr>
          <w:p w14:paraId="149790EC"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159F5B98" w14:textId="77777777" w:rsidR="00E0042B" w:rsidRPr="00E0042B" w:rsidRDefault="00E0042B" w:rsidP="00E0042B">
            <w:pPr>
              <w:widowControl/>
              <w:autoSpaceDE/>
              <w:autoSpaceDN/>
              <w:rPr>
                <w:sz w:val="20"/>
                <w:szCs w:val="20"/>
                <w:lang w:val="de-DE" w:eastAsia="de-DE" w:bidi="ar-SA"/>
              </w:rPr>
            </w:pPr>
          </w:p>
        </w:tc>
        <w:tc>
          <w:tcPr>
            <w:tcW w:w="431" w:type="pct"/>
            <w:gridSpan w:val="7"/>
            <w:tcBorders>
              <w:top w:val="nil"/>
              <w:left w:val="nil"/>
              <w:bottom w:val="nil"/>
              <w:right w:val="nil"/>
            </w:tcBorders>
            <w:shd w:val="clear" w:color="auto" w:fill="auto"/>
            <w:noWrap/>
            <w:vAlign w:val="bottom"/>
            <w:hideMark/>
          </w:tcPr>
          <w:p w14:paraId="1D898FFE" w14:textId="77777777" w:rsidR="00E0042B" w:rsidRPr="00E0042B" w:rsidRDefault="00E0042B" w:rsidP="00E0042B">
            <w:pPr>
              <w:widowControl/>
              <w:autoSpaceDE/>
              <w:autoSpaceDN/>
              <w:rPr>
                <w:sz w:val="20"/>
                <w:szCs w:val="20"/>
                <w:lang w:val="de-DE" w:eastAsia="de-DE" w:bidi="ar-SA"/>
              </w:rPr>
            </w:pPr>
          </w:p>
        </w:tc>
        <w:tc>
          <w:tcPr>
            <w:tcW w:w="74" w:type="pct"/>
            <w:gridSpan w:val="3"/>
            <w:tcBorders>
              <w:top w:val="nil"/>
              <w:left w:val="nil"/>
              <w:bottom w:val="nil"/>
              <w:right w:val="nil"/>
            </w:tcBorders>
            <w:shd w:val="clear" w:color="auto" w:fill="auto"/>
            <w:noWrap/>
            <w:vAlign w:val="bottom"/>
            <w:hideMark/>
          </w:tcPr>
          <w:p w14:paraId="4165B879" w14:textId="77777777" w:rsidR="00E0042B" w:rsidRPr="00E0042B" w:rsidRDefault="00E0042B" w:rsidP="00E0042B">
            <w:pPr>
              <w:widowControl/>
              <w:autoSpaceDE/>
              <w:autoSpaceDN/>
              <w:jc w:val="center"/>
              <w:rPr>
                <w:sz w:val="20"/>
                <w:szCs w:val="20"/>
                <w:lang w:val="de-DE" w:eastAsia="de-DE" w:bidi="ar-SA"/>
              </w:rPr>
            </w:pPr>
          </w:p>
        </w:tc>
        <w:tc>
          <w:tcPr>
            <w:tcW w:w="74" w:type="pct"/>
            <w:gridSpan w:val="3"/>
            <w:tcBorders>
              <w:top w:val="nil"/>
              <w:left w:val="nil"/>
              <w:bottom w:val="nil"/>
              <w:right w:val="nil"/>
            </w:tcBorders>
            <w:shd w:val="clear" w:color="auto" w:fill="auto"/>
            <w:noWrap/>
            <w:vAlign w:val="bottom"/>
            <w:hideMark/>
          </w:tcPr>
          <w:p w14:paraId="7662D272" w14:textId="77777777" w:rsidR="00E0042B" w:rsidRPr="00E0042B" w:rsidRDefault="00E0042B" w:rsidP="00E0042B">
            <w:pPr>
              <w:widowControl/>
              <w:autoSpaceDE/>
              <w:autoSpaceDN/>
              <w:rPr>
                <w:sz w:val="20"/>
                <w:szCs w:val="20"/>
                <w:lang w:val="de-DE" w:eastAsia="de-DE" w:bidi="ar-SA"/>
              </w:rPr>
            </w:pPr>
          </w:p>
        </w:tc>
        <w:tc>
          <w:tcPr>
            <w:tcW w:w="74" w:type="pct"/>
            <w:gridSpan w:val="3"/>
            <w:tcBorders>
              <w:top w:val="nil"/>
              <w:left w:val="nil"/>
              <w:bottom w:val="nil"/>
              <w:right w:val="nil"/>
            </w:tcBorders>
            <w:shd w:val="clear" w:color="auto" w:fill="auto"/>
            <w:noWrap/>
            <w:vAlign w:val="bottom"/>
            <w:hideMark/>
          </w:tcPr>
          <w:p w14:paraId="48304D1C" w14:textId="77777777" w:rsidR="00E0042B" w:rsidRPr="00E0042B" w:rsidRDefault="00E0042B" w:rsidP="00E0042B">
            <w:pPr>
              <w:widowControl/>
              <w:autoSpaceDE/>
              <w:autoSpaceDN/>
              <w:rPr>
                <w:sz w:val="20"/>
                <w:szCs w:val="20"/>
                <w:lang w:val="de-DE" w:eastAsia="de-DE" w:bidi="ar-SA"/>
              </w:rPr>
            </w:pPr>
          </w:p>
        </w:tc>
        <w:tc>
          <w:tcPr>
            <w:tcW w:w="73" w:type="pct"/>
            <w:gridSpan w:val="3"/>
            <w:tcBorders>
              <w:top w:val="nil"/>
              <w:left w:val="nil"/>
              <w:bottom w:val="nil"/>
              <w:right w:val="nil"/>
            </w:tcBorders>
            <w:shd w:val="clear" w:color="auto" w:fill="auto"/>
            <w:noWrap/>
            <w:vAlign w:val="bottom"/>
            <w:hideMark/>
          </w:tcPr>
          <w:p w14:paraId="000B0205"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41591AEF" w14:textId="77777777" w:rsidR="00E0042B" w:rsidRPr="00E0042B" w:rsidRDefault="00E0042B" w:rsidP="00E0042B">
            <w:pPr>
              <w:widowControl/>
              <w:autoSpaceDE/>
              <w:autoSpaceDN/>
              <w:rPr>
                <w:sz w:val="20"/>
                <w:szCs w:val="20"/>
                <w:lang w:val="de-DE" w:eastAsia="de-DE" w:bidi="ar-SA"/>
              </w:rPr>
            </w:pPr>
          </w:p>
        </w:tc>
        <w:tc>
          <w:tcPr>
            <w:tcW w:w="65" w:type="pct"/>
            <w:gridSpan w:val="2"/>
            <w:tcBorders>
              <w:top w:val="nil"/>
              <w:left w:val="nil"/>
              <w:bottom w:val="nil"/>
              <w:right w:val="nil"/>
            </w:tcBorders>
            <w:shd w:val="clear" w:color="auto" w:fill="auto"/>
            <w:noWrap/>
            <w:vAlign w:val="bottom"/>
            <w:hideMark/>
          </w:tcPr>
          <w:p w14:paraId="0222FCA6" w14:textId="77777777" w:rsidR="00E0042B" w:rsidRDefault="00E0042B" w:rsidP="00E0042B">
            <w:pPr>
              <w:widowControl/>
              <w:autoSpaceDE/>
              <w:autoSpaceDN/>
              <w:rPr>
                <w:sz w:val="20"/>
                <w:szCs w:val="20"/>
                <w:lang w:val="de-DE" w:eastAsia="de-DE" w:bidi="ar-SA"/>
              </w:rPr>
            </w:pPr>
          </w:p>
          <w:p w14:paraId="126B279B" w14:textId="77777777" w:rsidR="00BB1E57" w:rsidRPr="00E0042B" w:rsidRDefault="00BB1E57"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33DB3230"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7B211CD9" w14:textId="77777777" w:rsidR="00E0042B" w:rsidRPr="00E0042B" w:rsidRDefault="00E0042B" w:rsidP="00E0042B">
            <w:pPr>
              <w:widowControl/>
              <w:autoSpaceDE/>
              <w:autoSpaceDN/>
              <w:rPr>
                <w:sz w:val="20"/>
                <w:szCs w:val="20"/>
                <w:lang w:val="de-DE" w:eastAsia="de-DE" w:bidi="ar-SA"/>
              </w:rPr>
            </w:pPr>
          </w:p>
        </w:tc>
        <w:tc>
          <w:tcPr>
            <w:tcW w:w="146" w:type="pct"/>
            <w:gridSpan w:val="3"/>
            <w:tcBorders>
              <w:top w:val="nil"/>
              <w:left w:val="nil"/>
              <w:bottom w:val="nil"/>
              <w:right w:val="nil"/>
            </w:tcBorders>
            <w:shd w:val="clear" w:color="auto" w:fill="auto"/>
            <w:noWrap/>
            <w:vAlign w:val="bottom"/>
            <w:hideMark/>
          </w:tcPr>
          <w:p w14:paraId="405CA0A0"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3C8AF444" w14:textId="77777777" w:rsidR="00E0042B" w:rsidRPr="00E0042B" w:rsidRDefault="00E0042B" w:rsidP="00E0042B">
            <w:pPr>
              <w:widowControl/>
              <w:autoSpaceDE/>
              <w:autoSpaceDN/>
              <w:rPr>
                <w:sz w:val="20"/>
                <w:szCs w:val="20"/>
                <w:lang w:val="de-DE" w:eastAsia="de-DE" w:bidi="ar-SA"/>
              </w:rPr>
            </w:pPr>
          </w:p>
        </w:tc>
        <w:tc>
          <w:tcPr>
            <w:tcW w:w="65" w:type="pct"/>
            <w:gridSpan w:val="2"/>
            <w:tcBorders>
              <w:top w:val="nil"/>
              <w:left w:val="nil"/>
              <w:bottom w:val="nil"/>
              <w:right w:val="nil"/>
            </w:tcBorders>
            <w:shd w:val="clear" w:color="auto" w:fill="auto"/>
            <w:noWrap/>
            <w:vAlign w:val="bottom"/>
            <w:hideMark/>
          </w:tcPr>
          <w:p w14:paraId="39C99BE3" w14:textId="77777777" w:rsidR="00E0042B" w:rsidRPr="00E0042B" w:rsidRDefault="00E0042B" w:rsidP="00E0042B">
            <w:pPr>
              <w:widowControl/>
              <w:autoSpaceDE/>
              <w:autoSpaceDN/>
              <w:rPr>
                <w:sz w:val="20"/>
                <w:szCs w:val="20"/>
                <w:lang w:val="de-DE" w:eastAsia="de-DE" w:bidi="ar-SA"/>
              </w:rPr>
            </w:pPr>
          </w:p>
        </w:tc>
      </w:tr>
      <w:tr w:rsidR="00FA75EA" w:rsidRPr="00E0042B" w14:paraId="54FBA9A9" w14:textId="77777777" w:rsidTr="00FA75EA">
        <w:trPr>
          <w:trHeight w:val="345"/>
        </w:trPr>
        <w:tc>
          <w:tcPr>
            <w:tcW w:w="723" w:type="pct"/>
            <w:gridSpan w:val="4"/>
            <w:tcBorders>
              <w:top w:val="nil"/>
              <w:left w:val="nil"/>
              <w:bottom w:val="nil"/>
              <w:right w:val="nil"/>
            </w:tcBorders>
            <w:shd w:val="clear" w:color="auto" w:fill="auto"/>
            <w:noWrap/>
            <w:vAlign w:val="bottom"/>
            <w:hideMark/>
          </w:tcPr>
          <w:p w14:paraId="4943383C"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Županija:</w:t>
            </w:r>
          </w:p>
        </w:tc>
        <w:tc>
          <w:tcPr>
            <w:tcW w:w="1906" w:type="pct"/>
            <w:gridSpan w:val="44"/>
            <w:tcBorders>
              <w:top w:val="single" w:sz="8" w:space="0" w:color="00CCFF"/>
              <w:left w:val="single" w:sz="8" w:space="0" w:color="00CCFF"/>
              <w:bottom w:val="single" w:sz="8" w:space="0" w:color="00CCFF"/>
              <w:right w:val="single" w:sz="8" w:space="0" w:color="00CCFF"/>
            </w:tcBorders>
            <w:shd w:val="clear" w:color="auto" w:fill="auto"/>
            <w:noWrap/>
            <w:vAlign w:val="bottom"/>
            <w:hideMark/>
          </w:tcPr>
          <w:p w14:paraId="32D139D4"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Grad Zagreb</w:t>
            </w:r>
          </w:p>
        </w:tc>
        <w:tc>
          <w:tcPr>
            <w:tcW w:w="85" w:type="pct"/>
            <w:gridSpan w:val="2"/>
            <w:tcBorders>
              <w:top w:val="nil"/>
              <w:left w:val="nil"/>
              <w:bottom w:val="nil"/>
              <w:right w:val="nil"/>
            </w:tcBorders>
            <w:shd w:val="clear" w:color="auto" w:fill="FFFFFF" w:themeFill="background1"/>
            <w:noWrap/>
            <w:vAlign w:val="bottom"/>
            <w:hideMark/>
          </w:tcPr>
          <w:p w14:paraId="1FA4404D"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w:t>
            </w:r>
          </w:p>
        </w:tc>
        <w:tc>
          <w:tcPr>
            <w:tcW w:w="80" w:type="pct"/>
            <w:gridSpan w:val="2"/>
            <w:tcBorders>
              <w:top w:val="nil"/>
              <w:left w:val="nil"/>
              <w:bottom w:val="nil"/>
              <w:right w:val="nil"/>
            </w:tcBorders>
            <w:shd w:val="clear" w:color="auto" w:fill="auto"/>
            <w:noWrap/>
            <w:vAlign w:val="bottom"/>
            <w:hideMark/>
          </w:tcPr>
          <w:p w14:paraId="7B438BFB" w14:textId="77777777" w:rsidR="00E0042B" w:rsidRPr="00E0042B" w:rsidRDefault="00E0042B" w:rsidP="00E0042B">
            <w:pPr>
              <w:widowControl/>
              <w:autoSpaceDE/>
              <w:autoSpaceDN/>
              <w:rPr>
                <w:rFonts w:ascii="Arial Narrow" w:hAnsi="Arial Narrow" w:cs="Arial"/>
                <w:sz w:val="20"/>
                <w:szCs w:val="20"/>
                <w:lang w:val="de-DE" w:eastAsia="de-DE" w:bidi="ar-SA"/>
              </w:rPr>
            </w:pPr>
          </w:p>
        </w:tc>
        <w:tc>
          <w:tcPr>
            <w:tcW w:w="705" w:type="pct"/>
            <w:gridSpan w:val="13"/>
            <w:tcBorders>
              <w:top w:val="nil"/>
              <w:left w:val="nil"/>
              <w:bottom w:val="nil"/>
              <w:right w:val="nil"/>
            </w:tcBorders>
            <w:shd w:val="clear" w:color="auto" w:fill="auto"/>
            <w:noWrap/>
            <w:vAlign w:val="bottom"/>
            <w:hideMark/>
          </w:tcPr>
          <w:p w14:paraId="695E1D5C"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xml:space="preserve">Broj razrednih odjela </w:t>
            </w:r>
          </w:p>
        </w:tc>
        <w:tc>
          <w:tcPr>
            <w:tcW w:w="98" w:type="pct"/>
            <w:gridSpan w:val="3"/>
            <w:tcBorders>
              <w:top w:val="nil"/>
              <w:left w:val="nil"/>
              <w:bottom w:val="nil"/>
              <w:right w:val="nil"/>
            </w:tcBorders>
            <w:shd w:val="clear" w:color="auto" w:fill="auto"/>
            <w:noWrap/>
            <w:vAlign w:val="bottom"/>
            <w:hideMark/>
          </w:tcPr>
          <w:p w14:paraId="5A9931F4" w14:textId="77777777" w:rsidR="00E0042B" w:rsidRPr="00E0042B" w:rsidRDefault="00E0042B" w:rsidP="00E0042B">
            <w:pPr>
              <w:widowControl/>
              <w:autoSpaceDE/>
              <w:autoSpaceDN/>
              <w:rPr>
                <w:rFonts w:ascii="Arial Narrow" w:hAnsi="Arial Narrow" w:cs="Arial"/>
                <w:sz w:val="20"/>
                <w:szCs w:val="20"/>
                <w:lang w:val="de-DE" w:eastAsia="de-DE" w:bidi="ar-SA"/>
              </w:rPr>
            </w:pPr>
          </w:p>
        </w:tc>
        <w:tc>
          <w:tcPr>
            <w:tcW w:w="76" w:type="pct"/>
            <w:gridSpan w:val="3"/>
            <w:tcBorders>
              <w:top w:val="nil"/>
              <w:left w:val="nil"/>
              <w:bottom w:val="nil"/>
              <w:right w:val="nil"/>
            </w:tcBorders>
            <w:shd w:val="clear" w:color="auto" w:fill="auto"/>
            <w:noWrap/>
            <w:vAlign w:val="bottom"/>
            <w:hideMark/>
          </w:tcPr>
          <w:p w14:paraId="421E4E2F"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1FAA342C" w14:textId="77777777" w:rsidR="00E0042B" w:rsidRPr="00E0042B" w:rsidRDefault="00E0042B" w:rsidP="00E0042B">
            <w:pPr>
              <w:widowControl/>
              <w:autoSpaceDE/>
              <w:autoSpaceDN/>
              <w:rPr>
                <w:sz w:val="20"/>
                <w:szCs w:val="20"/>
                <w:lang w:val="de-DE" w:eastAsia="de-DE" w:bidi="ar-SA"/>
              </w:rPr>
            </w:pPr>
          </w:p>
        </w:tc>
        <w:tc>
          <w:tcPr>
            <w:tcW w:w="431" w:type="pct"/>
            <w:gridSpan w:val="7"/>
            <w:tcBorders>
              <w:top w:val="nil"/>
              <w:left w:val="nil"/>
              <w:bottom w:val="nil"/>
              <w:right w:val="nil"/>
            </w:tcBorders>
            <w:shd w:val="clear" w:color="auto" w:fill="auto"/>
            <w:noWrap/>
            <w:vAlign w:val="bottom"/>
            <w:hideMark/>
          </w:tcPr>
          <w:p w14:paraId="5FA04051" w14:textId="1B009366" w:rsidR="00E0042B" w:rsidRPr="00E0042B" w:rsidRDefault="00A13724" w:rsidP="00BB1E57">
            <w:pPr>
              <w:widowControl/>
              <w:autoSpaceDE/>
              <w:autoSpaceDN/>
              <w:rPr>
                <w:rFonts w:ascii="Arial Narrow" w:hAnsi="Arial Narrow" w:cs="Arial"/>
                <w:sz w:val="20"/>
                <w:szCs w:val="20"/>
                <w:lang w:val="de-DE" w:eastAsia="de-DE" w:bidi="ar-SA"/>
              </w:rPr>
            </w:pPr>
            <w:r>
              <w:rPr>
                <w:rFonts w:ascii="Arial Narrow" w:hAnsi="Arial Narrow" w:cs="Arial"/>
                <w:sz w:val="20"/>
                <w:szCs w:val="20"/>
                <w:lang w:val="de-DE" w:eastAsia="de-DE" w:bidi="ar-SA"/>
              </w:rPr>
              <w:t>2021</w:t>
            </w:r>
            <w:r w:rsidR="005057A9">
              <w:rPr>
                <w:rFonts w:ascii="Arial Narrow" w:hAnsi="Arial Narrow" w:cs="Arial"/>
                <w:sz w:val="20"/>
                <w:szCs w:val="20"/>
                <w:lang w:val="de-DE" w:eastAsia="de-DE" w:bidi="ar-SA"/>
              </w:rPr>
              <w:t>./</w:t>
            </w:r>
            <w:r>
              <w:rPr>
                <w:rFonts w:ascii="Arial Narrow" w:hAnsi="Arial Narrow" w:cs="Arial"/>
                <w:sz w:val="20"/>
                <w:szCs w:val="20"/>
                <w:lang w:val="de-DE" w:eastAsia="de-DE" w:bidi="ar-SA"/>
              </w:rPr>
              <w:t>2022</w:t>
            </w:r>
            <w:r w:rsidR="005057A9">
              <w:rPr>
                <w:rFonts w:ascii="Arial Narrow" w:hAnsi="Arial Narrow" w:cs="Arial"/>
                <w:sz w:val="20"/>
                <w:szCs w:val="20"/>
                <w:lang w:val="de-DE" w:eastAsia="de-DE" w:bidi="ar-SA"/>
              </w:rPr>
              <w:t>.</w:t>
            </w:r>
          </w:p>
        </w:tc>
        <w:tc>
          <w:tcPr>
            <w:tcW w:w="74" w:type="pct"/>
            <w:gridSpan w:val="3"/>
            <w:tcBorders>
              <w:top w:val="nil"/>
              <w:left w:val="nil"/>
              <w:bottom w:val="nil"/>
              <w:right w:val="nil"/>
            </w:tcBorders>
            <w:shd w:val="clear" w:color="auto" w:fill="auto"/>
            <w:noWrap/>
            <w:vAlign w:val="bottom"/>
            <w:hideMark/>
          </w:tcPr>
          <w:p w14:paraId="21D05671" w14:textId="77777777" w:rsidR="00E0042B" w:rsidRPr="00E0042B" w:rsidRDefault="00E0042B" w:rsidP="00E0042B">
            <w:pPr>
              <w:widowControl/>
              <w:autoSpaceDE/>
              <w:autoSpaceDN/>
              <w:jc w:val="center"/>
              <w:rPr>
                <w:rFonts w:ascii="Arial Narrow" w:hAnsi="Arial Narrow" w:cs="Arial"/>
                <w:sz w:val="20"/>
                <w:szCs w:val="20"/>
                <w:lang w:val="de-DE" w:eastAsia="de-DE" w:bidi="ar-SA"/>
              </w:rPr>
            </w:pPr>
          </w:p>
        </w:tc>
        <w:tc>
          <w:tcPr>
            <w:tcW w:w="74" w:type="pct"/>
            <w:gridSpan w:val="3"/>
            <w:tcBorders>
              <w:top w:val="nil"/>
              <w:left w:val="nil"/>
              <w:bottom w:val="nil"/>
              <w:right w:val="nil"/>
            </w:tcBorders>
            <w:shd w:val="clear" w:color="auto" w:fill="auto"/>
            <w:noWrap/>
            <w:vAlign w:val="bottom"/>
            <w:hideMark/>
          </w:tcPr>
          <w:p w14:paraId="5090FFEC" w14:textId="77777777" w:rsidR="00E0042B" w:rsidRPr="00E0042B" w:rsidRDefault="00E0042B" w:rsidP="00E0042B">
            <w:pPr>
              <w:widowControl/>
              <w:autoSpaceDE/>
              <w:autoSpaceDN/>
              <w:rPr>
                <w:sz w:val="20"/>
                <w:szCs w:val="20"/>
                <w:lang w:val="de-DE" w:eastAsia="de-DE" w:bidi="ar-SA"/>
              </w:rPr>
            </w:pPr>
          </w:p>
        </w:tc>
        <w:tc>
          <w:tcPr>
            <w:tcW w:w="147" w:type="pct"/>
            <w:gridSpan w:val="6"/>
            <w:tcBorders>
              <w:top w:val="single" w:sz="8" w:space="0" w:color="0066CC"/>
              <w:left w:val="single" w:sz="8" w:space="0" w:color="0066CC"/>
              <w:bottom w:val="single" w:sz="8" w:space="0" w:color="0066CC"/>
              <w:right w:val="single" w:sz="8" w:space="0" w:color="0066CC"/>
            </w:tcBorders>
            <w:shd w:val="clear" w:color="auto" w:fill="auto"/>
            <w:noWrap/>
            <w:vAlign w:val="bottom"/>
            <w:hideMark/>
          </w:tcPr>
          <w:p w14:paraId="65B6D686" w14:textId="77777777" w:rsidR="00E0042B" w:rsidRPr="00E0042B" w:rsidRDefault="00E0042B" w:rsidP="00E0042B">
            <w:pPr>
              <w:widowControl/>
              <w:autoSpaceDE/>
              <w:autoSpaceDN/>
              <w:jc w:val="center"/>
              <w:rPr>
                <w:rFonts w:ascii="Arial Narrow" w:hAnsi="Arial Narrow" w:cs="Arial"/>
                <w:lang w:val="de-DE" w:eastAsia="de-DE" w:bidi="ar-SA"/>
              </w:rPr>
            </w:pPr>
            <w:r w:rsidRPr="00E0042B">
              <w:rPr>
                <w:rFonts w:ascii="Arial Narrow" w:hAnsi="Arial Narrow" w:cs="Arial"/>
                <w:lang w:val="de-DE" w:eastAsia="de-DE" w:bidi="ar-SA"/>
              </w:rPr>
              <w:t>16</w:t>
            </w:r>
          </w:p>
        </w:tc>
        <w:tc>
          <w:tcPr>
            <w:tcW w:w="65" w:type="pct"/>
            <w:gridSpan w:val="3"/>
            <w:tcBorders>
              <w:top w:val="nil"/>
              <w:left w:val="nil"/>
              <w:bottom w:val="nil"/>
              <w:right w:val="nil"/>
            </w:tcBorders>
            <w:shd w:val="clear" w:color="auto" w:fill="auto"/>
            <w:noWrap/>
            <w:vAlign w:val="bottom"/>
            <w:hideMark/>
          </w:tcPr>
          <w:p w14:paraId="3250D20F" w14:textId="77777777" w:rsidR="00E0042B" w:rsidRPr="00E0042B" w:rsidRDefault="00E0042B" w:rsidP="00E0042B">
            <w:pPr>
              <w:widowControl/>
              <w:autoSpaceDE/>
              <w:autoSpaceDN/>
              <w:jc w:val="center"/>
              <w:rPr>
                <w:rFonts w:ascii="Arial Narrow" w:hAnsi="Arial Narrow" w:cs="Arial"/>
                <w:lang w:val="de-DE" w:eastAsia="de-DE" w:bidi="ar-SA"/>
              </w:rPr>
            </w:pPr>
          </w:p>
        </w:tc>
        <w:tc>
          <w:tcPr>
            <w:tcW w:w="65" w:type="pct"/>
            <w:gridSpan w:val="2"/>
            <w:tcBorders>
              <w:top w:val="nil"/>
              <w:left w:val="nil"/>
              <w:bottom w:val="nil"/>
              <w:right w:val="nil"/>
            </w:tcBorders>
            <w:shd w:val="clear" w:color="auto" w:fill="auto"/>
            <w:noWrap/>
            <w:vAlign w:val="bottom"/>
            <w:hideMark/>
          </w:tcPr>
          <w:p w14:paraId="61975B32" w14:textId="77777777" w:rsidR="00E0042B" w:rsidRPr="00E0042B" w:rsidRDefault="00E0042B" w:rsidP="00E0042B">
            <w:pPr>
              <w:widowControl/>
              <w:autoSpaceDE/>
              <w:autoSpaceDN/>
              <w:jc w:val="center"/>
              <w:rPr>
                <w:sz w:val="20"/>
                <w:szCs w:val="20"/>
                <w:lang w:val="de-DE" w:eastAsia="de-DE" w:bidi="ar-SA"/>
              </w:rPr>
            </w:pPr>
          </w:p>
        </w:tc>
        <w:tc>
          <w:tcPr>
            <w:tcW w:w="65" w:type="pct"/>
            <w:gridSpan w:val="3"/>
            <w:tcBorders>
              <w:top w:val="nil"/>
              <w:left w:val="nil"/>
              <w:bottom w:val="nil"/>
              <w:right w:val="nil"/>
            </w:tcBorders>
            <w:shd w:val="clear" w:color="auto" w:fill="auto"/>
            <w:noWrap/>
            <w:vAlign w:val="bottom"/>
          </w:tcPr>
          <w:p w14:paraId="06926D87" w14:textId="1B8616BC" w:rsidR="00E0042B" w:rsidRPr="00E0042B" w:rsidRDefault="00E0042B" w:rsidP="00E0042B">
            <w:pPr>
              <w:widowControl/>
              <w:autoSpaceDE/>
              <w:autoSpaceDN/>
              <w:jc w:val="center"/>
              <w:rPr>
                <w:rFonts w:ascii="Arial Narrow" w:hAnsi="Arial Narrow" w:cs="Arial"/>
                <w:color w:val="FF0000"/>
                <w:lang w:val="de-DE" w:eastAsia="de-DE" w:bidi="ar-SA"/>
              </w:rPr>
            </w:pPr>
          </w:p>
        </w:tc>
        <w:tc>
          <w:tcPr>
            <w:tcW w:w="65" w:type="pct"/>
            <w:gridSpan w:val="3"/>
            <w:tcBorders>
              <w:top w:val="nil"/>
              <w:left w:val="nil"/>
              <w:bottom w:val="nil"/>
              <w:right w:val="nil"/>
            </w:tcBorders>
            <w:shd w:val="clear" w:color="auto" w:fill="auto"/>
            <w:noWrap/>
            <w:vAlign w:val="bottom"/>
          </w:tcPr>
          <w:p w14:paraId="3A8077C9" w14:textId="77777777" w:rsidR="00E0042B" w:rsidRPr="00E0042B" w:rsidRDefault="00E0042B" w:rsidP="00E0042B">
            <w:pPr>
              <w:widowControl/>
              <w:autoSpaceDE/>
              <w:autoSpaceDN/>
              <w:jc w:val="center"/>
              <w:rPr>
                <w:rFonts w:ascii="Arial Narrow" w:hAnsi="Arial Narrow" w:cs="Arial"/>
                <w:color w:val="FF0000"/>
                <w:lang w:val="de-DE" w:eastAsia="de-DE" w:bidi="ar-SA"/>
              </w:rPr>
            </w:pPr>
          </w:p>
        </w:tc>
        <w:tc>
          <w:tcPr>
            <w:tcW w:w="146" w:type="pct"/>
            <w:gridSpan w:val="3"/>
            <w:tcBorders>
              <w:top w:val="single" w:sz="8" w:space="0" w:color="0066CC"/>
              <w:left w:val="single" w:sz="8" w:space="0" w:color="0066CC"/>
              <w:bottom w:val="single" w:sz="8" w:space="0" w:color="0066CC"/>
              <w:right w:val="single" w:sz="8" w:space="0" w:color="0066CC"/>
            </w:tcBorders>
            <w:shd w:val="clear" w:color="auto" w:fill="auto"/>
            <w:noWrap/>
            <w:vAlign w:val="bottom"/>
            <w:hideMark/>
          </w:tcPr>
          <w:p w14:paraId="6D802625" w14:textId="5E6ECF53" w:rsidR="00E0042B" w:rsidRPr="00E0042B" w:rsidRDefault="00481261" w:rsidP="00E0042B">
            <w:pPr>
              <w:widowControl/>
              <w:autoSpaceDE/>
              <w:autoSpaceDN/>
              <w:jc w:val="center"/>
              <w:rPr>
                <w:rFonts w:ascii="Arial Narrow" w:hAnsi="Arial Narrow" w:cs="Arial"/>
                <w:color w:val="FF0000"/>
                <w:lang w:val="de-DE" w:eastAsia="de-DE" w:bidi="ar-SA"/>
              </w:rPr>
            </w:pPr>
            <w:r>
              <w:rPr>
                <w:rFonts w:ascii="Arial Narrow" w:hAnsi="Arial Narrow" w:cs="Arial"/>
                <w:color w:val="FF0000"/>
                <w:lang w:val="de-DE" w:eastAsia="de-DE" w:bidi="ar-SA"/>
              </w:rPr>
              <w:t xml:space="preserve">15 </w:t>
            </w:r>
          </w:p>
        </w:tc>
        <w:tc>
          <w:tcPr>
            <w:tcW w:w="65" w:type="pct"/>
            <w:gridSpan w:val="3"/>
            <w:tcBorders>
              <w:top w:val="nil"/>
              <w:left w:val="nil"/>
              <w:bottom w:val="nil"/>
              <w:right w:val="nil"/>
            </w:tcBorders>
            <w:shd w:val="clear" w:color="auto" w:fill="auto"/>
            <w:noWrap/>
            <w:vAlign w:val="bottom"/>
            <w:hideMark/>
          </w:tcPr>
          <w:p w14:paraId="68444842" w14:textId="77777777" w:rsidR="00E0042B" w:rsidRPr="00E0042B" w:rsidRDefault="00E0042B" w:rsidP="00E0042B">
            <w:pPr>
              <w:widowControl/>
              <w:autoSpaceDE/>
              <w:autoSpaceDN/>
              <w:jc w:val="center"/>
              <w:rPr>
                <w:rFonts w:ascii="Arial Narrow" w:hAnsi="Arial Narrow" w:cs="Arial"/>
                <w:color w:val="FF0000"/>
                <w:lang w:val="de-DE" w:eastAsia="de-DE" w:bidi="ar-SA"/>
              </w:rPr>
            </w:pPr>
          </w:p>
        </w:tc>
        <w:tc>
          <w:tcPr>
            <w:tcW w:w="65" w:type="pct"/>
            <w:gridSpan w:val="2"/>
            <w:tcBorders>
              <w:top w:val="nil"/>
              <w:left w:val="nil"/>
              <w:bottom w:val="nil"/>
              <w:right w:val="nil"/>
            </w:tcBorders>
            <w:shd w:val="clear" w:color="auto" w:fill="auto"/>
            <w:noWrap/>
            <w:vAlign w:val="bottom"/>
            <w:hideMark/>
          </w:tcPr>
          <w:p w14:paraId="1E94FEB2" w14:textId="77777777" w:rsidR="00E0042B" w:rsidRPr="00E0042B" w:rsidRDefault="00E0042B" w:rsidP="00E0042B">
            <w:pPr>
              <w:widowControl/>
              <w:autoSpaceDE/>
              <w:autoSpaceDN/>
              <w:jc w:val="center"/>
              <w:rPr>
                <w:sz w:val="20"/>
                <w:szCs w:val="20"/>
                <w:lang w:val="de-DE" w:eastAsia="de-DE" w:bidi="ar-SA"/>
              </w:rPr>
            </w:pPr>
          </w:p>
        </w:tc>
      </w:tr>
      <w:tr w:rsidR="00FA75EA" w:rsidRPr="00E0042B" w14:paraId="63C7815B" w14:textId="77777777" w:rsidTr="00FA75EA">
        <w:trPr>
          <w:trHeight w:val="270"/>
        </w:trPr>
        <w:tc>
          <w:tcPr>
            <w:tcW w:w="723" w:type="pct"/>
            <w:gridSpan w:val="4"/>
            <w:tcBorders>
              <w:top w:val="nil"/>
              <w:left w:val="nil"/>
              <w:bottom w:val="nil"/>
              <w:right w:val="nil"/>
            </w:tcBorders>
            <w:shd w:val="clear" w:color="auto" w:fill="auto"/>
            <w:noWrap/>
            <w:vAlign w:val="bottom"/>
            <w:hideMark/>
          </w:tcPr>
          <w:p w14:paraId="55A89EAC" w14:textId="77777777" w:rsidR="00E0042B" w:rsidRPr="00E0042B" w:rsidRDefault="00E0042B" w:rsidP="00E0042B">
            <w:pPr>
              <w:widowControl/>
              <w:autoSpaceDE/>
              <w:autoSpaceDN/>
              <w:rPr>
                <w:sz w:val="20"/>
                <w:szCs w:val="20"/>
                <w:lang w:val="de-DE" w:eastAsia="de-DE" w:bidi="ar-SA"/>
              </w:rPr>
            </w:pPr>
          </w:p>
        </w:tc>
        <w:tc>
          <w:tcPr>
            <w:tcW w:w="72" w:type="pct"/>
            <w:tcBorders>
              <w:top w:val="nil"/>
              <w:left w:val="nil"/>
              <w:bottom w:val="nil"/>
              <w:right w:val="nil"/>
            </w:tcBorders>
            <w:shd w:val="clear" w:color="auto" w:fill="auto"/>
            <w:noWrap/>
            <w:vAlign w:val="bottom"/>
            <w:hideMark/>
          </w:tcPr>
          <w:p w14:paraId="40DC0400" w14:textId="77777777" w:rsidR="00E0042B" w:rsidRPr="00E0042B" w:rsidRDefault="00E0042B" w:rsidP="00E0042B">
            <w:pPr>
              <w:widowControl/>
              <w:autoSpaceDE/>
              <w:autoSpaceDN/>
              <w:rPr>
                <w:sz w:val="20"/>
                <w:szCs w:val="20"/>
                <w:lang w:val="de-DE" w:eastAsia="de-DE" w:bidi="ar-SA"/>
              </w:rPr>
            </w:pPr>
          </w:p>
        </w:tc>
        <w:tc>
          <w:tcPr>
            <w:tcW w:w="76" w:type="pct"/>
            <w:tcBorders>
              <w:top w:val="nil"/>
              <w:left w:val="nil"/>
              <w:bottom w:val="nil"/>
              <w:right w:val="nil"/>
            </w:tcBorders>
            <w:shd w:val="clear" w:color="auto" w:fill="auto"/>
            <w:noWrap/>
            <w:vAlign w:val="bottom"/>
            <w:hideMark/>
          </w:tcPr>
          <w:p w14:paraId="539253D5" w14:textId="77777777" w:rsidR="00E0042B" w:rsidRPr="00E0042B" w:rsidRDefault="00E0042B" w:rsidP="00E0042B">
            <w:pPr>
              <w:widowControl/>
              <w:autoSpaceDE/>
              <w:autoSpaceDN/>
              <w:rPr>
                <w:sz w:val="20"/>
                <w:szCs w:val="20"/>
                <w:lang w:val="de-DE" w:eastAsia="de-DE" w:bidi="ar-SA"/>
              </w:rPr>
            </w:pPr>
          </w:p>
        </w:tc>
        <w:tc>
          <w:tcPr>
            <w:tcW w:w="72" w:type="pct"/>
            <w:tcBorders>
              <w:top w:val="nil"/>
              <w:left w:val="nil"/>
              <w:bottom w:val="nil"/>
              <w:right w:val="nil"/>
            </w:tcBorders>
            <w:shd w:val="clear" w:color="auto" w:fill="auto"/>
            <w:noWrap/>
            <w:vAlign w:val="bottom"/>
            <w:hideMark/>
          </w:tcPr>
          <w:p w14:paraId="2FA6F86F" w14:textId="77777777" w:rsidR="00E0042B" w:rsidRPr="00E0042B" w:rsidRDefault="00E0042B" w:rsidP="00E0042B">
            <w:pPr>
              <w:widowControl/>
              <w:autoSpaceDE/>
              <w:autoSpaceDN/>
              <w:rPr>
                <w:sz w:val="20"/>
                <w:szCs w:val="20"/>
                <w:lang w:val="de-DE" w:eastAsia="de-DE" w:bidi="ar-SA"/>
              </w:rPr>
            </w:pPr>
          </w:p>
        </w:tc>
        <w:tc>
          <w:tcPr>
            <w:tcW w:w="915" w:type="pct"/>
            <w:gridSpan w:val="21"/>
            <w:tcBorders>
              <w:top w:val="nil"/>
              <w:left w:val="nil"/>
              <w:bottom w:val="nil"/>
              <w:right w:val="nil"/>
            </w:tcBorders>
            <w:shd w:val="clear" w:color="auto" w:fill="auto"/>
            <w:noWrap/>
            <w:vAlign w:val="bottom"/>
            <w:hideMark/>
          </w:tcPr>
          <w:p w14:paraId="33957CF0"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08E6C906"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18BAA9BF"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4C0ED190"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6F8A5E98"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2A5BF2E4"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2481F078"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27F2E4B1" w14:textId="77777777" w:rsidR="00E0042B" w:rsidRPr="00E0042B" w:rsidRDefault="00E0042B" w:rsidP="00E0042B">
            <w:pPr>
              <w:widowControl/>
              <w:autoSpaceDE/>
              <w:autoSpaceDN/>
              <w:rPr>
                <w:sz w:val="20"/>
                <w:szCs w:val="20"/>
                <w:lang w:val="de-DE" w:eastAsia="de-DE" w:bidi="ar-SA"/>
              </w:rPr>
            </w:pPr>
          </w:p>
        </w:tc>
        <w:tc>
          <w:tcPr>
            <w:tcW w:w="76" w:type="pct"/>
            <w:gridSpan w:val="2"/>
            <w:tcBorders>
              <w:top w:val="nil"/>
              <w:left w:val="nil"/>
              <w:bottom w:val="nil"/>
              <w:right w:val="nil"/>
            </w:tcBorders>
            <w:shd w:val="clear" w:color="auto" w:fill="auto"/>
            <w:noWrap/>
            <w:vAlign w:val="bottom"/>
            <w:hideMark/>
          </w:tcPr>
          <w:p w14:paraId="2C3C1D83" w14:textId="77777777" w:rsidR="00E0042B" w:rsidRPr="00E0042B" w:rsidRDefault="00E0042B" w:rsidP="00E0042B">
            <w:pPr>
              <w:widowControl/>
              <w:autoSpaceDE/>
              <w:autoSpaceDN/>
              <w:rPr>
                <w:sz w:val="20"/>
                <w:szCs w:val="20"/>
                <w:lang w:val="de-DE" w:eastAsia="de-DE" w:bidi="ar-SA"/>
              </w:rPr>
            </w:pPr>
          </w:p>
        </w:tc>
        <w:tc>
          <w:tcPr>
            <w:tcW w:w="81" w:type="pct"/>
            <w:gridSpan w:val="2"/>
            <w:tcBorders>
              <w:top w:val="nil"/>
              <w:left w:val="nil"/>
              <w:bottom w:val="nil"/>
              <w:right w:val="nil"/>
            </w:tcBorders>
            <w:shd w:val="clear" w:color="auto" w:fill="FFFFFF" w:themeFill="background1"/>
            <w:noWrap/>
            <w:vAlign w:val="bottom"/>
            <w:hideMark/>
          </w:tcPr>
          <w:p w14:paraId="194501C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3" w:type="pct"/>
            <w:gridSpan w:val="2"/>
            <w:tcBorders>
              <w:top w:val="nil"/>
              <w:left w:val="nil"/>
              <w:bottom w:val="nil"/>
              <w:right w:val="nil"/>
            </w:tcBorders>
            <w:shd w:val="clear" w:color="auto" w:fill="FFFFFF" w:themeFill="background1"/>
            <w:noWrap/>
            <w:vAlign w:val="bottom"/>
            <w:hideMark/>
          </w:tcPr>
          <w:p w14:paraId="0763262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5" w:type="pct"/>
            <w:gridSpan w:val="2"/>
            <w:tcBorders>
              <w:top w:val="nil"/>
              <w:left w:val="nil"/>
              <w:bottom w:val="nil"/>
              <w:right w:val="nil"/>
            </w:tcBorders>
            <w:shd w:val="clear" w:color="auto" w:fill="FFFFFF" w:themeFill="background1"/>
            <w:noWrap/>
            <w:vAlign w:val="bottom"/>
            <w:hideMark/>
          </w:tcPr>
          <w:p w14:paraId="01BBC31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0" w:type="pct"/>
            <w:gridSpan w:val="2"/>
            <w:tcBorders>
              <w:top w:val="nil"/>
              <w:left w:val="nil"/>
              <w:bottom w:val="nil"/>
              <w:right w:val="nil"/>
            </w:tcBorders>
            <w:shd w:val="clear" w:color="auto" w:fill="auto"/>
            <w:noWrap/>
            <w:vAlign w:val="bottom"/>
            <w:hideMark/>
          </w:tcPr>
          <w:p w14:paraId="1B374AA8"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146" w:type="pct"/>
            <w:gridSpan w:val="2"/>
            <w:tcBorders>
              <w:top w:val="nil"/>
              <w:left w:val="nil"/>
              <w:bottom w:val="nil"/>
              <w:right w:val="nil"/>
            </w:tcBorders>
            <w:shd w:val="clear" w:color="auto" w:fill="auto"/>
            <w:noWrap/>
            <w:vAlign w:val="bottom"/>
            <w:hideMark/>
          </w:tcPr>
          <w:p w14:paraId="3337BC97" w14:textId="77777777" w:rsidR="00E0042B" w:rsidRPr="00E0042B" w:rsidRDefault="00E0042B" w:rsidP="00E0042B">
            <w:pPr>
              <w:widowControl/>
              <w:autoSpaceDE/>
              <w:autoSpaceDN/>
              <w:rPr>
                <w:sz w:val="20"/>
                <w:szCs w:val="20"/>
                <w:lang w:val="de-DE" w:eastAsia="de-DE" w:bidi="ar-SA"/>
              </w:rPr>
            </w:pPr>
          </w:p>
        </w:tc>
        <w:tc>
          <w:tcPr>
            <w:tcW w:w="140" w:type="pct"/>
            <w:gridSpan w:val="3"/>
            <w:tcBorders>
              <w:top w:val="nil"/>
              <w:left w:val="nil"/>
              <w:bottom w:val="nil"/>
              <w:right w:val="nil"/>
            </w:tcBorders>
            <w:shd w:val="clear" w:color="auto" w:fill="auto"/>
            <w:noWrap/>
            <w:vAlign w:val="bottom"/>
            <w:hideMark/>
          </w:tcPr>
          <w:p w14:paraId="7C4AC81D" w14:textId="77777777" w:rsidR="00E0042B" w:rsidRPr="00E0042B" w:rsidRDefault="00E0042B" w:rsidP="00E0042B">
            <w:pPr>
              <w:widowControl/>
              <w:autoSpaceDE/>
              <w:autoSpaceDN/>
              <w:rPr>
                <w:sz w:val="20"/>
                <w:szCs w:val="20"/>
                <w:lang w:val="de-DE" w:eastAsia="de-DE" w:bidi="ar-SA"/>
              </w:rPr>
            </w:pPr>
          </w:p>
        </w:tc>
        <w:tc>
          <w:tcPr>
            <w:tcW w:w="140" w:type="pct"/>
            <w:gridSpan w:val="3"/>
            <w:tcBorders>
              <w:top w:val="nil"/>
              <w:left w:val="nil"/>
              <w:bottom w:val="nil"/>
              <w:right w:val="nil"/>
            </w:tcBorders>
            <w:shd w:val="clear" w:color="auto" w:fill="auto"/>
            <w:noWrap/>
            <w:vAlign w:val="bottom"/>
            <w:hideMark/>
          </w:tcPr>
          <w:p w14:paraId="5BEC09E1" w14:textId="77777777" w:rsidR="00E0042B" w:rsidRPr="00E0042B" w:rsidRDefault="00E0042B" w:rsidP="00E0042B">
            <w:pPr>
              <w:widowControl/>
              <w:autoSpaceDE/>
              <w:autoSpaceDN/>
              <w:rPr>
                <w:sz w:val="20"/>
                <w:szCs w:val="20"/>
                <w:lang w:val="de-DE" w:eastAsia="de-DE" w:bidi="ar-SA"/>
              </w:rPr>
            </w:pPr>
          </w:p>
        </w:tc>
        <w:tc>
          <w:tcPr>
            <w:tcW w:w="140" w:type="pct"/>
            <w:gridSpan w:val="2"/>
            <w:tcBorders>
              <w:top w:val="nil"/>
              <w:left w:val="nil"/>
              <w:bottom w:val="nil"/>
              <w:right w:val="nil"/>
            </w:tcBorders>
            <w:shd w:val="clear" w:color="auto" w:fill="auto"/>
            <w:noWrap/>
            <w:vAlign w:val="bottom"/>
            <w:hideMark/>
          </w:tcPr>
          <w:p w14:paraId="0943D4A2" w14:textId="77777777" w:rsidR="00E0042B" w:rsidRPr="00E0042B" w:rsidRDefault="00E0042B" w:rsidP="00E0042B">
            <w:pPr>
              <w:widowControl/>
              <w:autoSpaceDE/>
              <w:autoSpaceDN/>
              <w:rPr>
                <w:sz w:val="20"/>
                <w:szCs w:val="20"/>
                <w:lang w:val="de-DE" w:eastAsia="de-DE" w:bidi="ar-SA"/>
              </w:rPr>
            </w:pPr>
          </w:p>
        </w:tc>
        <w:tc>
          <w:tcPr>
            <w:tcW w:w="139" w:type="pct"/>
            <w:gridSpan w:val="3"/>
            <w:tcBorders>
              <w:top w:val="nil"/>
              <w:left w:val="nil"/>
              <w:bottom w:val="nil"/>
              <w:right w:val="nil"/>
            </w:tcBorders>
            <w:shd w:val="clear" w:color="auto" w:fill="auto"/>
            <w:noWrap/>
            <w:vAlign w:val="bottom"/>
            <w:hideMark/>
          </w:tcPr>
          <w:p w14:paraId="0A4100CE" w14:textId="77777777" w:rsidR="00E0042B" w:rsidRPr="00E0042B" w:rsidRDefault="00E0042B" w:rsidP="00E0042B">
            <w:pPr>
              <w:widowControl/>
              <w:autoSpaceDE/>
              <w:autoSpaceDN/>
              <w:rPr>
                <w:sz w:val="20"/>
                <w:szCs w:val="20"/>
                <w:lang w:val="de-DE" w:eastAsia="de-DE" w:bidi="ar-SA"/>
              </w:rPr>
            </w:pPr>
          </w:p>
        </w:tc>
        <w:tc>
          <w:tcPr>
            <w:tcW w:w="98" w:type="pct"/>
            <w:gridSpan w:val="3"/>
            <w:tcBorders>
              <w:top w:val="nil"/>
              <w:left w:val="nil"/>
              <w:bottom w:val="nil"/>
              <w:right w:val="nil"/>
            </w:tcBorders>
            <w:shd w:val="clear" w:color="auto" w:fill="auto"/>
            <w:noWrap/>
            <w:vAlign w:val="bottom"/>
            <w:hideMark/>
          </w:tcPr>
          <w:p w14:paraId="7AC889EB" w14:textId="77777777" w:rsidR="00E0042B" w:rsidRPr="00E0042B" w:rsidRDefault="00E0042B" w:rsidP="00E0042B">
            <w:pPr>
              <w:widowControl/>
              <w:autoSpaceDE/>
              <w:autoSpaceDN/>
              <w:rPr>
                <w:sz w:val="20"/>
                <w:szCs w:val="20"/>
                <w:lang w:val="de-DE" w:eastAsia="de-DE" w:bidi="ar-SA"/>
              </w:rPr>
            </w:pPr>
          </w:p>
        </w:tc>
        <w:tc>
          <w:tcPr>
            <w:tcW w:w="76" w:type="pct"/>
            <w:gridSpan w:val="3"/>
            <w:tcBorders>
              <w:top w:val="nil"/>
              <w:left w:val="nil"/>
              <w:bottom w:val="nil"/>
              <w:right w:val="nil"/>
            </w:tcBorders>
            <w:shd w:val="clear" w:color="auto" w:fill="auto"/>
            <w:noWrap/>
            <w:vAlign w:val="bottom"/>
            <w:hideMark/>
          </w:tcPr>
          <w:p w14:paraId="7A5FE737"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4C362A15" w14:textId="77777777" w:rsidR="00E0042B" w:rsidRPr="00E0042B" w:rsidRDefault="00E0042B" w:rsidP="00E0042B">
            <w:pPr>
              <w:widowControl/>
              <w:autoSpaceDE/>
              <w:autoSpaceDN/>
              <w:rPr>
                <w:sz w:val="20"/>
                <w:szCs w:val="20"/>
                <w:lang w:val="de-DE" w:eastAsia="de-DE" w:bidi="ar-SA"/>
              </w:rPr>
            </w:pPr>
          </w:p>
        </w:tc>
        <w:tc>
          <w:tcPr>
            <w:tcW w:w="431" w:type="pct"/>
            <w:gridSpan w:val="7"/>
            <w:tcBorders>
              <w:top w:val="nil"/>
              <w:left w:val="nil"/>
              <w:bottom w:val="nil"/>
              <w:right w:val="nil"/>
            </w:tcBorders>
            <w:shd w:val="clear" w:color="auto" w:fill="auto"/>
            <w:noWrap/>
            <w:vAlign w:val="bottom"/>
            <w:hideMark/>
          </w:tcPr>
          <w:p w14:paraId="54F94045" w14:textId="77777777" w:rsidR="00E0042B" w:rsidRPr="00E0042B" w:rsidRDefault="00E0042B" w:rsidP="00E0042B">
            <w:pPr>
              <w:widowControl/>
              <w:autoSpaceDE/>
              <w:autoSpaceDN/>
              <w:rPr>
                <w:sz w:val="20"/>
                <w:szCs w:val="20"/>
                <w:lang w:val="de-DE" w:eastAsia="de-DE" w:bidi="ar-SA"/>
              </w:rPr>
            </w:pPr>
          </w:p>
        </w:tc>
        <w:tc>
          <w:tcPr>
            <w:tcW w:w="74" w:type="pct"/>
            <w:gridSpan w:val="3"/>
            <w:tcBorders>
              <w:top w:val="nil"/>
              <w:left w:val="nil"/>
              <w:bottom w:val="nil"/>
              <w:right w:val="nil"/>
            </w:tcBorders>
            <w:shd w:val="clear" w:color="auto" w:fill="auto"/>
            <w:noWrap/>
            <w:vAlign w:val="bottom"/>
            <w:hideMark/>
          </w:tcPr>
          <w:p w14:paraId="79236C55" w14:textId="77777777" w:rsidR="00E0042B" w:rsidRPr="00E0042B" w:rsidRDefault="00E0042B" w:rsidP="00E0042B">
            <w:pPr>
              <w:widowControl/>
              <w:autoSpaceDE/>
              <w:autoSpaceDN/>
              <w:jc w:val="center"/>
              <w:rPr>
                <w:sz w:val="20"/>
                <w:szCs w:val="20"/>
                <w:lang w:val="de-DE" w:eastAsia="de-DE" w:bidi="ar-SA"/>
              </w:rPr>
            </w:pPr>
          </w:p>
        </w:tc>
        <w:tc>
          <w:tcPr>
            <w:tcW w:w="74" w:type="pct"/>
            <w:gridSpan w:val="3"/>
            <w:tcBorders>
              <w:top w:val="nil"/>
              <w:left w:val="nil"/>
              <w:bottom w:val="nil"/>
              <w:right w:val="nil"/>
            </w:tcBorders>
            <w:shd w:val="clear" w:color="auto" w:fill="auto"/>
            <w:noWrap/>
            <w:vAlign w:val="bottom"/>
            <w:hideMark/>
          </w:tcPr>
          <w:p w14:paraId="5EFFEDD7" w14:textId="77777777" w:rsidR="00E0042B" w:rsidRPr="00E0042B" w:rsidRDefault="00E0042B" w:rsidP="00E0042B">
            <w:pPr>
              <w:widowControl/>
              <w:autoSpaceDE/>
              <w:autoSpaceDN/>
              <w:rPr>
                <w:sz w:val="20"/>
                <w:szCs w:val="20"/>
                <w:lang w:val="de-DE" w:eastAsia="de-DE" w:bidi="ar-SA"/>
              </w:rPr>
            </w:pPr>
          </w:p>
        </w:tc>
        <w:tc>
          <w:tcPr>
            <w:tcW w:w="147" w:type="pct"/>
            <w:gridSpan w:val="6"/>
            <w:tcBorders>
              <w:top w:val="single" w:sz="8" w:space="0" w:color="0066CC"/>
              <w:left w:val="single" w:sz="8" w:space="0" w:color="0066CC"/>
              <w:bottom w:val="single" w:sz="8" w:space="0" w:color="0066CC"/>
              <w:right w:val="single" w:sz="8" w:space="0" w:color="0066CC"/>
            </w:tcBorders>
            <w:shd w:val="clear" w:color="auto" w:fill="auto"/>
            <w:noWrap/>
            <w:vAlign w:val="bottom"/>
            <w:hideMark/>
          </w:tcPr>
          <w:p w14:paraId="1B543FC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RN</w:t>
            </w:r>
          </w:p>
        </w:tc>
        <w:tc>
          <w:tcPr>
            <w:tcW w:w="65" w:type="pct"/>
            <w:gridSpan w:val="3"/>
            <w:tcBorders>
              <w:top w:val="nil"/>
              <w:left w:val="nil"/>
              <w:bottom w:val="nil"/>
              <w:right w:val="nil"/>
            </w:tcBorders>
            <w:shd w:val="clear" w:color="auto" w:fill="auto"/>
            <w:noWrap/>
            <w:vAlign w:val="bottom"/>
            <w:hideMark/>
          </w:tcPr>
          <w:p w14:paraId="0A1F73A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65" w:type="pct"/>
            <w:gridSpan w:val="2"/>
            <w:tcBorders>
              <w:top w:val="nil"/>
              <w:left w:val="nil"/>
              <w:bottom w:val="nil"/>
              <w:right w:val="nil"/>
            </w:tcBorders>
            <w:shd w:val="clear" w:color="auto" w:fill="auto"/>
            <w:noWrap/>
            <w:vAlign w:val="bottom"/>
            <w:hideMark/>
          </w:tcPr>
          <w:p w14:paraId="73A3EC7C"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72B43AB1"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073C9D01" w14:textId="77777777" w:rsidR="00E0042B" w:rsidRPr="00E0042B" w:rsidRDefault="00E0042B" w:rsidP="00E0042B">
            <w:pPr>
              <w:widowControl/>
              <w:autoSpaceDE/>
              <w:autoSpaceDN/>
              <w:rPr>
                <w:sz w:val="20"/>
                <w:szCs w:val="20"/>
                <w:lang w:val="de-DE" w:eastAsia="de-DE" w:bidi="ar-SA"/>
              </w:rPr>
            </w:pPr>
          </w:p>
        </w:tc>
        <w:tc>
          <w:tcPr>
            <w:tcW w:w="146" w:type="pct"/>
            <w:gridSpan w:val="3"/>
            <w:tcBorders>
              <w:top w:val="nil"/>
              <w:left w:val="single" w:sz="8" w:space="0" w:color="0066CC"/>
              <w:bottom w:val="single" w:sz="8" w:space="0" w:color="0066CC"/>
              <w:right w:val="single" w:sz="8" w:space="0" w:color="0066CC"/>
            </w:tcBorders>
            <w:shd w:val="clear" w:color="auto" w:fill="auto"/>
            <w:noWrap/>
            <w:vAlign w:val="bottom"/>
            <w:hideMark/>
          </w:tcPr>
          <w:p w14:paraId="3B5FD6DA" w14:textId="77777777" w:rsidR="00E0042B" w:rsidRPr="00E0042B" w:rsidRDefault="00E0042B" w:rsidP="00E0042B">
            <w:pPr>
              <w:widowControl/>
              <w:autoSpaceDE/>
              <w:autoSpaceDN/>
              <w:jc w:val="center"/>
              <w:rPr>
                <w:rFonts w:ascii="Arial Narrow" w:hAnsi="Arial Narrow" w:cs="Arial"/>
                <w:color w:val="FF0000"/>
                <w:sz w:val="16"/>
                <w:szCs w:val="16"/>
                <w:lang w:val="de-DE" w:eastAsia="de-DE" w:bidi="ar-SA"/>
              </w:rPr>
            </w:pPr>
            <w:r w:rsidRPr="00E0042B">
              <w:rPr>
                <w:rFonts w:ascii="Arial Narrow" w:hAnsi="Arial Narrow" w:cs="Arial"/>
                <w:color w:val="FF0000"/>
                <w:sz w:val="16"/>
                <w:szCs w:val="16"/>
                <w:lang w:val="de-DE" w:eastAsia="de-DE" w:bidi="ar-SA"/>
              </w:rPr>
              <w:t>PN</w:t>
            </w:r>
          </w:p>
        </w:tc>
        <w:tc>
          <w:tcPr>
            <w:tcW w:w="65" w:type="pct"/>
            <w:gridSpan w:val="3"/>
            <w:tcBorders>
              <w:top w:val="nil"/>
              <w:left w:val="nil"/>
              <w:bottom w:val="nil"/>
              <w:right w:val="nil"/>
            </w:tcBorders>
            <w:shd w:val="clear" w:color="auto" w:fill="auto"/>
            <w:noWrap/>
            <w:vAlign w:val="bottom"/>
            <w:hideMark/>
          </w:tcPr>
          <w:p w14:paraId="66C23878" w14:textId="77777777" w:rsidR="00E0042B" w:rsidRPr="00E0042B" w:rsidRDefault="00E0042B" w:rsidP="00E0042B">
            <w:pPr>
              <w:widowControl/>
              <w:autoSpaceDE/>
              <w:autoSpaceDN/>
              <w:jc w:val="center"/>
              <w:rPr>
                <w:rFonts w:ascii="Arial Narrow" w:hAnsi="Arial Narrow" w:cs="Arial"/>
                <w:color w:val="FF0000"/>
                <w:sz w:val="16"/>
                <w:szCs w:val="16"/>
                <w:lang w:val="de-DE" w:eastAsia="de-DE" w:bidi="ar-SA"/>
              </w:rPr>
            </w:pPr>
          </w:p>
        </w:tc>
        <w:tc>
          <w:tcPr>
            <w:tcW w:w="65" w:type="pct"/>
            <w:gridSpan w:val="2"/>
            <w:tcBorders>
              <w:top w:val="nil"/>
              <w:left w:val="nil"/>
              <w:bottom w:val="nil"/>
              <w:right w:val="nil"/>
            </w:tcBorders>
            <w:shd w:val="clear" w:color="auto" w:fill="auto"/>
            <w:noWrap/>
            <w:vAlign w:val="bottom"/>
            <w:hideMark/>
          </w:tcPr>
          <w:p w14:paraId="43FD342D" w14:textId="77777777" w:rsidR="00E0042B" w:rsidRPr="00E0042B" w:rsidRDefault="00E0042B" w:rsidP="00E0042B">
            <w:pPr>
              <w:widowControl/>
              <w:autoSpaceDE/>
              <w:autoSpaceDN/>
              <w:rPr>
                <w:sz w:val="20"/>
                <w:szCs w:val="20"/>
                <w:lang w:val="de-DE" w:eastAsia="de-DE" w:bidi="ar-SA"/>
              </w:rPr>
            </w:pPr>
          </w:p>
        </w:tc>
      </w:tr>
      <w:tr w:rsidR="00FA75EA" w:rsidRPr="00E0042B" w14:paraId="3B0C3570" w14:textId="77777777" w:rsidTr="00FA75EA">
        <w:trPr>
          <w:trHeight w:val="285"/>
        </w:trPr>
        <w:tc>
          <w:tcPr>
            <w:tcW w:w="723" w:type="pct"/>
            <w:gridSpan w:val="4"/>
            <w:tcBorders>
              <w:top w:val="nil"/>
              <w:left w:val="nil"/>
              <w:bottom w:val="single" w:sz="8" w:space="0" w:color="A50021"/>
              <w:right w:val="nil"/>
            </w:tcBorders>
            <w:shd w:val="clear" w:color="auto" w:fill="auto"/>
            <w:noWrap/>
            <w:vAlign w:val="bottom"/>
            <w:hideMark/>
          </w:tcPr>
          <w:p w14:paraId="77BA662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2" w:type="pct"/>
            <w:tcBorders>
              <w:top w:val="nil"/>
              <w:left w:val="nil"/>
              <w:bottom w:val="single" w:sz="8" w:space="0" w:color="A50021"/>
              <w:right w:val="nil"/>
            </w:tcBorders>
            <w:shd w:val="clear" w:color="auto" w:fill="auto"/>
            <w:noWrap/>
            <w:vAlign w:val="bottom"/>
            <w:hideMark/>
          </w:tcPr>
          <w:p w14:paraId="44EF0904" w14:textId="77777777" w:rsidR="00E0042B" w:rsidRPr="00E0042B" w:rsidRDefault="00E0042B" w:rsidP="00E0042B">
            <w:pPr>
              <w:widowControl/>
              <w:autoSpaceDE/>
              <w:autoSpaceDN/>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76" w:type="pct"/>
            <w:tcBorders>
              <w:top w:val="nil"/>
              <w:left w:val="nil"/>
              <w:bottom w:val="single" w:sz="8" w:space="0" w:color="A50021"/>
              <w:right w:val="nil"/>
            </w:tcBorders>
            <w:shd w:val="clear" w:color="auto" w:fill="auto"/>
            <w:noWrap/>
            <w:vAlign w:val="bottom"/>
            <w:hideMark/>
          </w:tcPr>
          <w:p w14:paraId="2139C6A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2" w:type="pct"/>
            <w:tcBorders>
              <w:top w:val="nil"/>
              <w:left w:val="nil"/>
              <w:bottom w:val="single" w:sz="8" w:space="0" w:color="A50021"/>
              <w:right w:val="nil"/>
            </w:tcBorders>
            <w:shd w:val="clear" w:color="auto" w:fill="auto"/>
            <w:noWrap/>
            <w:vAlign w:val="bottom"/>
            <w:hideMark/>
          </w:tcPr>
          <w:p w14:paraId="4087CE16" w14:textId="77777777" w:rsidR="00E0042B" w:rsidRPr="00E0042B" w:rsidRDefault="00E0042B" w:rsidP="00E0042B">
            <w:pPr>
              <w:widowControl/>
              <w:autoSpaceDE/>
              <w:autoSpaceDN/>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76" w:type="pct"/>
            <w:tcBorders>
              <w:top w:val="nil"/>
              <w:left w:val="nil"/>
              <w:bottom w:val="single" w:sz="8" w:space="0" w:color="A50021"/>
              <w:right w:val="nil"/>
            </w:tcBorders>
            <w:shd w:val="clear" w:color="auto" w:fill="auto"/>
            <w:noWrap/>
            <w:vAlign w:val="bottom"/>
            <w:hideMark/>
          </w:tcPr>
          <w:p w14:paraId="34FA09C5"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tcBorders>
              <w:top w:val="nil"/>
              <w:left w:val="nil"/>
              <w:bottom w:val="single" w:sz="8" w:space="0" w:color="A50021"/>
              <w:right w:val="nil"/>
            </w:tcBorders>
            <w:shd w:val="clear" w:color="auto" w:fill="auto"/>
            <w:noWrap/>
            <w:vAlign w:val="bottom"/>
            <w:hideMark/>
          </w:tcPr>
          <w:p w14:paraId="775593F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291B77C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1DCED48D"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22BCF51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46138BA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76E29CF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6EAD0BF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7FB016C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2165F435"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tcBorders>
              <w:top w:val="nil"/>
              <w:left w:val="nil"/>
              <w:bottom w:val="single" w:sz="8" w:space="0" w:color="A50021"/>
              <w:right w:val="nil"/>
            </w:tcBorders>
            <w:shd w:val="clear" w:color="auto" w:fill="auto"/>
            <w:noWrap/>
            <w:vAlign w:val="bottom"/>
            <w:hideMark/>
          </w:tcPr>
          <w:p w14:paraId="5F56661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8" w:type="pct"/>
            <w:gridSpan w:val="2"/>
            <w:tcBorders>
              <w:top w:val="nil"/>
              <w:left w:val="nil"/>
              <w:bottom w:val="single" w:sz="8" w:space="0" w:color="A50021"/>
              <w:right w:val="nil"/>
            </w:tcBorders>
            <w:shd w:val="clear" w:color="auto" w:fill="auto"/>
            <w:noWrap/>
            <w:vAlign w:val="bottom"/>
            <w:hideMark/>
          </w:tcPr>
          <w:p w14:paraId="1097CCEA" w14:textId="77777777" w:rsidR="00E0042B" w:rsidRPr="00E0042B" w:rsidRDefault="00E0042B" w:rsidP="00E0042B">
            <w:pPr>
              <w:widowControl/>
              <w:autoSpaceDE/>
              <w:autoSpaceDN/>
              <w:rPr>
                <w:rFonts w:ascii="Arial Narrow" w:hAnsi="Arial Narrow" w:cs="Arial"/>
                <w:color w:val="993300"/>
                <w:sz w:val="16"/>
                <w:szCs w:val="16"/>
                <w:lang w:val="de-DE" w:eastAsia="de-DE" w:bidi="ar-SA"/>
              </w:rPr>
            </w:pPr>
            <w:r w:rsidRPr="00E0042B">
              <w:rPr>
                <w:rFonts w:ascii="Arial Narrow" w:hAnsi="Arial Narrow" w:cs="Arial"/>
                <w:color w:val="993300"/>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2A9CDBD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5EAA8EBC"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5032B50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4457117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5B454F0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0CF6A39B"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6CEF2AC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2"/>
            <w:tcBorders>
              <w:top w:val="nil"/>
              <w:left w:val="nil"/>
              <w:bottom w:val="single" w:sz="8" w:space="0" w:color="A50021"/>
              <w:right w:val="nil"/>
            </w:tcBorders>
            <w:shd w:val="clear" w:color="auto" w:fill="auto"/>
            <w:noWrap/>
            <w:vAlign w:val="bottom"/>
            <w:hideMark/>
          </w:tcPr>
          <w:p w14:paraId="2E48FA5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8" w:space="0" w:color="A50021"/>
              <w:right w:val="nil"/>
            </w:tcBorders>
            <w:shd w:val="clear" w:color="auto" w:fill="FFFFFF" w:themeFill="background1"/>
            <w:noWrap/>
            <w:vAlign w:val="bottom"/>
            <w:hideMark/>
          </w:tcPr>
          <w:p w14:paraId="40B8EB1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3" w:type="pct"/>
            <w:gridSpan w:val="2"/>
            <w:tcBorders>
              <w:top w:val="nil"/>
              <w:left w:val="nil"/>
              <w:bottom w:val="single" w:sz="8" w:space="0" w:color="A50021"/>
              <w:right w:val="nil"/>
            </w:tcBorders>
            <w:shd w:val="clear" w:color="auto" w:fill="FFFFFF" w:themeFill="background1"/>
            <w:noWrap/>
            <w:vAlign w:val="bottom"/>
            <w:hideMark/>
          </w:tcPr>
          <w:p w14:paraId="111FCB7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5" w:type="pct"/>
            <w:gridSpan w:val="2"/>
            <w:tcBorders>
              <w:top w:val="nil"/>
              <w:left w:val="nil"/>
              <w:bottom w:val="single" w:sz="8" w:space="0" w:color="A50021"/>
              <w:right w:val="nil"/>
            </w:tcBorders>
            <w:shd w:val="clear" w:color="auto" w:fill="FFFFFF" w:themeFill="background1"/>
            <w:noWrap/>
            <w:vAlign w:val="bottom"/>
            <w:hideMark/>
          </w:tcPr>
          <w:p w14:paraId="0BCE571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0" w:type="pct"/>
            <w:gridSpan w:val="2"/>
            <w:tcBorders>
              <w:top w:val="nil"/>
              <w:left w:val="nil"/>
              <w:bottom w:val="single" w:sz="8" w:space="0" w:color="A50021"/>
              <w:right w:val="nil"/>
            </w:tcBorders>
            <w:shd w:val="clear" w:color="auto" w:fill="auto"/>
            <w:noWrap/>
            <w:vAlign w:val="bottom"/>
            <w:hideMark/>
          </w:tcPr>
          <w:p w14:paraId="05F0280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46" w:type="pct"/>
            <w:gridSpan w:val="2"/>
            <w:tcBorders>
              <w:top w:val="nil"/>
              <w:left w:val="nil"/>
              <w:bottom w:val="single" w:sz="8" w:space="0" w:color="A50021"/>
              <w:right w:val="nil"/>
            </w:tcBorders>
            <w:shd w:val="clear" w:color="auto" w:fill="auto"/>
            <w:noWrap/>
            <w:vAlign w:val="bottom"/>
            <w:hideMark/>
          </w:tcPr>
          <w:p w14:paraId="693BAAF8"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w:t>
            </w:r>
          </w:p>
        </w:tc>
        <w:tc>
          <w:tcPr>
            <w:tcW w:w="140" w:type="pct"/>
            <w:gridSpan w:val="3"/>
            <w:tcBorders>
              <w:top w:val="nil"/>
              <w:left w:val="nil"/>
              <w:bottom w:val="single" w:sz="8" w:space="0" w:color="A50021"/>
              <w:right w:val="nil"/>
            </w:tcBorders>
            <w:shd w:val="clear" w:color="auto" w:fill="auto"/>
            <w:noWrap/>
            <w:vAlign w:val="bottom"/>
            <w:hideMark/>
          </w:tcPr>
          <w:p w14:paraId="311AC88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40" w:type="pct"/>
            <w:gridSpan w:val="3"/>
            <w:tcBorders>
              <w:top w:val="nil"/>
              <w:left w:val="nil"/>
              <w:bottom w:val="single" w:sz="8" w:space="0" w:color="A50021"/>
              <w:right w:val="nil"/>
            </w:tcBorders>
            <w:shd w:val="clear" w:color="auto" w:fill="auto"/>
            <w:noWrap/>
            <w:vAlign w:val="bottom"/>
            <w:hideMark/>
          </w:tcPr>
          <w:p w14:paraId="6B8CCEF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40" w:type="pct"/>
            <w:gridSpan w:val="2"/>
            <w:tcBorders>
              <w:top w:val="nil"/>
              <w:left w:val="nil"/>
              <w:bottom w:val="single" w:sz="8" w:space="0" w:color="A50021"/>
              <w:right w:val="nil"/>
            </w:tcBorders>
            <w:shd w:val="clear" w:color="auto" w:fill="auto"/>
            <w:noWrap/>
            <w:vAlign w:val="bottom"/>
            <w:hideMark/>
          </w:tcPr>
          <w:p w14:paraId="13ECE2B4" w14:textId="77777777" w:rsidR="00E0042B" w:rsidRPr="00E0042B" w:rsidRDefault="00E0042B" w:rsidP="00E0042B">
            <w:pPr>
              <w:widowControl/>
              <w:autoSpaceDE/>
              <w:autoSpaceDN/>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139" w:type="pct"/>
            <w:gridSpan w:val="3"/>
            <w:tcBorders>
              <w:top w:val="nil"/>
              <w:left w:val="nil"/>
              <w:bottom w:val="single" w:sz="8" w:space="0" w:color="A50021"/>
              <w:right w:val="nil"/>
            </w:tcBorders>
            <w:shd w:val="clear" w:color="auto" w:fill="auto"/>
            <w:noWrap/>
            <w:vAlign w:val="bottom"/>
            <w:hideMark/>
          </w:tcPr>
          <w:p w14:paraId="01C1C85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98" w:type="pct"/>
            <w:gridSpan w:val="3"/>
            <w:tcBorders>
              <w:top w:val="nil"/>
              <w:left w:val="nil"/>
              <w:bottom w:val="single" w:sz="8" w:space="0" w:color="A50021"/>
              <w:right w:val="nil"/>
            </w:tcBorders>
            <w:shd w:val="clear" w:color="auto" w:fill="auto"/>
            <w:noWrap/>
            <w:vAlign w:val="bottom"/>
            <w:hideMark/>
          </w:tcPr>
          <w:p w14:paraId="023081BD"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6" w:type="pct"/>
            <w:gridSpan w:val="3"/>
            <w:tcBorders>
              <w:top w:val="nil"/>
              <w:left w:val="nil"/>
              <w:bottom w:val="single" w:sz="8" w:space="0" w:color="A50021"/>
              <w:right w:val="nil"/>
            </w:tcBorders>
            <w:shd w:val="clear" w:color="auto" w:fill="auto"/>
            <w:noWrap/>
            <w:vAlign w:val="bottom"/>
            <w:hideMark/>
          </w:tcPr>
          <w:p w14:paraId="19EDDCF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65" w:type="pct"/>
            <w:gridSpan w:val="3"/>
            <w:tcBorders>
              <w:top w:val="nil"/>
              <w:left w:val="nil"/>
              <w:bottom w:val="nil"/>
              <w:right w:val="nil"/>
            </w:tcBorders>
            <w:shd w:val="clear" w:color="auto" w:fill="auto"/>
            <w:noWrap/>
            <w:vAlign w:val="bottom"/>
            <w:hideMark/>
          </w:tcPr>
          <w:p w14:paraId="5543E8FD"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431" w:type="pct"/>
            <w:gridSpan w:val="7"/>
            <w:tcBorders>
              <w:top w:val="nil"/>
              <w:left w:val="nil"/>
              <w:bottom w:val="nil"/>
              <w:right w:val="nil"/>
            </w:tcBorders>
            <w:shd w:val="clear" w:color="auto" w:fill="auto"/>
            <w:noWrap/>
            <w:vAlign w:val="bottom"/>
            <w:hideMark/>
          </w:tcPr>
          <w:p w14:paraId="294E19A2" w14:textId="77777777" w:rsidR="00E0042B" w:rsidRPr="00E0042B" w:rsidRDefault="00E0042B" w:rsidP="00E0042B">
            <w:pPr>
              <w:widowControl/>
              <w:autoSpaceDE/>
              <w:autoSpaceDN/>
              <w:rPr>
                <w:sz w:val="20"/>
                <w:szCs w:val="20"/>
                <w:lang w:val="de-DE" w:eastAsia="de-DE" w:bidi="ar-SA"/>
              </w:rPr>
            </w:pPr>
          </w:p>
        </w:tc>
        <w:tc>
          <w:tcPr>
            <w:tcW w:w="74" w:type="pct"/>
            <w:gridSpan w:val="3"/>
            <w:tcBorders>
              <w:top w:val="nil"/>
              <w:left w:val="nil"/>
              <w:bottom w:val="nil"/>
              <w:right w:val="nil"/>
            </w:tcBorders>
            <w:shd w:val="clear" w:color="auto" w:fill="auto"/>
            <w:noWrap/>
            <w:vAlign w:val="bottom"/>
            <w:hideMark/>
          </w:tcPr>
          <w:p w14:paraId="343A1672" w14:textId="77777777" w:rsidR="00E0042B" w:rsidRPr="00E0042B" w:rsidRDefault="00E0042B" w:rsidP="00E0042B">
            <w:pPr>
              <w:widowControl/>
              <w:autoSpaceDE/>
              <w:autoSpaceDN/>
              <w:rPr>
                <w:sz w:val="20"/>
                <w:szCs w:val="20"/>
                <w:lang w:val="de-DE" w:eastAsia="de-DE" w:bidi="ar-SA"/>
              </w:rPr>
            </w:pPr>
          </w:p>
        </w:tc>
        <w:tc>
          <w:tcPr>
            <w:tcW w:w="74" w:type="pct"/>
            <w:gridSpan w:val="3"/>
            <w:tcBorders>
              <w:top w:val="nil"/>
              <w:left w:val="nil"/>
              <w:bottom w:val="nil"/>
              <w:right w:val="nil"/>
            </w:tcBorders>
            <w:shd w:val="clear" w:color="auto" w:fill="auto"/>
            <w:noWrap/>
            <w:vAlign w:val="bottom"/>
            <w:hideMark/>
          </w:tcPr>
          <w:p w14:paraId="337BEEE7" w14:textId="77777777" w:rsidR="00E0042B" w:rsidRPr="00E0042B" w:rsidRDefault="00E0042B" w:rsidP="00E0042B">
            <w:pPr>
              <w:widowControl/>
              <w:autoSpaceDE/>
              <w:autoSpaceDN/>
              <w:rPr>
                <w:sz w:val="20"/>
                <w:szCs w:val="20"/>
                <w:lang w:val="de-DE" w:eastAsia="de-DE" w:bidi="ar-SA"/>
              </w:rPr>
            </w:pPr>
          </w:p>
        </w:tc>
        <w:tc>
          <w:tcPr>
            <w:tcW w:w="147" w:type="pct"/>
            <w:gridSpan w:val="6"/>
            <w:tcBorders>
              <w:top w:val="nil"/>
              <w:left w:val="nil"/>
              <w:bottom w:val="nil"/>
              <w:right w:val="nil"/>
            </w:tcBorders>
            <w:shd w:val="clear" w:color="auto" w:fill="auto"/>
            <w:noWrap/>
            <w:vAlign w:val="bottom"/>
            <w:hideMark/>
          </w:tcPr>
          <w:p w14:paraId="3488E571"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02D6EB82" w14:textId="77777777" w:rsidR="00E0042B" w:rsidRPr="00E0042B" w:rsidRDefault="00E0042B" w:rsidP="00E0042B">
            <w:pPr>
              <w:widowControl/>
              <w:autoSpaceDE/>
              <w:autoSpaceDN/>
              <w:jc w:val="center"/>
              <w:rPr>
                <w:sz w:val="20"/>
                <w:szCs w:val="20"/>
                <w:lang w:val="de-DE" w:eastAsia="de-DE" w:bidi="ar-SA"/>
              </w:rPr>
            </w:pPr>
          </w:p>
        </w:tc>
        <w:tc>
          <w:tcPr>
            <w:tcW w:w="65" w:type="pct"/>
            <w:gridSpan w:val="2"/>
            <w:tcBorders>
              <w:top w:val="nil"/>
              <w:left w:val="nil"/>
              <w:bottom w:val="nil"/>
              <w:right w:val="nil"/>
            </w:tcBorders>
            <w:shd w:val="clear" w:color="auto" w:fill="auto"/>
            <w:noWrap/>
            <w:vAlign w:val="bottom"/>
            <w:hideMark/>
          </w:tcPr>
          <w:p w14:paraId="0A158A56"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7768A9E2"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054A2D1F" w14:textId="77777777" w:rsidR="00E0042B" w:rsidRPr="00E0042B" w:rsidRDefault="00E0042B" w:rsidP="00E0042B">
            <w:pPr>
              <w:widowControl/>
              <w:autoSpaceDE/>
              <w:autoSpaceDN/>
              <w:rPr>
                <w:sz w:val="20"/>
                <w:szCs w:val="20"/>
                <w:lang w:val="de-DE" w:eastAsia="de-DE" w:bidi="ar-SA"/>
              </w:rPr>
            </w:pPr>
          </w:p>
        </w:tc>
        <w:tc>
          <w:tcPr>
            <w:tcW w:w="146" w:type="pct"/>
            <w:gridSpan w:val="3"/>
            <w:tcBorders>
              <w:top w:val="nil"/>
              <w:left w:val="nil"/>
              <w:bottom w:val="nil"/>
              <w:right w:val="nil"/>
            </w:tcBorders>
            <w:shd w:val="clear" w:color="auto" w:fill="auto"/>
            <w:noWrap/>
            <w:vAlign w:val="bottom"/>
            <w:hideMark/>
          </w:tcPr>
          <w:p w14:paraId="09B1A35B" w14:textId="77777777" w:rsidR="00E0042B" w:rsidRPr="00E0042B" w:rsidRDefault="00E0042B" w:rsidP="00E0042B">
            <w:pPr>
              <w:widowControl/>
              <w:autoSpaceDE/>
              <w:autoSpaceDN/>
              <w:rPr>
                <w:sz w:val="20"/>
                <w:szCs w:val="20"/>
                <w:lang w:val="de-DE" w:eastAsia="de-DE" w:bidi="ar-SA"/>
              </w:rPr>
            </w:pPr>
          </w:p>
        </w:tc>
        <w:tc>
          <w:tcPr>
            <w:tcW w:w="65" w:type="pct"/>
            <w:gridSpan w:val="3"/>
            <w:tcBorders>
              <w:top w:val="nil"/>
              <w:left w:val="nil"/>
              <w:bottom w:val="nil"/>
              <w:right w:val="nil"/>
            </w:tcBorders>
            <w:shd w:val="clear" w:color="auto" w:fill="auto"/>
            <w:noWrap/>
            <w:vAlign w:val="bottom"/>
            <w:hideMark/>
          </w:tcPr>
          <w:p w14:paraId="7ED48A29" w14:textId="77777777" w:rsidR="00E0042B" w:rsidRPr="00E0042B" w:rsidRDefault="00E0042B" w:rsidP="00E0042B">
            <w:pPr>
              <w:widowControl/>
              <w:autoSpaceDE/>
              <w:autoSpaceDN/>
              <w:rPr>
                <w:sz w:val="20"/>
                <w:szCs w:val="20"/>
                <w:lang w:val="de-DE" w:eastAsia="de-DE" w:bidi="ar-SA"/>
              </w:rPr>
            </w:pPr>
          </w:p>
        </w:tc>
        <w:tc>
          <w:tcPr>
            <w:tcW w:w="65" w:type="pct"/>
            <w:gridSpan w:val="2"/>
            <w:tcBorders>
              <w:top w:val="nil"/>
              <w:left w:val="nil"/>
              <w:bottom w:val="nil"/>
              <w:right w:val="nil"/>
            </w:tcBorders>
            <w:shd w:val="clear" w:color="auto" w:fill="auto"/>
            <w:noWrap/>
            <w:vAlign w:val="bottom"/>
            <w:hideMark/>
          </w:tcPr>
          <w:p w14:paraId="3AC53843" w14:textId="77777777" w:rsidR="00E0042B" w:rsidRPr="00E0042B" w:rsidRDefault="00E0042B" w:rsidP="00E0042B">
            <w:pPr>
              <w:widowControl/>
              <w:autoSpaceDE/>
              <w:autoSpaceDN/>
              <w:rPr>
                <w:sz w:val="20"/>
                <w:szCs w:val="20"/>
                <w:lang w:val="de-DE" w:eastAsia="de-DE" w:bidi="ar-SA"/>
              </w:rPr>
            </w:pPr>
          </w:p>
        </w:tc>
      </w:tr>
      <w:tr w:rsidR="00F51C2F" w:rsidRPr="00E0042B" w14:paraId="7C8F39EF" w14:textId="77777777" w:rsidTr="00FA75EA">
        <w:trPr>
          <w:gridBefore w:val="1"/>
          <w:gridAfter w:val="1"/>
          <w:trHeight w:val="270"/>
        </w:trPr>
        <w:tc>
          <w:tcPr>
            <w:tcW w:w="1221" w:type="pct"/>
            <w:gridSpan w:val="11"/>
            <w:vMerge w:val="restart"/>
            <w:tcBorders>
              <w:top w:val="single" w:sz="8" w:space="0" w:color="A50021"/>
              <w:left w:val="single" w:sz="4" w:space="0" w:color="auto"/>
              <w:bottom w:val="single" w:sz="4" w:space="0" w:color="000000" w:themeColor="text1"/>
              <w:right w:val="nil"/>
            </w:tcBorders>
            <w:shd w:val="clear" w:color="auto" w:fill="auto"/>
            <w:noWrap/>
            <w:vAlign w:val="center"/>
            <w:hideMark/>
          </w:tcPr>
          <w:p w14:paraId="5E6ACE0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Podaci o učitelju/učiteljici predmetne nastave</w:t>
            </w:r>
          </w:p>
        </w:tc>
        <w:tc>
          <w:tcPr>
            <w:tcW w:w="2312" w:type="pct"/>
            <w:gridSpan w:val="54"/>
            <w:tcBorders>
              <w:top w:val="nil"/>
              <w:left w:val="single" w:sz="8" w:space="0" w:color="A50021"/>
              <w:bottom w:val="single" w:sz="8" w:space="0" w:color="800080"/>
              <w:right w:val="single" w:sz="8" w:space="0" w:color="A50021"/>
            </w:tcBorders>
            <w:shd w:val="clear" w:color="auto" w:fill="CCFFFF"/>
            <w:noWrap/>
            <w:vAlign w:val="center"/>
            <w:hideMark/>
          </w:tcPr>
          <w:p w14:paraId="426E88D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NEPOSREDNI ODGOJNO OBRAZOVNI RAD</w:t>
            </w:r>
          </w:p>
        </w:tc>
        <w:tc>
          <w:tcPr>
            <w:tcW w:w="86" w:type="pct"/>
            <w:gridSpan w:val="3"/>
            <w:vMerge w:val="restart"/>
            <w:tcBorders>
              <w:top w:val="nil"/>
              <w:left w:val="nil"/>
              <w:bottom w:val="nil"/>
              <w:right w:val="nil"/>
            </w:tcBorders>
            <w:shd w:val="clear" w:color="auto" w:fill="3366FF"/>
            <w:textDirection w:val="btLr"/>
            <w:vAlign w:val="bottom"/>
            <w:hideMark/>
          </w:tcPr>
          <w:p w14:paraId="25842640" w14:textId="77777777" w:rsidR="00F51C2F" w:rsidRPr="00E0042B" w:rsidRDefault="00F51C2F" w:rsidP="00E0042B">
            <w:pPr>
              <w:widowControl/>
              <w:autoSpaceDE/>
              <w:autoSpaceDN/>
              <w:jc w:val="right"/>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UKUPNO NO-OR</w:t>
            </w:r>
          </w:p>
        </w:tc>
        <w:tc>
          <w:tcPr>
            <w:tcW w:w="86" w:type="pct"/>
            <w:gridSpan w:val="3"/>
            <w:tcBorders>
              <w:top w:val="nil"/>
              <w:left w:val="nil"/>
              <w:bottom w:val="nil"/>
              <w:right w:val="nil"/>
            </w:tcBorders>
            <w:shd w:val="clear" w:color="auto" w:fill="FF9900"/>
            <w:textDirection w:val="btLr"/>
            <w:vAlign w:val="bottom"/>
            <w:hideMark/>
          </w:tcPr>
          <w:p w14:paraId="1E2D7305" w14:textId="77777777" w:rsidR="00F51C2F"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p w14:paraId="59BC3B0B" w14:textId="77777777" w:rsidR="00F51C2F" w:rsidRPr="00E0042B" w:rsidRDefault="00F51C2F" w:rsidP="00E0042B">
            <w:pPr>
              <w:widowControl/>
              <w:autoSpaceDE/>
              <w:autoSpaceDN/>
              <w:rPr>
                <w:rFonts w:ascii="Arial Narrow" w:hAnsi="Arial Narrow" w:cs="Arial"/>
                <w:sz w:val="16"/>
                <w:szCs w:val="16"/>
                <w:lang w:val="de-DE" w:eastAsia="de-DE" w:bidi="ar-SA"/>
              </w:rPr>
            </w:pPr>
          </w:p>
        </w:tc>
        <w:tc>
          <w:tcPr>
            <w:tcW w:w="559" w:type="pct"/>
            <w:gridSpan w:val="13"/>
            <w:tcBorders>
              <w:top w:val="nil"/>
              <w:left w:val="single" w:sz="8" w:space="0" w:color="800080"/>
              <w:bottom w:val="single" w:sz="4" w:space="0" w:color="auto"/>
              <w:right w:val="single" w:sz="8" w:space="0" w:color="993366"/>
            </w:tcBorders>
            <w:shd w:val="clear" w:color="auto" w:fill="CCFFCC"/>
            <w:noWrap/>
            <w:vAlign w:val="center"/>
            <w:hideMark/>
          </w:tcPr>
          <w:p w14:paraId="2531EE03" w14:textId="77777777" w:rsidR="00F51C2F" w:rsidRPr="00E0042B" w:rsidRDefault="00F51C2F" w:rsidP="00E0042B">
            <w:pPr>
              <w:widowControl/>
              <w:autoSpaceDE/>
              <w:autoSpaceDN/>
              <w:jc w:val="center"/>
              <w:rPr>
                <w:rFonts w:ascii="Arial Narrow" w:hAnsi="Arial Narrow" w:cs="Arial"/>
                <w:b/>
                <w:bCs/>
                <w:i/>
                <w:iCs/>
                <w:sz w:val="16"/>
                <w:szCs w:val="16"/>
                <w:lang w:val="de-DE" w:eastAsia="de-DE" w:bidi="ar-SA"/>
              </w:rPr>
            </w:pPr>
            <w:r w:rsidRPr="00E0042B">
              <w:rPr>
                <w:rFonts w:ascii="Arial Narrow" w:hAnsi="Arial Narrow" w:cs="Arial"/>
                <w:b/>
                <w:bCs/>
                <w:i/>
                <w:iCs/>
                <w:sz w:val="16"/>
                <w:szCs w:val="16"/>
                <w:lang w:val="de-DE" w:eastAsia="de-DE" w:bidi="ar-SA"/>
              </w:rPr>
              <w:t xml:space="preserve"> OSTALI POSLOVI</w:t>
            </w:r>
          </w:p>
        </w:tc>
        <w:tc>
          <w:tcPr>
            <w:tcW w:w="86" w:type="pct"/>
            <w:gridSpan w:val="3"/>
            <w:vMerge w:val="restart"/>
            <w:tcBorders>
              <w:top w:val="single" w:sz="8" w:space="0" w:color="800080"/>
              <w:left w:val="nil"/>
              <w:right w:val="single" w:sz="8" w:space="0" w:color="800080"/>
            </w:tcBorders>
            <w:shd w:val="clear" w:color="auto" w:fill="CCFFFF"/>
            <w:textDirection w:val="btLr"/>
            <w:vAlign w:val="bottom"/>
          </w:tcPr>
          <w:p w14:paraId="0784BAD7" w14:textId="4754001E" w:rsidR="00F51C2F" w:rsidRPr="00E0042B" w:rsidRDefault="00F51C2F" w:rsidP="00F51C2F">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Ukupno TJEDNO RADNO VRIJEME</w:t>
            </w:r>
          </w:p>
        </w:tc>
        <w:tc>
          <w:tcPr>
            <w:tcW w:w="86" w:type="pct"/>
            <w:gridSpan w:val="4"/>
            <w:vMerge w:val="restart"/>
            <w:tcBorders>
              <w:top w:val="single" w:sz="4" w:space="0" w:color="800080"/>
              <w:left w:val="single" w:sz="4" w:space="0" w:color="800080"/>
              <w:bottom w:val="single" w:sz="4" w:space="0" w:color="800080"/>
              <w:right w:val="nil"/>
            </w:tcBorders>
            <w:shd w:val="clear" w:color="auto" w:fill="CCFFFF"/>
            <w:textDirection w:val="btLr"/>
            <w:vAlign w:val="center"/>
            <w:hideMark/>
          </w:tcPr>
          <w:p w14:paraId="0A00841B"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xml:space="preserve">KONTROLA za PN </w:t>
            </w:r>
          </w:p>
        </w:tc>
        <w:tc>
          <w:tcPr>
            <w:tcW w:w="86" w:type="pct"/>
            <w:gridSpan w:val="3"/>
            <w:tcBorders>
              <w:top w:val="single" w:sz="4" w:space="0" w:color="800080"/>
              <w:left w:val="nil"/>
              <w:bottom w:val="nil"/>
              <w:right w:val="nil"/>
            </w:tcBorders>
            <w:shd w:val="clear" w:color="auto" w:fill="CCFFFF"/>
            <w:vAlign w:val="center"/>
            <w:hideMark/>
          </w:tcPr>
          <w:p w14:paraId="50D8A38C"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single" w:sz="4" w:space="0" w:color="800080"/>
              <w:left w:val="nil"/>
              <w:bottom w:val="nil"/>
              <w:right w:val="single" w:sz="4" w:space="0" w:color="800080"/>
            </w:tcBorders>
            <w:shd w:val="clear" w:color="auto" w:fill="CCFFFF"/>
            <w:vAlign w:val="center"/>
            <w:hideMark/>
          </w:tcPr>
          <w:p w14:paraId="2207245A"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single" w:sz="4" w:space="0" w:color="800080"/>
              <w:left w:val="nil"/>
              <w:bottom w:val="nil"/>
              <w:right w:val="nil"/>
            </w:tcBorders>
            <w:shd w:val="clear" w:color="auto" w:fill="CCFFFF"/>
            <w:vAlign w:val="bottom"/>
            <w:hideMark/>
          </w:tcPr>
          <w:p w14:paraId="070A5928"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107" w:type="pct"/>
            <w:gridSpan w:val="3"/>
            <w:vMerge w:val="restart"/>
            <w:tcBorders>
              <w:top w:val="single" w:sz="8" w:space="0" w:color="800080"/>
              <w:left w:val="single" w:sz="8" w:space="0" w:color="993366"/>
              <w:bottom w:val="single" w:sz="4" w:space="0" w:color="000000" w:themeColor="text1"/>
              <w:right w:val="single" w:sz="8" w:space="0" w:color="993366"/>
            </w:tcBorders>
            <w:shd w:val="clear" w:color="auto" w:fill="CCFFFF"/>
            <w:textDirection w:val="btLr"/>
            <w:vAlign w:val="bottom"/>
            <w:hideMark/>
          </w:tcPr>
          <w:p w14:paraId="330AF972"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UKUPNO GODIŠNJE (35 tjedana)</w:t>
            </w:r>
          </w:p>
        </w:tc>
        <w:tc>
          <w:tcPr>
            <w:tcW w:w="107" w:type="pct"/>
            <w:gridSpan w:val="3"/>
            <w:vMerge w:val="restart"/>
            <w:tcBorders>
              <w:top w:val="single" w:sz="8" w:space="0" w:color="800080"/>
              <w:left w:val="nil"/>
              <w:bottom w:val="single" w:sz="4" w:space="0" w:color="000000" w:themeColor="text1"/>
              <w:right w:val="single" w:sz="8" w:space="0" w:color="993366"/>
            </w:tcBorders>
            <w:shd w:val="clear" w:color="auto" w:fill="CCFFFF"/>
            <w:textDirection w:val="btLr"/>
            <w:vAlign w:val="bottom"/>
            <w:hideMark/>
          </w:tcPr>
          <w:p w14:paraId="471060CE"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SVEUKUPNO GODIŠNJE</w:t>
            </w:r>
          </w:p>
        </w:tc>
        <w:tc>
          <w:tcPr>
            <w:tcW w:w="86" w:type="pct"/>
            <w:gridSpan w:val="2"/>
            <w:vMerge w:val="restart"/>
            <w:tcBorders>
              <w:top w:val="single" w:sz="8" w:space="0" w:color="800080"/>
              <w:left w:val="nil"/>
              <w:bottom w:val="single" w:sz="4" w:space="0" w:color="000000" w:themeColor="text1"/>
              <w:right w:val="single" w:sz="8" w:space="0" w:color="993366"/>
            </w:tcBorders>
            <w:shd w:val="clear" w:color="auto" w:fill="CCFFFF"/>
            <w:textDirection w:val="btLr"/>
            <w:vAlign w:val="bottom"/>
            <w:hideMark/>
          </w:tcPr>
          <w:p w14:paraId="5A5EA93C"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Dnevno radno vrijeme</w:t>
            </w:r>
          </w:p>
        </w:tc>
      </w:tr>
      <w:tr w:rsidR="00EA7F51" w:rsidRPr="00E0042B" w14:paraId="306FFA7B" w14:textId="77777777" w:rsidTr="00FA75EA">
        <w:trPr>
          <w:gridBefore w:val="1"/>
          <w:gridAfter w:val="1"/>
          <w:trHeight w:val="420"/>
        </w:trPr>
        <w:tc>
          <w:tcPr>
            <w:tcW w:w="1221" w:type="pct"/>
            <w:gridSpan w:val="11"/>
            <w:vMerge/>
            <w:vAlign w:val="center"/>
            <w:hideMark/>
          </w:tcPr>
          <w:p w14:paraId="1DAE8F8B" w14:textId="77777777" w:rsidR="00F51C2F" w:rsidRPr="00E0042B" w:rsidRDefault="00F51C2F" w:rsidP="00E0042B">
            <w:pPr>
              <w:widowControl/>
              <w:autoSpaceDE/>
              <w:autoSpaceDN/>
              <w:rPr>
                <w:rFonts w:ascii="Arial Narrow" w:hAnsi="Arial Narrow" w:cs="Arial"/>
                <w:sz w:val="16"/>
                <w:szCs w:val="16"/>
                <w:lang w:val="de-DE" w:eastAsia="de-DE" w:bidi="ar-SA"/>
              </w:rPr>
            </w:pPr>
          </w:p>
        </w:tc>
        <w:tc>
          <w:tcPr>
            <w:tcW w:w="977" w:type="pct"/>
            <w:gridSpan w:val="25"/>
            <w:tcBorders>
              <w:top w:val="single" w:sz="8" w:space="0" w:color="800080"/>
              <w:left w:val="single" w:sz="8" w:space="0" w:color="800080"/>
              <w:bottom w:val="single" w:sz="4" w:space="0" w:color="auto"/>
              <w:right w:val="single" w:sz="8" w:space="0" w:color="800080"/>
            </w:tcBorders>
            <w:shd w:val="clear" w:color="auto" w:fill="CCFFFF"/>
            <w:vAlign w:val="center"/>
            <w:hideMark/>
          </w:tcPr>
          <w:p w14:paraId="4CC59BF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A (Redovita, izborna nastava, razredništvo, posebna prava iz KU )</w:t>
            </w:r>
          </w:p>
        </w:tc>
        <w:tc>
          <w:tcPr>
            <w:tcW w:w="1335" w:type="pct"/>
            <w:gridSpan w:val="29"/>
            <w:tcBorders>
              <w:top w:val="single" w:sz="8" w:space="0" w:color="800080"/>
              <w:left w:val="nil"/>
              <w:bottom w:val="single" w:sz="4" w:space="0" w:color="auto"/>
              <w:right w:val="single" w:sz="8" w:space="0" w:color="800080"/>
            </w:tcBorders>
            <w:shd w:val="clear" w:color="auto" w:fill="99CCFF"/>
            <w:noWrap/>
            <w:vAlign w:val="center"/>
            <w:hideMark/>
          </w:tcPr>
          <w:p w14:paraId="53FC3B3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B</w:t>
            </w:r>
          </w:p>
        </w:tc>
        <w:tc>
          <w:tcPr>
            <w:tcW w:w="86" w:type="pct"/>
            <w:gridSpan w:val="3"/>
            <w:vMerge/>
            <w:vAlign w:val="center"/>
            <w:hideMark/>
          </w:tcPr>
          <w:p w14:paraId="0E78EF46" w14:textId="77777777" w:rsidR="00F51C2F" w:rsidRPr="00E0042B" w:rsidRDefault="00F51C2F" w:rsidP="00E0042B">
            <w:pPr>
              <w:widowControl/>
              <w:autoSpaceDE/>
              <w:autoSpaceDN/>
              <w:rPr>
                <w:rFonts w:ascii="Arial Narrow" w:hAnsi="Arial Narrow" w:cs="Arial"/>
                <w:b/>
                <w:bCs/>
                <w:sz w:val="16"/>
                <w:szCs w:val="16"/>
                <w:lang w:val="de-DE" w:eastAsia="de-DE" w:bidi="ar-SA"/>
              </w:rPr>
            </w:pPr>
          </w:p>
        </w:tc>
        <w:tc>
          <w:tcPr>
            <w:tcW w:w="86" w:type="pct"/>
            <w:gridSpan w:val="3"/>
            <w:tcBorders>
              <w:top w:val="nil"/>
              <w:left w:val="nil"/>
              <w:bottom w:val="nil"/>
              <w:right w:val="nil"/>
            </w:tcBorders>
            <w:shd w:val="clear" w:color="auto" w:fill="FFFF00"/>
            <w:noWrap/>
            <w:textDirection w:val="btLr"/>
            <w:vAlign w:val="bottom"/>
            <w:hideMark/>
          </w:tcPr>
          <w:p w14:paraId="508003AE"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8" w:type="pct"/>
            <w:gridSpan w:val="3"/>
            <w:tcBorders>
              <w:top w:val="single" w:sz="4" w:space="0" w:color="auto"/>
              <w:left w:val="single" w:sz="8" w:space="0" w:color="800080"/>
              <w:bottom w:val="single" w:sz="4" w:space="0" w:color="auto"/>
              <w:right w:val="single" w:sz="4" w:space="0" w:color="000000" w:themeColor="text1"/>
            </w:tcBorders>
            <w:shd w:val="clear" w:color="auto" w:fill="CCFFCC"/>
            <w:noWrap/>
            <w:vAlign w:val="center"/>
            <w:hideMark/>
          </w:tcPr>
          <w:p w14:paraId="5A1A0D57" w14:textId="77777777" w:rsidR="00F51C2F" w:rsidRPr="00E0042B" w:rsidRDefault="00F51C2F" w:rsidP="00E0042B">
            <w:pPr>
              <w:widowControl/>
              <w:autoSpaceDE/>
              <w:autoSpaceDN/>
              <w:jc w:val="center"/>
              <w:rPr>
                <w:rFonts w:ascii="Arial Narrow" w:hAnsi="Arial Narrow" w:cs="Arial"/>
                <w:b/>
                <w:bCs/>
                <w:i/>
                <w:iCs/>
                <w:sz w:val="16"/>
                <w:szCs w:val="16"/>
                <w:lang w:val="de-DE" w:eastAsia="de-DE" w:bidi="ar-SA"/>
              </w:rPr>
            </w:pPr>
            <w:r w:rsidRPr="00E0042B">
              <w:rPr>
                <w:rFonts w:ascii="Arial Narrow" w:hAnsi="Arial Narrow" w:cs="Arial"/>
                <w:b/>
                <w:bCs/>
                <w:i/>
                <w:iCs/>
                <w:sz w:val="16"/>
                <w:szCs w:val="16"/>
                <w:lang w:val="de-DE" w:eastAsia="de-DE" w:bidi="ar-SA"/>
              </w:rPr>
              <w:t>C</w:t>
            </w:r>
          </w:p>
        </w:tc>
        <w:tc>
          <w:tcPr>
            <w:tcW w:w="284" w:type="pct"/>
            <w:gridSpan w:val="5"/>
            <w:tcBorders>
              <w:top w:val="single" w:sz="4" w:space="0" w:color="auto"/>
              <w:left w:val="nil"/>
              <w:bottom w:val="single" w:sz="4" w:space="0" w:color="auto"/>
              <w:right w:val="single" w:sz="4" w:space="0" w:color="000000" w:themeColor="text1"/>
            </w:tcBorders>
            <w:shd w:val="clear" w:color="auto" w:fill="CCFFCC"/>
            <w:noWrap/>
            <w:vAlign w:val="center"/>
            <w:hideMark/>
          </w:tcPr>
          <w:p w14:paraId="347EA85C" w14:textId="77777777" w:rsidR="00F51C2F" w:rsidRPr="00E0042B" w:rsidRDefault="00F51C2F" w:rsidP="00E0042B">
            <w:pPr>
              <w:widowControl/>
              <w:autoSpaceDE/>
              <w:autoSpaceDN/>
              <w:jc w:val="center"/>
              <w:rPr>
                <w:rFonts w:ascii="Arial Narrow" w:hAnsi="Arial Narrow" w:cs="Arial"/>
                <w:b/>
                <w:bCs/>
                <w:i/>
                <w:iCs/>
                <w:sz w:val="16"/>
                <w:szCs w:val="16"/>
                <w:lang w:val="de-DE" w:eastAsia="de-DE" w:bidi="ar-SA"/>
              </w:rPr>
            </w:pPr>
            <w:r w:rsidRPr="00E0042B">
              <w:rPr>
                <w:rFonts w:ascii="Arial Narrow" w:hAnsi="Arial Narrow" w:cs="Arial"/>
                <w:b/>
                <w:bCs/>
                <w:i/>
                <w:iCs/>
                <w:sz w:val="16"/>
                <w:szCs w:val="16"/>
                <w:lang w:val="de-DE" w:eastAsia="de-DE" w:bidi="ar-SA"/>
              </w:rPr>
              <w:t>D</w:t>
            </w:r>
          </w:p>
        </w:tc>
        <w:tc>
          <w:tcPr>
            <w:tcW w:w="110" w:type="pct"/>
            <w:gridSpan w:val="2"/>
            <w:tcBorders>
              <w:top w:val="nil"/>
              <w:left w:val="nil"/>
              <w:bottom w:val="single" w:sz="4" w:space="0" w:color="auto"/>
              <w:right w:val="single" w:sz="4" w:space="0" w:color="auto"/>
            </w:tcBorders>
            <w:shd w:val="clear" w:color="auto" w:fill="CCFFCC"/>
            <w:noWrap/>
            <w:vAlign w:val="center"/>
            <w:hideMark/>
          </w:tcPr>
          <w:p w14:paraId="7A0D9E85" w14:textId="77777777" w:rsidR="00F51C2F" w:rsidRPr="00E0042B" w:rsidRDefault="00F51C2F" w:rsidP="00E0042B">
            <w:pPr>
              <w:widowControl/>
              <w:autoSpaceDE/>
              <w:autoSpaceDN/>
              <w:jc w:val="center"/>
              <w:rPr>
                <w:rFonts w:ascii="Arial Narrow" w:hAnsi="Arial Narrow" w:cs="Arial"/>
                <w:b/>
                <w:bCs/>
                <w:i/>
                <w:iCs/>
                <w:sz w:val="16"/>
                <w:szCs w:val="16"/>
                <w:lang w:val="de-DE" w:eastAsia="de-DE" w:bidi="ar-SA"/>
              </w:rPr>
            </w:pPr>
            <w:r w:rsidRPr="00E0042B">
              <w:rPr>
                <w:rFonts w:ascii="Arial Narrow" w:hAnsi="Arial Narrow" w:cs="Arial"/>
                <w:b/>
                <w:bCs/>
                <w:i/>
                <w:iCs/>
                <w:sz w:val="16"/>
                <w:szCs w:val="16"/>
                <w:lang w:val="de-DE" w:eastAsia="de-DE" w:bidi="ar-SA"/>
              </w:rPr>
              <w:t>E</w:t>
            </w:r>
          </w:p>
        </w:tc>
        <w:tc>
          <w:tcPr>
            <w:tcW w:w="86" w:type="pct"/>
            <w:gridSpan w:val="3"/>
            <w:tcBorders>
              <w:top w:val="nil"/>
              <w:left w:val="nil"/>
              <w:bottom w:val="single" w:sz="4" w:space="0" w:color="auto"/>
              <w:right w:val="single" w:sz="8" w:space="0" w:color="993366"/>
            </w:tcBorders>
            <w:shd w:val="clear" w:color="auto" w:fill="CCFFCC"/>
            <w:noWrap/>
            <w:vAlign w:val="center"/>
            <w:hideMark/>
          </w:tcPr>
          <w:p w14:paraId="778750FE" w14:textId="77777777" w:rsidR="00F51C2F" w:rsidRPr="00E0042B" w:rsidRDefault="00F51C2F" w:rsidP="00E0042B">
            <w:pPr>
              <w:widowControl/>
              <w:autoSpaceDE/>
              <w:autoSpaceDN/>
              <w:jc w:val="center"/>
              <w:rPr>
                <w:rFonts w:ascii="Arial Narrow" w:hAnsi="Arial Narrow" w:cs="Arial"/>
                <w:b/>
                <w:bCs/>
                <w:i/>
                <w:iCs/>
                <w:sz w:val="16"/>
                <w:szCs w:val="16"/>
                <w:lang w:val="de-DE" w:eastAsia="de-DE" w:bidi="ar-SA"/>
              </w:rPr>
            </w:pPr>
            <w:r w:rsidRPr="00E0042B">
              <w:rPr>
                <w:rFonts w:ascii="Arial Narrow" w:hAnsi="Arial Narrow" w:cs="Arial"/>
                <w:b/>
                <w:bCs/>
                <w:i/>
                <w:iCs/>
                <w:sz w:val="16"/>
                <w:szCs w:val="16"/>
                <w:lang w:val="de-DE" w:eastAsia="de-DE" w:bidi="ar-SA"/>
              </w:rPr>
              <w:t>F</w:t>
            </w:r>
          </w:p>
        </w:tc>
        <w:tc>
          <w:tcPr>
            <w:tcW w:w="86" w:type="pct"/>
            <w:gridSpan w:val="3"/>
            <w:vMerge/>
            <w:tcBorders>
              <w:right w:val="single" w:sz="8" w:space="0" w:color="800080"/>
            </w:tcBorders>
            <w:vAlign w:val="center"/>
            <w:hideMark/>
          </w:tcPr>
          <w:p w14:paraId="1D3B2A12" w14:textId="1A0EDD7F" w:rsidR="00F51C2F" w:rsidRPr="00E0042B" w:rsidRDefault="00F51C2F" w:rsidP="00F51C2F">
            <w:pPr>
              <w:widowControl/>
              <w:autoSpaceDE/>
              <w:autoSpaceDN/>
              <w:rPr>
                <w:rFonts w:ascii="Arial Narrow" w:hAnsi="Arial Narrow" w:cs="Arial"/>
                <w:b/>
                <w:bCs/>
                <w:color w:val="0000FF"/>
                <w:sz w:val="16"/>
                <w:szCs w:val="16"/>
                <w:lang w:val="de-DE" w:eastAsia="de-DE" w:bidi="ar-SA"/>
              </w:rPr>
            </w:pPr>
          </w:p>
        </w:tc>
        <w:tc>
          <w:tcPr>
            <w:tcW w:w="86" w:type="pct"/>
            <w:gridSpan w:val="4"/>
            <w:vMerge/>
            <w:tcBorders>
              <w:left w:val="single" w:sz="8" w:space="0" w:color="800080"/>
            </w:tcBorders>
            <w:vAlign w:val="center"/>
            <w:hideMark/>
          </w:tcPr>
          <w:p w14:paraId="01C9A984"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86" w:type="pct"/>
            <w:gridSpan w:val="3"/>
            <w:tcBorders>
              <w:top w:val="nil"/>
              <w:left w:val="nil"/>
              <w:bottom w:val="nil"/>
              <w:right w:val="nil"/>
            </w:tcBorders>
            <w:shd w:val="clear" w:color="auto" w:fill="CCFFFF"/>
            <w:vAlign w:val="center"/>
            <w:hideMark/>
          </w:tcPr>
          <w:p w14:paraId="3078F08A"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nil"/>
              <w:left w:val="nil"/>
              <w:bottom w:val="nil"/>
              <w:right w:val="single" w:sz="4" w:space="0" w:color="800080"/>
            </w:tcBorders>
            <w:shd w:val="clear" w:color="auto" w:fill="CCFFFF"/>
            <w:vAlign w:val="center"/>
            <w:hideMark/>
          </w:tcPr>
          <w:p w14:paraId="2AB0B1D5"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nil"/>
              <w:left w:val="nil"/>
              <w:bottom w:val="single" w:sz="4" w:space="0" w:color="800080"/>
              <w:right w:val="nil"/>
            </w:tcBorders>
            <w:shd w:val="clear" w:color="auto" w:fill="CCFFFF"/>
            <w:vAlign w:val="bottom"/>
            <w:hideMark/>
          </w:tcPr>
          <w:p w14:paraId="57A2FEBC"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107" w:type="pct"/>
            <w:gridSpan w:val="3"/>
            <w:vMerge/>
            <w:vAlign w:val="center"/>
            <w:hideMark/>
          </w:tcPr>
          <w:p w14:paraId="231361A4"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107" w:type="pct"/>
            <w:gridSpan w:val="3"/>
            <w:vMerge/>
            <w:vAlign w:val="center"/>
            <w:hideMark/>
          </w:tcPr>
          <w:p w14:paraId="3995A745"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86" w:type="pct"/>
            <w:gridSpan w:val="2"/>
            <w:vMerge/>
            <w:vAlign w:val="center"/>
            <w:hideMark/>
          </w:tcPr>
          <w:p w14:paraId="3D3EE1FA"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r>
      <w:tr w:rsidR="00F51C2F" w:rsidRPr="00E0042B" w14:paraId="6872B0EB" w14:textId="77777777" w:rsidTr="00FA75EA">
        <w:trPr>
          <w:gridBefore w:val="1"/>
          <w:gridAfter w:val="1"/>
          <w:trHeight w:val="420"/>
        </w:trPr>
        <w:tc>
          <w:tcPr>
            <w:tcW w:w="1221" w:type="pct"/>
            <w:gridSpan w:val="11"/>
            <w:vMerge/>
            <w:vAlign w:val="center"/>
            <w:hideMark/>
          </w:tcPr>
          <w:p w14:paraId="52E8FF2C" w14:textId="77777777" w:rsidR="00F51C2F" w:rsidRPr="00E0042B" w:rsidRDefault="00F51C2F" w:rsidP="00E0042B">
            <w:pPr>
              <w:widowControl/>
              <w:autoSpaceDE/>
              <w:autoSpaceDN/>
              <w:rPr>
                <w:rFonts w:ascii="Arial Narrow" w:hAnsi="Arial Narrow" w:cs="Arial"/>
                <w:sz w:val="16"/>
                <w:szCs w:val="16"/>
                <w:lang w:val="de-DE" w:eastAsia="de-DE" w:bidi="ar-SA"/>
              </w:rPr>
            </w:pPr>
          </w:p>
        </w:tc>
        <w:tc>
          <w:tcPr>
            <w:tcW w:w="977" w:type="pct"/>
            <w:gridSpan w:val="25"/>
            <w:tcBorders>
              <w:top w:val="single" w:sz="4" w:space="0" w:color="auto"/>
              <w:left w:val="single" w:sz="8" w:space="0" w:color="800080"/>
              <w:bottom w:val="nil"/>
              <w:right w:val="single" w:sz="8" w:space="0" w:color="800080"/>
            </w:tcBorders>
            <w:shd w:val="clear" w:color="auto" w:fill="CCFFFF"/>
            <w:vAlign w:val="center"/>
            <w:hideMark/>
          </w:tcPr>
          <w:p w14:paraId="4F92278E"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HJ, M, LK, GK, TK  (min. 16 sati - stupac K - automatski se zbraja)</w:t>
            </w:r>
          </w:p>
        </w:tc>
        <w:tc>
          <w:tcPr>
            <w:tcW w:w="1335" w:type="pct"/>
            <w:gridSpan w:val="29"/>
            <w:tcBorders>
              <w:top w:val="single" w:sz="4" w:space="0" w:color="auto"/>
              <w:left w:val="nil"/>
              <w:bottom w:val="nil"/>
              <w:right w:val="single" w:sz="8" w:space="0" w:color="800080"/>
            </w:tcBorders>
            <w:shd w:val="clear" w:color="auto" w:fill="99CCFF"/>
            <w:noWrap/>
            <w:vAlign w:val="center"/>
            <w:hideMark/>
          </w:tcPr>
          <w:p w14:paraId="350453FE"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HJ, M, LK, GK, TK - 22 sata NO-OR (stupac Z - automatski se zbraja)</w:t>
            </w:r>
          </w:p>
        </w:tc>
        <w:tc>
          <w:tcPr>
            <w:tcW w:w="86" w:type="pct"/>
            <w:gridSpan w:val="3"/>
            <w:vMerge/>
            <w:vAlign w:val="center"/>
            <w:hideMark/>
          </w:tcPr>
          <w:p w14:paraId="02171636" w14:textId="77777777" w:rsidR="00F51C2F" w:rsidRPr="00E0042B" w:rsidRDefault="00F51C2F" w:rsidP="00E0042B">
            <w:pPr>
              <w:widowControl/>
              <w:autoSpaceDE/>
              <w:autoSpaceDN/>
              <w:rPr>
                <w:rFonts w:ascii="Arial Narrow" w:hAnsi="Arial Narrow" w:cs="Arial"/>
                <w:b/>
                <w:bCs/>
                <w:sz w:val="16"/>
                <w:szCs w:val="16"/>
                <w:lang w:val="de-DE" w:eastAsia="de-DE" w:bidi="ar-SA"/>
              </w:rPr>
            </w:pPr>
          </w:p>
        </w:tc>
        <w:tc>
          <w:tcPr>
            <w:tcW w:w="86" w:type="pct"/>
            <w:gridSpan w:val="3"/>
            <w:tcBorders>
              <w:top w:val="nil"/>
              <w:left w:val="nil"/>
              <w:bottom w:val="nil"/>
              <w:right w:val="nil"/>
            </w:tcBorders>
            <w:shd w:val="clear" w:color="auto" w:fill="FFFF00"/>
            <w:noWrap/>
            <w:textDirection w:val="btLr"/>
            <w:vAlign w:val="bottom"/>
            <w:hideMark/>
          </w:tcPr>
          <w:p w14:paraId="4ABBCE6A"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559" w:type="pct"/>
            <w:gridSpan w:val="13"/>
            <w:tcBorders>
              <w:top w:val="single" w:sz="4" w:space="0" w:color="auto"/>
              <w:left w:val="single" w:sz="8" w:space="0" w:color="800080"/>
              <w:bottom w:val="nil"/>
              <w:right w:val="single" w:sz="8" w:space="0" w:color="993366"/>
            </w:tcBorders>
            <w:shd w:val="clear" w:color="auto" w:fill="99CCFF"/>
            <w:vAlign w:val="center"/>
            <w:hideMark/>
          </w:tcPr>
          <w:p w14:paraId="21EA8637" w14:textId="77777777" w:rsidR="00F51C2F" w:rsidRPr="00E0042B" w:rsidRDefault="00F51C2F" w:rsidP="00E0042B">
            <w:pPr>
              <w:widowControl/>
              <w:autoSpaceDE/>
              <w:autoSpaceDN/>
              <w:jc w:val="center"/>
              <w:rPr>
                <w:rFonts w:ascii="Arial Narrow" w:hAnsi="Arial Narrow" w:cs="Arial"/>
                <w:i/>
                <w:iCs/>
                <w:sz w:val="16"/>
                <w:szCs w:val="16"/>
                <w:lang w:val="de-DE" w:eastAsia="de-DE" w:bidi="ar-SA"/>
              </w:rPr>
            </w:pPr>
            <w:r w:rsidRPr="00E0042B">
              <w:rPr>
                <w:rFonts w:ascii="Arial Narrow" w:hAnsi="Arial Narrow" w:cs="Arial"/>
                <w:i/>
                <w:iCs/>
                <w:sz w:val="16"/>
                <w:szCs w:val="16"/>
                <w:lang w:val="de-DE" w:eastAsia="de-DE" w:bidi="ar-SA"/>
              </w:rPr>
              <w:t>Za svakog učitelja ovise o zaduženju  A i B</w:t>
            </w:r>
          </w:p>
        </w:tc>
        <w:tc>
          <w:tcPr>
            <w:tcW w:w="86" w:type="pct"/>
            <w:gridSpan w:val="3"/>
            <w:vMerge/>
            <w:tcBorders>
              <w:right w:val="single" w:sz="8" w:space="0" w:color="800080"/>
            </w:tcBorders>
            <w:vAlign w:val="center"/>
            <w:hideMark/>
          </w:tcPr>
          <w:p w14:paraId="3D2B9DF5" w14:textId="4603DF2D" w:rsidR="00F51C2F" w:rsidRPr="00E0042B" w:rsidRDefault="00F51C2F" w:rsidP="00F51C2F">
            <w:pPr>
              <w:widowControl/>
              <w:autoSpaceDE/>
              <w:autoSpaceDN/>
              <w:rPr>
                <w:rFonts w:ascii="Arial Narrow" w:hAnsi="Arial Narrow" w:cs="Arial"/>
                <w:b/>
                <w:bCs/>
                <w:color w:val="0000FF"/>
                <w:sz w:val="16"/>
                <w:szCs w:val="16"/>
                <w:lang w:val="de-DE" w:eastAsia="de-DE" w:bidi="ar-SA"/>
              </w:rPr>
            </w:pPr>
          </w:p>
        </w:tc>
        <w:tc>
          <w:tcPr>
            <w:tcW w:w="86" w:type="pct"/>
            <w:gridSpan w:val="4"/>
            <w:vMerge/>
            <w:tcBorders>
              <w:left w:val="single" w:sz="8" w:space="0" w:color="800080"/>
            </w:tcBorders>
            <w:vAlign w:val="center"/>
            <w:hideMark/>
          </w:tcPr>
          <w:p w14:paraId="4D579FC3"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86" w:type="pct"/>
            <w:gridSpan w:val="3"/>
            <w:tcBorders>
              <w:top w:val="nil"/>
              <w:left w:val="nil"/>
              <w:bottom w:val="nil"/>
              <w:right w:val="nil"/>
            </w:tcBorders>
            <w:shd w:val="clear" w:color="auto" w:fill="CCFFFF"/>
            <w:vAlign w:val="center"/>
            <w:hideMark/>
          </w:tcPr>
          <w:p w14:paraId="3598DAED"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nil"/>
              <w:left w:val="nil"/>
              <w:bottom w:val="nil"/>
              <w:right w:val="single" w:sz="4" w:space="0" w:color="800080"/>
            </w:tcBorders>
            <w:shd w:val="clear" w:color="auto" w:fill="CCFFFF"/>
            <w:vAlign w:val="center"/>
            <w:hideMark/>
          </w:tcPr>
          <w:p w14:paraId="44137CD4"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nil"/>
              <w:left w:val="nil"/>
              <w:bottom w:val="nil"/>
              <w:right w:val="nil"/>
            </w:tcBorders>
            <w:shd w:val="clear" w:color="auto" w:fill="99CCFF"/>
            <w:vAlign w:val="center"/>
            <w:hideMark/>
          </w:tcPr>
          <w:p w14:paraId="3AA8BCD7"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107" w:type="pct"/>
            <w:gridSpan w:val="3"/>
            <w:vMerge/>
            <w:vAlign w:val="center"/>
            <w:hideMark/>
          </w:tcPr>
          <w:p w14:paraId="76614630"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107" w:type="pct"/>
            <w:gridSpan w:val="3"/>
            <w:vMerge/>
            <w:vAlign w:val="center"/>
            <w:hideMark/>
          </w:tcPr>
          <w:p w14:paraId="0CCEA796"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86" w:type="pct"/>
            <w:gridSpan w:val="2"/>
            <w:vMerge/>
            <w:vAlign w:val="center"/>
            <w:hideMark/>
          </w:tcPr>
          <w:p w14:paraId="6EFFDA9D"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r>
      <w:tr w:rsidR="0082121A" w:rsidRPr="00E0042B" w14:paraId="33E06BF2" w14:textId="77777777" w:rsidTr="00FA75EA">
        <w:trPr>
          <w:gridBefore w:val="1"/>
          <w:gridAfter w:val="1"/>
          <w:trHeight w:val="285"/>
        </w:trPr>
        <w:tc>
          <w:tcPr>
            <w:tcW w:w="1221" w:type="pct"/>
            <w:gridSpan w:val="11"/>
            <w:vMerge/>
            <w:vAlign w:val="center"/>
            <w:hideMark/>
          </w:tcPr>
          <w:p w14:paraId="12FA1931" w14:textId="77777777" w:rsidR="00F51C2F" w:rsidRPr="00E0042B" w:rsidRDefault="00F51C2F" w:rsidP="00E0042B">
            <w:pPr>
              <w:widowControl/>
              <w:autoSpaceDE/>
              <w:autoSpaceDN/>
              <w:rPr>
                <w:rFonts w:ascii="Arial Narrow" w:hAnsi="Arial Narrow" w:cs="Arial"/>
                <w:sz w:val="16"/>
                <w:szCs w:val="16"/>
                <w:lang w:val="de-DE" w:eastAsia="de-DE" w:bidi="ar-SA"/>
              </w:rPr>
            </w:pPr>
          </w:p>
        </w:tc>
        <w:tc>
          <w:tcPr>
            <w:tcW w:w="977" w:type="pct"/>
            <w:gridSpan w:val="25"/>
            <w:tcBorders>
              <w:top w:val="nil"/>
              <w:left w:val="single" w:sz="8" w:space="0" w:color="800080"/>
              <w:bottom w:val="nil"/>
              <w:right w:val="single" w:sz="8" w:space="0" w:color="800080"/>
            </w:tcBorders>
            <w:shd w:val="clear" w:color="auto" w:fill="CCFFFF"/>
            <w:vAlign w:val="center"/>
            <w:hideMark/>
          </w:tcPr>
          <w:p w14:paraId="1FA51CE8"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Strani jezik min. 17 sati (stupac K)</w:t>
            </w:r>
          </w:p>
        </w:tc>
        <w:tc>
          <w:tcPr>
            <w:tcW w:w="439" w:type="pct"/>
            <w:gridSpan w:val="10"/>
            <w:tcBorders>
              <w:top w:val="nil"/>
              <w:left w:val="single" w:sz="8" w:space="0" w:color="800080"/>
              <w:bottom w:val="nil"/>
              <w:right w:val="nil"/>
            </w:tcBorders>
            <w:shd w:val="clear" w:color="auto" w:fill="99CCFF"/>
            <w:noWrap/>
            <w:vAlign w:val="center"/>
            <w:hideMark/>
          </w:tcPr>
          <w:p w14:paraId="1C52BB49"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Strani jezik 23 sata  (stupac Z)</w:t>
            </w:r>
          </w:p>
        </w:tc>
        <w:tc>
          <w:tcPr>
            <w:tcW w:w="81" w:type="pct"/>
            <w:gridSpan w:val="2"/>
            <w:tcBorders>
              <w:top w:val="nil"/>
              <w:left w:val="nil"/>
              <w:bottom w:val="nil"/>
              <w:right w:val="nil"/>
            </w:tcBorders>
            <w:shd w:val="clear" w:color="auto" w:fill="99CCFF"/>
            <w:noWrap/>
            <w:vAlign w:val="center"/>
            <w:hideMark/>
          </w:tcPr>
          <w:p w14:paraId="2CE7B28B"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nil"/>
              <w:right w:val="nil"/>
            </w:tcBorders>
            <w:shd w:val="clear" w:color="auto" w:fill="99CCFF"/>
            <w:noWrap/>
            <w:vAlign w:val="center"/>
            <w:hideMark/>
          </w:tcPr>
          <w:p w14:paraId="4FB93BDD"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nil"/>
              <w:right w:val="nil"/>
            </w:tcBorders>
            <w:shd w:val="clear" w:color="auto" w:fill="99CCFF"/>
            <w:noWrap/>
            <w:vAlign w:val="center"/>
            <w:hideMark/>
          </w:tcPr>
          <w:p w14:paraId="103A5E10"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nil"/>
              <w:right w:val="nil"/>
            </w:tcBorders>
            <w:shd w:val="clear" w:color="auto" w:fill="99CCFF"/>
            <w:noWrap/>
            <w:vAlign w:val="center"/>
            <w:hideMark/>
          </w:tcPr>
          <w:p w14:paraId="2A3737F2"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tcBorders>
              <w:top w:val="nil"/>
              <w:left w:val="nil"/>
              <w:bottom w:val="nil"/>
              <w:right w:val="nil"/>
            </w:tcBorders>
            <w:shd w:val="clear" w:color="auto" w:fill="99CCFF"/>
            <w:noWrap/>
            <w:vAlign w:val="center"/>
            <w:hideMark/>
          </w:tcPr>
          <w:p w14:paraId="236A183B"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nil"/>
              <w:right w:val="nil"/>
            </w:tcBorders>
            <w:shd w:val="clear" w:color="auto" w:fill="99CCFF"/>
            <w:noWrap/>
            <w:vAlign w:val="center"/>
            <w:hideMark/>
          </w:tcPr>
          <w:p w14:paraId="383056B1"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tcBorders>
              <w:top w:val="nil"/>
              <w:left w:val="nil"/>
              <w:bottom w:val="nil"/>
              <w:right w:val="nil"/>
            </w:tcBorders>
            <w:shd w:val="clear" w:color="auto" w:fill="99CCFF"/>
            <w:noWrap/>
            <w:vAlign w:val="center"/>
            <w:hideMark/>
          </w:tcPr>
          <w:p w14:paraId="317A942D"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nil"/>
              <w:right w:val="nil"/>
            </w:tcBorders>
            <w:shd w:val="clear" w:color="auto" w:fill="99CCFF"/>
            <w:noWrap/>
            <w:vAlign w:val="center"/>
            <w:hideMark/>
          </w:tcPr>
          <w:p w14:paraId="46934DF3"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nil"/>
              <w:right w:val="nil"/>
            </w:tcBorders>
            <w:shd w:val="clear" w:color="auto" w:fill="99CCFF"/>
            <w:noWrap/>
            <w:vAlign w:val="center"/>
            <w:hideMark/>
          </w:tcPr>
          <w:p w14:paraId="1C2247AF"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tcBorders>
              <w:top w:val="nil"/>
              <w:left w:val="nil"/>
              <w:bottom w:val="nil"/>
              <w:right w:val="nil"/>
            </w:tcBorders>
            <w:shd w:val="clear" w:color="auto" w:fill="99CCFF"/>
            <w:noWrap/>
            <w:vAlign w:val="center"/>
            <w:hideMark/>
          </w:tcPr>
          <w:p w14:paraId="6A24C755"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nil"/>
              <w:right w:val="single" w:sz="8" w:space="0" w:color="800080"/>
            </w:tcBorders>
            <w:shd w:val="clear" w:color="auto" w:fill="99CCFF"/>
            <w:noWrap/>
            <w:vAlign w:val="center"/>
            <w:hideMark/>
          </w:tcPr>
          <w:p w14:paraId="20000204"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6" w:type="pct"/>
            <w:gridSpan w:val="3"/>
            <w:vMerge/>
            <w:vAlign w:val="center"/>
            <w:hideMark/>
          </w:tcPr>
          <w:p w14:paraId="3B5A09C7" w14:textId="77777777" w:rsidR="00F51C2F" w:rsidRPr="00E0042B" w:rsidRDefault="00F51C2F" w:rsidP="00E0042B">
            <w:pPr>
              <w:widowControl/>
              <w:autoSpaceDE/>
              <w:autoSpaceDN/>
              <w:rPr>
                <w:rFonts w:ascii="Arial Narrow" w:hAnsi="Arial Narrow" w:cs="Arial"/>
                <w:b/>
                <w:bCs/>
                <w:sz w:val="16"/>
                <w:szCs w:val="16"/>
                <w:lang w:val="de-DE" w:eastAsia="de-DE" w:bidi="ar-SA"/>
              </w:rPr>
            </w:pPr>
          </w:p>
        </w:tc>
        <w:tc>
          <w:tcPr>
            <w:tcW w:w="86" w:type="pct"/>
            <w:gridSpan w:val="3"/>
            <w:tcBorders>
              <w:top w:val="nil"/>
              <w:left w:val="nil"/>
              <w:bottom w:val="nil"/>
              <w:right w:val="nil"/>
            </w:tcBorders>
            <w:shd w:val="clear" w:color="auto" w:fill="FFFF00"/>
            <w:noWrap/>
            <w:textDirection w:val="btLr"/>
            <w:vAlign w:val="bottom"/>
            <w:hideMark/>
          </w:tcPr>
          <w:p w14:paraId="0835E539"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00" w:type="pct"/>
            <w:gridSpan w:val="5"/>
            <w:vMerge w:val="restart"/>
            <w:tcBorders>
              <w:top w:val="single" w:sz="4" w:space="0" w:color="auto"/>
              <w:left w:val="single" w:sz="8" w:space="0" w:color="800080"/>
              <w:bottom w:val="single" w:sz="4" w:space="0" w:color="auto"/>
              <w:right w:val="single" w:sz="4" w:space="0" w:color="auto"/>
            </w:tcBorders>
            <w:shd w:val="clear" w:color="auto" w:fill="99CCFF"/>
            <w:vAlign w:val="center"/>
            <w:hideMark/>
          </w:tcPr>
          <w:p w14:paraId="16A76B97"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 xml:space="preserve">Čl. 5. st. 1. toč. 1.1.a) </w:t>
            </w:r>
          </w:p>
        </w:tc>
        <w:tc>
          <w:tcPr>
            <w:tcW w:w="163" w:type="pct"/>
            <w:gridSpan w:val="3"/>
            <w:vMerge w:val="restart"/>
            <w:tcBorders>
              <w:top w:val="single" w:sz="4" w:space="0" w:color="auto"/>
              <w:left w:val="single" w:sz="4" w:space="0" w:color="auto"/>
              <w:bottom w:val="single" w:sz="4" w:space="0" w:color="auto"/>
              <w:right w:val="single" w:sz="4" w:space="0" w:color="auto"/>
            </w:tcBorders>
            <w:shd w:val="clear" w:color="auto" w:fill="99CCFF"/>
            <w:noWrap/>
            <w:vAlign w:val="center"/>
            <w:hideMark/>
          </w:tcPr>
          <w:p w14:paraId="2FD735F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KU</w:t>
            </w:r>
          </w:p>
        </w:tc>
        <w:tc>
          <w:tcPr>
            <w:tcW w:w="110" w:type="pct"/>
            <w:gridSpan w:val="2"/>
            <w:vMerge w:val="restart"/>
            <w:tcBorders>
              <w:top w:val="single" w:sz="4" w:space="0" w:color="auto"/>
              <w:left w:val="single" w:sz="4" w:space="0" w:color="auto"/>
              <w:bottom w:val="single" w:sz="4" w:space="0" w:color="000000" w:themeColor="text1"/>
              <w:right w:val="nil"/>
            </w:tcBorders>
            <w:shd w:val="clear" w:color="auto" w:fill="99CCFF"/>
            <w:noWrap/>
            <w:vAlign w:val="center"/>
            <w:hideMark/>
          </w:tcPr>
          <w:p w14:paraId="6E3DB10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Čl. 1.</w:t>
            </w:r>
          </w:p>
        </w:tc>
        <w:tc>
          <w:tcPr>
            <w:tcW w:w="86" w:type="pct"/>
            <w:gridSpan w:val="3"/>
            <w:vMerge w:val="restart"/>
            <w:tcBorders>
              <w:top w:val="single" w:sz="4" w:space="0" w:color="auto"/>
              <w:left w:val="single" w:sz="4" w:space="0" w:color="auto"/>
              <w:bottom w:val="single" w:sz="4" w:space="0" w:color="000000" w:themeColor="text1"/>
              <w:right w:val="single" w:sz="8" w:space="0" w:color="993366"/>
            </w:tcBorders>
            <w:shd w:val="clear" w:color="auto" w:fill="99CCFF"/>
            <w:noWrap/>
            <w:textDirection w:val="btLr"/>
            <w:vAlign w:val="bottom"/>
            <w:hideMark/>
          </w:tcPr>
          <w:p w14:paraId="4FBD15C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C+ D +E</w:t>
            </w:r>
          </w:p>
        </w:tc>
        <w:tc>
          <w:tcPr>
            <w:tcW w:w="86" w:type="pct"/>
            <w:gridSpan w:val="3"/>
            <w:vMerge/>
            <w:tcBorders>
              <w:right w:val="single" w:sz="8" w:space="0" w:color="800080"/>
            </w:tcBorders>
            <w:vAlign w:val="center"/>
            <w:hideMark/>
          </w:tcPr>
          <w:p w14:paraId="23F99B5C" w14:textId="17DDC87D" w:rsidR="00F51C2F" w:rsidRPr="00E0042B" w:rsidRDefault="00F51C2F" w:rsidP="00F51C2F">
            <w:pPr>
              <w:widowControl/>
              <w:autoSpaceDE/>
              <w:autoSpaceDN/>
              <w:rPr>
                <w:rFonts w:ascii="Arial Narrow" w:hAnsi="Arial Narrow" w:cs="Arial"/>
                <w:b/>
                <w:bCs/>
                <w:color w:val="0000FF"/>
                <w:sz w:val="16"/>
                <w:szCs w:val="16"/>
                <w:lang w:val="de-DE" w:eastAsia="de-DE" w:bidi="ar-SA"/>
              </w:rPr>
            </w:pPr>
          </w:p>
        </w:tc>
        <w:tc>
          <w:tcPr>
            <w:tcW w:w="86" w:type="pct"/>
            <w:gridSpan w:val="4"/>
            <w:vMerge/>
            <w:tcBorders>
              <w:left w:val="single" w:sz="8" w:space="0" w:color="800080"/>
            </w:tcBorders>
            <w:vAlign w:val="center"/>
            <w:hideMark/>
          </w:tcPr>
          <w:p w14:paraId="39C9DC02"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86" w:type="pct"/>
            <w:gridSpan w:val="3"/>
            <w:tcBorders>
              <w:top w:val="nil"/>
              <w:left w:val="nil"/>
              <w:bottom w:val="nil"/>
              <w:right w:val="nil"/>
            </w:tcBorders>
            <w:shd w:val="clear" w:color="auto" w:fill="CCFFFF"/>
            <w:vAlign w:val="center"/>
            <w:hideMark/>
          </w:tcPr>
          <w:p w14:paraId="100A0C6D"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nil"/>
              <w:left w:val="nil"/>
              <w:bottom w:val="nil"/>
              <w:right w:val="single" w:sz="4" w:space="0" w:color="800080"/>
            </w:tcBorders>
            <w:shd w:val="clear" w:color="auto" w:fill="CCFFFF"/>
            <w:vAlign w:val="center"/>
            <w:hideMark/>
          </w:tcPr>
          <w:p w14:paraId="6C8B60F3"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nil"/>
              <w:left w:val="nil"/>
              <w:bottom w:val="nil"/>
              <w:right w:val="nil"/>
            </w:tcBorders>
            <w:shd w:val="clear" w:color="auto" w:fill="99CCFF"/>
            <w:vAlign w:val="center"/>
            <w:hideMark/>
          </w:tcPr>
          <w:p w14:paraId="3A1342B0"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107" w:type="pct"/>
            <w:gridSpan w:val="3"/>
            <w:vMerge/>
            <w:vAlign w:val="center"/>
            <w:hideMark/>
          </w:tcPr>
          <w:p w14:paraId="0FF22FE2"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107" w:type="pct"/>
            <w:gridSpan w:val="3"/>
            <w:vMerge/>
            <w:vAlign w:val="center"/>
            <w:hideMark/>
          </w:tcPr>
          <w:p w14:paraId="5923B1B0"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86" w:type="pct"/>
            <w:gridSpan w:val="2"/>
            <w:vMerge/>
            <w:vAlign w:val="center"/>
            <w:hideMark/>
          </w:tcPr>
          <w:p w14:paraId="49649CCE"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r>
      <w:tr w:rsidR="0082121A" w:rsidRPr="00E0042B" w14:paraId="44D3222F" w14:textId="77777777" w:rsidTr="00FA75EA">
        <w:trPr>
          <w:gridBefore w:val="1"/>
          <w:gridAfter w:val="1"/>
          <w:trHeight w:val="285"/>
        </w:trPr>
        <w:tc>
          <w:tcPr>
            <w:tcW w:w="1221" w:type="pct"/>
            <w:gridSpan w:val="11"/>
            <w:vMerge/>
            <w:vAlign w:val="center"/>
            <w:hideMark/>
          </w:tcPr>
          <w:p w14:paraId="4399E5FA" w14:textId="77777777" w:rsidR="00F51C2F" w:rsidRPr="00E0042B" w:rsidRDefault="00F51C2F" w:rsidP="00E0042B">
            <w:pPr>
              <w:widowControl/>
              <w:autoSpaceDE/>
              <w:autoSpaceDN/>
              <w:rPr>
                <w:rFonts w:ascii="Arial Narrow" w:hAnsi="Arial Narrow" w:cs="Arial"/>
                <w:sz w:val="16"/>
                <w:szCs w:val="16"/>
                <w:lang w:val="de-DE" w:eastAsia="de-DE" w:bidi="ar-SA"/>
              </w:rPr>
            </w:pPr>
          </w:p>
        </w:tc>
        <w:tc>
          <w:tcPr>
            <w:tcW w:w="977" w:type="pct"/>
            <w:gridSpan w:val="25"/>
            <w:tcBorders>
              <w:top w:val="nil"/>
              <w:left w:val="single" w:sz="8" w:space="0" w:color="800080"/>
              <w:bottom w:val="single" w:sz="4" w:space="0" w:color="auto"/>
              <w:right w:val="single" w:sz="8" w:space="0" w:color="800080"/>
            </w:tcBorders>
            <w:shd w:val="clear" w:color="auto" w:fill="CCFFFF"/>
            <w:vAlign w:val="center"/>
            <w:hideMark/>
          </w:tcPr>
          <w:p w14:paraId="0218711B"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Ostali prtedmeti min. 18 sati (stupac K)</w:t>
            </w:r>
          </w:p>
        </w:tc>
        <w:tc>
          <w:tcPr>
            <w:tcW w:w="439" w:type="pct"/>
            <w:gridSpan w:val="10"/>
            <w:tcBorders>
              <w:top w:val="nil"/>
              <w:left w:val="single" w:sz="8" w:space="0" w:color="800080"/>
              <w:bottom w:val="single" w:sz="4" w:space="0" w:color="auto"/>
              <w:right w:val="nil"/>
            </w:tcBorders>
            <w:shd w:val="clear" w:color="auto" w:fill="99CCFF"/>
            <w:noWrap/>
            <w:vAlign w:val="center"/>
            <w:hideMark/>
          </w:tcPr>
          <w:p w14:paraId="7EB7BEA5"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Ostali predmeti 24 (stupac Z)</w:t>
            </w:r>
          </w:p>
        </w:tc>
        <w:tc>
          <w:tcPr>
            <w:tcW w:w="81" w:type="pct"/>
            <w:gridSpan w:val="2"/>
            <w:tcBorders>
              <w:top w:val="nil"/>
              <w:left w:val="nil"/>
              <w:bottom w:val="single" w:sz="4" w:space="0" w:color="auto"/>
              <w:right w:val="nil"/>
            </w:tcBorders>
            <w:shd w:val="clear" w:color="auto" w:fill="99CCFF"/>
            <w:noWrap/>
            <w:vAlign w:val="center"/>
            <w:hideMark/>
          </w:tcPr>
          <w:p w14:paraId="6A19B5BB"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single" w:sz="4" w:space="0" w:color="auto"/>
              <w:right w:val="nil"/>
            </w:tcBorders>
            <w:shd w:val="clear" w:color="auto" w:fill="99CCFF"/>
            <w:noWrap/>
            <w:vAlign w:val="center"/>
            <w:hideMark/>
          </w:tcPr>
          <w:p w14:paraId="775DA62A"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single" w:sz="4" w:space="0" w:color="auto"/>
              <w:right w:val="nil"/>
            </w:tcBorders>
            <w:shd w:val="clear" w:color="auto" w:fill="99CCFF"/>
            <w:noWrap/>
            <w:vAlign w:val="center"/>
            <w:hideMark/>
          </w:tcPr>
          <w:p w14:paraId="5EBC944A"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single" w:sz="4" w:space="0" w:color="auto"/>
              <w:right w:val="nil"/>
            </w:tcBorders>
            <w:shd w:val="clear" w:color="auto" w:fill="99CCFF"/>
            <w:noWrap/>
            <w:vAlign w:val="center"/>
            <w:hideMark/>
          </w:tcPr>
          <w:p w14:paraId="0391BE9E"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tcBorders>
              <w:top w:val="nil"/>
              <w:left w:val="nil"/>
              <w:bottom w:val="nil"/>
              <w:right w:val="nil"/>
            </w:tcBorders>
            <w:shd w:val="clear" w:color="auto" w:fill="99CCFF"/>
            <w:noWrap/>
            <w:vAlign w:val="center"/>
            <w:hideMark/>
          </w:tcPr>
          <w:p w14:paraId="094A5DD0"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nil"/>
              <w:right w:val="nil"/>
            </w:tcBorders>
            <w:shd w:val="clear" w:color="auto" w:fill="99CCFF"/>
            <w:noWrap/>
            <w:vAlign w:val="center"/>
            <w:hideMark/>
          </w:tcPr>
          <w:p w14:paraId="04FDA0B3"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tcBorders>
              <w:top w:val="nil"/>
              <w:left w:val="nil"/>
              <w:bottom w:val="single" w:sz="4" w:space="0" w:color="auto"/>
              <w:right w:val="nil"/>
            </w:tcBorders>
            <w:shd w:val="clear" w:color="auto" w:fill="99CCFF"/>
            <w:noWrap/>
            <w:vAlign w:val="center"/>
            <w:hideMark/>
          </w:tcPr>
          <w:p w14:paraId="110AA5FB"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single" w:sz="4" w:space="0" w:color="auto"/>
              <w:right w:val="nil"/>
            </w:tcBorders>
            <w:shd w:val="clear" w:color="auto" w:fill="99CCFF"/>
            <w:noWrap/>
            <w:vAlign w:val="center"/>
            <w:hideMark/>
          </w:tcPr>
          <w:p w14:paraId="608E5570"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single" w:sz="4" w:space="0" w:color="auto"/>
              <w:right w:val="nil"/>
            </w:tcBorders>
            <w:shd w:val="clear" w:color="auto" w:fill="99CCFF"/>
            <w:noWrap/>
            <w:vAlign w:val="center"/>
            <w:hideMark/>
          </w:tcPr>
          <w:p w14:paraId="4F709FEC"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tcBorders>
              <w:top w:val="nil"/>
              <w:left w:val="nil"/>
              <w:bottom w:val="single" w:sz="4" w:space="0" w:color="auto"/>
              <w:right w:val="nil"/>
            </w:tcBorders>
            <w:shd w:val="clear" w:color="auto" w:fill="99CCFF"/>
            <w:noWrap/>
            <w:vAlign w:val="center"/>
            <w:hideMark/>
          </w:tcPr>
          <w:p w14:paraId="2EB412B4"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1" w:type="pct"/>
            <w:gridSpan w:val="2"/>
            <w:tcBorders>
              <w:top w:val="nil"/>
              <w:left w:val="nil"/>
              <w:bottom w:val="single" w:sz="4" w:space="0" w:color="auto"/>
              <w:right w:val="single" w:sz="8" w:space="0" w:color="800080"/>
            </w:tcBorders>
            <w:shd w:val="clear" w:color="auto" w:fill="99CCFF"/>
            <w:noWrap/>
            <w:vAlign w:val="center"/>
            <w:hideMark/>
          </w:tcPr>
          <w:p w14:paraId="4D3E416E" w14:textId="77777777" w:rsidR="00F51C2F" w:rsidRPr="00E0042B" w:rsidRDefault="00F51C2F"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86" w:type="pct"/>
            <w:gridSpan w:val="3"/>
            <w:vMerge/>
            <w:vAlign w:val="center"/>
            <w:hideMark/>
          </w:tcPr>
          <w:p w14:paraId="68610215" w14:textId="77777777" w:rsidR="00F51C2F" w:rsidRPr="00E0042B" w:rsidRDefault="00F51C2F" w:rsidP="00E0042B">
            <w:pPr>
              <w:widowControl/>
              <w:autoSpaceDE/>
              <w:autoSpaceDN/>
              <w:rPr>
                <w:rFonts w:ascii="Arial Narrow" w:hAnsi="Arial Narrow" w:cs="Arial"/>
                <w:b/>
                <w:bCs/>
                <w:sz w:val="16"/>
                <w:szCs w:val="16"/>
                <w:lang w:val="de-DE" w:eastAsia="de-DE" w:bidi="ar-SA"/>
              </w:rPr>
            </w:pPr>
          </w:p>
        </w:tc>
        <w:tc>
          <w:tcPr>
            <w:tcW w:w="86" w:type="pct"/>
            <w:gridSpan w:val="3"/>
            <w:tcBorders>
              <w:top w:val="nil"/>
              <w:left w:val="nil"/>
              <w:bottom w:val="nil"/>
              <w:right w:val="nil"/>
            </w:tcBorders>
            <w:shd w:val="clear" w:color="auto" w:fill="FFFF00"/>
            <w:noWrap/>
            <w:textDirection w:val="btLr"/>
            <w:vAlign w:val="bottom"/>
            <w:hideMark/>
          </w:tcPr>
          <w:p w14:paraId="6C99D9C2"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00" w:type="pct"/>
            <w:gridSpan w:val="5"/>
            <w:vMerge/>
            <w:vAlign w:val="center"/>
            <w:hideMark/>
          </w:tcPr>
          <w:p w14:paraId="6543EA86" w14:textId="77777777" w:rsidR="00F51C2F" w:rsidRPr="00E0042B" w:rsidRDefault="00F51C2F" w:rsidP="00E0042B">
            <w:pPr>
              <w:widowControl/>
              <w:autoSpaceDE/>
              <w:autoSpaceDN/>
              <w:rPr>
                <w:rFonts w:ascii="Arial Narrow" w:hAnsi="Arial Narrow" w:cs="Arial"/>
                <w:sz w:val="14"/>
                <w:szCs w:val="14"/>
                <w:lang w:val="de-DE" w:eastAsia="de-DE" w:bidi="ar-SA"/>
              </w:rPr>
            </w:pPr>
          </w:p>
        </w:tc>
        <w:tc>
          <w:tcPr>
            <w:tcW w:w="163" w:type="pct"/>
            <w:gridSpan w:val="3"/>
            <w:vMerge/>
            <w:vAlign w:val="center"/>
            <w:hideMark/>
          </w:tcPr>
          <w:p w14:paraId="79890B0A" w14:textId="77777777" w:rsidR="00F51C2F" w:rsidRPr="00E0042B" w:rsidRDefault="00F51C2F" w:rsidP="00E0042B">
            <w:pPr>
              <w:widowControl/>
              <w:autoSpaceDE/>
              <w:autoSpaceDN/>
              <w:rPr>
                <w:rFonts w:ascii="Arial Narrow" w:hAnsi="Arial Narrow" w:cs="Arial"/>
                <w:sz w:val="16"/>
                <w:szCs w:val="16"/>
                <w:lang w:val="de-DE" w:eastAsia="de-DE" w:bidi="ar-SA"/>
              </w:rPr>
            </w:pPr>
          </w:p>
        </w:tc>
        <w:tc>
          <w:tcPr>
            <w:tcW w:w="110" w:type="pct"/>
            <w:gridSpan w:val="2"/>
            <w:vMerge/>
            <w:vAlign w:val="center"/>
            <w:hideMark/>
          </w:tcPr>
          <w:p w14:paraId="19798236" w14:textId="77777777" w:rsidR="00F51C2F" w:rsidRPr="00E0042B" w:rsidRDefault="00F51C2F" w:rsidP="00E0042B">
            <w:pPr>
              <w:widowControl/>
              <w:autoSpaceDE/>
              <w:autoSpaceDN/>
              <w:rPr>
                <w:rFonts w:ascii="Arial Narrow" w:hAnsi="Arial Narrow" w:cs="Arial"/>
                <w:sz w:val="16"/>
                <w:szCs w:val="16"/>
                <w:lang w:val="de-DE" w:eastAsia="de-DE" w:bidi="ar-SA"/>
              </w:rPr>
            </w:pPr>
          </w:p>
        </w:tc>
        <w:tc>
          <w:tcPr>
            <w:tcW w:w="86" w:type="pct"/>
            <w:gridSpan w:val="3"/>
            <w:vMerge/>
            <w:vAlign w:val="center"/>
            <w:hideMark/>
          </w:tcPr>
          <w:p w14:paraId="65850398" w14:textId="77777777" w:rsidR="00F51C2F" w:rsidRPr="00E0042B" w:rsidRDefault="00F51C2F" w:rsidP="00E0042B">
            <w:pPr>
              <w:widowControl/>
              <w:autoSpaceDE/>
              <w:autoSpaceDN/>
              <w:rPr>
                <w:rFonts w:ascii="Arial Narrow" w:hAnsi="Arial Narrow" w:cs="Arial"/>
                <w:b/>
                <w:bCs/>
                <w:sz w:val="16"/>
                <w:szCs w:val="16"/>
                <w:lang w:val="de-DE" w:eastAsia="de-DE" w:bidi="ar-SA"/>
              </w:rPr>
            </w:pPr>
          </w:p>
        </w:tc>
        <w:tc>
          <w:tcPr>
            <w:tcW w:w="86" w:type="pct"/>
            <w:gridSpan w:val="3"/>
            <w:vMerge/>
            <w:tcBorders>
              <w:right w:val="single" w:sz="8" w:space="0" w:color="800080"/>
            </w:tcBorders>
            <w:vAlign w:val="center"/>
            <w:hideMark/>
          </w:tcPr>
          <w:p w14:paraId="3AE7BDFA" w14:textId="0E5068FA" w:rsidR="00F51C2F" w:rsidRPr="00E0042B" w:rsidRDefault="00F51C2F" w:rsidP="00F51C2F">
            <w:pPr>
              <w:widowControl/>
              <w:autoSpaceDE/>
              <w:autoSpaceDN/>
              <w:rPr>
                <w:rFonts w:ascii="Arial Narrow" w:hAnsi="Arial Narrow" w:cs="Arial"/>
                <w:b/>
                <w:bCs/>
                <w:color w:val="0000FF"/>
                <w:sz w:val="16"/>
                <w:szCs w:val="16"/>
                <w:lang w:val="de-DE" w:eastAsia="de-DE" w:bidi="ar-SA"/>
              </w:rPr>
            </w:pPr>
          </w:p>
        </w:tc>
        <w:tc>
          <w:tcPr>
            <w:tcW w:w="86" w:type="pct"/>
            <w:gridSpan w:val="4"/>
            <w:vMerge/>
            <w:tcBorders>
              <w:left w:val="single" w:sz="8" w:space="0" w:color="800080"/>
            </w:tcBorders>
            <w:vAlign w:val="center"/>
            <w:hideMark/>
          </w:tcPr>
          <w:p w14:paraId="676FFEE7"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86" w:type="pct"/>
            <w:gridSpan w:val="3"/>
            <w:tcBorders>
              <w:top w:val="nil"/>
              <w:left w:val="nil"/>
              <w:bottom w:val="single" w:sz="4" w:space="0" w:color="800080"/>
              <w:right w:val="nil"/>
            </w:tcBorders>
            <w:shd w:val="clear" w:color="auto" w:fill="CCFFFF"/>
            <w:vAlign w:val="center"/>
            <w:hideMark/>
          </w:tcPr>
          <w:p w14:paraId="4E92D103"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CCFFFF"/>
            <w:vAlign w:val="center"/>
            <w:hideMark/>
          </w:tcPr>
          <w:p w14:paraId="71694BE9"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nil"/>
              <w:left w:val="nil"/>
              <w:bottom w:val="single" w:sz="8" w:space="0" w:color="800080"/>
              <w:right w:val="nil"/>
            </w:tcBorders>
            <w:shd w:val="clear" w:color="auto" w:fill="99CCFF"/>
            <w:vAlign w:val="center"/>
            <w:hideMark/>
          </w:tcPr>
          <w:p w14:paraId="6F921218"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107" w:type="pct"/>
            <w:gridSpan w:val="3"/>
            <w:vMerge/>
            <w:vAlign w:val="center"/>
            <w:hideMark/>
          </w:tcPr>
          <w:p w14:paraId="51CD04A6"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107" w:type="pct"/>
            <w:gridSpan w:val="3"/>
            <w:vMerge/>
            <w:vAlign w:val="center"/>
            <w:hideMark/>
          </w:tcPr>
          <w:p w14:paraId="41383DBB"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86" w:type="pct"/>
            <w:gridSpan w:val="2"/>
            <w:vMerge/>
            <w:vAlign w:val="center"/>
            <w:hideMark/>
          </w:tcPr>
          <w:p w14:paraId="25A4F837"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r>
      <w:tr w:rsidR="0082121A" w:rsidRPr="00E0042B" w14:paraId="4DC5F3DE" w14:textId="77777777" w:rsidTr="00FA75EA">
        <w:trPr>
          <w:gridBefore w:val="1"/>
          <w:gridAfter w:val="1"/>
          <w:trHeight w:val="349"/>
        </w:trPr>
        <w:tc>
          <w:tcPr>
            <w:tcW w:w="1221" w:type="pct"/>
            <w:gridSpan w:val="11"/>
            <w:vMerge/>
            <w:vAlign w:val="center"/>
            <w:hideMark/>
          </w:tcPr>
          <w:p w14:paraId="72D3347F" w14:textId="77777777" w:rsidR="00F51C2F" w:rsidRPr="00E0042B" w:rsidRDefault="00F51C2F" w:rsidP="00E0042B">
            <w:pPr>
              <w:widowControl/>
              <w:autoSpaceDE/>
              <w:autoSpaceDN/>
              <w:rPr>
                <w:rFonts w:ascii="Arial Narrow" w:hAnsi="Arial Narrow" w:cs="Arial"/>
                <w:sz w:val="16"/>
                <w:szCs w:val="16"/>
                <w:lang w:val="de-DE" w:eastAsia="de-DE" w:bidi="ar-SA"/>
              </w:rPr>
            </w:pPr>
          </w:p>
        </w:tc>
        <w:tc>
          <w:tcPr>
            <w:tcW w:w="244" w:type="pct"/>
            <w:gridSpan w:val="6"/>
            <w:tcBorders>
              <w:top w:val="single" w:sz="4" w:space="0" w:color="auto"/>
              <w:left w:val="single" w:sz="8" w:space="0" w:color="A50021"/>
              <w:bottom w:val="single" w:sz="4" w:space="0" w:color="auto"/>
              <w:right w:val="single" w:sz="4" w:space="0" w:color="000000" w:themeColor="text1"/>
            </w:tcBorders>
            <w:shd w:val="clear" w:color="auto" w:fill="CCFFFF"/>
            <w:vAlign w:val="center"/>
            <w:hideMark/>
          </w:tcPr>
          <w:p w14:paraId="2B91DAA8" w14:textId="77777777" w:rsidR="00F51C2F" w:rsidRPr="00E0042B" w:rsidRDefault="00F51C2F"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Čl. 13. st. 2.</w:t>
            </w:r>
          </w:p>
        </w:tc>
        <w:tc>
          <w:tcPr>
            <w:tcW w:w="407" w:type="pct"/>
            <w:gridSpan w:val="11"/>
            <w:tcBorders>
              <w:top w:val="single" w:sz="4" w:space="0" w:color="auto"/>
              <w:left w:val="nil"/>
              <w:bottom w:val="single" w:sz="4" w:space="0" w:color="auto"/>
              <w:right w:val="single" w:sz="4" w:space="0" w:color="000000" w:themeColor="text1"/>
            </w:tcBorders>
            <w:shd w:val="clear" w:color="auto" w:fill="CCFFFF"/>
            <w:vAlign w:val="center"/>
            <w:hideMark/>
          </w:tcPr>
          <w:p w14:paraId="157E35E0" w14:textId="77777777" w:rsidR="00F51C2F" w:rsidRPr="00E0042B" w:rsidRDefault="00F51C2F"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Čl. 13. st. 7.</w:t>
            </w:r>
          </w:p>
        </w:tc>
        <w:tc>
          <w:tcPr>
            <w:tcW w:w="244" w:type="pct"/>
            <w:gridSpan w:val="6"/>
            <w:tcBorders>
              <w:top w:val="nil"/>
              <w:left w:val="nil"/>
              <w:bottom w:val="single" w:sz="4" w:space="0" w:color="auto"/>
              <w:right w:val="nil"/>
            </w:tcBorders>
            <w:shd w:val="clear" w:color="auto" w:fill="CCFFFF"/>
            <w:vAlign w:val="center"/>
            <w:hideMark/>
          </w:tcPr>
          <w:p w14:paraId="25E599DC" w14:textId="77777777" w:rsidR="00F51C2F" w:rsidRPr="00E0042B" w:rsidRDefault="00F51C2F"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KU</w:t>
            </w:r>
          </w:p>
        </w:tc>
        <w:tc>
          <w:tcPr>
            <w:tcW w:w="81" w:type="pct"/>
            <w:gridSpan w:val="2"/>
            <w:tcBorders>
              <w:top w:val="nil"/>
              <w:left w:val="nil"/>
              <w:bottom w:val="single" w:sz="4" w:space="0" w:color="auto"/>
              <w:right w:val="single" w:sz="8" w:space="0" w:color="800080"/>
            </w:tcBorders>
            <w:shd w:val="clear" w:color="auto" w:fill="CCFFFF"/>
            <w:vAlign w:val="center"/>
            <w:hideMark/>
          </w:tcPr>
          <w:p w14:paraId="744C4B56" w14:textId="77777777" w:rsidR="00F51C2F" w:rsidRPr="00E0042B" w:rsidRDefault="00F51C2F" w:rsidP="00E0042B">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 </w:t>
            </w:r>
          </w:p>
        </w:tc>
        <w:tc>
          <w:tcPr>
            <w:tcW w:w="765" w:type="pct"/>
            <w:gridSpan w:val="18"/>
            <w:tcBorders>
              <w:top w:val="single" w:sz="4" w:space="0" w:color="auto"/>
              <w:left w:val="nil"/>
              <w:bottom w:val="single" w:sz="4" w:space="0" w:color="auto"/>
              <w:right w:val="single" w:sz="4" w:space="0" w:color="000000" w:themeColor="text1"/>
            </w:tcBorders>
            <w:shd w:val="clear" w:color="auto" w:fill="99CCFF"/>
            <w:noWrap/>
            <w:vAlign w:val="center"/>
            <w:hideMark/>
          </w:tcPr>
          <w:p w14:paraId="2DF307D9" w14:textId="77777777" w:rsidR="00F51C2F" w:rsidRPr="00E0042B" w:rsidRDefault="00F51C2F"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 xml:space="preserve">Čl. 14. </w:t>
            </w:r>
          </w:p>
        </w:tc>
        <w:tc>
          <w:tcPr>
            <w:tcW w:w="244" w:type="pct"/>
            <w:gridSpan w:val="4"/>
            <w:tcBorders>
              <w:top w:val="single" w:sz="4" w:space="0" w:color="auto"/>
              <w:left w:val="nil"/>
              <w:bottom w:val="single" w:sz="4" w:space="0" w:color="auto"/>
              <w:right w:val="nil"/>
            </w:tcBorders>
            <w:shd w:val="clear" w:color="auto" w:fill="99CCFF"/>
            <w:noWrap/>
            <w:vAlign w:val="center"/>
            <w:hideMark/>
          </w:tcPr>
          <w:p w14:paraId="5F80CEFF" w14:textId="77777777" w:rsidR="00F51C2F" w:rsidRPr="00E0042B" w:rsidRDefault="00F51C2F"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Čl. 7. i 8.</w:t>
            </w:r>
          </w:p>
        </w:tc>
        <w:tc>
          <w:tcPr>
            <w:tcW w:w="81" w:type="pct"/>
            <w:gridSpan w:val="2"/>
            <w:tcBorders>
              <w:top w:val="nil"/>
              <w:left w:val="nil"/>
              <w:bottom w:val="single" w:sz="4" w:space="0" w:color="auto"/>
              <w:right w:val="nil"/>
            </w:tcBorders>
            <w:shd w:val="clear" w:color="auto" w:fill="99CCFF"/>
            <w:noWrap/>
            <w:vAlign w:val="center"/>
            <w:hideMark/>
          </w:tcPr>
          <w:p w14:paraId="6B91EB32" w14:textId="77777777" w:rsidR="00F51C2F" w:rsidRPr="00E0042B" w:rsidRDefault="00F51C2F"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 </w:t>
            </w:r>
          </w:p>
        </w:tc>
        <w:tc>
          <w:tcPr>
            <w:tcW w:w="81" w:type="pct"/>
            <w:gridSpan w:val="2"/>
            <w:tcBorders>
              <w:top w:val="nil"/>
              <w:left w:val="nil"/>
              <w:bottom w:val="single" w:sz="4" w:space="0" w:color="auto"/>
              <w:right w:val="nil"/>
            </w:tcBorders>
            <w:shd w:val="clear" w:color="auto" w:fill="99CCFF"/>
            <w:noWrap/>
            <w:vAlign w:val="center"/>
            <w:hideMark/>
          </w:tcPr>
          <w:p w14:paraId="57F8BFD8" w14:textId="77777777" w:rsidR="00F51C2F" w:rsidRPr="00E0042B" w:rsidRDefault="00F51C2F"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 </w:t>
            </w:r>
          </w:p>
        </w:tc>
        <w:tc>
          <w:tcPr>
            <w:tcW w:w="81" w:type="pct"/>
            <w:tcBorders>
              <w:top w:val="nil"/>
              <w:left w:val="nil"/>
              <w:bottom w:val="single" w:sz="4" w:space="0" w:color="auto"/>
              <w:right w:val="nil"/>
            </w:tcBorders>
            <w:shd w:val="clear" w:color="auto" w:fill="99CCFF"/>
            <w:noWrap/>
            <w:vAlign w:val="center"/>
            <w:hideMark/>
          </w:tcPr>
          <w:p w14:paraId="7CE4A3D9" w14:textId="77777777" w:rsidR="00F51C2F" w:rsidRPr="00E0042B" w:rsidRDefault="00F51C2F" w:rsidP="00E0042B">
            <w:pPr>
              <w:widowControl/>
              <w:autoSpaceDE/>
              <w:autoSpaceDN/>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KU</w:t>
            </w:r>
          </w:p>
        </w:tc>
        <w:tc>
          <w:tcPr>
            <w:tcW w:w="81" w:type="pct"/>
            <w:gridSpan w:val="2"/>
            <w:tcBorders>
              <w:top w:val="nil"/>
              <w:left w:val="nil"/>
              <w:bottom w:val="single" w:sz="4" w:space="0" w:color="auto"/>
              <w:right w:val="single" w:sz="8" w:space="0" w:color="800080"/>
            </w:tcBorders>
            <w:shd w:val="clear" w:color="auto" w:fill="99CCFF"/>
            <w:noWrap/>
            <w:vAlign w:val="center"/>
            <w:hideMark/>
          </w:tcPr>
          <w:p w14:paraId="6A6EA8A0" w14:textId="77777777" w:rsidR="00F51C2F" w:rsidRPr="00E0042B" w:rsidRDefault="00F51C2F" w:rsidP="00E0042B">
            <w:pPr>
              <w:widowControl/>
              <w:autoSpaceDE/>
              <w:autoSpaceDN/>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 </w:t>
            </w:r>
          </w:p>
        </w:tc>
        <w:tc>
          <w:tcPr>
            <w:tcW w:w="86" w:type="pct"/>
            <w:gridSpan w:val="3"/>
            <w:vMerge/>
            <w:vAlign w:val="center"/>
            <w:hideMark/>
          </w:tcPr>
          <w:p w14:paraId="3247F870" w14:textId="77777777" w:rsidR="00F51C2F" w:rsidRPr="00E0042B" w:rsidRDefault="00F51C2F" w:rsidP="00E0042B">
            <w:pPr>
              <w:widowControl/>
              <w:autoSpaceDE/>
              <w:autoSpaceDN/>
              <w:rPr>
                <w:rFonts w:ascii="Arial Narrow" w:hAnsi="Arial Narrow" w:cs="Arial"/>
                <w:b/>
                <w:bCs/>
                <w:sz w:val="16"/>
                <w:szCs w:val="16"/>
                <w:lang w:val="de-DE" w:eastAsia="de-DE" w:bidi="ar-SA"/>
              </w:rPr>
            </w:pPr>
          </w:p>
        </w:tc>
        <w:tc>
          <w:tcPr>
            <w:tcW w:w="86" w:type="pct"/>
            <w:gridSpan w:val="3"/>
            <w:tcBorders>
              <w:top w:val="nil"/>
              <w:left w:val="nil"/>
              <w:bottom w:val="nil"/>
              <w:right w:val="nil"/>
            </w:tcBorders>
            <w:shd w:val="clear" w:color="auto" w:fill="FFFF00"/>
            <w:noWrap/>
            <w:textDirection w:val="btLr"/>
            <w:vAlign w:val="bottom"/>
            <w:hideMark/>
          </w:tcPr>
          <w:p w14:paraId="0E12B343"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00" w:type="pct"/>
            <w:gridSpan w:val="5"/>
            <w:vMerge/>
            <w:vAlign w:val="center"/>
            <w:hideMark/>
          </w:tcPr>
          <w:p w14:paraId="7E73CB42" w14:textId="77777777" w:rsidR="00F51C2F" w:rsidRPr="00E0042B" w:rsidRDefault="00F51C2F" w:rsidP="00E0042B">
            <w:pPr>
              <w:widowControl/>
              <w:autoSpaceDE/>
              <w:autoSpaceDN/>
              <w:rPr>
                <w:rFonts w:ascii="Arial Narrow" w:hAnsi="Arial Narrow" w:cs="Arial"/>
                <w:sz w:val="14"/>
                <w:szCs w:val="14"/>
                <w:lang w:val="de-DE" w:eastAsia="de-DE" w:bidi="ar-SA"/>
              </w:rPr>
            </w:pPr>
          </w:p>
        </w:tc>
        <w:tc>
          <w:tcPr>
            <w:tcW w:w="163" w:type="pct"/>
            <w:gridSpan w:val="3"/>
            <w:vMerge/>
            <w:vAlign w:val="center"/>
            <w:hideMark/>
          </w:tcPr>
          <w:p w14:paraId="3B498C7A" w14:textId="77777777" w:rsidR="00F51C2F" w:rsidRPr="00E0042B" w:rsidRDefault="00F51C2F" w:rsidP="00E0042B">
            <w:pPr>
              <w:widowControl/>
              <w:autoSpaceDE/>
              <w:autoSpaceDN/>
              <w:rPr>
                <w:rFonts w:ascii="Arial Narrow" w:hAnsi="Arial Narrow" w:cs="Arial"/>
                <w:sz w:val="16"/>
                <w:szCs w:val="16"/>
                <w:lang w:val="de-DE" w:eastAsia="de-DE" w:bidi="ar-SA"/>
              </w:rPr>
            </w:pPr>
          </w:p>
        </w:tc>
        <w:tc>
          <w:tcPr>
            <w:tcW w:w="110" w:type="pct"/>
            <w:gridSpan w:val="2"/>
            <w:vMerge/>
            <w:vAlign w:val="center"/>
            <w:hideMark/>
          </w:tcPr>
          <w:p w14:paraId="0F9EF492" w14:textId="77777777" w:rsidR="00F51C2F" w:rsidRPr="00E0042B" w:rsidRDefault="00F51C2F" w:rsidP="00E0042B">
            <w:pPr>
              <w:widowControl/>
              <w:autoSpaceDE/>
              <w:autoSpaceDN/>
              <w:rPr>
                <w:rFonts w:ascii="Arial Narrow" w:hAnsi="Arial Narrow" w:cs="Arial"/>
                <w:sz w:val="16"/>
                <w:szCs w:val="16"/>
                <w:lang w:val="de-DE" w:eastAsia="de-DE" w:bidi="ar-SA"/>
              </w:rPr>
            </w:pPr>
          </w:p>
        </w:tc>
        <w:tc>
          <w:tcPr>
            <w:tcW w:w="86" w:type="pct"/>
            <w:gridSpan w:val="3"/>
            <w:vMerge/>
            <w:vAlign w:val="center"/>
            <w:hideMark/>
          </w:tcPr>
          <w:p w14:paraId="60194D1E" w14:textId="77777777" w:rsidR="00F51C2F" w:rsidRPr="00E0042B" w:rsidRDefault="00F51C2F" w:rsidP="00E0042B">
            <w:pPr>
              <w:widowControl/>
              <w:autoSpaceDE/>
              <w:autoSpaceDN/>
              <w:rPr>
                <w:rFonts w:ascii="Arial Narrow" w:hAnsi="Arial Narrow" w:cs="Arial"/>
                <w:b/>
                <w:bCs/>
                <w:sz w:val="16"/>
                <w:szCs w:val="16"/>
                <w:lang w:val="de-DE" w:eastAsia="de-DE" w:bidi="ar-SA"/>
              </w:rPr>
            </w:pPr>
          </w:p>
        </w:tc>
        <w:tc>
          <w:tcPr>
            <w:tcW w:w="86" w:type="pct"/>
            <w:gridSpan w:val="3"/>
            <w:vMerge/>
            <w:tcBorders>
              <w:right w:val="single" w:sz="8" w:space="0" w:color="800080"/>
            </w:tcBorders>
            <w:vAlign w:val="center"/>
            <w:hideMark/>
          </w:tcPr>
          <w:p w14:paraId="45B06E0F" w14:textId="4B1C68D1" w:rsidR="00F51C2F" w:rsidRPr="00E0042B" w:rsidRDefault="00F51C2F" w:rsidP="00F51C2F">
            <w:pPr>
              <w:widowControl/>
              <w:autoSpaceDE/>
              <w:autoSpaceDN/>
              <w:rPr>
                <w:rFonts w:ascii="Arial Narrow" w:hAnsi="Arial Narrow" w:cs="Arial"/>
                <w:b/>
                <w:bCs/>
                <w:color w:val="0000FF"/>
                <w:sz w:val="16"/>
                <w:szCs w:val="16"/>
                <w:lang w:val="de-DE" w:eastAsia="de-DE" w:bidi="ar-SA"/>
              </w:rPr>
            </w:pPr>
          </w:p>
        </w:tc>
        <w:tc>
          <w:tcPr>
            <w:tcW w:w="86" w:type="pct"/>
            <w:gridSpan w:val="4"/>
            <w:tcBorders>
              <w:top w:val="nil"/>
              <w:left w:val="single" w:sz="8" w:space="0" w:color="800080"/>
              <w:bottom w:val="nil"/>
              <w:right w:val="nil"/>
            </w:tcBorders>
            <w:shd w:val="clear" w:color="auto" w:fill="FFFFFF" w:themeFill="background1"/>
            <w:textDirection w:val="btLr"/>
            <w:vAlign w:val="bottom"/>
            <w:hideMark/>
          </w:tcPr>
          <w:p w14:paraId="1C7B2073"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3"/>
            <w:tcBorders>
              <w:top w:val="nil"/>
              <w:left w:val="single" w:sz="4" w:space="0" w:color="auto"/>
              <w:bottom w:val="nil"/>
              <w:right w:val="nil"/>
            </w:tcBorders>
            <w:shd w:val="clear" w:color="auto" w:fill="FFFFFF" w:themeFill="background1"/>
            <w:textDirection w:val="btLr"/>
            <w:vAlign w:val="bottom"/>
            <w:hideMark/>
          </w:tcPr>
          <w:p w14:paraId="3A989DF1"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nil"/>
              <w:left w:val="single" w:sz="4" w:space="0" w:color="auto"/>
              <w:bottom w:val="nil"/>
              <w:right w:val="nil"/>
            </w:tcBorders>
            <w:shd w:val="clear" w:color="auto" w:fill="99CCFF"/>
            <w:textDirection w:val="btLr"/>
            <w:vAlign w:val="bottom"/>
            <w:hideMark/>
          </w:tcPr>
          <w:p w14:paraId="0BEFE8F1"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nil"/>
              <w:left w:val="single" w:sz="4" w:space="0" w:color="auto"/>
              <w:bottom w:val="nil"/>
              <w:right w:val="nil"/>
            </w:tcBorders>
            <w:shd w:val="clear" w:color="auto" w:fill="99CCFF"/>
            <w:textDirection w:val="btLr"/>
            <w:vAlign w:val="bottom"/>
            <w:hideMark/>
          </w:tcPr>
          <w:p w14:paraId="0DC8167B"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107" w:type="pct"/>
            <w:gridSpan w:val="3"/>
            <w:vMerge/>
            <w:vAlign w:val="center"/>
            <w:hideMark/>
          </w:tcPr>
          <w:p w14:paraId="5013379C"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107" w:type="pct"/>
            <w:gridSpan w:val="3"/>
            <w:vMerge/>
            <w:vAlign w:val="center"/>
            <w:hideMark/>
          </w:tcPr>
          <w:p w14:paraId="0C494E17"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86" w:type="pct"/>
            <w:gridSpan w:val="2"/>
            <w:vMerge/>
            <w:vAlign w:val="center"/>
            <w:hideMark/>
          </w:tcPr>
          <w:p w14:paraId="734589D7"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r>
      <w:tr w:rsidR="00EA7F51" w:rsidRPr="00E0042B" w14:paraId="7C1FD466" w14:textId="77777777" w:rsidTr="00FA75EA">
        <w:trPr>
          <w:gridBefore w:val="1"/>
          <w:gridAfter w:val="1"/>
          <w:trHeight w:val="1609"/>
        </w:trPr>
        <w:tc>
          <w:tcPr>
            <w:tcW w:w="429" w:type="pct"/>
            <w:tcBorders>
              <w:top w:val="nil"/>
              <w:left w:val="single" w:sz="4" w:space="0" w:color="auto"/>
              <w:bottom w:val="nil"/>
              <w:right w:val="single" w:sz="4" w:space="0" w:color="auto"/>
            </w:tcBorders>
            <w:shd w:val="clear" w:color="auto" w:fill="auto"/>
            <w:vAlign w:val="center"/>
            <w:hideMark/>
          </w:tcPr>
          <w:p w14:paraId="3E2961BE"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lastRenderedPageBreak/>
              <w:t>Ime i prezime učitelja/učiteljice</w:t>
            </w:r>
          </w:p>
        </w:tc>
        <w:tc>
          <w:tcPr>
            <w:tcW w:w="257" w:type="pct"/>
            <w:tcBorders>
              <w:top w:val="nil"/>
              <w:left w:val="nil"/>
              <w:bottom w:val="nil"/>
              <w:right w:val="single" w:sz="4" w:space="0" w:color="auto"/>
            </w:tcBorders>
            <w:shd w:val="clear" w:color="auto" w:fill="auto"/>
            <w:vAlign w:val="center"/>
            <w:hideMark/>
          </w:tcPr>
          <w:p w14:paraId="5497848C"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xml:space="preserve">Nastavni predmet/i koje poučava </w:t>
            </w:r>
          </w:p>
        </w:tc>
        <w:tc>
          <w:tcPr>
            <w:tcW w:w="429" w:type="pct"/>
            <w:gridSpan w:val="7"/>
            <w:tcBorders>
              <w:top w:val="nil"/>
              <w:left w:val="nil"/>
              <w:bottom w:val="nil"/>
              <w:right w:val="nil"/>
            </w:tcBorders>
            <w:shd w:val="clear" w:color="auto" w:fill="auto"/>
            <w:vAlign w:val="center"/>
            <w:hideMark/>
          </w:tcPr>
          <w:p w14:paraId="53C4D67C"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Razredi za koje je zadužen (upisati RO)</w:t>
            </w:r>
          </w:p>
        </w:tc>
        <w:tc>
          <w:tcPr>
            <w:tcW w:w="106" w:type="pct"/>
            <w:gridSpan w:val="2"/>
            <w:tcBorders>
              <w:top w:val="nil"/>
              <w:left w:val="single" w:sz="4" w:space="0" w:color="auto"/>
              <w:bottom w:val="nil"/>
              <w:right w:val="nil"/>
            </w:tcBorders>
            <w:shd w:val="clear" w:color="auto" w:fill="auto"/>
            <w:textDirection w:val="btLr"/>
            <w:vAlign w:val="center"/>
            <w:hideMark/>
          </w:tcPr>
          <w:p w14:paraId="416534E7"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Razredništvo (upisati RO)</w:t>
            </w:r>
          </w:p>
        </w:tc>
        <w:tc>
          <w:tcPr>
            <w:tcW w:w="81" w:type="pct"/>
            <w:gridSpan w:val="2"/>
            <w:tcBorders>
              <w:top w:val="nil"/>
              <w:left w:val="single" w:sz="8" w:space="0" w:color="800080"/>
              <w:bottom w:val="nil"/>
              <w:right w:val="single" w:sz="4" w:space="0" w:color="auto"/>
            </w:tcBorders>
            <w:shd w:val="clear" w:color="auto" w:fill="CCFFFF"/>
            <w:noWrap/>
            <w:textDirection w:val="btLr"/>
            <w:vAlign w:val="bottom"/>
            <w:hideMark/>
          </w:tcPr>
          <w:p w14:paraId="62AB644C"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Redovna nastava</w:t>
            </w:r>
          </w:p>
        </w:tc>
        <w:tc>
          <w:tcPr>
            <w:tcW w:w="81" w:type="pct"/>
            <w:gridSpan w:val="2"/>
            <w:tcBorders>
              <w:top w:val="nil"/>
              <w:left w:val="nil"/>
              <w:bottom w:val="nil"/>
              <w:right w:val="single" w:sz="4" w:space="0" w:color="auto"/>
            </w:tcBorders>
            <w:shd w:val="clear" w:color="auto" w:fill="CCFFFF"/>
            <w:textDirection w:val="btLr"/>
            <w:vAlign w:val="bottom"/>
            <w:hideMark/>
          </w:tcPr>
          <w:p w14:paraId="6433A467"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Izborna nastava</w:t>
            </w:r>
          </w:p>
        </w:tc>
        <w:tc>
          <w:tcPr>
            <w:tcW w:w="81" w:type="pct"/>
            <w:gridSpan w:val="2"/>
            <w:tcBorders>
              <w:top w:val="nil"/>
              <w:left w:val="nil"/>
              <w:bottom w:val="nil"/>
              <w:right w:val="single" w:sz="4" w:space="0" w:color="auto"/>
            </w:tcBorders>
            <w:shd w:val="clear" w:color="auto" w:fill="CCFFFF"/>
            <w:textDirection w:val="btLr"/>
            <w:vAlign w:val="bottom"/>
            <w:hideMark/>
          </w:tcPr>
          <w:p w14:paraId="2C36F9BB"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Razredništvo</w:t>
            </w:r>
          </w:p>
        </w:tc>
        <w:tc>
          <w:tcPr>
            <w:tcW w:w="81" w:type="pct"/>
            <w:gridSpan w:val="2"/>
            <w:tcBorders>
              <w:top w:val="nil"/>
              <w:left w:val="nil"/>
              <w:bottom w:val="nil"/>
              <w:right w:val="single" w:sz="4" w:space="0" w:color="auto"/>
            </w:tcBorders>
            <w:shd w:val="clear" w:color="auto" w:fill="CCFFFF"/>
            <w:textDirection w:val="btLr"/>
            <w:vAlign w:val="bottom"/>
            <w:hideMark/>
          </w:tcPr>
          <w:p w14:paraId="54174D81"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Zbor i/ili orkestar</w:t>
            </w:r>
          </w:p>
        </w:tc>
        <w:tc>
          <w:tcPr>
            <w:tcW w:w="81" w:type="pct"/>
            <w:gridSpan w:val="2"/>
            <w:tcBorders>
              <w:top w:val="nil"/>
              <w:left w:val="nil"/>
              <w:bottom w:val="nil"/>
              <w:right w:val="single" w:sz="4" w:space="0" w:color="auto"/>
            </w:tcBorders>
            <w:shd w:val="clear" w:color="auto" w:fill="CCFFFF"/>
            <w:textDirection w:val="btLr"/>
            <w:vAlign w:val="bottom"/>
            <w:hideMark/>
          </w:tcPr>
          <w:p w14:paraId="1D052E26"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Vizualni identitet škole</w:t>
            </w:r>
          </w:p>
        </w:tc>
        <w:tc>
          <w:tcPr>
            <w:tcW w:w="81" w:type="pct"/>
            <w:gridSpan w:val="2"/>
            <w:tcBorders>
              <w:top w:val="nil"/>
              <w:left w:val="nil"/>
              <w:bottom w:val="nil"/>
              <w:right w:val="single" w:sz="4" w:space="0" w:color="auto"/>
            </w:tcBorders>
            <w:shd w:val="clear" w:color="auto" w:fill="CCFFFF"/>
            <w:textDirection w:val="btLr"/>
            <w:vAlign w:val="bottom"/>
            <w:hideMark/>
          </w:tcPr>
          <w:p w14:paraId="6AC82AF0"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Sportski klub/društvo</w:t>
            </w:r>
          </w:p>
        </w:tc>
        <w:tc>
          <w:tcPr>
            <w:tcW w:w="81" w:type="pct"/>
            <w:gridSpan w:val="3"/>
            <w:tcBorders>
              <w:top w:val="nil"/>
              <w:left w:val="nil"/>
              <w:bottom w:val="nil"/>
              <w:right w:val="single" w:sz="4" w:space="0" w:color="auto"/>
            </w:tcBorders>
            <w:shd w:val="clear" w:color="auto" w:fill="CCFFFF"/>
            <w:textDirection w:val="btLr"/>
            <w:vAlign w:val="bottom"/>
            <w:hideMark/>
          </w:tcPr>
          <w:p w14:paraId="1C242FCD"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Klub mladih tehničara</w:t>
            </w:r>
          </w:p>
        </w:tc>
        <w:tc>
          <w:tcPr>
            <w:tcW w:w="81" w:type="pct"/>
            <w:gridSpan w:val="2"/>
            <w:tcBorders>
              <w:top w:val="nil"/>
              <w:left w:val="nil"/>
              <w:bottom w:val="nil"/>
              <w:right w:val="single" w:sz="4" w:space="0" w:color="auto"/>
            </w:tcBorders>
            <w:shd w:val="clear" w:color="auto" w:fill="CCFFFF"/>
            <w:textDirection w:val="btLr"/>
            <w:vAlign w:val="bottom"/>
            <w:hideMark/>
          </w:tcPr>
          <w:p w14:paraId="334A93A1"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Učenička zadruga</w:t>
            </w:r>
          </w:p>
        </w:tc>
        <w:tc>
          <w:tcPr>
            <w:tcW w:w="81" w:type="pct"/>
            <w:gridSpan w:val="2"/>
            <w:tcBorders>
              <w:top w:val="nil"/>
              <w:left w:val="nil"/>
              <w:bottom w:val="nil"/>
              <w:right w:val="single" w:sz="4" w:space="0" w:color="auto"/>
            </w:tcBorders>
            <w:shd w:val="clear" w:color="auto" w:fill="99CCFF"/>
            <w:textDirection w:val="btLr"/>
            <w:vAlign w:val="bottom"/>
            <w:hideMark/>
          </w:tcPr>
          <w:p w14:paraId="4F0E5E41"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Rad. vijećnik ili sindikalni pov.</w:t>
            </w:r>
          </w:p>
        </w:tc>
        <w:tc>
          <w:tcPr>
            <w:tcW w:w="81" w:type="pct"/>
            <w:gridSpan w:val="2"/>
            <w:tcBorders>
              <w:top w:val="nil"/>
              <w:left w:val="nil"/>
              <w:bottom w:val="nil"/>
              <w:right w:val="single" w:sz="4" w:space="0" w:color="auto"/>
            </w:tcBorders>
            <w:shd w:val="clear" w:color="auto" w:fill="99CCFF"/>
            <w:textDirection w:val="btLr"/>
            <w:vAlign w:val="bottom"/>
            <w:hideMark/>
          </w:tcPr>
          <w:p w14:paraId="7542CA7D"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Povjerenik zaštite na radu</w:t>
            </w:r>
          </w:p>
        </w:tc>
        <w:tc>
          <w:tcPr>
            <w:tcW w:w="81" w:type="pct"/>
            <w:gridSpan w:val="2"/>
            <w:tcBorders>
              <w:top w:val="nil"/>
              <w:left w:val="nil"/>
              <w:bottom w:val="nil"/>
              <w:right w:val="single" w:sz="4" w:space="0" w:color="auto"/>
            </w:tcBorders>
            <w:shd w:val="clear" w:color="auto" w:fill="CCFFFF"/>
            <w:textDirection w:val="btLr"/>
            <w:vAlign w:val="bottom"/>
            <w:hideMark/>
          </w:tcPr>
          <w:p w14:paraId="1E5F0650"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Bonus  više od 35 g</w:t>
            </w:r>
          </w:p>
        </w:tc>
        <w:tc>
          <w:tcPr>
            <w:tcW w:w="81" w:type="pct"/>
            <w:gridSpan w:val="2"/>
            <w:tcBorders>
              <w:top w:val="nil"/>
              <w:left w:val="nil"/>
              <w:bottom w:val="nil"/>
              <w:right w:val="single" w:sz="8" w:space="0" w:color="800080"/>
            </w:tcBorders>
            <w:shd w:val="clear" w:color="auto" w:fill="CCFFFF"/>
            <w:textDirection w:val="btLr"/>
            <w:vAlign w:val="bottom"/>
            <w:hideMark/>
          </w:tcPr>
          <w:p w14:paraId="3E81E9EE" w14:textId="77777777" w:rsidR="00F51C2F" w:rsidRPr="00E0042B" w:rsidRDefault="00F51C2F" w:rsidP="00E0042B">
            <w:pPr>
              <w:widowControl/>
              <w:autoSpaceDE/>
              <w:autoSpaceDN/>
              <w:jc w:val="right"/>
              <w:rPr>
                <w:rFonts w:ascii="Arial Narrow" w:hAnsi="Arial Narrow" w:cs="Arial"/>
                <w:b/>
                <w:bCs/>
                <w:color w:val="993300"/>
                <w:sz w:val="14"/>
                <w:szCs w:val="14"/>
                <w:lang w:val="de-DE" w:eastAsia="de-DE" w:bidi="ar-SA"/>
              </w:rPr>
            </w:pPr>
            <w:r w:rsidRPr="00E0042B">
              <w:rPr>
                <w:rFonts w:ascii="Arial Narrow" w:hAnsi="Arial Narrow" w:cs="Arial"/>
                <w:b/>
                <w:bCs/>
                <w:color w:val="993300"/>
                <w:sz w:val="14"/>
                <w:szCs w:val="14"/>
                <w:lang w:val="de-DE" w:eastAsia="de-DE" w:bidi="ar-SA"/>
              </w:rPr>
              <w:t>Redovita nastava</w:t>
            </w:r>
          </w:p>
        </w:tc>
        <w:tc>
          <w:tcPr>
            <w:tcW w:w="88" w:type="pct"/>
            <w:gridSpan w:val="2"/>
            <w:tcBorders>
              <w:top w:val="nil"/>
              <w:left w:val="nil"/>
              <w:bottom w:val="nil"/>
              <w:right w:val="single" w:sz="4" w:space="0" w:color="auto"/>
            </w:tcBorders>
            <w:shd w:val="clear" w:color="auto" w:fill="99CCFF"/>
            <w:noWrap/>
            <w:textDirection w:val="btLr"/>
            <w:vAlign w:val="bottom"/>
            <w:hideMark/>
          </w:tcPr>
          <w:p w14:paraId="18F81226"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DOP</w:t>
            </w:r>
          </w:p>
        </w:tc>
        <w:tc>
          <w:tcPr>
            <w:tcW w:w="88" w:type="pct"/>
            <w:gridSpan w:val="2"/>
            <w:tcBorders>
              <w:top w:val="nil"/>
              <w:left w:val="nil"/>
              <w:bottom w:val="nil"/>
              <w:right w:val="single" w:sz="4" w:space="0" w:color="auto"/>
            </w:tcBorders>
            <w:shd w:val="clear" w:color="auto" w:fill="99CCFF"/>
            <w:noWrap/>
            <w:textDirection w:val="btLr"/>
            <w:vAlign w:val="bottom"/>
            <w:hideMark/>
          </w:tcPr>
          <w:p w14:paraId="7FDD089A"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DOD</w:t>
            </w:r>
          </w:p>
        </w:tc>
        <w:tc>
          <w:tcPr>
            <w:tcW w:w="88" w:type="pct"/>
            <w:gridSpan w:val="2"/>
            <w:tcBorders>
              <w:top w:val="nil"/>
              <w:left w:val="nil"/>
              <w:bottom w:val="nil"/>
              <w:right w:val="single" w:sz="4" w:space="0" w:color="auto"/>
            </w:tcBorders>
            <w:shd w:val="clear" w:color="auto" w:fill="99CCFF"/>
            <w:noWrap/>
            <w:textDirection w:val="btLr"/>
            <w:vAlign w:val="bottom"/>
            <w:hideMark/>
          </w:tcPr>
          <w:p w14:paraId="5DA0031D"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INA</w:t>
            </w:r>
          </w:p>
        </w:tc>
        <w:tc>
          <w:tcPr>
            <w:tcW w:w="88" w:type="pct"/>
            <w:gridSpan w:val="2"/>
            <w:tcBorders>
              <w:top w:val="nil"/>
              <w:left w:val="nil"/>
              <w:bottom w:val="nil"/>
              <w:right w:val="single" w:sz="4" w:space="0" w:color="auto"/>
            </w:tcBorders>
            <w:shd w:val="clear" w:color="auto" w:fill="99CCFF"/>
            <w:noWrap/>
            <w:textDirection w:val="btLr"/>
            <w:vAlign w:val="bottom"/>
            <w:hideMark/>
          </w:tcPr>
          <w:p w14:paraId="5EA46373"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Međunarodni projekt</w:t>
            </w:r>
          </w:p>
        </w:tc>
        <w:tc>
          <w:tcPr>
            <w:tcW w:w="88" w:type="pct"/>
            <w:gridSpan w:val="2"/>
            <w:tcBorders>
              <w:top w:val="nil"/>
              <w:left w:val="nil"/>
              <w:bottom w:val="nil"/>
              <w:right w:val="single" w:sz="4" w:space="0" w:color="auto"/>
            </w:tcBorders>
            <w:shd w:val="clear" w:color="auto" w:fill="99CCFF"/>
            <w:noWrap/>
            <w:textDirection w:val="btLr"/>
            <w:vAlign w:val="bottom"/>
            <w:hideMark/>
          </w:tcPr>
          <w:p w14:paraId="63880C8A"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ŽSV</w:t>
            </w:r>
          </w:p>
        </w:tc>
        <w:tc>
          <w:tcPr>
            <w:tcW w:w="81" w:type="pct"/>
            <w:gridSpan w:val="2"/>
            <w:tcBorders>
              <w:top w:val="nil"/>
              <w:left w:val="nil"/>
              <w:bottom w:val="nil"/>
              <w:right w:val="single" w:sz="4" w:space="0" w:color="auto"/>
            </w:tcBorders>
            <w:shd w:val="clear" w:color="auto" w:fill="99CCFF"/>
            <w:noWrap/>
            <w:textDirection w:val="btLr"/>
            <w:vAlign w:val="bottom"/>
            <w:hideMark/>
          </w:tcPr>
          <w:p w14:paraId="7555FB32"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Član stručnog povjerenstva</w:t>
            </w:r>
          </w:p>
        </w:tc>
        <w:tc>
          <w:tcPr>
            <w:tcW w:w="81" w:type="pct"/>
            <w:gridSpan w:val="2"/>
            <w:tcBorders>
              <w:top w:val="nil"/>
              <w:left w:val="nil"/>
              <w:bottom w:val="nil"/>
              <w:right w:val="nil"/>
            </w:tcBorders>
            <w:shd w:val="clear" w:color="auto" w:fill="99CCFF"/>
            <w:noWrap/>
            <w:textDirection w:val="btLr"/>
            <w:vAlign w:val="bottom"/>
            <w:hideMark/>
          </w:tcPr>
          <w:p w14:paraId="7E92B109"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Plivanje/Kinezioter. rad</w:t>
            </w:r>
          </w:p>
        </w:tc>
        <w:tc>
          <w:tcPr>
            <w:tcW w:w="81" w:type="pct"/>
            <w:gridSpan w:val="2"/>
            <w:tcBorders>
              <w:top w:val="nil"/>
              <w:left w:val="single" w:sz="4" w:space="0" w:color="auto"/>
              <w:bottom w:val="nil"/>
              <w:right w:val="single" w:sz="4" w:space="0" w:color="auto"/>
            </w:tcBorders>
            <w:shd w:val="clear" w:color="auto" w:fill="99CCFF"/>
            <w:noWrap/>
            <w:textDirection w:val="btLr"/>
            <w:vAlign w:val="bottom"/>
            <w:hideMark/>
          </w:tcPr>
          <w:p w14:paraId="5C9E9A7B"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PSP</w:t>
            </w:r>
          </w:p>
        </w:tc>
        <w:tc>
          <w:tcPr>
            <w:tcW w:w="81" w:type="pct"/>
            <w:gridSpan w:val="2"/>
            <w:tcBorders>
              <w:top w:val="nil"/>
              <w:left w:val="nil"/>
              <w:bottom w:val="nil"/>
              <w:right w:val="single" w:sz="4" w:space="0" w:color="auto"/>
            </w:tcBorders>
            <w:shd w:val="clear" w:color="auto" w:fill="91C6F7"/>
            <w:noWrap/>
            <w:textDirection w:val="btLr"/>
            <w:vAlign w:val="bottom"/>
            <w:hideMark/>
          </w:tcPr>
          <w:p w14:paraId="4B995665"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Administrator e-Matice i/li dnevnika</w:t>
            </w:r>
          </w:p>
        </w:tc>
        <w:tc>
          <w:tcPr>
            <w:tcW w:w="81" w:type="pct"/>
            <w:tcBorders>
              <w:top w:val="nil"/>
              <w:left w:val="nil"/>
              <w:bottom w:val="nil"/>
              <w:right w:val="single" w:sz="4" w:space="0" w:color="auto"/>
            </w:tcBorders>
            <w:shd w:val="clear" w:color="auto" w:fill="C9FAFC"/>
            <w:textDirection w:val="btLr"/>
            <w:vAlign w:val="bottom"/>
            <w:hideMark/>
          </w:tcPr>
          <w:p w14:paraId="5494483E"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Satničar</w:t>
            </w:r>
          </w:p>
        </w:tc>
        <w:tc>
          <w:tcPr>
            <w:tcW w:w="81" w:type="pct"/>
            <w:gridSpan w:val="2"/>
            <w:tcBorders>
              <w:top w:val="nil"/>
              <w:left w:val="nil"/>
              <w:bottom w:val="nil"/>
              <w:right w:val="single" w:sz="4" w:space="0" w:color="auto"/>
            </w:tcBorders>
            <w:shd w:val="clear" w:color="auto" w:fill="91C6F7"/>
            <w:textDirection w:val="btLr"/>
            <w:vAlign w:val="bottom"/>
            <w:hideMark/>
          </w:tcPr>
          <w:p w14:paraId="57A44D69"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Voditelj smjene</w:t>
            </w:r>
          </w:p>
        </w:tc>
        <w:tc>
          <w:tcPr>
            <w:tcW w:w="81" w:type="pct"/>
            <w:tcBorders>
              <w:top w:val="nil"/>
              <w:left w:val="nil"/>
              <w:bottom w:val="nil"/>
              <w:right w:val="single" w:sz="4" w:space="0" w:color="auto"/>
            </w:tcBorders>
            <w:shd w:val="clear" w:color="auto" w:fill="99CCFF"/>
            <w:noWrap/>
            <w:textDirection w:val="btLr"/>
            <w:vAlign w:val="bottom"/>
            <w:hideMark/>
          </w:tcPr>
          <w:p w14:paraId="553A9BA5"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Voditelj PŠ</w:t>
            </w:r>
          </w:p>
        </w:tc>
        <w:tc>
          <w:tcPr>
            <w:tcW w:w="81" w:type="pct"/>
            <w:gridSpan w:val="2"/>
            <w:tcBorders>
              <w:top w:val="nil"/>
              <w:left w:val="nil"/>
              <w:bottom w:val="nil"/>
              <w:right w:val="single" w:sz="4" w:space="0" w:color="auto"/>
            </w:tcBorders>
            <w:shd w:val="clear" w:color="auto" w:fill="99CCFF"/>
            <w:textDirection w:val="btLr"/>
            <w:vAlign w:val="bottom"/>
            <w:hideMark/>
          </w:tcPr>
          <w:p w14:paraId="4471F55D"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Rad. vijećnik ili sindikalni pov.</w:t>
            </w:r>
          </w:p>
        </w:tc>
        <w:tc>
          <w:tcPr>
            <w:tcW w:w="81" w:type="pct"/>
            <w:gridSpan w:val="2"/>
            <w:tcBorders>
              <w:top w:val="nil"/>
              <w:left w:val="nil"/>
              <w:bottom w:val="nil"/>
              <w:right w:val="single" w:sz="4" w:space="0" w:color="auto"/>
            </w:tcBorders>
            <w:shd w:val="clear" w:color="auto" w:fill="99CCFF"/>
            <w:textDirection w:val="btLr"/>
            <w:vAlign w:val="bottom"/>
            <w:hideMark/>
          </w:tcPr>
          <w:p w14:paraId="62DEC441"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Povjerenik zaštite na radu</w:t>
            </w:r>
          </w:p>
        </w:tc>
        <w:tc>
          <w:tcPr>
            <w:tcW w:w="81" w:type="pct"/>
            <w:tcBorders>
              <w:top w:val="nil"/>
              <w:left w:val="nil"/>
              <w:bottom w:val="nil"/>
              <w:right w:val="single" w:sz="4" w:space="0" w:color="auto"/>
            </w:tcBorders>
            <w:shd w:val="clear" w:color="auto" w:fill="CCFFFF"/>
            <w:textDirection w:val="btLr"/>
            <w:vAlign w:val="bottom"/>
            <w:hideMark/>
          </w:tcPr>
          <w:p w14:paraId="171BD8CB" w14:textId="77777777" w:rsidR="00F51C2F" w:rsidRPr="00E0042B" w:rsidRDefault="00F51C2F"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 xml:space="preserve">Bonus </w:t>
            </w:r>
          </w:p>
        </w:tc>
        <w:tc>
          <w:tcPr>
            <w:tcW w:w="81" w:type="pct"/>
            <w:gridSpan w:val="2"/>
            <w:tcBorders>
              <w:top w:val="nil"/>
              <w:left w:val="nil"/>
              <w:bottom w:val="nil"/>
              <w:right w:val="single" w:sz="8" w:space="0" w:color="800080"/>
            </w:tcBorders>
            <w:shd w:val="clear" w:color="auto" w:fill="99CCFF"/>
            <w:noWrap/>
            <w:textDirection w:val="btLr"/>
            <w:vAlign w:val="bottom"/>
            <w:hideMark/>
          </w:tcPr>
          <w:p w14:paraId="22589BCB" w14:textId="77777777" w:rsidR="00F51C2F" w:rsidRPr="00E0042B" w:rsidRDefault="00F51C2F" w:rsidP="00E0042B">
            <w:pPr>
              <w:widowControl/>
              <w:autoSpaceDE/>
              <w:autoSpaceDN/>
              <w:jc w:val="right"/>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UNUPNO DRUGI NO-OR</w:t>
            </w:r>
          </w:p>
        </w:tc>
        <w:tc>
          <w:tcPr>
            <w:tcW w:w="86" w:type="pct"/>
            <w:gridSpan w:val="3"/>
            <w:tcBorders>
              <w:top w:val="nil"/>
              <w:left w:val="nil"/>
              <w:bottom w:val="nil"/>
              <w:right w:val="nil"/>
            </w:tcBorders>
            <w:vAlign w:val="center"/>
            <w:hideMark/>
          </w:tcPr>
          <w:p w14:paraId="3C5D8F7E" w14:textId="77777777" w:rsidR="00F51C2F" w:rsidRPr="00E0042B" w:rsidRDefault="00F51C2F" w:rsidP="00E0042B">
            <w:pPr>
              <w:widowControl/>
              <w:autoSpaceDE/>
              <w:autoSpaceDN/>
              <w:rPr>
                <w:rFonts w:ascii="Arial Narrow" w:hAnsi="Arial Narrow" w:cs="Arial"/>
                <w:b/>
                <w:bCs/>
                <w:sz w:val="16"/>
                <w:szCs w:val="16"/>
                <w:lang w:val="de-DE" w:eastAsia="de-DE" w:bidi="ar-SA"/>
              </w:rPr>
            </w:pPr>
          </w:p>
        </w:tc>
        <w:tc>
          <w:tcPr>
            <w:tcW w:w="86" w:type="pct"/>
            <w:gridSpan w:val="3"/>
            <w:tcBorders>
              <w:top w:val="nil"/>
              <w:left w:val="nil"/>
              <w:bottom w:val="nil"/>
              <w:right w:val="nil"/>
            </w:tcBorders>
            <w:shd w:val="clear" w:color="auto" w:fill="FFFF00"/>
            <w:noWrap/>
            <w:textDirection w:val="btLr"/>
            <w:vAlign w:val="bottom"/>
            <w:hideMark/>
          </w:tcPr>
          <w:p w14:paraId="6C5698F5"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8" w:type="pct"/>
            <w:gridSpan w:val="4"/>
            <w:tcBorders>
              <w:top w:val="nil"/>
              <w:left w:val="single" w:sz="8" w:space="0" w:color="800080"/>
              <w:bottom w:val="nil"/>
              <w:right w:val="single" w:sz="4" w:space="0" w:color="auto"/>
            </w:tcBorders>
            <w:shd w:val="clear" w:color="auto" w:fill="99CCFF"/>
            <w:textDirection w:val="btLr"/>
            <w:vAlign w:val="bottom"/>
            <w:hideMark/>
          </w:tcPr>
          <w:p w14:paraId="5136D415"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 xml:space="preserve">Priprema </w:t>
            </w:r>
          </w:p>
        </w:tc>
        <w:tc>
          <w:tcPr>
            <w:tcW w:w="81" w:type="pct"/>
            <w:tcBorders>
              <w:top w:val="nil"/>
              <w:left w:val="nil"/>
              <w:bottom w:val="nil"/>
              <w:right w:val="single" w:sz="4" w:space="0" w:color="auto"/>
            </w:tcBorders>
            <w:shd w:val="clear" w:color="auto" w:fill="99CCFF"/>
            <w:textDirection w:val="btLr"/>
            <w:vAlign w:val="bottom"/>
            <w:hideMark/>
          </w:tcPr>
          <w:p w14:paraId="3F7304D1"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ostali poslovi razrednika</w:t>
            </w:r>
          </w:p>
        </w:tc>
        <w:tc>
          <w:tcPr>
            <w:tcW w:w="81" w:type="pct"/>
            <w:gridSpan w:val="2"/>
            <w:tcBorders>
              <w:top w:val="nil"/>
              <w:left w:val="nil"/>
              <w:bottom w:val="nil"/>
              <w:right w:val="single" w:sz="4" w:space="0" w:color="auto"/>
            </w:tcBorders>
            <w:shd w:val="clear" w:color="auto" w:fill="99CCFF"/>
            <w:textDirection w:val="btLr"/>
            <w:vAlign w:val="bottom"/>
            <w:hideMark/>
          </w:tcPr>
          <w:p w14:paraId="3A8CA1F0"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Rad. vijećnik ili sindikalni pov.</w:t>
            </w:r>
          </w:p>
        </w:tc>
        <w:tc>
          <w:tcPr>
            <w:tcW w:w="81" w:type="pct"/>
            <w:tcBorders>
              <w:top w:val="nil"/>
              <w:left w:val="nil"/>
              <w:bottom w:val="nil"/>
              <w:right w:val="single" w:sz="4" w:space="0" w:color="auto"/>
            </w:tcBorders>
            <w:shd w:val="clear" w:color="auto" w:fill="99CCFF"/>
            <w:textDirection w:val="btLr"/>
            <w:vAlign w:val="bottom"/>
            <w:hideMark/>
          </w:tcPr>
          <w:p w14:paraId="402D5020"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Povjerenik zaštite na radu</w:t>
            </w:r>
          </w:p>
        </w:tc>
        <w:tc>
          <w:tcPr>
            <w:tcW w:w="110" w:type="pct"/>
            <w:gridSpan w:val="2"/>
            <w:tcBorders>
              <w:top w:val="nil"/>
              <w:left w:val="nil"/>
              <w:bottom w:val="nil"/>
              <w:right w:val="single" w:sz="4" w:space="0" w:color="auto"/>
            </w:tcBorders>
            <w:shd w:val="clear" w:color="auto" w:fill="99CCFF"/>
            <w:textDirection w:val="btLr"/>
            <w:vAlign w:val="bottom"/>
            <w:hideMark/>
          </w:tcPr>
          <w:p w14:paraId="2567B098" w14:textId="77777777" w:rsidR="00F51C2F" w:rsidRPr="00E0042B" w:rsidRDefault="00F51C2F" w:rsidP="00245A73">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Ostalo</w:t>
            </w:r>
          </w:p>
        </w:tc>
        <w:tc>
          <w:tcPr>
            <w:tcW w:w="86" w:type="pct"/>
            <w:gridSpan w:val="3"/>
            <w:tcBorders>
              <w:top w:val="nil"/>
              <w:left w:val="nil"/>
              <w:bottom w:val="single" w:sz="4" w:space="0" w:color="auto"/>
              <w:right w:val="single" w:sz="8" w:space="0" w:color="993366"/>
            </w:tcBorders>
            <w:shd w:val="clear" w:color="auto" w:fill="99CCFF"/>
            <w:textDirection w:val="btLr"/>
            <w:vAlign w:val="bottom"/>
            <w:hideMark/>
          </w:tcPr>
          <w:p w14:paraId="15EE9050" w14:textId="77777777" w:rsidR="00F51C2F" w:rsidRPr="00E0042B" w:rsidRDefault="00F51C2F" w:rsidP="00245A73">
            <w:pPr>
              <w:widowControl/>
              <w:autoSpaceDE/>
              <w:autoSpaceDN/>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Ukupno ostali i posebni poslovi</w:t>
            </w:r>
          </w:p>
        </w:tc>
        <w:tc>
          <w:tcPr>
            <w:tcW w:w="86" w:type="pct"/>
            <w:gridSpan w:val="3"/>
            <w:vMerge/>
            <w:tcBorders>
              <w:left w:val="nil"/>
              <w:bottom w:val="nil"/>
              <w:right w:val="single" w:sz="8" w:space="0" w:color="800080"/>
            </w:tcBorders>
            <w:textDirection w:val="btLr"/>
            <w:vAlign w:val="bottom"/>
            <w:hideMark/>
          </w:tcPr>
          <w:p w14:paraId="7C22FF69" w14:textId="438FDC33" w:rsidR="00F51C2F" w:rsidRPr="00E0042B" w:rsidRDefault="00F51C2F" w:rsidP="00F51C2F">
            <w:pPr>
              <w:widowControl/>
              <w:autoSpaceDE/>
              <w:autoSpaceDN/>
              <w:rPr>
                <w:rFonts w:ascii="Arial Narrow" w:hAnsi="Arial Narrow" w:cs="Arial"/>
                <w:b/>
                <w:bCs/>
                <w:color w:val="0000FF"/>
                <w:sz w:val="16"/>
                <w:szCs w:val="16"/>
                <w:lang w:val="de-DE" w:eastAsia="de-DE" w:bidi="ar-SA"/>
              </w:rPr>
            </w:pPr>
          </w:p>
        </w:tc>
        <w:tc>
          <w:tcPr>
            <w:tcW w:w="86" w:type="pct"/>
            <w:gridSpan w:val="4"/>
            <w:tcBorders>
              <w:top w:val="nil"/>
              <w:left w:val="nil"/>
              <w:bottom w:val="nil"/>
              <w:right w:val="nil"/>
            </w:tcBorders>
            <w:shd w:val="clear" w:color="auto" w:fill="FFFFFF" w:themeFill="background1"/>
            <w:textDirection w:val="btLr"/>
            <w:vAlign w:val="bottom"/>
            <w:hideMark/>
          </w:tcPr>
          <w:p w14:paraId="65AD61BE" w14:textId="77777777" w:rsidR="00F51C2F" w:rsidRPr="00E0042B" w:rsidRDefault="00F51C2F" w:rsidP="00245A73">
            <w:pPr>
              <w:widowControl/>
              <w:autoSpaceDE/>
              <w:autoSpaceDN/>
              <w:rPr>
                <w:rFonts w:ascii="Arial Narrow" w:hAnsi="Arial Narrow" w:cs="Arial"/>
                <w:color w:val="0000FF"/>
                <w:sz w:val="14"/>
                <w:szCs w:val="14"/>
                <w:lang w:val="de-DE" w:eastAsia="de-DE" w:bidi="ar-SA"/>
              </w:rPr>
            </w:pPr>
            <w:r w:rsidRPr="00E0042B">
              <w:rPr>
                <w:rFonts w:ascii="Arial Narrow" w:hAnsi="Arial Narrow" w:cs="Arial"/>
                <w:color w:val="0000FF"/>
                <w:sz w:val="14"/>
                <w:szCs w:val="14"/>
                <w:lang w:val="de-DE" w:eastAsia="de-DE" w:bidi="ar-SA"/>
              </w:rPr>
              <w:t>Pravo na drugi N-OOR</w:t>
            </w:r>
          </w:p>
        </w:tc>
        <w:tc>
          <w:tcPr>
            <w:tcW w:w="86" w:type="pct"/>
            <w:gridSpan w:val="3"/>
            <w:tcBorders>
              <w:top w:val="nil"/>
              <w:left w:val="single" w:sz="4" w:space="0" w:color="auto"/>
              <w:bottom w:val="nil"/>
              <w:right w:val="nil"/>
            </w:tcBorders>
            <w:shd w:val="clear" w:color="auto" w:fill="FFFFFF" w:themeFill="background1"/>
            <w:textDirection w:val="btLr"/>
            <w:vAlign w:val="bottom"/>
            <w:hideMark/>
          </w:tcPr>
          <w:p w14:paraId="478BA6F1" w14:textId="77777777" w:rsidR="00F51C2F" w:rsidRPr="00E0042B" w:rsidRDefault="00F51C2F" w:rsidP="00245A73">
            <w:pPr>
              <w:widowControl/>
              <w:autoSpaceDE/>
              <w:autoSpaceDN/>
              <w:rPr>
                <w:rFonts w:ascii="Arial Narrow" w:hAnsi="Arial Narrow" w:cs="Arial"/>
                <w:color w:val="0000FF"/>
                <w:sz w:val="14"/>
                <w:szCs w:val="14"/>
                <w:lang w:val="de-DE" w:eastAsia="de-DE" w:bidi="ar-SA"/>
              </w:rPr>
            </w:pPr>
            <w:r w:rsidRPr="00E0042B">
              <w:rPr>
                <w:rFonts w:ascii="Arial Narrow" w:hAnsi="Arial Narrow" w:cs="Arial"/>
                <w:color w:val="0000FF"/>
                <w:sz w:val="14"/>
                <w:szCs w:val="14"/>
                <w:lang w:val="de-DE" w:eastAsia="de-DE" w:bidi="ar-SA"/>
              </w:rPr>
              <w:t>Ukupno ostali poslovi za puno radno vrijeme</w:t>
            </w:r>
          </w:p>
        </w:tc>
        <w:tc>
          <w:tcPr>
            <w:tcW w:w="86" w:type="pct"/>
            <w:gridSpan w:val="4"/>
            <w:tcBorders>
              <w:top w:val="nil"/>
              <w:left w:val="single" w:sz="4" w:space="0" w:color="auto"/>
              <w:bottom w:val="nil"/>
              <w:right w:val="nil"/>
            </w:tcBorders>
            <w:shd w:val="clear" w:color="auto" w:fill="99CCFF"/>
            <w:textDirection w:val="btLr"/>
            <w:vAlign w:val="bottom"/>
            <w:hideMark/>
          </w:tcPr>
          <w:p w14:paraId="53903B20" w14:textId="77777777" w:rsidR="00F51C2F" w:rsidRPr="00E0042B" w:rsidRDefault="00F51C2F" w:rsidP="00245A73">
            <w:pPr>
              <w:widowControl/>
              <w:autoSpaceDE/>
              <w:autoSpaceDN/>
              <w:rPr>
                <w:rFonts w:ascii="Arial Narrow" w:hAnsi="Arial Narrow" w:cs="Arial"/>
                <w:color w:val="0000FF"/>
                <w:sz w:val="14"/>
                <w:szCs w:val="14"/>
                <w:lang w:val="de-DE" w:eastAsia="de-DE" w:bidi="ar-SA"/>
              </w:rPr>
            </w:pPr>
            <w:r w:rsidRPr="00E0042B">
              <w:rPr>
                <w:rFonts w:ascii="Arial Narrow" w:hAnsi="Arial Narrow" w:cs="Arial"/>
                <w:color w:val="0000FF"/>
                <w:sz w:val="14"/>
                <w:szCs w:val="14"/>
                <w:lang w:val="de-DE" w:eastAsia="de-DE" w:bidi="ar-SA"/>
              </w:rPr>
              <w:t>Zaduženje u NO-OR</w:t>
            </w:r>
          </w:p>
        </w:tc>
        <w:tc>
          <w:tcPr>
            <w:tcW w:w="86" w:type="pct"/>
            <w:gridSpan w:val="4"/>
            <w:tcBorders>
              <w:top w:val="nil"/>
              <w:left w:val="single" w:sz="4" w:space="0" w:color="auto"/>
              <w:bottom w:val="nil"/>
              <w:right w:val="nil"/>
            </w:tcBorders>
            <w:shd w:val="clear" w:color="auto" w:fill="99CCFF"/>
            <w:textDirection w:val="btLr"/>
            <w:vAlign w:val="bottom"/>
            <w:hideMark/>
          </w:tcPr>
          <w:p w14:paraId="5F3910B7" w14:textId="77777777" w:rsidR="00F51C2F" w:rsidRPr="00E0042B" w:rsidRDefault="00F51C2F" w:rsidP="00245A73">
            <w:pPr>
              <w:widowControl/>
              <w:autoSpaceDE/>
              <w:autoSpaceDN/>
              <w:rPr>
                <w:rFonts w:ascii="Arial Narrow" w:hAnsi="Arial Narrow" w:cs="Arial"/>
                <w:color w:val="0000FF"/>
                <w:sz w:val="14"/>
                <w:szCs w:val="14"/>
                <w:lang w:val="de-DE" w:eastAsia="de-DE" w:bidi="ar-SA"/>
              </w:rPr>
            </w:pPr>
            <w:r w:rsidRPr="00E0042B">
              <w:rPr>
                <w:rFonts w:ascii="Arial Narrow" w:hAnsi="Arial Narrow" w:cs="Arial"/>
                <w:color w:val="0000FF"/>
                <w:sz w:val="14"/>
                <w:szCs w:val="14"/>
                <w:lang w:val="de-DE" w:eastAsia="de-DE" w:bidi="ar-SA"/>
              </w:rPr>
              <w:t>Ukupno tjedno zaduženje za nepuno radno vrijeme</w:t>
            </w:r>
          </w:p>
        </w:tc>
        <w:tc>
          <w:tcPr>
            <w:tcW w:w="107" w:type="pct"/>
            <w:gridSpan w:val="3"/>
            <w:tcBorders>
              <w:top w:val="single" w:sz="8" w:space="0" w:color="800080"/>
              <w:left w:val="single" w:sz="8" w:space="0" w:color="993366"/>
              <w:bottom w:val="single" w:sz="4" w:space="0" w:color="000000" w:themeColor="text1"/>
              <w:right w:val="single" w:sz="8" w:space="0" w:color="993366"/>
            </w:tcBorders>
            <w:vAlign w:val="center"/>
            <w:hideMark/>
          </w:tcPr>
          <w:p w14:paraId="2B43315F" w14:textId="77777777" w:rsidR="00F51C2F" w:rsidRPr="00E0042B" w:rsidRDefault="00F51C2F" w:rsidP="00245A73">
            <w:pPr>
              <w:widowControl/>
              <w:autoSpaceDE/>
              <w:autoSpaceDN/>
              <w:rPr>
                <w:rFonts w:ascii="Arial Narrow" w:hAnsi="Arial Narrow" w:cs="Arial"/>
                <w:b/>
                <w:bCs/>
                <w:color w:val="0000FF"/>
                <w:sz w:val="16"/>
                <w:szCs w:val="16"/>
                <w:lang w:val="de-DE" w:eastAsia="de-DE" w:bidi="ar-SA"/>
              </w:rPr>
            </w:pPr>
          </w:p>
        </w:tc>
        <w:tc>
          <w:tcPr>
            <w:tcW w:w="107" w:type="pct"/>
            <w:gridSpan w:val="3"/>
            <w:tcBorders>
              <w:top w:val="single" w:sz="8" w:space="0" w:color="800080"/>
              <w:left w:val="nil"/>
              <w:bottom w:val="single" w:sz="4" w:space="0" w:color="000000" w:themeColor="text1"/>
              <w:right w:val="single" w:sz="8" w:space="0" w:color="993366"/>
            </w:tcBorders>
            <w:vAlign w:val="center"/>
            <w:hideMark/>
          </w:tcPr>
          <w:p w14:paraId="4BC9CAC6"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c>
          <w:tcPr>
            <w:tcW w:w="86" w:type="pct"/>
            <w:gridSpan w:val="2"/>
            <w:tcBorders>
              <w:top w:val="single" w:sz="8" w:space="0" w:color="800080"/>
              <w:left w:val="nil"/>
              <w:bottom w:val="single" w:sz="4" w:space="0" w:color="000000" w:themeColor="text1"/>
              <w:right w:val="single" w:sz="8" w:space="0" w:color="993366"/>
            </w:tcBorders>
            <w:vAlign w:val="center"/>
            <w:hideMark/>
          </w:tcPr>
          <w:p w14:paraId="1774EFCA" w14:textId="77777777" w:rsidR="00F51C2F" w:rsidRPr="00E0042B" w:rsidRDefault="00F51C2F" w:rsidP="00E0042B">
            <w:pPr>
              <w:widowControl/>
              <w:autoSpaceDE/>
              <w:autoSpaceDN/>
              <w:rPr>
                <w:rFonts w:ascii="Arial Narrow" w:hAnsi="Arial Narrow" w:cs="Arial"/>
                <w:b/>
                <w:bCs/>
                <w:color w:val="0000FF"/>
                <w:sz w:val="16"/>
                <w:szCs w:val="16"/>
                <w:lang w:val="de-DE" w:eastAsia="de-DE" w:bidi="ar-SA"/>
              </w:rPr>
            </w:pPr>
          </w:p>
        </w:tc>
      </w:tr>
      <w:tr w:rsidR="00EA7F51" w:rsidRPr="00E0042B" w14:paraId="6CD6FC2D" w14:textId="77777777" w:rsidTr="00FA75EA">
        <w:trPr>
          <w:gridBefore w:val="1"/>
          <w:gridAfter w:val="1"/>
          <w:trHeight w:val="263"/>
        </w:trPr>
        <w:tc>
          <w:tcPr>
            <w:tcW w:w="429" w:type="pct"/>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6C2439D9"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w:t>
            </w:r>
          </w:p>
        </w:tc>
        <w:tc>
          <w:tcPr>
            <w:tcW w:w="257" w:type="pct"/>
            <w:tcBorders>
              <w:top w:val="single" w:sz="4" w:space="0" w:color="auto"/>
              <w:left w:val="nil"/>
              <w:bottom w:val="single" w:sz="4" w:space="0" w:color="auto"/>
              <w:right w:val="single" w:sz="4" w:space="0" w:color="auto"/>
            </w:tcBorders>
            <w:shd w:val="clear" w:color="auto" w:fill="CCFFFF"/>
            <w:vAlign w:val="center"/>
            <w:hideMark/>
          </w:tcPr>
          <w:p w14:paraId="44CC3025" w14:textId="77777777" w:rsidR="00F51C2F" w:rsidRPr="00E0042B" w:rsidRDefault="00F51C2F" w:rsidP="00E0042B">
            <w:pPr>
              <w:widowControl/>
              <w:autoSpaceDE/>
              <w:autoSpaceDN/>
              <w:jc w:val="center"/>
              <w:rPr>
                <w:rFonts w:ascii="Calibri" w:hAnsi="Calibri" w:cs="Arial"/>
                <w:i/>
                <w:iCs/>
                <w:sz w:val="12"/>
                <w:szCs w:val="12"/>
                <w:lang w:val="de-DE" w:eastAsia="de-DE" w:bidi="ar-SA"/>
              </w:rPr>
            </w:pPr>
            <w:r w:rsidRPr="00E0042B">
              <w:rPr>
                <w:rFonts w:ascii="Calibri" w:hAnsi="Calibri" w:cs="Arial"/>
                <w:i/>
                <w:iCs/>
                <w:sz w:val="12"/>
                <w:szCs w:val="12"/>
                <w:lang w:val="de-DE" w:eastAsia="de-DE" w:bidi="ar-SA"/>
              </w:rPr>
              <w:t>2</w:t>
            </w:r>
          </w:p>
        </w:tc>
        <w:tc>
          <w:tcPr>
            <w:tcW w:w="429" w:type="pct"/>
            <w:gridSpan w:val="7"/>
            <w:tcBorders>
              <w:top w:val="single" w:sz="4" w:space="0" w:color="auto"/>
              <w:left w:val="nil"/>
              <w:bottom w:val="single" w:sz="4" w:space="0" w:color="auto"/>
              <w:right w:val="single" w:sz="4" w:space="0" w:color="auto"/>
            </w:tcBorders>
            <w:shd w:val="clear" w:color="auto" w:fill="CCFFFF"/>
            <w:vAlign w:val="center"/>
            <w:hideMark/>
          </w:tcPr>
          <w:p w14:paraId="685FCE16"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w:t>
            </w:r>
          </w:p>
        </w:tc>
        <w:tc>
          <w:tcPr>
            <w:tcW w:w="106" w:type="pct"/>
            <w:gridSpan w:val="2"/>
            <w:tcBorders>
              <w:top w:val="single" w:sz="4" w:space="0" w:color="auto"/>
              <w:left w:val="nil"/>
              <w:bottom w:val="single" w:sz="4" w:space="0" w:color="auto"/>
              <w:right w:val="single" w:sz="4" w:space="0" w:color="auto"/>
            </w:tcBorders>
            <w:shd w:val="clear" w:color="auto" w:fill="CCFFFF"/>
            <w:vAlign w:val="center"/>
            <w:hideMark/>
          </w:tcPr>
          <w:p w14:paraId="3E72093E" w14:textId="77777777" w:rsidR="00F51C2F" w:rsidRPr="00E0042B" w:rsidRDefault="00F51C2F" w:rsidP="00E0042B">
            <w:pPr>
              <w:widowControl/>
              <w:autoSpaceDE/>
              <w:autoSpaceDN/>
              <w:jc w:val="center"/>
              <w:rPr>
                <w:rFonts w:ascii="Calibri" w:hAnsi="Calibri" w:cs="Arial"/>
                <w:i/>
                <w:iCs/>
                <w:sz w:val="12"/>
                <w:szCs w:val="12"/>
                <w:lang w:val="de-DE" w:eastAsia="de-DE" w:bidi="ar-SA"/>
              </w:rPr>
            </w:pPr>
            <w:r w:rsidRPr="00E0042B">
              <w:rPr>
                <w:rFonts w:ascii="Calibri" w:hAnsi="Calibri" w:cs="Arial"/>
                <w:i/>
                <w:iCs/>
                <w:sz w:val="12"/>
                <w:szCs w:val="12"/>
                <w:lang w:val="de-DE" w:eastAsia="de-DE" w:bidi="ar-SA"/>
              </w:rPr>
              <w:t>4</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37D974E7"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5</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2C66928B"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6</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7610A30D"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7</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774C31A4"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8</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41194D99"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9</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02C2CB84"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10</w:t>
            </w:r>
          </w:p>
        </w:tc>
        <w:tc>
          <w:tcPr>
            <w:tcW w:w="81" w:type="pct"/>
            <w:gridSpan w:val="3"/>
            <w:tcBorders>
              <w:top w:val="single" w:sz="4" w:space="0" w:color="auto"/>
              <w:left w:val="nil"/>
              <w:bottom w:val="single" w:sz="4" w:space="0" w:color="auto"/>
              <w:right w:val="single" w:sz="4" w:space="0" w:color="auto"/>
            </w:tcBorders>
            <w:shd w:val="clear" w:color="auto" w:fill="CCFFFF"/>
            <w:vAlign w:val="center"/>
            <w:hideMark/>
          </w:tcPr>
          <w:p w14:paraId="06062DC5"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11</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3616957E"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12</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1B71D2B7"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13</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78AD79C3"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14</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32253264"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15</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580AE63E"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16</w:t>
            </w:r>
          </w:p>
        </w:tc>
        <w:tc>
          <w:tcPr>
            <w:tcW w:w="88" w:type="pct"/>
            <w:gridSpan w:val="2"/>
            <w:tcBorders>
              <w:top w:val="single" w:sz="4" w:space="0" w:color="auto"/>
              <w:left w:val="nil"/>
              <w:bottom w:val="single" w:sz="4" w:space="0" w:color="auto"/>
              <w:right w:val="single" w:sz="4" w:space="0" w:color="auto"/>
            </w:tcBorders>
            <w:shd w:val="clear" w:color="auto" w:fill="CCFFFF"/>
            <w:vAlign w:val="center"/>
            <w:hideMark/>
          </w:tcPr>
          <w:p w14:paraId="352FB00A"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17</w:t>
            </w:r>
          </w:p>
        </w:tc>
        <w:tc>
          <w:tcPr>
            <w:tcW w:w="88" w:type="pct"/>
            <w:gridSpan w:val="2"/>
            <w:tcBorders>
              <w:top w:val="single" w:sz="4" w:space="0" w:color="auto"/>
              <w:left w:val="nil"/>
              <w:bottom w:val="single" w:sz="4" w:space="0" w:color="auto"/>
              <w:right w:val="single" w:sz="4" w:space="0" w:color="auto"/>
            </w:tcBorders>
            <w:shd w:val="clear" w:color="auto" w:fill="CCFFFF"/>
            <w:vAlign w:val="center"/>
            <w:hideMark/>
          </w:tcPr>
          <w:p w14:paraId="01814F78"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18</w:t>
            </w:r>
          </w:p>
        </w:tc>
        <w:tc>
          <w:tcPr>
            <w:tcW w:w="88" w:type="pct"/>
            <w:gridSpan w:val="2"/>
            <w:tcBorders>
              <w:top w:val="single" w:sz="4" w:space="0" w:color="auto"/>
              <w:left w:val="nil"/>
              <w:bottom w:val="single" w:sz="4" w:space="0" w:color="auto"/>
              <w:right w:val="single" w:sz="4" w:space="0" w:color="auto"/>
            </w:tcBorders>
            <w:shd w:val="clear" w:color="auto" w:fill="CCFFFF"/>
            <w:vAlign w:val="center"/>
            <w:hideMark/>
          </w:tcPr>
          <w:p w14:paraId="58D26E48"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19</w:t>
            </w:r>
          </w:p>
        </w:tc>
        <w:tc>
          <w:tcPr>
            <w:tcW w:w="88" w:type="pct"/>
            <w:gridSpan w:val="2"/>
            <w:tcBorders>
              <w:top w:val="single" w:sz="4" w:space="0" w:color="auto"/>
              <w:left w:val="nil"/>
              <w:bottom w:val="single" w:sz="4" w:space="0" w:color="auto"/>
              <w:right w:val="single" w:sz="4" w:space="0" w:color="auto"/>
            </w:tcBorders>
            <w:shd w:val="clear" w:color="auto" w:fill="CCFFFF"/>
            <w:vAlign w:val="center"/>
            <w:hideMark/>
          </w:tcPr>
          <w:p w14:paraId="1BDDA922"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20</w:t>
            </w:r>
          </w:p>
        </w:tc>
        <w:tc>
          <w:tcPr>
            <w:tcW w:w="88" w:type="pct"/>
            <w:gridSpan w:val="2"/>
            <w:tcBorders>
              <w:top w:val="single" w:sz="4" w:space="0" w:color="auto"/>
              <w:left w:val="nil"/>
              <w:bottom w:val="single" w:sz="4" w:space="0" w:color="auto"/>
              <w:right w:val="single" w:sz="4" w:space="0" w:color="auto"/>
            </w:tcBorders>
            <w:shd w:val="clear" w:color="auto" w:fill="CCFFFF"/>
            <w:vAlign w:val="center"/>
            <w:hideMark/>
          </w:tcPr>
          <w:p w14:paraId="21AE4EA7"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21</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370C1337"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22</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654A07CF" w14:textId="77777777" w:rsidR="00F51C2F" w:rsidRPr="00E0042B" w:rsidRDefault="00F51C2F" w:rsidP="00245A73">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23</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641A8071" w14:textId="77777777" w:rsidR="00F51C2F" w:rsidRPr="00E0042B" w:rsidRDefault="00F51C2F" w:rsidP="00245A73">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24</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67BE4CA2"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25</w:t>
            </w:r>
          </w:p>
        </w:tc>
        <w:tc>
          <w:tcPr>
            <w:tcW w:w="81" w:type="pct"/>
            <w:tcBorders>
              <w:top w:val="single" w:sz="4" w:space="0" w:color="auto"/>
              <w:left w:val="nil"/>
              <w:bottom w:val="single" w:sz="4" w:space="0" w:color="auto"/>
              <w:right w:val="single" w:sz="4" w:space="0" w:color="auto"/>
            </w:tcBorders>
            <w:shd w:val="clear" w:color="auto" w:fill="CCFFFF"/>
            <w:vAlign w:val="center"/>
            <w:hideMark/>
          </w:tcPr>
          <w:p w14:paraId="0A8EDE0A"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26</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25E8CA6D"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27</w:t>
            </w:r>
          </w:p>
        </w:tc>
        <w:tc>
          <w:tcPr>
            <w:tcW w:w="81" w:type="pct"/>
            <w:tcBorders>
              <w:top w:val="single" w:sz="4" w:space="0" w:color="auto"/>
              <w:left w:val="nil"/>
              <w:bottom w:val="single" w:sz="4" w:space="0" w:color="auto"/>
              <w:right w:val="single" w:sz="4" w:space="0" w:color="auto"/>
            </w:tcBorders>
            <w:shd w:val="clear" w:color="auto" w:fill="CCFFFF"/>
            <w:vAlign w:val="center"/>
            <w:hideMark/>
          </w:tcPr>
          <w:p w14:paraId="6EAA7230"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28</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1BEB9D4A"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29</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38FDF17B"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30</w:t>
            </w:r>
          </w:p>
        </w:tc>
        <w:tc>
          <w:tcPr>
            <w:tcW w:w="81" w:type="pct"/>
            <w:tcBorders>
              <w:top w:val="single" w:sz="4" w:space="0" w:color="auto"/>
              <w:left w:val="nil"/>
              <w:bottom w:val="single" w:sz="4" w:space="0" w:color="auto"/>
              <w:right w:val="single" w:sz="4" w:space="0" w:color="auto"/>
            </w:tcBorders>
            <w:shd w:val="clear" w:color="auto" w:fill="CCFFFF"/>
            <w:vAlign w:val="center"/>
            <w:hideMark/>
          </w:tcPr>
          <w:p w14:paraId="0125CE1C"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31</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2260B428"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32</w:t>
            </w:r>
          </w:p>
        </w:tc>
        <w:tc>
          <w:tcPr>
            <w:tcW w:w="86" w:type="pct"/>
            <w:gridSpan w:val="3"/>
            <w:tcBorders>
              <w:top w:val="single" w:sz="4" w:space="0" w:color="auto"/>
              <w:left w:val="nil"/>
              <w:bottom w:val="single" w:sz="4" w:space="0" w:color="auto"/>
              <w:right w:val="single" w:sz="4" w:space="0" w:color="auto"/>
            </w:tcBorders>
            <w:shd w:val="clear" w:color="auto" w:fill="CCFFFF"/>
            <w:vAlign w:val="center"/>
            <w:hideMark/>
          </w:tcPr>
          <w:p w14:paraId="72EC2DE8"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33</w:t>
            </w:r>
          </w:p>
        </w:tc>
        <w:tc>
          <w:tcPr>
            <w:tcW w:w="86" w:type="pct"/>
            <w:gridSpan w:val="3"/>
            <w:tcBorders>
              <w:top w:val="single" w:sz="4" w:space="0" w:color="auto"/>
              <w:left w:val="nil"/>
              <w:bottom w:val="nil"/>
              <w:right w:val="single" w:sz="4" w:space="0" w:color="auto"/>
            </w:tcBorders>
            <w:shd w:val="clear" w:color="auto" w:fill="FFFF00"/>
            <w:vAlign w:val="center"/>
            <w:hideMark/>
          </w:tcPr>
          <w:p w14:paraId="69AA1EA5"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 </w:t>
            </w:r>
          </w:p>
        </w:tc>
        <w:tc>
          <w:tcPr>
            <w:tcW w:w="118" w:type="pct"/>
            <w:gridSpan w:val="4"/>
            <w:tcBorders>
              <w:top w:val="single" w:sz="4" w:space="0" w:color="auto"/>
              <w:left w:val="nil"/>
              <w:bottom w:val="nil"/>
              <w:right w:val="single" w:sz="4" w:space="0" w:color="auto"/>
            </w:tcBorders>
            <w:shd w:val="clear" w:color="auto" w:fill="CCFFFF"/>
            <w:vAlign w:val="center"/>
            <w:hideMark/>
          </w:tcPr>
          <w:p w14:paraId="3E667DD4"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34</w:t>
            </w:r>
          </w:p>
        </w:tc>
        <w:tc>
          <w:tcPr>
            <w:tcW w:w="81" w:type="pct"/>
            <w:tcBorders>
              <w:top w:val="single" w:sz="4" w:space="0" w:color="auto"/>
              <w:left w:val="nil"/>
              <w:bottom w:val="single" w:sz="4" w:space="0" w:color="auto"/>
              <w:right w:val="single" w:sz="4" w:space="0" w:color="auto"/>
            </w:tcBorders>
            <w:shd w:val="clear" w:color="auto" w:fill="CCFFFF"/>
            <w:vAlign w:val="center"/>
            <w:hideMark/>
          </w:tcPr>
          <w:p w14:paraId="7CF5F857"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35</w:t>
            </w:r>
          </w:p>
        </w:tc>
        <w:tc>
          <w:tcPr>
            <w:tcW w:w="81" w:type="pct"/>
            <w:gridSpan w:val="2"/>
            <w:tcBorders>
              <w:top w:val="single" w:sz="4" w:space="0" w:color="auto"/>
              <w:left w:val="nil"/>
              <w:bottom w:val="single" w:sz="4" w:space="0" w:color="auto"/>
              <w:right w:val="single" w:sz="4" w:space="0" w:color="auto"/>
            </w:tcBorders>
            <w:shd w:val="clear" w:color="auto" w:fill="CCFFFF"/>
            <w:vAlign w:val="center"/>
            <w:hideMark/>
          </w:tcPr>
          <w:p w14:paraId="03452901"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36</w:t>
            </w:r>
          </w:p>
        </w:tc>
        <w:tc>
          <w:tcPr>
            <w:tcW w:w="81" w:type="pct"/>
            <w:tcBorders>
              <w:top w:val="single" w:sz="4" w:space="0" w:color="auto"/>
              <w:left w:val="nil"/>
              <w:bottom w:val="single" w:sz="4" w:space="0" w:color="auto"/>
              <w:right w:val="single" w:sz="4" w:space="0" w:color="auto"/>
            </w:tcBorders>
            <w:shd w:val="clear" w:color="auto" w:fill="CCFFFF"/>
            <w:vAlign w:val="center"/>
            <w:hideMark/>
          </w:tcPr>
          <w:p w14:paraId="0F42C789"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37</w:t>
            </w:r>
          </w:p>
        </w:tc>
        <w:tc>
          <w:tcPr>
            <w:tcW w:w="110" w:type="pct"/>
            <w:gridSpan w:val="2"/>
            <w:tcBorders>
              <w:top w:val="single" w:sz="4" w:space="0" w:color="auto"/>
              <w:left w:val="nil"/>
              <w:bottom w:val="single" w:sz="4" w:space="0" w:color="auto"/>
              <w:right w:val="single" w:sz="4" w:space="0" w:color="auto"/>
            </w:tcBorders>
            <w:shd w:val="clear" w:color="auto" w:fill="CCFFFF"/>
            <w:vAlign w:val="center"/>
            <w:hideMark/>
          </w:tcPr>
          <w:p w14:paraId="0FED80C8"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38</w:t>
            </w:r>
          </w:p>
        </w:tc>
        <w:tc>
          <w:tcPr>
            <w:tcW w:w="86" w:type="pct"/>
            <w:gridSpan w:val="3"/>
            <w:tcBorders>
              <w:top w:val="nil"/>
              <w:left w:val="nil"/>
              <w:bottom w:val="single" w:sz="4" w:space="0" w:color="auto"/>
              <w:right w:val="single" w:sz="4" w:space="0" w:color="auto"/>
            </w:tcBorders>
            <w:shd w:val="clear" w:color="auto" w:fill="CCFFFF"/>
            <w:vAlign w:val="center"/>
            <w:hideMark/>
          </w:tcPr>
          <w:p w14:paraId="25723101"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39</w:t>
            </w:r>
          </w:p>
        </w:tc>
        <w:tc>
          <w:tcPr>
            <w:tcW w:w="86" w:type="pct"/>
            <w:gridSpan w:val="3"/>
            <w:tcBorders>
              <w:top w:val="single" w:sz="4" w:space="0" w:color="auto"/>
              <w:left w:val="nil"/>
              <w:bottom w:val="single" w:sz="4" w:space="0" w:color="auto"/>
              <w:right w:val="single" w:sz="4" w:space="0" w:color="auto"/>
            </w:tcBorders>
            <w:shd w:val="clear" w:color="auto" w:fill="CCFFFF"/>
            <w:vAlign w:val="center"/>
            <w:hideMark/>
          </w:tcPr>
          <w:p w14:paraId="28CEBD9E"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40</w:t>
            </w:r>
          </w:p>
        </w:tc>
        <w:tc>
          <w:tcPr>
            <w:tcW w:w="86" w:type="pct"/>
            <w:gridSpan w:val="4"/>
            <w:tcBorders>
              <w:top w:val="single" w:sz="4" w:space="0" w:color="auto"/>
              <w:left w:val="nil"/>
              <w:bottom w:val="nil"/>
              <w:right w:val="single" w:sz="4" w:space="0" w:color="auto"/>
            </w:tcBorders>
            <w:shd w:val="clear" w:color="auto" w:fill="CCFFFF"/>
            <w:vAlign w:val="center"/>
            <w:hideMark/>
          </w:tcPr>
          <w:p w14:paraId="1E4D3077"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34</w:t>
            </w:r>
          </w:p>
        </w:tc>
        <w:tc>
          <w:tcPr>
            <w:tcW w:w="86" w:type="pct"/>
            <w:gridSpan w:val="3"/>
            <w:tcBorders>
              <w:top w:val="single" w:sz="4" w:space="0" w:color="auto"/>
              <w:left w:val="nil"/>
              <w:bottom w:val="single" w:sz="4" w:space="0" w:color="auto"/>
              <w:right w:val="single" w:sz="4" w:space="0" w:color="auto"/>
            </w:tcBorders>
            <w:shd w:val="clear" w:color="auto" w:fill="CCFFFF"/>
            <w:vAlign w:val="center"/>
            <w:hideMark/>
          </w:tcPr>
          <w:p w14:paraId="12490572" w14:textId="77777777" w:rsidR="00F51C2F" w:rsidRPr="00E0042B" w:rsidRDefault="00F51C2F" w:rsidP="00E0042B">
            <w:pPr>
              <w:widowControl/>
              <w:autoSpaceDE/>
              <w:autoSpaceDN/>
              <w:jc w:val="center"/>
              <w:rPr>
                <w:rFonts w:ascii="Bell MT" w:hAnsi="Bell MT" w:cs="Arial"/>
                <w:i/>
                <w:iCs/>
                <w:color w:val="800080"/>
                <w:sz w:val="12"/>
                <w:szCs w:val="12"/>
                <w:lang w:val="de-DE" w:eastAsia="de-DE" w:bidi="ar-SA"/>
              </w:rPr>
            </w:pPr>
            <w:r w:rsidRPr="00E0042B">
              <w:rPr>
                <w:rFonts w:ascii="Bell MT" w:hAnsi="Bell MT" w:cs="Arial"/>
                <w:i/>
                <w:iCs/>
                <w:color w:val="800080"/>
                <w:sz w:val="12"/>
                <w:szCs w:val="12"/>
                <w:lang w:val="de-DE" w:eastAsia="de-DE" w:bidi="ar-SA"/>
              </w:rPr>
              <w:t>35</w:t>
            </w:r>
          </w:p>
        </w:tc>
        <w:tc>
          <w:tcPr>
            <w:tcW w:w="86" w:type="pct"/>
            <w:gridSpan w:val="4"/>
            <w:tcBorders>
              <w:top w:val="single" w:sz="4" w:space="0" w:color="auto"/>
              <w:left w:val="nil"/>
              <w:bottom w:val="single" w:sz="4" w:space="0" w:color="auto"/>
              <w:right w:val="single" w:sz="4" w:space="0" w:color="auto"/>
            </w:tcBorders>
            <w:shd w:val="clear" w:color="auto" w:fill="CCFFFF"/>
            <w:vAlign w:val="center"/>
            <w:hideMark/>
          </w:tcPr>
          <w:p w14:paraId="1662B371" w14:textId="77777777" w:rsidR="00F51C2F" w:rsidRPr="00E0042B" w:rsidRDefault="00F51C2F" w:rsidP="00E0042B">
            <w:pPr>
              <w:widowControl/>
              <w:autoSpaceDE/>
              <w:autoSpaceDN/>
              <w:jc w:val="center"/>
              <w:rPr>
                <w:rFonts w:ascii="Bell MT" w:hAnsi="Bell MT" w:cs="Arial"/>
                <w:i/>
                <w:iCs/>
                <w:color w:val="800080"/>
                <w:sz w:val="12"/>
                <w:szCs w:val="12"/>
                <w:lang w:val="de-DE" w:eastAsia="de-DE" w:bidi="ar-SA"/>
              </w:rPr>
            </w:pPr>
            <w:r w:rsidRPr="00E0042B">
              <w:rPr>
                <w:rFonts w:ascii="Bell MT" w:hAnsi="Bell MT" w:cs="Arial"/>
                <w:i/>
                <w:iCs/>
                <w:color w:val="800080"/>
                <w:sz w:val="12"/>
                <w:szCs w:val="12"/>
                <w:lang w:val="de-DE" w:eastAsia="de-DE" w:bidi="ar-SA"/>
              </w:rPr>
              <w:t>36</w:t>
            </w:r>
          </w:p>
        </w:tc>
        <w:tc>
          <w:tcPr>
            <w:tcW w:w="86" w:type="pct"/>
            <w:gridSpan w:val="4"/>
            <w:tcBorders>
              <w:top w:val="single" w:sz="4" w:space="0" w:color="auto"/>
              <w:left w:val="nil"/>
              <w:bottom w:val="single" w:sz="4" w:space="0" w:color="auto"/>
              <w:right w:val="single" w:sz="4" w:space="0" w:color="auto"/>
            </w:tcBorders>
            <w:shd w:val="clear" w:color="auto" w:fill="CCFFFF"/>
            <w:vAlign w:val="center"/>
            <w:hideMark/>
          </w:tcPr>
          <w:p w14:paraId="638AC566" w14:textId="77777777" w:rsidR="00F51C2F" w:rsidRPr="00E0042B" w:rsidRDefault="00F51C2F" w:rsidP="00E0042B">
            <w:pPr>
              <w:widowControl/>
              <w:autoSpaceDE/>
              <w:autoSpaceDN/>
              <w:jc w:val="center"/>
              <w:rPr>
                <w:rFonts w:ascii="Bell MT" w:hAnsi="Bell MT" w:cs="Arial"/>
                <w:i/>
                <w:iCs/>
                <w:color w:val="800080"/>
                <w:sz w:val="12"/>
                <w:szCs w:val="12"/>
                <w:lang w:val="de-DE" w:eastAsia="de-DE" w:bidi="ar-SA"/>
              </w:rPr>
            </w:pPr>
            <w:r w:rsidRPr="00E0042B">
              <w:rPr>
                <w:rFonts w:ascii="Bell MT" w:hAnsi="Bell MT" w:cs="Arial"/>
                <w:i/>
                <w:iCs/>
                <w:color w:val="800080"/>
                <w:sz w:val="12"/>
                <w:szCs w:val="12"/>
                <w:lang w:val="de-DE" w:eastAsia="de-DE" w:bidi="ar-SA"/>
              </w:rPr>
              <w:t>38</w:t>
            </w:r>
          </w:p>
        </w:tc>
        <w:tc>
          <w:tcPr>
            <w:tcW w:w="107" w:type="pct"/>
            <w:gridSpan w:val="3"/>
            <w:tcBorders>
              <w:top w:val="nil"/>
              <w:left w:val="nil"/>
              <w:bottom w:val="single" w:sz="4" w:space="0" w:color="auto"/>
              <w:right w:val="single" w:sz="4" w:space="0" w:color="auto"/>
            </w:tcBorders>
            <w:shd w:val="clear" w:color="auto" w:fill="CCFFFF"/>
            <w:vAlign w:val="center"/>
            <w:hideMark/>
          </w:tcPr>
          <w:p w14:paraId="5DC3C19B"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41</w:t>
            </w:r>
          </w:p>
        </w:tc>
        <w:tc>
          <w:tcPr>
            <w:tcW w:w="107" w:type="pct"/>
            <w:gridSpan w:val="3"/>
            <w:tcBorders>
              <w:top w:val="nil"/>
              <w:left w:val="nil"/>
              <w:bottom w:val="single" w:sz="4" w:space="0" w:color="auto"/>
              <w:right w:val="single" w:sz="4" w:space="0" w:color="auto"/>
            </w:tcBorders>
            <w:shd w:val="clear" w:color="auto" w:fill="CCFFFF"/>
            <w:vAlign w:val="center"/>
            <w:hideMark/>
          </w:tcPr>
          <w:p w14:paraId="39E73233" w14:textId="77777777" w:rsidR="00F51C2F" w:rsidRPr="00E0042B" w:rsidRDefault="00F51C2F"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42</w:t>
            </w:r>
          </w:p>
        </w:tc>
        <w:tc>
          <w:tcPr>
            <w:tcW w:w="86" w:type="pct"/>
            <w:gridSpan w:val="2"/>
            <w:tcBorders>
              <w:top w:val="nil"/>
              <w:left w:val="nil"/>
              <w:bottom w:val="single" w:sz="4" w:space="0" w:color="auto"/>
              <w:right w:val="single" w:sz="4" w:space="0" w:color="auto"/>
            </w:tcBorders>
            <w:shd w:val="clear" w:color="auto" w:fill="CCFFFF"/>
            <w:vAlign w:val="center"/>
            <w:hideMark/>
          </w:tcPr>
          <w:p w14:paraId="757D8EAA" w14:textId="77777777" w:rsidR="00F51C2F" w:rsidRPr="00E0042B" w:rsidRDefault="00F51C2F" w:rsidP="00E0042B">
            <w:pPr>
              <w:widowControl/>
              <w:autoSpaceDE/>
              <w:autoSpaceDN/>
              <w:jc w:val="center"/>
              <w:rPr>
                <w:rFonts w:ascii="Calibri" w:hAnsi="Calibri" w:cs="Arial"/>
                <w:i/>
                <w:iCs/>
                <w:sz w:val="12"/>
                <w:szCs w:val="12"/>
                <w:lang w:val="de-DE" w:eastAsia="de-DE" w:bidi="ar-SA"/>
              </w:rPr>
            </w:pPr>
            <w:r w:rsidRPr="00E0042B">
              <w:rPr>
                <w:rFonts w:ascii="Calibri" w:hAnsi="Calibri" w:cs="Arial"/>
                <w:i/>
                <w:iCs/>
                <w:sz w:val="12"/>
                <w:szCs w:val="12"/>
                <w:lang w:val="de-DE" w:eastAsia="de-DE" w:bidi="ar-SA"/>
              </w:rPr>
              <w:t>43</w:t>
            </w:r>
          </w:p>
        </w:tc>
      </w:tr>
      <w:tr w:rsidR="0082121A" w:rsidRPr="00E0042B" w14:paraId="4B659AF1" w14:textId="77777777" w:rsidTr="00FA75EA">
        <w:trPr>
          <w:gridBefore w:val="1"/>
          <w:gridAfter w:val="1"/>
          <w:trHeight w:val="330"/>
        </w:trPr>
        <w:tc>
          <w:tcPr>
            <w:tcW w:w="429" w:type="pct"/>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0E954442" w14:textId="77777777" w:rsidR="00F51C2F" w:rsidRPr="00E0042B" w:rsidRDefault="00F51C2F" w:rsidP="00E0042B">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Ksenija Borović</w:t>
            </w:r>
          </w:p>
        </w:tc>
        <w:tc>
          <w:tcPr>
            <w:tcW w:w="257" w:type="pct"/>
            <w:tcBorders>
              <w:top w:val="single" w:sz="4" w:space="0" w:color="800080"/>
              <w:left w:val="nil"/>
              <w:bottom w:val="single" w:sz="4" w:space="0" w:color="800080"/>
              <w:right w:val="single" w:sz="4" w:space="0" w:color="800080"/>
            </w:tcBorders>
            <w:shd w:val="clear" w:color="auto" w:fill="auto"/>
            <w:vAlign w:val="bottom"/>
            <w:hideMark/>
          </w:tcPr>
          <w:p w14:paraId="0F685FD6"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single" w:sz="4" w:space="0" w:color="800080"/>
              <w:left w:val="nil"/>
              <w:bottom w:val="single" w:sz="4" w:space="0" w:color="800080"/>
              <w:right w:val="single" w:sz="4" w:space="0" w:color="800080"/>
            </w:tcBorders>
            <w:shd w:val="clear" w:color="auto" w:fill="auto"/>
            <w:noWrap/>
            <w:vAlign w:val="center"/>
            <w:hideMark/>
          </w:tcPr>
          <w:p w14:paraId="32314FA3" w14:textId="6C0E7D89" w:rsidR="00F51C2F" w:rsidRPr="00F90D1E" w:rsidRDefault="00F51C2F" w:rsidP="00E0042B">
            <w:pPr>
              <w:widowControl/>
              <w:autoSpaceDE/>
              <w:autoSpaceDN/>
              <w:jc w:val="center"/>
              <w:rPr>
                <w:rFonts w:ascii="Arial Narrow" w:hAnsi="Arial Narrow" w:cs="Arial"/>
                <w:lang w:val="de-DE" w:eastAsia="de-DE" w:bidi="ar-SA"/>
              </w:rPr>
            </w:pPr>
            <w:r w:rsidRPr="614B14FD">
              <w:rPr>
                <w:rFonts w:ascii="Arial Narrow" w:hAnsi="Arial Narrow" w:cs="Arial"/>
                <w:lang w:val="de-DE" w:eastAsia="de-DE" w:bidi="ar-SA"/>
              </w:rPr>
              <w:t>3.a</w:t>
            </w:r>
          </w:p>
        </w:tc>
        <w:tc>
          <w:tcPr>
            <w:tcW w:w="106"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8C8F137" w14:textId="50821271" w:rsidR="00F51C2F" w:rsidRPr="00F90D1E" w:rsidRDefault="00F51C2F" w:rsidP="00E0042B">
            <w:pPr>
              <w:widowControl/>
              <w:autoSpaceDE/>
              <w:autoSpaceDN/>
              <w:jc w:val="center"/>
              <w:rPr>
                <w:rFonts w:ascii="Arial Narrow" w:hAnsi="Arial Narrow" w:cs="Arial"/>
                <w:lang w:val="de-DE" w:eastAsia="de-DE" w:bidi="ar-SA"/>
              </w:rPr>
            </w:pPr>
            <w:r w:rsidRPr="614B14FD">
              <w:rPr>
                <w:rFonts w:ascii="Arial Narrow" w:hAnsi="Arial Narrow" w:cs="Arial"/>
                <w:lang w:val="de-DE" w:eastAsia="de-DE" w:bidi="ar-SA"/>
              </w:rPr>
              <w:t>3.a</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FDA8C0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E3A68C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1D215F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3A0D09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B6EE5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854416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635D4DA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D77EB1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C827D6A"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5121DDB"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31025E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D8C37AF"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7412A1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9F77A7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621C1C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812EE7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954286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C9E959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ADE899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65152E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58E5403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6DDDDDA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738CBDF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79614B7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4998CE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1BFE81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2A388B1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63C89B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single" w:sz="4" w:space="0" w:color="800080"/>
              <w:left w:val="nil"/>
              <w:bottom w:val="single" w:sz="4" w:space="0" w:color="800080"/>
              <w:right w:val="nil"/>
            </w:tcBorders>
            <w:shd w:val="clear" w:color="auto" w:fill="auto"/>
            <w:noWrap/>
            <w:vAlign w:val="center"/>
            <w:hideMark/>
          </w:tcPr>
          <w:p w14:paraId="6B7BBFDD"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86" w:type="pct"/>
            <w:gridSpan w:val="3"/>
            <w:tcBorders>
              <w:top w:val="single" w:sz="4" w:space="0" w:color="800080"/>
              <w:left w:val="single" w:sz="4" w:space="0" w:color="800080"/>
              <w:bottom w:val="single" w:sz="4" w:space="0" w:color="800080"/>
              <w:right w:val="single" w:sz="4" w:space="0" w:color="800080"/>
            </w:tcBorders>
            <w:shd w:val="clear" w:color="auto" w:fill="FFFF00"/>
            <w:noWrap/>
            <w:vAlign w:val="center"/>
            <w:hideMark/>
          </w:tcPr>
          <w:p w14:paraId="057C7CB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18" w:type="pct"/>
            <w:gridSpan w:val="4"/>
            <w:tcBorders>
              <w:top w:val="single" w:sz="4" w:space="0" w:color="800080"/>
              <w:left w:val="nil"/>
              <w:bottom w:val="single" w:sz="4" w:space="0" w:color="800080"/>
              <w:right w:val="single" w:sz="4" w:space="0" w:color="800080"/>
            </w:tcBorders>
            <w:shd w:val="clear" w:color="auto" w:fill="auto"/>
            <w:noWrap/>
            <w:vAlign w:val="center"/>
            <w:hideMark/>
          </w:tcPr>
          <w:p w14:paraId="13C8727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0BDAE7E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67FEC7F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3449C95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0DBDBF1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4358767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33C5E4BD"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single" w:sz="4" w:space="0" w:color="800080"/>
              <w:left w:val="single" w:sz="4" w:space="0" w:color="800080"/>
              <w:bottom w:val="single" w:sz="4" w:space="0" w:color="800080"/>
              <w:right w:val="single" w:sz="4" w:space="0" w:color="800080"/>
            </w:tcBorders>
            <w:shd w:val="clear" w:color="auto" w:fill="FFFFCC"/>
            <w:noWrap/>
            <w:vAlign w:val="center"/>
            <w:hideMark/>
          </w:tcPr>
          <w:p w14:paraId="49E4E5E6"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6D548E1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5FDB9A3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06B7064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36784EF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4079778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0EEA3E52"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7B0B0EC3" w14:textId="77777777" w:rsidTr="00FA75EA">
        <w:trPr>
          <w:gridBefore w:val="1"/>
          <w:gridAfter w:val="1"/>
          <w:trHeight w:val="420"/>
        </w:trPr>
        <w:tc>
          <w:tcPr>
            <w:tcW w:w="429" w:type="pct"/>
            <w:tcBorders>
              <w:top w:val="nil"/>
              <w:left w:val="single" w:sz="4" w:space="0" w:color="800080"/>
              <w:bottom w:val="single" w:sz="4" w:space="0" w:color="800080"/>
              <w:right w:val="single" w:sz="4" w:space="0" w:color="800080"/>
            </w:tcBorders>
            <w:shd w:val="clear" w:color="auto" w:fill="auto"/>
            <w:vAlign w:val="bottom"/>
            <w:hideMark/>
          </w:tcPr>
          <w:p w14:paraId="13F5F083"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Jasminka Španić</w:t>
            </w:r>
          </w:p>
        </w:tc>
        <w:tc>
          <w:tcPr>
            <w:tcW w:w="257" w:type="pct"/>
            <w:tcBorders>
              <w:top w:val="nil"/>
              <w:left w:val="nil"/>
              <w:bottom w:val="single" w:sz="4" w:space="0" w:color="800080"/>
              <w:right w:val="single" w:sz="4" w:space="0" w:color="800080"/>
            </w:tcBorders>
            <w:shd w:val="clear" w:color="auto" w:fill="auto"/>
            <w:vAlign w:val="bottom"/>
            <w:hideMark/>
          </w:tcPr>
          <w:p w14:paraId="5D1886B6"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10F4EC01" w14:textId="2AF594DB" w:rsidR="00F51C2F" w:rsidRPr="00F90D1E" w:rsidRDefault="00F51C2F" w:rsidP="00E0042B">
            <w:pPr>
              <w:widowControl/>
              <w:autoSpaceDE/>
              <w:autoSpaceDN/>
              <w:jc w:val="center"/>
              <w:rPr>
                <w:rFonts w:ascii="Arial Narrow" w:hAnsi="Arial Narrow" w:cs="Arial"/>
                <w:lang w:val="de-DE" w:eastAsia="de-DE" w:bidi="ar-SA"/>
              </w:rPr>
            </w:pPr>
            <w:r w:rsidRPr="614B14FD">
              <w:rPr>
                <w:rFonts w:ascii="Arial Narrow" w:hAnsi="Arial Narrow" w:cs="Arial"/>
                <w:lang w:val="de-DE" w:eastAsia="de-DE" w:bidi="ar-SA"/>
              </w:rPr>
              <w:t>3. b</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1F0EADD2" w14:textId="5ED5362A" w:rsidR="00F51C2F" w:rsidRPr="00F90D1E" w:rsidRDefault="00F51C2F" w:rsidP="00E0042B">
            <w:pPr>
              <w:widowControl/>
              <w:autoSpaceDE/>
              <w:autoSpaceDN/>
              <w:jc w:val="center"/>
              <w:rPr>
                <w:rFonts w:ascii="Arial Narrow" w:hAnsi="Arial Narrow" w:cs="Arial"/>
                <w:lang w:val="de-DE" w:eastAsia="de-DE" w:bidi="ar-SA"/>
              </w:rPr>
            </w:pPr>
            <w:r w:rsidRPr="614B14FD">
              <w:rPr>
                <w:rFonts w:ascii="Arial Narrow" w:hAnsi="Arial Narrow" w:cs="Arial"/>
                <w:lang w:val="de-DE" w:eastAsia="de-DE" w:bidi="ar-SA"/>
              </w:rPr>
              <w:t>3.b</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12F016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3554AB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A1F61B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0F35A4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2DC331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4A18BD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147DB82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60F7BB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B0A5F32"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7F2C5BA"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7982BC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3D3C4B7"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E2E510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1E794B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C41377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CFB0F7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68D9D6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1DC496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F94EF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957ED7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3D3DD8D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08B50F5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2519746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C92CB4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68CA64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CD2C81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1D52978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48B33D1" w14:textId="7A52B27A"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6B4F8761"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650985C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395D1E2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81" w:type="pct"/>
            <w:tcBorders>
              <w:top w:val="nil"/>
              <w:left w:val="nil"/>
              <w:bottom w:val="single" w:sz="4" w:space="0" w:color="800080"/>
              <w:right w:val="single" w:sz="4" w:space="0" w:color="800080"/>
            </w:tcBorders>
            <w:shd w:val="clear" w:color="auto" w:fill="auto"/>
            <w:noWrap/>
            <w:vAlign w:val="center"/>
            <w:hideMark/>
          </w:tcPr>
          <w:p w14:paraId="445A53E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58516BF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46A761D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1E60FB5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09967BEB"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6D1C94E6"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7C89340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369E407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701C178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00BF916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5038E91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3253E43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5765E4E5"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44F1E806"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72424C6B"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Marija Krijan</w:t>
            </w:r>
          </w:p>
        </w:tc>
        <w:tc>
          <w:tcPr>
            <w:tcW w:w="257" w:type="pct"/>
            <w:tcBorders>
              <w:top w:val="nil"/>
              <w:left w:val="nil"/>
              <w:bottom w:val="single" w:sz="4" w:space="0" w:color="800080"/>
              <w:right w:val="single" w:sz="4" w:space="0" w:color="800080"/>
            </w:tcBorders>
            <w:shd w:val="clear" w:color="auto" w:fill="auto"/>
            <w:vAlign w:val="bottom"/>
            <w:hideMark/>
          </w:tcPr>
          <w:p w14:paraId="747A8F31"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1CD4416A" w14:textId="5DCA6BD5" w:rsidR="00F51C2F" w:rsidRPr="00F90D1E" w:rsidRDefault="00F51C2F" w:rsidP="00E0042B">
            <w:pPr>
              <w:widowControl/>
              <w:autoSpaceDE/>
              <w:autoSpaceDN/>
              <w:jc w:val="center"/>
              <w:rPr>
                <w:rFonts w:ascii="Arial Narrow" w:hAnsi="Arial Narrow" w:cs="Arial"/>
                <w:lang w:val="de-DE" w:eastAsia="de-DE" w:bidi="ar-SA"/>
              </w:rPr>
            </w:pPr>
            <w:r w:rsidRPr="614B14FD">
              <w:rPr>
                <w:rFonts w:ascii="Arial Narrow" w:hAnsi="Arial Narrow" w:cs="Arial"/>
                <w:lang w:val="de-DE" w:eastAsia="de-DE" w:bidi="ar-SA"/>
              </w:rPr>
              <w:t>3.c</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15DE47AB" w14:textId="5E52504C" w:rsidR="00F51C2F" w:rsidRPr="00F90D1E" w:rsidRDefault="00F51C2F" w:rsidP="00E0042B">
            <w:pPr>
              <w:widowControl/>
              <w:autoSpaceDE/>
              <w:autoSpaceDN/>
              <w:jc w:val="center"/>
              <w:rPr>
                <w:rFonts w:ascii="Arial Narrow" w:hAnsi="Arial Narrow" w:cs="Arial"/>
                <w:lang w:val="de-DE" w:eastAsia="de-DE" w:bidi="ar-SA"/>
              </w:rPr>
            </w:pPr>
            <w:r w:rsidRPr="614B14FD">
              <w:rPr>
                <w:rFonts w:ascii="Arial Narrow" w:hAnsi="Arial Narrow" w:cs="Arial"/>
                <w:lang w:val="de-DE" w:eastAsia="de-DE" w:bidi="ar-SA"/>
              </w:rPr>
              <w:t>3.c</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B701B8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6DCCA8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F53927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427844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B0A5A7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73DED7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7DCC8EE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B9414F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F5B6D3"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F73AE1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3EAA8D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C5CC72E"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E51FF9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AC6E91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BE9221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9CEE86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1B5F1B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C0795F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A11B27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3F8A23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04735AF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58767B4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5464CED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3A605C8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DCAB75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4E8F1C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78F4ED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FD0136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7C861289"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3E821F1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20EF58A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81" w:type="pct"/>
            <w:tcBorders>
              <w:top w:val="nil"/>
              <w:left w:val="nil"/>
              <w:bottom w:val="single" w:sz="4" w:space="0" w:color="800080"/>
              <w:right w:val="single" w:sz="4" w:space="0" w:color="800080"/>
            </w:tcBorders>
            <w:shd w:val="clear" w:color="auto" w:fill="auto"/>
            <w:noWrap/>
            <w:vAlign w:val="center"/>
            <w:hideMark/>
          </w:tcPr>
          <w:p w14:paraId="1928A0F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46B4C4B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1FEC03F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3C60DFE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6B79FA6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418833AF"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21339A9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53BD65E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23FBDFE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10C8B01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7E17B3F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6E6046F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7E8EBCE7"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02FFB05C"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0F5EFCA2"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Katica Gojanović</w:t>
            </w:r>
          </w:p>
        </w:tc>
        <w:tc>
          <w:tcPr>
            <w:tcW w:w="257" w:type="pct"/>
            <w:tcBorders>
              <w:top w:val="nil"/>
              <w:left w:val="nil"/>
              <w:bottom w:val="single" w:sz="4" w:space="0" w:color="800080"/>
              <w:right w:val="single" w:sz="4" w:space="0" w:color="800080"/>
            </w:tcBorders>
            <w:shd w:val="clear" w:color="auto" w:fill="auto"/>
            <w:vAlign w:val="bottom"/>
            <w:hideMark/>
          </w:tcPr>
          <w:p w14:paraId="4A0E8D25"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2B49AA6C" w14:textId="6FD0BE16" w:rsidR="00F51C2F" w:rsidRPr="00F90D1E" w:rsidRDefault="00F51C2F" w:rsidP="00E0042B">
            <w:pPr>
              <w:widowControl/>
              <w:autoSpaceDE/>
              <w:autoSpaceDN/>
              <w:jc w:val="center"/>
              <w:rPr>
                <w:rFonts w:ascii="Arial Narrow" w:hAnsi="Arial Narrow" w:cs="Arial"/>
                <w:lang w:val="de-DE" w:eastAsia="de-DE" w:bidi="ar-SA"/>
              </w:rPr>
            </w:pPr>
            <w:r w:rsidRPr="614B14FD">
              <w:rPr>
                <w:rFonts w:ascii="Arial Narrow" w:hAnsi="Arial Narrow" w:cs="Arial"/>
                <w:lang w:val="de-DE" w:eastAsia="de-DE" w:bidi="ar-SA"/>
              </w:rPr>
              <w:t>3.d</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441BACE1" w14:textId="1A6A0C6A" w:rsidR="00F51C2F" w:rsidRPr="00F90D1E" w:rsidRDefault="00F51C2F" w:rsidP="00E0042B">
            <w:pPr>
              <w:widowControl/>
              <w:autoSpaceDE/>
              <w:autoSpaceDN/>
              <w:jc w:val="center"/>
              <w:rPr>
                <w:rFonts w:ascii="Arial Narrow" w:hAnsi="Arial Narrow" w:cs="Arial"/>
                <w:lang w:val="de-DE" w:eastAsia="de-DE" w:bidi="ar-SA"/>
              </w:rPr>
            </w:pPr>
            <w:r w:rsidRPr="614B14FD">
              <w:rPr>
                <w:rFonts w:ascii="Arial Narrow" w:hAnsi="Arial Narrow" w:cs="Arial"/>
                <w:lang w:val="de-DE" w:eastAsia="de-DE" w:bidi="ar-SA"/>
              </w:rPr>
              <w:t>3.d</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4C3FDB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DE853D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4E5C96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E6C743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1B46A3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15C2F0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5883FD7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A9FE91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3BD1069"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72B60D0"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62DEF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B3C2148"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CD57B8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4F0E8F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92666C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140F33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3BEB36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5F497D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372AF6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1C091F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33AC480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7354478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0349D49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426DCC7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949FE1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6A5E2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4E16FD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78C998B"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17EB4ECD"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393AD82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218232A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81" w:type="pct"/>
            <w:tcBorders>
              <w:top w:val="nil"/>
              <w:left w:val="nil"/>
              <w:bottom w:val="single" w:sz="4" w:space="0" w:color="800080"/>
              <w:right w:val="single" w:sz="4" w:space="0" w:color="800080"/>
            </w:tcBorders>
            <w:shd w:val="clear" w:color="auto" w:fill="auto"/>
            <w:noWrap/>
            <w:vAlign w:val="center"/>
            <w:hideMark/>
          </w:tcPr>
          <w:p w14:paraId="1ADEAB4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6B5E995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272E704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3B97535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3765769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4A826E78"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08D4CA9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666D946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14E3AD3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7D797A8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385ECC4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27CEEEC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48ABD463"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48299B63"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261D7D75"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xml:space="preserve">Helena Ćurić </w:t>
            </w:r>
          </w:p>
        </w:tc>
        <w:tc>
          <w:tcPr>
            <w:tcW w:w="257" w:type="pct"/>
            <w:tcBorders>
              <w:top w:val="nil"/>
              <w:left w:val="nil"/>
              <w:bottom w:val="single" w:sz="4" w:space="0" w:color="800080"/>
              <w:right w:val="single" w:sz="4" w:space="0" w:color="800080"/>
            </w:tcBorders>
            <w:shd w:val="clear" w:color="auto" w:fill="auto"/>
            <w:vAlign w:val="bottom"/>
            <w:hideMark/>
          </w:tcPr>
          <w:p w14:paraId="5462C8A6"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6CB85C4C" w14:textId="1B2AC51E" w:rsidR="00F51C2F" w:rsidRPr="00F90D1E" w:rsidRDefault="00F51C2F" w:rsidP="00E0042B">
            <w:pPr>
              <w:widowControl/>
              <w:autoSpaceDE/>
              <w:autoSpaceDN/>
              <w:jc w:val="center"/>
              <w:rPr>
                <w:rFonts w:ascii="Arial Narrow" w:hAnsi="Arial Narrow" w:cs="Arial"/>
                <w:lang w:val="de-DE" w:eastAsia="de-DE" w:bidi="ar-SA"/>
              </w:rPr>
            </w:pPr>
            <w:r w:rsidRPr="6316F158">
              <w:rPr>
                <w:rFonts w:ascii="Arial Narrow" w:hAnsi="Arial Narrow" w:cs="Arial"/>
                <w:lang w:val="de-DE" w:eastAsia="de-DE" w:bidi="ar-SA"/>
              </w:rPr>
              <w:t>4.a</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77B9C133" w14:textId="7D7513CE" w:rsidR="00F51C2F" w:rsidRPr="00F90D1E" w:rsidRDefault="00F51C2F" w:rsidP="00E0042B">
            <w:pPr>
              <w:widowControl/>
              <w:autoSpaceDE/>
              <w:autoSpaceDN/>
              <w:jc w:val="center"/>
              <w:rPr>
                <w:rFonts w:ascii="Arial Narrow" w:hAnsi="Arial Narrow" w:cs="Arial"/>
                <w:lang w:val="de-DE" w:eastAsia="de-DE" w:bidi="ar-SA"/>
              </w:rPr>
            </w:pPr>
            <w:r>
              <w:rPr>
                <w:rFonts w:ascii="Arial Narrow" w:hAnsi="Arial Narrow" w:cs="Arial"/>
                <w:lang w:val="de-DE" w:eastAsia="de-DE" w:bidi="ar-SA"/>
              </w:rPr>
              <w:t>4</w:t>
            </w:r>
            <w:r w:rsidRPr="00F90D1E">
              <w:rPr>
                <w:rFonts w:ascii="Arial Narrow" w:hAnsi="Arial Narrow" w:cs="Arial"/>
                <w:lang w:val="de-DE" w:eastAsia="de-DE" w:bidi="ar-SA"/>
              </w:rPr>
              <w:t>.a</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C35A974" w14:textId="292BEC82"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15</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1B29E9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C7A92F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566047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5C5720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2B3CCC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56C4F45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CDFABD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BCF3976"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7DC10C0"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07B680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9527297" w14:textId="1666D363" w:rsidR="00F51C2F" w:rsidRPr="00E0042B" w:rsidRDefault="00F51C2F" w:rsidP="00481261">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w:t>
            </w:r>
            <w:r>
              <w:rPr>
                <w:rFonts w:ascii="Arial Narrow" w:hAnsi="Arial Narrow" w:cs="Arial"/>
                <w:b/>
                <w:bCs/>
                <w:color w:val="993300"/>
                <w:sz w:val="16"/>
                <w:szCs w:val="16"/>
                <w:lang w:val="de-DE" w:eastAsia="de-DE" w:bidi="ar-SA"/>
              </w:rPr>
              <w:t>7</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B02DE7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81DBD1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7EB31B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4DEC23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0CECE6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8D0B49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9ABB0D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AAD8E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374F834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006CE25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6C32D98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5CFC7F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F363AE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E7E550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F90043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2FDBD2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5B4EEDB7" w14:textId="1C158E3A"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20</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7E02702D" w14:textId="07E24215"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7,5</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3E96785E" w14:textId="0EC73189" w:rsidR="00F51C2F" w:rsidRPr="00E0042B" w:rsidRDefault="00F51C2F" w:rsidP="00AA5CEF">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w:t>
            </w:r>
            <w:r>
              <w:rPr>
                <w:rFonts w:ascii="Arial Narrow" w:hAnsi="Arial Narrow" w:cs="Arial"/>
                <w:sz w:val="16"/>
                <w:szCs w:val="16"/>
                <w:lang w:val="de-DE" w:eastAsia="de-DE" w:bidi="ar-SA"/>
              </w:rPr>
              <w:t>5</w:t>
            </w:r>
          </w:p>
        </w:tc>
        <w:tc>
          <w:tcPr>
            <w:tcW w:w="81" w:type="pct"/>
            <w:tcBorders>
              <w:top w:val="nil"/>
              <w:left w:val="nil"/>
              <w:bottom w:val="single" w:sz="4" w:space="0" w:color="800080"/>
              <w:right w:val="single" w:sz="4" w:space="0" w:color="800080"/>
            </w:tcBorders>
            <w:shd w:val="clear" w:color="auto" w:fill="auto"/>
            <w:noWrap/>
            <w:vAlign w:val="center"/>
            <w:hideMark/>
          </w:tcPr>
          <w:p w14:paraId="2D94781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33D0620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5C4C6AB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7AA6208D" w14:textId="43390CC5"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10,5</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523BC505" w14:textId="48966D34"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20</w:t>
            </w:r>
          </w:p>
        </w:tc>
        <w:tc>
          <w:tcPr>
            <w:tcW w:w="86" w:type="pct"/>
            <w:gridSpan w:val="3"/>
            <w:tcBorders>
              <w:top w:val="nil"/>
              <w:left w:val="nil"/>
              <w:bottom w:val="single" w:sz="4" w:space="0" w:color="auto"/>
              <w:right w:val="nil"/>
            </w:tcBorders>
            <w:shd w:val="clear" w:color="auto" w:fill="auto"/>
            <w:noWrap/>
            <w:vAlign w:val="center"/>
            <w:hideMark/>
          </w:tcPr>
          <w:p w14:paraId="5A023E23"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23169F1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35E19E5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2B84C59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1F9D75C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76BCC63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430CDAD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5F332544"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6D4918F1"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7F3AFE33"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Valerija Ivanović Skender</w:t>
            </w:r>
          </w:p>
        </w:tc>
        <w:tc>
          <w:tcPr>
            <w:tcW w:w="257" w:type="pct"/>
            <w:tcBorders>
              <w:top w:val="nil"/>
              <w:left w:val="nil"/>
              <w:bottom w:val="single" w:sz="4" w:space="0" w:color="800080"/>
              <w:right w:val="single" w:sz="4" w:space="0" w:color="800080"/>
            </w:tcBorders>
            <w:shd w:val="clear" w:color="auto" w:fill="auto"/>
            <w:vAlign w:val="bottom"/>
            <w:hideMark/>
          </w:tcPr>
          <w:p w14:paraId="1536F78C"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78C363A3" w14:textId="4263F7C6" w:rsidR="00F51C2F" w:rsidRPr="00F90D1E" w:rsidRDefault="00F51C2F" w:rsidP="00E0042B">
            <w:pPr>
              <w:widowControl/>
              <w:autoSpaceDE/>
              <w:autoSpaceDN/>
              <w:jc w:val="center"/>
              <w:rPr>
                <w:rFonts w:ascii="Arial Narrow" w:hAnsi="Arial Narrow" w:cs="Arial"/>
                <w:lang w:val="de-DE" w:eastAsia="de-DE" w:bidi="ar-SA"/>
              </w:rPr>
            </w:pPr>
            <w:r w:rsidRPr="6316F158">
              <w:rPr>
                <w:rFonts w:ascii="Arial Narrow" w:hAnsi="Arial Narrow" w:cs="Arial"/>
                <w:lang w:val="de-DE" w:eastAsia="de-DE" w:bidi="ar-SA"/>
              </w:rPr>
              <w:t>4.b</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7AD263BD" w14:textId="625B57AE" w:rsidR="00F51C2F" w:rsidRPr="00F90D1E" w:rsidRDefault="00F51C2F" w:rsidP="00E0042B">
            <w:pPr>
              <w:widowControl/>
              <w:autoSpaceDE/>
              <w:autoSpaceDN/>
              <w:jc w:val="center"/>
              <w:rPr>
                <w:rFonts w:ascii="Arial Narrow" w:hAnsi="Arial Narrow" w:cs="Arial"/>
                <w:lang w:val="de-DE" w:eastAsia="de-DE" w:bidi="ar-SA"/>
              </w:rPr>
            </w:pPr>
            <w:r>
              <w:rPr>
                <w:rFonts w:ascii="Arial Narrow" w:hAnsi="Arial Narrow" w:cs="Arial"/>
                <w:lang w:val="de-DE" w:eastAsia="de-DE" w:bidi="ar-SA"/>
              </w:rPr>
              <w:t>4</w:t>
            </w:r>
            <w:r w:rsidRPr="00F90D1E">
              <w:rPr>
                <w:rFonts w:ascii="Arial Narrow" w:hAnsi="Arial Narrow" w:cs="Arial"/>
                <w:lang w:val="de-DE" w:eastAsia="de-DE" w:bidi="ar-SA"/>
              </w:rPr>
              <w:t>.b</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4494FDB" w14:textId="11FEFDD4"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15</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B896AB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1CEAB9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099AEE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2D78EB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28BB2B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5452F57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D9F7C7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A75ED51"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91E165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24BE03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3E6A627" w14:textId="74C38E96"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17</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2811B4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E006F5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1BB98A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4DBD57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09858A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F8DA7C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86B58F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940A80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507A626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021E68D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63A9660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4BD38B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A36EC6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818E0F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D7A8B7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1452F1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362D787A" w14:textId="49A4E232"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20</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0973AD5A" w14:textId="577892E1"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7,5</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35CDFEAF" w14:textId="1B034BAB"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7</w:t>
            </w:r>
            <w:r w:rsidRPr="00E0042B">
              <w:rPr>
                <w:rFonts w:ascii="Arial Narrow" w:hAnsi="Arial Narrow" w:cs="Arial"/>
                <w:sz w:val="16"/>
                <w:szCs w:val="16"/>
                <w:lang w:val="de-DE" w:eastAsia="de-DE" w:bidi="ar-SA"/>
              </w:rPr>
              <w:t>,</w:t>
            </w:r>
            <w:r>
              <w:rPr>
                <w:rFonts w:ascii="Arial Narrow" w:hAnsi="Arial Narrow" w:cs="Arial"/>
                <w:sz w:val="16"/>
                <w:szCs w:val="16"/>
                <w:lang w:val="de-DE" w:eastAsia="de-DE" w:bidi="ar-SA"/>
              </w:rPr>
              <w:t>5</w:t>
            </w:r>
            <w:r w:rsidRPr="00E0042B">
              <w:rPr>
                <w:rFonts w:ascii="Arial Narrow" w:hAnsi="Arial Narrow" w:cs="Arial"/>
                <w:sz w:val="16"/>
                <w:szCs w:val="16"/>
                <w:lang w:val="de-DE" w:eastAsia="de-DE" w:bidi="ar-SA"/>
              </w:rPr>
              <w:t>0</w:t>
            </w:r>
          </w:p>
        </w:tc>
        <w:tc>
          <w:tcPr>
            <w:tcW w:w="81" w:type="pct"/>
            <w:tcBorders>
              <w:top w:val="nil"/>
              <w:left w:val="nil"/>
              <w:bottom w:val="single" w:sz="4" w:space="0" w:color="800080"/>
              <w:right w:val="single" w:sz="4" w:space="0" w:color="800080"/>
            </w:tcBorders>
            <w:shd w:val="clear" w:color="auto" w:fill="auto"/>
            <w:noWrap/>
            <w:vAlign w:val="center"/>
            <w:hideMark/>
          </w:tcPr>
          <w:p w14:paraId="3AB040C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16B153B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2BE5ED1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2EC4B7F6" w14:textId="03E49161"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10,5</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4BD22BD6" w14:textId="081F2634"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20</w:t>
            </w:r>
          </w:p>
        </w:tc>
        <w:tc>
          <w:tcPr>
            <w:tcW w:w="86" w:type="pct"/>
            <w:gridSpan w:val="3"/>
            <w:tcBorders>
              <w:top w:val="nil"/>
              <w:left w:val="nil"/>
              <w:bottom w:val="single" w:sz="4" w:space="0" w:color="auto"/>
              <w:right w:val="nil"/>
            </w:tcBorders>
            <w:shd w:val="clear" w:color="auto" w:fill="auto"/>
            <w:noWrap/>
            <w:vAlign w:val="center"/>
            <w:hideMark/>
          </w:tcPr>
          <w:p w14:paraId="58E897EB"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6E18F0C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4DD9FD6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3EDB1CA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76E804E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3E109C2F"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1E448C9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46D17A2E"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59995140"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284EB469"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Jasmina Kostelac Pervan</w:t>
            </w:r>
          </w:p>
        </w:tc>
        <w:tc>
          <w:tcPr>
            <w:tcW w:w="257" w:type="pct"/>
            <w:tcBorders>
              <w:top w:val="nil"/>
              <w:left w:val="nil"/>
              <w:bottom w:val="single" w:sz="4" w:space="0" w:color="800080"/>
              <w:right w:val="single" w:sz="4" w:space="0" w:color="800080"/>
            </w:tcBorders>
            <w:shd w:val="clear" w:color="auto" w:fill="auto"/>
            <w:vAlign w:val="bottom"/>
            <w:hideMark/>
          </w:tcPr>
          <w:p w14:paraId="6E6BF87C"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3F288CCE" w14:textId="66CF6345" w:rsidR="00F51C2F" w:rsidRPr="00F90D1E" w:rsidRDefault="00F51C2F" w:rsidP="00E0042B">
            <w:pPr>
              <w:widowControl/>
              <w:autoSpaceDE/>
              <w:autoSpaceDN/>
              <w:jc w:val="center"/>
              <w:rPr>
                <w:rFonts w:ascii="Arial Narrow" w:hAnsi="Arial Narrow" w:cs="Arial"/>
                <w:lang w:val="de-DE" w:eastAsia="de-DE" w:bidi="ar-SA"/>
              </w:rPr>
            </w:pPr>
            <w:r w:rsidRPr="6316F158">
              <w:rPr>
                <w:rFonts w:ascii="Arial Narrow" w:hAnsi="Arial Narrow" w:cs="Arial"/>
                <w:lang w:val="de-DE" w:eastAsia="de-DE" w:bidi="ar-SA"/>
              </w:rPr>
              <w:t>4.c</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11AE9A13" w14:textId="35170B95" w:rsidR="00F51C2F" w:rsidRPr="00F90D1E" w:rsidRDefault="00F51C2F" w:rsidP="00E0042B">
            <w:pPr>
              <w:widowControl/>
              <w:autoSpaceDE/>
              <w:autoSpaceDN/>
              <w:jc w:val="center"/>
              <w:rPr>
                <w:rFonts w:ascii="Arial Narrow" w:hAnsi="Arial Narrow" w:cs="Arial"/>
                <w:lang w:val="de-DE" w:eastAsia="de-DE" w:bidi="ar-SA"/>
              </w:rPr>
            </w:pPr>
            <w:r>
              <w:rPr>
                <w:rFonts w:ascii="Arial Narrow" w:hAnsi="Arial Narrow" w:cs="Arial"/>
                <w:lang w:val="de-DE" w:eastAsia="de-DE" w:bidi="ar-SA"/>
              </w:rPr>
              <w:t>4</w:t>
            </w:r>
            <w:r w:rsidRPr="00F90D1E">
              <w:rPr>
                <w:rFonts w:ascii="Arial Narrow" w:hAnsi="Arial Narrow" w:cs="Arial"/>
                <w:lang w:val="de-DE" w:eastAsia="de-DE" w:bidi="ar-SA"/>
              </w:rPr>
              <w:t>.c</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2597935" w14:textId="70B2FF4C"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15</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D8BC9D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6CAD9A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F0CBD7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6CCC03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7F5E25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5EF98CA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694F8F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C1F2A71"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2ABF25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97BC8E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CD7C1C0" w14:textId="74C0D44E" w:rsidR="00F51C2F" w:rsidRPr="00E0042B" w:rsidRDefault="00F51C2F" w:rsidP="00481261">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w:t>
            </w:r>
            <w:r>
              <w:rPr>
                <w:rFonts w:ascii="Arial Narrow" w:hAnsi="Arial Narrow" w:cs="Arial"/>
                <w:b/>
                <w:bCs/>
                <w:color w:val="993300"/>
                <w:sz w:val="16"/>
                <w:szCs w:val="16"/>
                <w:lang w:val="de-DE" w:eastAsia="de-DE" w:bidi="ar-SA"/>
              </w:rPr>
              <w:t>7</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C30CF8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796FDC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693C0C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D5725D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353DF5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3AB902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7C50A1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D20245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251EE23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2CDA26B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480AF05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6B2777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79D1B5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12ECB0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4B2F66A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4827E84"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4D3C8A55" w14:textId="28A97FD3"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20</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2693CCCD" w14:textId="50D2F27A"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7,5</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0F2499DC" w14:textId="0B85129D"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7</w:t>
            </w:r>
            <w:r w:rsidRPr="00E0042B">
              <w:rPr>
                <w:rFonts w:ascii="Arial Narrow" w:hAnsi="Arial Narrow" w:cs="Arial"/>
                <w:sz w:val="16"/>
                <w:szCs w:val="16"/>
                <w:lang w:val="de-DE" w:eastAsia="de-DE" w:bidi="ar-SA"/>
              </w:rPr>
              <w:t>,</w:t>
            </w:r>
            <w:r>
              <w:rPr>
                <w:rFonts w:ascii="Arial Narrow" w:hAnsi="Arial Narrow" w:cs="Arial"/>
                <w:sz w:val="16"/>
                <w:szCs w:val="16"/>
                <w:lang w:val="de-DE" w:eastAsia="de-DE" w:bidi="ar-SA"/>
              </w:rPr>
              <w:t>5</w:t>
            </w:r>
            <w:r w:rsidRPr="00E0042B">
              <w:rPr>
                <w:rFonts w:ascii="Arial Narrow" w:hAnsi="Arial Narrow" w:cs="Arial"/>
                <w:sz w:val="16"/>
                <w:szCs w:val="16"/>
                <w:lang w:val="de-DE" w:eastAsia="de-DE" w:bidi="ar-SA"/>
              </w:rPr>
              <w:t>0</w:t>
            </w:r>
          </w:p>
        </w:tc>
        <w:tc>
          <w:tcPr>
            <w:tcW w:w="81" w:type="pct"/>
            <w:tcBorders>
              <w:top w:val="nil"/>
              <w:left w:val="nil"/>
              <w:bottom w:val="single" w:sz="4" w:space="0" w:color="800080"/>
              <w:right w:val="single" w:sz="4" w:space="0" w:color="800080"/>
            </w:tcBorders>
            <w:shd w:val="clear" w:color="auto" w:fill="auto"/>
            <w:noWrap/>
            <w:vAlign w:val="center"/>
            <w:hideMark/>
          </w:tcPr>
          <w:p w14:paraId="0A2F480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52EB8D8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31A19BC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1FE32247" w14:textId="191E0DA8"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10,5</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67A6BB9B" w14:textId="2C13DCA6"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20</w:t>
            </w:r>
          </w:p>
        </w:tc>
        <w:tc>
          <w:tcPr>
            <w:tcW w:w="86" w:type="pct"/>
            <w:gridSpan w:val="3"/>
            <w:tcBorders>
              <w:top w:val="nil"/>
              <w:left w:val="nil"/>
              <w:bottom w:val="single" w:sz="4" w:space="0" w:color="auto"/>
              <w:right w:val="nil"/>
            </w:tcBorders>
            <w:shd w:val="clear" w:color="auto" w:fill="auto"/>
            <w:noWrap/>
            <w:vAlign w:val="center"/>
            <w:hideMark/>
          </w:tcPr>
          <w:p w14:paraId="027823E5"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5605C1F6"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35EED5EF"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2691FAF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4955474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679BF9B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65C868B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54659F33"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5F820A0B"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69CEE967" w14:textId="1F3A9FB9" w:rsidR="00F51C2F" w:rsidRPr="00E0042B" w:rsidRDefault="00F51C2F"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Maja Đurinović Tišljarec</w:t>
            </w:r>
          </w:p>
        </w:tc>
        <w:tc>
          <w:tcPr>
            <w:tcW w:w="257" w:type="pct"/>
            <w:tcBorders>
              <w:top w:val="nil"/>
              <w:left w:val="nil"/>
              <w:bottom w:val="single" w:sz="4" w:space="0" w:color="800080"/>
              <w:right w:val="single" w:sz="4" w:space="0" w:color="800080"/>
            </w:tcBorders>
            <w:shd w:val="clear" w:color="auto" w:fill="auto"/>
            <w:vAlign w:val="bottom"/>
            <w:hideMark/>
          </w:tcPr>
          <w:p w14:paraId="41DCF680"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54E95D6C" w14:textId="29AE84E5" w:rsidR="00F51C2F" w:rsidRPr="00F90D1E" w:rsidRDefault="00F51C2F" w:rsidP="00E0042B">
            <w:pPr>
              <w:widowControl/>
              <w:autoSpaceDE/>
              <w:autoSpaceDN/>
              <w:jc w:val="center"/>
              <w:rPr>
                <w:rFonts w:ascii="Arial Narrow" w:hAnsi="Arial Narrow" w:cs="Arial"/>
                <w:lang w:val="de-DE" w:eastAsia="de-DE" w:bidi="ar-SA"/>
              </w:rPr>
            </w:pPr>
            <w:r w:rsidRPr="6316F158">
              <w:rPr>
                <w:rFonts w:ascii="Arial Narrow" w:hAnsi="Arial Narrow" w:cs="Arial"/>
                <w:lang w:val="de-DE" w:eastAsia="de-DE" w:bidi="ar-SA"/>
              </w:rPr>
              <w:t>4.d</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17B1D8AB" w14:textId="76789860" w:rsidR="00F51C2F" w:rsidRPr="00F90D1E" w:rsidRDefault="00F51C2F" w:rsidP="00E0042B">
            <w:pPr>
              <w:widowControl/>
              <w:autoSpaceDE/>
              <w:autoSpaceDN/>
              <w:jc w:val="center"/>
              <w:rPr>
                <w:rFonts w:ascii="Arial Narrow" w:hAnsi="Arial Narrow" w:cs="Arial"/>
                <w:lang w:val="de-DE" w:eastAsia="de-DE" w:bidi="ar-SA"/>
              </w:rPr>
            </w:pPr>
            <w:r>
              <w:rPr>
                <w:rFonts w:ascii="Arial Narrow" w:hAnsi="Arial Narrow" w:cs="Arial"/>
                <w:lang w:val="de-DE" w:eastAsia="de-DE" w:bidi="ar-SA"/>
              </w:rPr>
              <w:t>4</w:t>
            </w:r>
            <w:r w:rsidRPr="00F90D1E">
              <w:rPr>
                <w:rFonts w:ascii="Arial Narrow" w:hAnsi="Arial Narrow" w:cs="Arial"/>
                <w:lang w:val="de-DE" w:eastAsia="de-DE" w:bidi="ar-SA"/>
              </w:rPr>
              <w:t>.d</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CD1E932" w14:textId="233542A1"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15</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BEBEB2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4A9BFD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F307DA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252645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DE109B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0D3DB73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3A9E89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84C79C9"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8E9162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1045D1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F7423A7" w14:textId="71D67981"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17</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588B7E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902F01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0C20C9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F6982C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DCACD2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82E4E9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389D63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9ECC4C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3B456E8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71AE8E1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508D8F5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1C038F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65574E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773A03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9D5F19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FA2DE23"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3630D735" w14:textId="1DE1119A"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20</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0ABCD4B7" w14:textId="4B190688"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7,5</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09391666" w14:textId="50196AA7"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7</w:t>
            </w:r>
            <w:r w:rsidRPr="00E0042B">
              <w:rPr>
                <w:rFonts w:ascii="Arial Narrow" w:hAnsi="Arial Narrow" w:cs="Arial"/>
                <w:sz w:val="16"/>
                <w:szCs w:val="16"/>
                <w:lang w:val="de-DE" w:eastAsia="de-DE" w:bidi="ar-SA"/>
              </w:rPr>
              <w:t>,</w:t>
            </w:r>
            <w:r>
              <w:rPr>
                <w:rFonts w:ascii="Arial Narrow" w:hAnsi="Arial Narrow" w:cs="Arial"/>
                <w:sz w:val="16"/>
                <w:szCs w:val="16"/>
                <w:lang w:val="de-DE" w:eastAsia="de-DE" w:bidi="ar-SA"/>
              </w:rPr>
              <w:t>5</w:t>
            </w:r>
            <w:r w:rsidRPr="00E0042B">
              <w:rPr>
                <w:rFonts w:ascii="Arial Narrow" w:hAnsi="Arial Narrow" w:cs="Arial"/>
                <w:sz w:val="16"/>
                <w:szCs w:val="16"/>
                <w:lang w:val="de-DE" w:eastAsia="de-DE" w:bidi="ar-SA"/>
              </w:rPr>
              <w:t>0</w:t>
            </w:r>
          </w:p>
        </w:tc>
        <w:tc>
          <w:tcPr>
            <w:tcW w:w="81" w:type="pct"/>
            <w:tcBorders>
              <w:top w:val="nil"/>
              <w:left w:val="nil"/>
              <w:bottom w:val="single" w:sz="4" w:space="0" w:color="800080"/>
              <w:right w:val="single" w:sz="4" w:space="0" w:color="800080"/>
            </w:tcBorders>
            <w:shd w:val="clear" w:color="auto" w:fill="auto"/>
            <w:noWrap/>
            <w:vAlign w:val="center"/>
            <w:hideMark/>
          </w:tcPr>
          <w:p w14:paraId="6E1CF71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683FCB0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725CA2A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66D9F6ED" w14:textId="2E17EB32"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10,5</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52E2DCE7" w14:textId="03D367CC"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20</w:t>
            </w:r>
          </w:p>
        </w:tc>
        <w:tc>
          <w:tcPr>
            <w:tcW w:w="86" w:type="pct"/>
            <w:gridSpan w:val="3"/>
            <w:tcBorders>
              <w:top w:val="nil"/>
              <w:left w:val="nil"/>
              <w:bottom w:val="single" w:sz="4" w:space="0" w:color="auto"/>
              <w:right w:val="nil"/>
            </w:tcBorders>
            <w:shd w:val="clear" w:color="auto" w:fill="auto"/>
            <w:noWrap/>
            <w:vAlign w:val="center"/>
            <w:hideMark/>
          </w:tcPr>
          <w:p w14:paraId="64417EF4"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3FB04C34"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6968408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5F7F77F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382B310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6C04A6A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0979DE4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23506D69"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651326A6"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1AC82AFB"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Danijela Divna Dujić</w:t>
            </w:r>
          </w:p>
        </w:tc>
        <w:tc>
          <w:tcPr>
            <w:tcW w:w="257" w:type="pct"/>
            <w:tcBorders>
              <w:top w:val="nil"/>
              <w:left w:val="nil"/>
              <w:bottom w:val="single" w:sz="4" w:space="0" w:color="800080"/>
              <w:right w:val="single" w:sz="4" w:space="0" w:color="800080"/>
            </w:tcBorders>
            <w:shd w:val="clear" w:color="auto" w:fill="auto"/>
            <w:vAlign w:val="bottom"/>
            <w:hideMark/>
          </w:tcPr>
          <w:p w14:paraId="0C2590A4"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182A9290" w14:textId="43128732" w:rsidR="00F51C2F" w:rsidRPr="00F90D1E" w:rsidRDefault="00F51C2F" w:rsidP="00E0042B">
            <w:pPr>
              <w:widowControl/>
              <w:autoSpaceDE/>
              <w:autoSpaceDN/>
              <w:jc w:val="center"/>
              <w:rPr>
                <w:rFonts w:ascii="Arial Narrow" w:hAnsi="Arial Narrow" w:cs="Arial"/>
                <w:lang w:val="de-DE" w:eastAsia="de-DE" w:bidi="ar-SA"/>
              </w:rPr>
            </w:pPr>
            <w:r w:rsidRPr="6316F158">
              <w:rPr>
                <w:rFonts w:ascii="Arial Narrow" w:hAnsi="Arial Narrow" w:cs="Arial"/>
                <w:lang w:val="de-DE" w:eastAsia="de-DE" w:bidi="ar-SA"/>
              </w:rPr>
              <w:t>1.a</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34454D85" w14:textId="3D2666E1" w:rsidR="00F51C2F" w:rsidRPr="00F90D1E" w:rsidRDefault="00F51C2F" w:rsidP="00E0042B">
            <w:pPr>
              <w:widowControl/>
              <w:autoSpaceDE/>
              <w:autoSpaceDN/>
              <w:jc w:val="center"/>
              <w:rPr>
                <w:rFonts w:ascii="Arial Narrow" w:hAnsi="Arial Narrow" w:cs="Arial"/>
                <w:lang w:val="de-DE" w:eastAsia="de-DE" w:bidi="ar-SA"/>
              </w:rPr>
            </w:pPr>
            <w:r w:rsidRPr="2CA1CD31">
              <w:rPr>
                <w:rFonts w:ascii="Arial Narrow" w:hAnsi="Arial Narrow" w:cs="Arial"/>
                <w:lang w:val="de-DE" w:eastAsia="de-DE" w:bidi="ar-SA"/>
              </w:rPr>
              <w:t>1.a</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1BBAB6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7AC52B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8EDC8F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54466A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C22FF3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5A5C6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13AC08A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9D4313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C715A01"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396D3B2"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C442CE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E7B8092"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300350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9FF657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5E5A1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560BA2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AD3489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695509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9420C2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5D9C0D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6DC89FB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44A35F7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4A91E5A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A23B21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6753E8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AECB72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63A510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642F32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3177CE54"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5C33433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35A6282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81" w:type="pct"/>
            <w:tcBorders>
              <w:top w:val="nil"/>
              <w:left w:val="nil"/>
              <w:bottom w:val="single" w:sz="4" w:space="0" w:color="800080"/>
              <w:right w:val="single" w:sz="4" w:space="0" w:color="800080"/>
            </w:tcBorders>
            <w:shd w:val="clear" w:color="auto" w:fill="auto"/>
            <w:noWrap/>
            <w:vAlign w:val="center"/>
            <w:hideMark/>
          </w:tcPr>
          <w:p w14:paraId="425F99E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68A08AD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71FC067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6C91F12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35DE50A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2CC8A92D"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290EF80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3E4D950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415B3D1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64440F8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2215466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253B91E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7958F746"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57736A9C"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2ABE8FA3"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Martina Delišimunović Čmigović</w:t>
            </w:r>
          </w:p>
        </w:tc>
        <w:tc>
          <w:tcPr>
            <w:tcW w:w="257" w:type="pct"/>
            <w:tcBorders>
              <w:top w:val="nil"/>
              <w:left w:val="nil"/>
              <w:bottom w:val="single" w:sz="4" w:space="0" w:color="800080"/>
              <w:right w:val="single" w:sz="4" w:space="0" w:color="800080"/>
            </w:tcBorders>
            <w:shd w:val="clear" w:color="auto" w:fill="auto"/>
            <w:vAlign w:val="bottom"/>
            <w:hideMark/>
          </w:tcPr>
          <w:p w14:paraId="6B99382E"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700D1FFD" w14:textId="11C9F8F6" w:rsidR="00F51C2F" w:rsidRPr="00F90D1E" w:rsidRDefault="00F51C2F" w:rsidP="00E0042B">
            <w:pPr>
              <w:widowControl/>
              <w:autoSpaceDE/>
              <w:autoSpaceDN/>
              <w:jc w:val="center"/>
              <w:rPr>
                <w:rFonts w:ascii="Arial Narrow" w:hAnsi="Arial Narrow" w:cs="Arial"/>
                <w:lang w:val="de-DE" w:eastAsia="de-DE" w:bidi="ar-SA"/>
              </w:rPr>
            </w:pPr>
            <w:r w:rsidRPr="6316F158">
              <w:rPr>
                <w:rFonts w:ascii="Arial Narrow" w:hAnsi="Arial Narrow" w:cs="Arial"/>
                <w:lang w:val="de-DE" w:eastAsia="de-DE" w:bidi="ar-SA"/>
              </w:rPr>
              <w:t>1.b</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429120AD" w14:textId="22EA1A4D" w:rsidR="00F51C2F" w:rsidRPr="00F90D1E" w:rsidRDefault="00F51C2F" w:rsidP="00E0042B">
            <w:pPr>
              <w:widowControl/>
              <w:autoSpaceDE/>
              <w:autoSpaceDN/>
              <w:jc w:val="center"/>
              <w:rPr>
                <w:rFonts w:ascii="Arial Narrow" w:hAnsi="Arial Narrow" w:cs="Arial"/>
                <w:lang w:val="de-DE" w:eastAsia="de-DE" w:bidi="ar-SA"/>
              </w:rPr>
            </w:pPr>
            <w:r w:rsidRPr="2CA1CD31">
              <w:rPr>
                <w:rFonts w:ascii="Arial Narrow" w:hAnsi="Arial Narrow" w:cs="Arial"/>
                <w:lang w:val="de-DE" w:eastAsia="de-DE" w:bidi="ar-SA"/>
              </w:rPr>
              <w:t>1.b</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49F58C0"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01C97A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3F32D6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321775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5EB88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7D2908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53FEF4B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6FEE55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BB265FF"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5FFC478"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02131D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4811370"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6D39AE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EEAB3B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CFD298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72E124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D80148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5A00D4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82A4A4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96FD4A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123D6B6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594EF1E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44A281A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953FA7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5BCA68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14DA08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1A14FF5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2947656"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048C9C65"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2158940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5E340E7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81" w:type="pct"/>
            <w:tcBorders>
              <w:top w:val="nil"/>
              <w:left w:val="nil"/>
              <w:bottom w:val="single" w:sz="4" w:space="0" w:color="800080"/>
              <w:right w:val="single" w:sz="4" w:space="0" w:color="800080"/>
            </w:tcBorders>
            <w:shd w:val="clear" w:color="auto" w:fill="auto"/>
            <w:noWrap/>
            <w:vAlign w:val="center"/>
            <w:hideMark/>
          </w:tcPr>
          <w:p w14:paraId="0E1B269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42A316C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05AD166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5C402B0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24C08B2F"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09A84E6A"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18D4DEC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39740AF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33D614F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36EF93D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20074A7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52C17DC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6402B8AB"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7777890A"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01CDD17F"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Ivana Vlajčić</w:t>
            </w:r>
          </w:p>
        </w:tc>
        <w:tc>
          <w:tcPr>
            <w:tcW w:w="257" w:type="pct"/>
            <w:tcBorders>
              <w:top w:val="nil"/>
              <w:left w:val="nil"/>
              <w:bottom w:val="single" w:sz="4" w:space="0" w:color="800080"/>
              <w:right w:val="single" w:sz="4" w:space="0" w:color="800080"/>
            </w:tcBorders>
            <w:shd w:val="clear" w:color="auto" w:fill="auto"/>
            <w:vAlign w:val="bottom"/>
            <w:hideMark/>
          </w:tcPr>
          <w:p w14:paraId="4FEA9B0D"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764B181D" w14:textId="01D33713" w:rsidR="00F51C2F" w:rsidRPr="00F90D1E" w:rsidRDefault="00F51C2F" w:rsidP="00E0042B">
            <w:pPr>
              <w:widowControl/>
              <w:autoSpaceDE/>
              <w:autoSpaceDN/>
              <w:jc w:val="center"/>
              <w:rPr>
                <w:rFonts w:ascii="Arial Narrow" w:hAnsi="Arial Narrow" w:cs="Arial"/>
                <w:lang w:val="de-DE" w:eastAsia="de-DE" w:bidi="ar-SA"/>
              </w:rPr>
            </w:pPr>
            <w:r w:rsidRPr="6316F158">
              <w:rPr>
                <w:rFonts w:ascii="Arial Narrow" w:hAnsi="Arial Narrow" w:cs="Arial"/>
                <w:lang w:val="de-DE" w:eastAsia="de-DE" w:bidi="ar-SA"/>
              </w:rPr>
              <w:t>1.c</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39E911F0" w14:textId="20587CA9" w:rsidR="00F51C2F" w:rsidRPr="00F90D1E" w:rsidRDefault="00F51C2F" w:rsidP="00E0042B">
            <w:pPr>
              <w:widowControl/>
              <w:autoSpaceDE/>
              <w:autoSpaceDN/>
              <w:jc w:val="center"/>
              <w:rPr>
                <w:rFonts w:ascii="Arial Narrow" w:hAnsi="Arial Narrow" w:cs="Arial"/>
                <w:lang w:val="de-DE" w:eastAsia="de-DE" w:bidi="ar-SA"/>
              </w:rPr>
            </w:pPr>
            <w:r w:rsidRPr="2CA1CD31">
              <w:rPr>
                <w:rFonts w:ascii="Arial Narrow" w:hAnsi="Arial Narrow" w:cs="Arial"/>
                <w:lang w:val="de-DE" w:eastAsia="de-DE" w:bidi="ar-SA"/>
              </w:rPr>
              <w:t>1.c</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D61F25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19AB86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7A0A46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8D0CA2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CE925B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758E9F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5914BF0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BF1A45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03AA945"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57CAC1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AE290A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0D4F7D0"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533E4E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2E0E24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854D93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A1EDC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CF028E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45DAE8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8FD936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30D149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47DB987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4E75864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0DADBC6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D213DA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F478DD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718ED8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25C78D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095413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58F415A0"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26EE86E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27B8FA7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81" w:type="pct"/>
            <w:tcBorders>
              <w:top w:val="nil"/>
              <w:left w:val="nil"/>
              <w:bottom w:val="single" w:sz="4" w:space="0" w:color="800080"/>
              <w:right w:val="single" w:sz="4" w:space="0" w:color="800080"/>
            </w:tcBorders>
            <w:shd w:val="clear" w:color="auto" w:fill="auto"/>
            <w:noWrap/>
            <w:vAlign w:val="center"/>
            <w:hideMark/>
          </w:tcPr>
          <w:p w14:paraId="7E6E99A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740A5CE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4C9A3E9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5460F84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2720D30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314D2962"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78396D04"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4E18192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0D8AD4C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221097D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719D5DD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3D25889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63F635B7"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649E6A4A"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3FD1437D"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Natalija Kovač</w:t>
            </w:r>
          </w:p>
        </w:tc>
        <w:tc>
          <w:tcPr>
            <w:tcW w:w="257" w:type="pct"/>
            <w:tcBorders>
              <w:top w:val="nil"/>
              <w:left w:val="nil"/>
              <w:bottom w:val="single" w:sz="4" w:space="0" w:color="800080"/>
              <w:right w:val="single" w:sz="4" w:space="0" w:color="800080"/>
            </w:tcBorders>
            <w:shd w:val="clear" w:color="auto" w:fill="auto"/>
            <w:vAlign w:val="bottom"/>
            <w:hideMark/>
          </w:tcPr>
          <w:p w14:paraId="5A16D9D1"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39AF04BD" w14:textId="3F0E406F" w:rsidR="00F51C2F" w:rsidRPr="00F90D1E" w:rsidRDefault="00F51C2F" w:rsidP="00E0042B">
            <w:pPr>
              <w:widowControl/>
              <w:autoSpaceDE/>
              <w:autoSpaceDN/>
              <w:jc w:val="center"/>
              <w:rPr>
                <w:rFonts w:ascii="Arial Narrow" w:hAnsi="Arial Narrow" w:cs="Arial"/>
                <w:lang w:val="de-DE" w:eastAsia="de-DE" w:bidi="ar-SA"/>
              </w:rPr>
            </w:pPr>
            <w:r w:rsidRPr="6316F158">
              <w:rPr>
                <w:rFonts w:ascii="Arial Narrow" w:hAnsi="Arial Narrow" w:cs="Arial"/>
                <w:lang w:val="de-DE" w:eastAsia="de-DE" w:bidi="ar-SA"/>
              </w:rPr>
              <w:t>1.d</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0A558A06" w14:textId="37894D1C" w:rsidR="00F51C2F" w:rsidRPr="00F90D1E" w:rsidRDefault="00F51C2F" w:rsidP="00E0042B">
            <w:pPr>
              <w:widowControl/>
              <w:autoSpaceDE/>
              <w:autoSpaceDN/>
              <w:jc w:val="center"/>
              <w:rPr>
                <w:rFonts w:ascii="Arial Narrow" w:hAnsi="Arial Narrow" w:cs="Arial"/>
                <w:lang w:val="de-DE" w:eastAsia="de-DE" w:bidi="ar-SA"/>
              </w:rPr>
            </w:pPr>
            <w:r w:rsidRPr="2CA1CD31">
              <w:rPr>
                <w:rFonts w:ascii="Arial Narrow" w:hAnsi="Arial Narrow" w:cs="Arial"/>
                <w:lang w:val="de-DE" w:eastAsia="de-DE" w:bidi="ar-SA"/>
              </w:rPr>
              <w:t>1.d</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E9CC6F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F89FA2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B4F614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F53748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FA9239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6C6866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691F32F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CF3699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126148D"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CEF51A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41BFA6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0627553"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C3BA93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7D6DE4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919F6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3FF3E6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20AF96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0E860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A39DCA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8D26EB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2BED8AD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52F339D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57FE8C4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B5848D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4EF8A7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4A0DF8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3AAD5E5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809374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049B5CF1"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5749467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312136E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81" w:type="pct"/>
            <w:tcBorders>
              <w:top w:val="nil"/>
              <w:left w:val="nil"/>
              <w:bottom w:val="single" w:sz="4" w:space="0" w:color="800080"/>
              <w:right w:val="single" w:sz="4" w:space="0" w:color="800080"/>
            </w:tcBorders>
            <w:shd w:val="clear" w:color="auto" w:fill="auto"/>
            <w:noWrap/>
            <w:vAlign w:val="center"/>
            <w:hideMark/>
          </w:tcPr>
          <w:p w14:paraId="6244C09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029D5E4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6A36F2E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591186B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10695866"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3470EC97"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6B3124C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575D1B3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29EB0CD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39585C7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0DE0ECB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08E6295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00CD7216"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71A4AC5B"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2C6090D8"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Mirta Grgić Mešić</w:t>
            </w:r>
          </w:p>
        </w:tc>
        <w:tc>
          <w:tcPr>
            <w:tcW w:w="257" w:type="pct"/>
            <w:tcBorders>
              <w:top w:val="nil"/>
              <w:left w:val="nil"/>
              <w:bottom w:val="single" w:sz="4" w:space="0" w:color="800080"/>
              <w:right w:val="single" w:sz="4" w:space="0" w:color="800080"/>
            </w:tcBorders>
            <w:shd w:val="clear" w:color="auto" w:fill="auto"/>
            <w:vAlign w:val="bottom"/>
            <w:hideMark/>
          </w:tcPr>
          <w:p w14:paraId="0FA18C5B"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43924963" w14:textId="0A458833" w:rsidR="00F51C2F" w:rsidRPr="00F90D1E" w:rsidRDefault="00F51C2F" w:rsidP="00E0042B">
            <w:pPr>
              <w:widowControl/>
              <w:autoSpaceDE/>
              <w:autoSpaceDN/>
              <w:jc w:val="center"/>
              <w:rPr>
                <w:rFonts w:ascii="Arial Narrow" w:hAnsi="Arial Narrow" w:cs="Arial"/>
                <w:lang w:val="de-DE" w:eastAsia="de-DE" w:bidi="ar-SA"/>
              </w:rPr>
            </w:pPr>
            <w:r w:rsidRPr="4E02EE00">
              <w:rPr>
                <w:rFonts w:ascii="Arial Narrow" w:hAnsi="Arial Narrow" w:cs="Arial"/>
                <w:lang w:val="de-DE" w:eastAsia="de-DE" w:bidi="ar-SA"/>
              </w:rPr>
              <w:t>2.a</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5E163BFF" w14:textId="3D38BA38" w:rsidR="00F51C2F" w:rsidRPr="00F90D1E" w:rsidRDefault="00F51C2F" w:rsidP="00E0042B">
            <w:pPr>
              <w:widowControl/>
              <w:autoSpaceDE/>
              <w:autoSpaceDN/>
              <w:jc w:val="center"/>
              <w:rPr>
                <w:rFonts w:ascii="Arial Narrow" w:hAnsi="Arial Narrow" w:cs="Arial"/>
                <w:lang w:val="de-DE" w:eastAsia="de-DE" w:bidi="ar-SA"/>
              </w:rPr>
            </w:pPr>
            <w:r w:rsidRPr="4E02EE00">
              <w:rPr>
                <w:rFonts w:ascii="Arial Narrow" w:hAnsi="Arial Narrow" w:cs="Arial"/>
                <w:lang w:val="de-DE" w:eastAsia="de-DE" w:bidi="ar-SA"/>
              </w:rPr>
              <w:t>2.a</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6088818" w14:textId="2B8311D2"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059CE1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045471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CC5104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F0F36D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5B67F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653556D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A5046C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4B7F246"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FD620D4"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4B61DB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99FA265" w14:textId="277FCCAF" w:rsidR="00F51C2F" w:rsidRPr="00E0042B" w:rsidRDefault="00F51C2F" w:rsidP="003A68C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w:t>
            </w:r>
            <w:r>
              <w:rPr>
                <w:rFonts w:ascii="Arial Narrow" w:hAnsi="Arial Narrow" w:cs="Arial"/>
                <w:b/>
                <w:bCs/>
                <w:color w:val="993300"/>
                <w:sz w:val="16"/>
                <w:szCs w:val="16"/>
                <w:lang w:val="de-DE" w:eastAsia="de-DE" w:bidi="ar-SA"/>
              </w:rPr>
              <w:t>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C25C22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F96144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B93E36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387751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EA4575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1B85A5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86F518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197037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696D46F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204793C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74FCCEF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19C06B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9BA44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9D212B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0B2609D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D538E70"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198C2DAA" w14:textId="0B4A094F"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21</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31C09778" w14:textId="443A5B0A"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8</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447F9FB9" w14:textId="53BE68D7"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8</w:t>
            </w:r>
          </w:p>
        </w:tc>
        <w:tc>
          <w:tcPr>
            <w:tcW w:w="81" w:type="pct"/>
            <w:tcBorders>
              <w:top w:val="nil"/>
              <w:left w:val="nil"/>
              <w:bottom w:val="single" w:sz="4" w:space="0" w:color="800080"/>
              <w:right w:val="single" w:sz="4" w:space="0" w:color="800080"/>
            </w:tcBorders>
            <w:shd w:val="clear" w:color="auto" w:fill="auto"/>
            <w:noWrap/>
            <w:vAlign w:val="center"/>
            <w:hideMark/>
          </w:tcPr>
          <w:p w14:paraId="6F1F60D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21D2C96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2E8588B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53DA26C6" w14:textId="7180896D" w:rsidR="00F51C2F" w:rsidRPr="00E0042B" w:rsidRDefault="00F51C2F" w:rsidP="003A68C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9</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730E5B69" w14:textId="5F000D55" w:rsidR="00F51C2F" w:rsidRPr="00E0042B" w:rsidRDefault="00F51C2F" w:rsidP="003A68C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08D5B10D"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08F5F46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5EADBB2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49F0C52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34C8D6D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17E6D63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0DB5BDB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103C3AB3"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5FB16B69"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55751C43"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Zorka Brekalo</w:t>
            </w:r>
          </w:p>
        </w:tc>
        <w:tc>
          <w:tcPr>
            <w:tcW w:w="257" w:type="pct"/>
            <w:tcBorders>
              <w:top w:val="nil"/>
              <w:left w:val="nil"/>
              <w:bottom w:val="single" w:sz="4" w:space="0" w:color="800080"/>
              <w:right w:val="single" w:sz="4" w:space="0" w:color="800080"/>
            </w:tcBorders>
            <w:shd w:val="clear" w:color="auto" w:fill="auto"/>
            <w:vAlign w:val="bottom"/>
            <w:hideMark/>
          </w:tcPr>
          <w:p w14:paraId="08CA2443"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4DDDE3B9" w14:textId="43F405D7" w:rsidR="00F51C2F" w:rsidRPr="00F90D1E" w:rsidRDefault="00F51C2F" w:rsidP="00E0042B">
            <w:pPr>
              <w:widowControl/>
              <w:autoSpaceDE/>
              <w:autoSpaceDN/>
              <w:jc w:val="center"/>
              <w:rPr>
                <w:rFonts w:ascii="Arial Narrow" w:hAnsi="Arial Narrow" w:cs="Arial"/>
                <w:lang w:val="de-DE" w:eastAsia="de-DE" w:bidi="ar-SA"/>
              </w:rPr>
            </w:pPr>
            <w:r w:rsidRPr="4E02EE00">
              <w:rPr>
                <w:rFonts w:ascii="Arial Narrow" w:hAnsi="Arial Narrow" w:cs="Arial"/>
                <w:lang w:val="de-DE" w:eastAsia="de-DE" w:bidi="ar-SA"/>
              </w:rPr>
              <w:t>2.b</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547611B0" w14:textId="7EB2ED19" w:rsidR="00F51C2F" w:rsidRPr="00F90D1E" w:rsidRDefault="00F51C2F" w:rsidP="00E0042B">
            <w:pPr>
              <w:widowControl/>
              <w:autoSpaceDE/>
              <w:autoSpaceDN/>
              <w:jc w:val="center"/>
              <w:rPr>
                <w:rFonts w:ascii="Arial Narrow" w:hAnsi="Arial Narrow" w:cs="Arial"/>
                <w:lang w:val="de-DE" w:eastAsia="de-DE" w:bidi="ar-SA"/>
              </w:rPr>
            </w:pPr>
            <w:r w:rsidRPr="4E02EE00">
              <w:rPr>
                <w:rFonts w:ascii="Arial Narrow" w:hAnsi="Arial Narrow" w:cs="Arial"/>
                <w:lang w:val="de-DE" w:eastAsia="de-DE" w:bidi="ar-SA"/>
              </w:rPr>
              <w:t>2.b</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09172D7" w14:textId="718E55F3"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6EF7D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CA0C28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E53264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6F07A4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29126F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15903B0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93553F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DE2DBBB"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3148D32"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6797F2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E1083D0" w14:textId="25312262"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A9DB1A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EB6486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205BD9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146251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B09ACC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D36752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D3978B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0D7ED2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06B0C1C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4606273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751B267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DA0B4D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946B31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8512D0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D3A58A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2683ED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1440543E" w14:textId="4C3E194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21</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02EC8B98" w14:textId="1D6351EF"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8</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47B3FB1E" w14:textId="03B34D2D"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8</w:t>
            </w:r>
          </w:p>
        </w:tc>
        <w:tc>
          <w:tcPr>
            <w:tcW w:w="81" w:type="pct"/>
            <w:tcBorders>
              <w:top w:val="nil"/>
              <w:left w:val="nil"/>
              <w:bottom w:val="single" w:sz="4" w:space="0" w:color="800080"/>
              <w:right w:val="single" w:sz="4" w:space="0" w:color="800080"/>
            </w:tcBorders>
            <w:shd w:val="clear" w:color="auto" w:fill="auto"/>
            <w:noWrap/>
            <w:vAlign w:val="center"/>
            <w:hideMark/>
          </w:tcPr>
          <w:p w14:paraId="5EB590E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7683F68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3F96983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0F5ABF9E" w14:textId="24EECD6F" w:rsidR="00F51C2F" w:rsidRPr="00E0042B" w:rsidRDefault="00F51C2F" w:rsidP="003A68C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9</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2775BC02" w14:textId="11182B54"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6ABA67A0"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0C26493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33D429B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6D5002D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31895A3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7D5658F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74A051B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456C1D6B"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0AA39822"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3472774F"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lastRenderedPageBreak/>
              <w:t>Irena Koružnjak</w:t>
            </w:r>
          </w:p>
        </w:tc>
        <w:tc>
          <w:tcPr>
            <w:tcW w:w="257" w:type="pct"/>
            <w:tcBorders>
              <w:top w:val="nil"/>
              <w:left w:val="nil"/>
              <w:bottom w:val="single" w:sz="4" w:space="0" w:color="800080"/>
              <w:right w:val="single" w:sz="4" w:space="0" w:color="800080"/>
            </w:tcBorders>
            <w:shd w:val="clear" w:color="auto" w:fill="auto"/>
            <w:vAlign w:val="bottom"/>
            <w:hideMark/>
          </w:tcPr>
          <w:p w14:paraId="2657D536"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129B4559" w14:textId="1EBDAD56" w:rsidR="00F51C2F" w:rsidRPr="00F90D1E" w:rsidRDefault="00F51C2F" w:rsidP="00E0042B">
            <w:pPr>
              <w:widowControl/>
              <w:autoSpaceDE/>
              <w:autoSpaceDN/>
              <w:jc w:val="center"/>
              <w:rPr>
                <w:rFonts w:ascii="Arial Narrow" w:hAnsi="Arial Narrow" w:cs="Arial"/>
                <w:lang w:val="de-DE" w:eastAsia="de-DE" w:bidi="ar-SA"/>
              </w:rPr>
            </w:pPr>
            <w:r w:rsidRPr="4E02EE00">
              <w:rPr>
                <w:rFonts w:ascii="Arial Narrow" w:hAnsi="Arial Narrow" w:cs="Arial"/>
                <w:lang w:val="de-DE" w:eastAsia="de-DE" w:bidi="ar-SA"/>
              </w:rPr>
              <w:t>2.c</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69C01ACE" w14:textId="65BFEB11" w:rsidR="00F51C2F" w:rsidRPr="00F90D1E" w:rsidRDefault="00F51C2F" w:rsidP="00E0042B">
            <w:pPr>
              <w:widowControl/>
              <w:autoSpaceDE/>
              <w:autoSpaceDN/>
              <w:jc w:val="center"/>
              <w:rPr>
                <w:rFonts w:ascii="Arial Narrow" w:hAnsi="Arial Narrow" w:cs="Arial"/>
                <w:lang w:val="de-DE" w:eastAsia="de-DE" w:bidi="ar-SA"/>
              </w:rPr>
            </w:pPr>
            <w:r w:rsidRPr="4E02EE00">
              <w:rPr>
                <w:rFonts w:ascii="Arial Narrow" w:hAnsi="Arial Narrow" w:cs="Arial"/>
                <w:lang w:val="de-DE" w:eastAsia="de-DE" w:bidi="ar-SA"/>
              </w:rPr>
              <w:t>2.c</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9D148E0" w14:textId="3E6F7A81"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CE56C6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87C79A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537AB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F96CAA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6E8D67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5D78416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971489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9FB53C0"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9C8C6B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67D204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94BC837" w14:textId="3FC3B80F"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B4CB4F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8C6DFB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081389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8659D4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D506AB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11ABCD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9CBF74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0D916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7330260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19308A1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762DF48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C0A17D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A423DD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A4B690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A08F80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520E1A4"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497D1F07" w14:textId="3AD111DE" w:rsidR="00F51C2F" w:rsidRPr="00E0042B" w:rsidRDefault="00F51C2F" w:rsidP="003A68C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w:t>
            </w:r>
            <w:r>
              <w:rPr>
                <w:rFonts w:ascii="Arial Narrow" w:hAnsi="Arial Narrow" w:cs="Arial"/>
                <w:b/>
                <w:bCs/>
                <w:color w:val="0000FF"/>
                <w:sz w:val="16"/>
                <w:szCs w:val="16"/>
                <w:lang w:val="de-DE" w:eastAsia="de-DE" w:bidi="ar-SA"/>
              </w:rPr>
              <w:t>1</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601C3033" w14:textId="494DAD11"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8</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3471FA81" w14:textId="2F662F37" w:rsidR="00F51C2F" w:rsidRPr="00E0042B" w:rsidRDefault="00F51C2F" w:rsidP="003A68C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8</w:t>
            </w:r>
          </w:p>
        </w:tc>
        <w:tc>
          <w:tcPr>
            <w:tcW w:w="81" w:type="pct"/>
            <w:tcBorders>
              <w:top w:val="nil"/>
              <w:left w:val="nil"/>
              <w:bottom w:val="single" w:sz="4" w:space="0" w:color="800080"/>
              <w:right w:val="single" w:sz="4" w:space="0" w:color="800080"/>
            </w:tcBorders>
            <w:shd w:val="clear" w:color="auto" w:fill="auto"/>
            <w:noWrap/>
            <w:vAlign w:val="center"/>
            <w:hideMark/>
          </w:tcPr>
          <w:p w14:paraId="13A408D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16F51CF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5465144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44C80538" w14:textId="277A9690"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9</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487D00DF" w14:textId="0B30BE20"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7E974872"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0CC32AAA"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364868F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12EEAD5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697C702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65E7F6B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0EF197B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65550B69"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6F02E548" w14:textId="77777777" w:rsidTr="00FA75EA">
        <w:trPr>
          <w:gridBefore w:val="1"/>
          <w:gridAfter w:val="1"/>
          <w:trHeight w:val="33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411013CA"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Danijela Crnjac</w:t>
            </w:r>
          </w:p>
        </w:tc>
        <w:tc>
          <w:tcPr>
            <w:tcW w:w="257" w:type="pct"/>
            <w:tcBorders>
              <w:top w:val="nil"/>
              <w:left w:val="nil"/>
              <w:bottom w:val="single" w:sz="4" w:space="0" w:color="800080"/>
              <w:right w:val="single" w:sz="4" w:space="0" w:color="800080"/>
            </w:tcBorders>
            <w:shd w:val="clear" w:color="auto" w:fill="auto"/>
            <w:vAlign w:val="bottom"/>
            <w:hideMark/>
          </w:tcPr>
          <w:p w14:paraId="20D3F225"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429" w:type="pct"/>
            <w:gridSpan w:val="7"/>
            <w:tcBorders>
              <w:top w:val="nil"/>
              <w:left w:val="nil"/>
              <w:bottom w:val="single" w:sz="4" w:space="0" w:color="800080"/>
              <w:right w:val="single" w:sz="4" w:space="0" w:color="800080"/>
            </w:tcBorders>
            <w:shd w:val="clear" w:color="auto" w:fill="auto"/>
            <w:noWrap/>
            <w:vAlign w:val="center"/>
            <w:hideMark/>
          </w:tcPr>
          <w:p w14:paraId="7DFD2D09" w14:textId="55010E9C" w:rsidR="00F51C2F" w:rsidRPr="00F90D1E" w:rsidRDefault="00F51C2F" w:rsidP="00E0042B">
            <w:pPr>
              <w:widowControl/>
              <w:autoSpaceDE/>
              <w:autoSpaceDN/>
              <w:jc w:val="center"/>
              <w:rPr>
                <w:rFonts w:ascii="Arial Narrow" w:hAnsi="Arial Narrow" w:cs="Arial"/>
                <w:lang w:val="de-DE" w:eastAsia="de-DE" w:bidi="ar-SA"/>
              </w:rPr>
            </w:pPr>
            <w:r w:rsidRPr="4E02EE00">
              <w:rPr>
                <w:rFonts w:ascii="Arial Narrow" w:hAnsi="Arial Narrow" w:cs="Arial"/>
                <w:lang w:val="de-DE" w:eastAsia="de-DE" w:bidi="ar-SA"/>
              </w:rPr>
              <w:t>2.d</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74B5A9ED" w14:textId="67C688AD" w:rsidR="00F51C2F" w:rsidRPr="00F90D1E" w:rsidRDefault="00F51C2F" w:rsidP="00E0042B">
            <w:pPr>
              <w:widowControl/>
              <w:autoSpaceDE/>
              <w:autoSpaceDN/>
              <w:jc w:val="center"/>
              <w:rPr>
                <w:rFonts w:ascii="Arial Narrow" w:hAnsi="Arial Narrow" w:cs="Arial"/>
                <w:lang w:val="de-DE" w:eastAsia="de-DE" w:bidi="ar-SA"/>
              </w:rPr>
            </w:pPr>
            <w:r w:rsidRPr="4E02EE00">
              <w:rPr>
                <w:rFonts w:ascii="Arial Narrow" w:hAnsi="Arial Narrow" w:cs="Arial"/>
                <w:lang w:val="de-DE" w:eastAsia="de-DE" w:bidi="ar-SA"/>
              </w:rPr>
              <w:t>2.d</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844EC72" w14:textId="67C64C3C"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72FBB4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D30D2A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50F646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A8AD12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A869EE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798C018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B23758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61966F"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CD515F6"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5B85EF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D1F6F4A" w14:textId="35CF92DD"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9FD29A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0338EE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4FD5C2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6C60FA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753435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04A8FE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77F9F6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6142B3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0ECB625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2B881FF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203DF17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0365FDD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AC7C1C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C61AA4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9CDA46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128077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nil"/>
            </w:tcBorders>
            <w:shd w:val="clear" w:color="auto" w:fill="auto"/>
            <w:noWrap/>
            <w:vAlign w:val="center"/>
            <w:hideMark/>
          </w:tcPr>
          <w:p w14:paraId="07B40F9E"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86" w:type="pct"/>
            <w:gridSpan w:val="3"/>
            <w:tcBorders>
              <w:top w:val="nil"/>
              <w:left w:val="single" w:sz="4" w:space="0" w:color="800080"/>
              <w:bottom w:val="single" w:sz="4" w:space="0" w:color="800080"/>
              <w:right w:val="single" w:sz="4" w:space="0" w:color="800080"/>
            </w:tcBorders>
            <w:shd w:val="clear" w:color="auto" w:fill="FFFF00"/>
            <w:noWrap/>
            <w:vAlign w:val="center"/>
            <w:hideMark/>
          </w:tcPr>
          <w:p w14:paraId="21C7E5A2" w14:textId="3553AD89"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8</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0CC14B66" w14:textId="229D89C7"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8</w:t>
            </w:r>
          </w:p>
        </w:tc>
        <w:tc>
          <w:tcPr>
            <w:tcW w:w="81" w:type="pct"/>
            <w:tcBorders>
              <w:top w:val="nil"/>
              <w:left w:val="nil"/>
              <w:bottom w:val="single" w:sz="4" w:space="0" w:color="800080"/>
              <w:right w:val="single" w:sz="4" w:space="0" w:color="800080"/>
            </w:tcBorders>
            <w:shd w:val="clear" w:color="auto" w:fill="auto"/>
            <w:noWrap/>
            <w:vAlign w:val="center"/>
            <w:hideMark/>
          </w:tcPr>
          <w:p w14:paraId="6E764FD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auto"/>
              <w:right w:val="single" w:sz="4" w:space="0" w:color="auto"/>
            </w:tcBorders>
            <w:shd w:val="clear" w:color="auto" w:fill="auto"/>
            <w:noWrap/>
            <w:vAlign w:val="center"/>
            <w:hideMark/>
          </w:tcPr>
          <w:p w14:paraId="4BE19F0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auto"/>
              <w:right w:val="single" w:sz="4" w:space="0" w:color="auto"/>
            </w:tcBorders>
            <w:shd w:val="clear" w:color="auto" w:fill="auto"/>
            <w:noWrap/>
            <w:vAlign w:val="center"/>
            <w:hideMark/>
          </w:tcPr>
          <w:p w14:paraId="299ECB1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auto"/>
              <w:right w:val="single" w:sz="4" w:space="0" w:color="auto"/>
            </w:tcBorders>
            <w:shd w:val="clear" w:color="auto" w:fill="auto"/>
            <w:noWrap/>
            <w:vAlign w:val="center"/>
            <w:hideMark/>
          </w:tcPr>
          <w:p w14:paraId="4BE26C14" w14:textId="7F101821"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9</w:t>
            </w:r>
          </w:p>
        </w:tc>
        <w:tc>
          <w:tcPr>
            <w:tcW w:w="86" w:type="pct"/>
            <w:gridSpan w:val="3"/>
            <w:tcBorders>
              <w:top w:val="nil"/>
              <w:left w:val="nil"/>
              <w:bottom w:val="single" w:sz="4" w:space="0" w:color="auto"/>
              <w:right w:val="single" w:sz="4" w:space="0" w:color="auto"/>
            </w:tcBorders>
            <w:shd w:val="clear" w:color="auto" w:fill="auto"/>
            <w:noWrap/>
            <w:vAlign w:val="center"/>
            <w:hideMark/>
          </w:tcPr>
          <w:p w14:paraId="4859079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86" w:type="pct"/>
            <w:gridSpan w:val="3"/>
            <w:tcBorders>
              <w:top w:val="nil"/>
              <w:left w:val="nil"/>
              <w:bottom w:val="single" w:sz="4" w:space="0" w:color="auto"/>
              <w:right w:val="nil"/>
            </w:tcBorders>
            <w:shd w:val="clear" w:color="auto" w:fill="auto"/>
            <w:noWrap/>
            <w:vAlign w:val="center"/>
            <w:hideMark/>
          </w:tcPr>
          <w:p w14:paraId="1A8615C3"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single" w:sz="4" w:space="0" w:color="800080"/>
              <w:bottom w:val="single" w:sz="4" w:space="0" w:color="800080"/>
              <w:right w:val="single" w:sz="4" w:space="0" w:color="800080"/>
            </w:tcBorders>
            <w:shd w:val="clear" w:color="auto" w:fill="FFFFCC"/>
            <w:noWrap/>
            <w:vAlign w:val="center"/>
            <w:hideMark/>
          </w:tcPr>
          <w:p w14:paraId="24FD99C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auto"/>
              <w:right w:val="nil"/>
            </w:tcBorders>
            <w:shd w:val="clear" w:color="auto" w:fill="FFFFCC"/>
            <w:noWrap/>
            <w:vAlign w:val="center"/>
            <w:hideMark/>
          </w:tcPr>
          <w:p w14:paraId="300058A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1854F85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single" w:sz="4" w:space="0" w:color="auto"/>
              <w:bottom w:val="single" w:sz="4" w:space="0" w:color="auto"/>
              <w:right w:val="nil"/>
            </w:tcBorders>
            <w:shd w:val="clear" w:color="auto" w:fill="FFFFCC"/>
            <w:noWrap/>
            <w:vAlign w:val="center"/>
            <w:hideMark/>
          </w:tcPr>
          <w:p w14:paraId="0EC747D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0E1BEC1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603CA77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11F13ECC"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7F1955B2" w14:textId="77777777" w:rsidTr="00FA75EA">
        <w:trPr>
          <w:gridBefore w:val="1"/>
          <w:gridAfter w:val="1"/>
          <w:trHeight w:val="270"/>
        </w:trPr>
        <w:tc>
          <w:tcPr>
            <w:tcW w:w="429" w:type="pct"/>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68FA71E2"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Anđa Pehar Matić</w:t>
            </w:r>
          </w:p>
        </w:tc>
        <w:tc>
          <w:tcPr>
            <w:tcW w:w="257" w:type="pct"/>
            <w:tcBorders>
              <w:top w:val="single" w:sz="4" w:space="0" w:color="800080"/>
              <w:left w:val="nil"/>
              <w:bottom w:val="single" w:sz="4" w:space="0" w:color="800080"/>
              <w:right w:val="single" w:sz="4" w:space="0" w:color="800080"/>
            </w:tcBorders>
            <w:shd w:val="clear" w:color="auto" w:fill="auto"/>
            <w:vAlign w:val="bottom"/>
            <w:hideMark/>
          </w:tcPr>
          <w:p w14:paraId="6AEFC8AF" w14:textId="3AB7F603"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NJEMAČKI JEZIK</w:t>
            </w:r>
            <w:r>
              <w:rPr>
                <w:rFonts w:ascii="Arial Narrow" w:hAnsi="Arial Narrow" w:cs="Arial"/>
                <w:b/>
                <w:bCs/>
                <w:sz w:val="12"/>
                <w:szCs w:val="12"/>
                <w:lang w:val="de-DE" w:eastAsia="de-DE" w:bidi="ar-SA"/>
              </w:rPr>
              <w:t xml:space="preserve"> + POVIJEST</w:t>
            </w:r>
          </w:p>
        </w:tc>
        <w:tc>
          <w:tcPr>
            <w:tcW w:w="429" w:type="pct"/>
            <w:gridSpan w:val="7"/>
            <w:tcBorders>
              <w:top w:val="single" w:sz="4" w:space="0" w:color="800080"/>
              <w:left w:val="nil"/>
              <w:bottom w:val="single" w:sz="4" w:space="0" w:color="800080"/>
              <w:right w:val="single" w:sz="4" w:space="0" w:color="800080"/>
            </w:tcBorders>
            <w:shd w:val="clear" w:color="auto" w:fill="auto"/>
            <w:vAlign w:val="bottom"/>
            <w:hideMark/>
          </w:tcPr>
          <w:p w14:paraId="0BF2DCC3" w14:textId="5BBB29D7" w:rsidR="00F51C2F" w:rsidRPr="00F90D1E" w:rsidRDefault="00F51C2F" w:rsidP="00E0042B">
            <w:pPr>
              <w:widowControl/>
              <w:autoSpaceDE/>
              <w:autoSpaceDN/>
              <w:rPr>
                <w:rFonts w:ascii="Arial Narrow" w:hAnsi="Arial Narrow" w:cs="Arial"/>
                <w:b/>
                <w:bCs/>
                <w:sz w:val="18"/>
                <w:szCs w:val="18"/>
                <w:lang w:val="de-DE" w:eastAsia="de-DE" w:bidi="ar-SA"/>
              </w:rPr>
            </w:pPr>
            <w:r>
              <w:rPr>
                <w:rFonts w:ascii="Arial Narrow" w:hAnsi="Arial Narrow" w:cs="Arial"/>
                <w:b/>
                <w:bCs/>
                <w:sz w:val="18"/>
                <w:szCs w:val="18"/>
                <w:lang w:val="de-DE" w:eastAsia="de-DE" w:bidi="ar-SA"/>
              </w:rPr>
              <w:t>Pov 8.a,6.b,c,dNj.j. 6.d,, 8.a izb 4.a/b,4.c</w:t>
            </w:r>
          </w:p>
        </w:tc>
        <w:tc>
          <w:tcPr>
            <w:tcW w:w="106" w:type="pct"/>
            <w:gridSpan w:val="2"/>
            <w:tcBorders>
              <w:top w:val="single" w:sz="4" w:space="0" w:color="800080"/>
              <w:left w:val="nil"/>
              <w:bottom w:val="single" w:sz="4" w:space="0" w:color="800080"/>
              <w:right w:val="single" w:sz="4" w:space="0" w:color="800080"/>
            </w:tcBorders>
            <w:shd w:val="clear" w:color="auto" w:fill="auto"/>
            <w:vAlign w:val="center"/>
            <w:hideMark/>
          </w:tcPr>
          <w:p w14:paraId="7F0BC9A0"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2430673" w14:textId="2BF5CBF4"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14</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05B1F0D" w14:textId="0F9E24EA"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w:t>
            </w: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2C31530" w14:textId="70A0B21D"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110864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1FC930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1A1850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1C7A3A3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816FD9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50B152B"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537FCD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FECC03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896E995" w14:textId="5F34A5B9" w:rsidR="00F51C2F" w:rsidRPr="00E0042B" w:rsidRDefault="00F51C2F" w:rsidP="004B3880">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08BA64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87812D8" w14:textId="3CC3B87B"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177C2E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A7D215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D74BF2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2D7008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D3B48E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66993C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5B57E1E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55836C1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2DD64EC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1199DAE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66F8DE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0A2F94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574130D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AFC90F5" w14:textId="17C2B112"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4651FED0" w14:textId="211A9374"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22</w:t>
            </w:r>
          </w:p>
        </w:tc>
        <w:tc>
          <w:tcPr>
            <w:tcW w:w="86" w:type="pct"/>
            <w:gridSpan w:val="3"/>
            <w:tcBorders>
              <w:top w:val="single" w:sz="4" w:space="0" w:color="800080"/>
              <w:left w:val="nil"/>
              <w:bottom w:val="single" w:sz="4" w:space="0" w:color="800080"/>
              <w:right w:val="single" w:sz="4" w:space="0" w:color="800080"/>
            </w:tcBorders>
            <w:shd w:val="clear" w:color="auto" w:fill="FFFF00"/>
            <w:noWrap/>
            <w:vAlign w:val="center"/>
            <w:hideMark/>
          </w:tcPr>
          <w:p w14:paraId="52A95C7C" w14:textId="3AECCD83"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p>
        </w:tc>
        <w:tc>
          <w:tcPr>
            <w:tcW w:w="118" w:type="pct"/>
            <w:gridSpan w:val="4"/>
            <w:tcBorders>
              <w:top w:val="single" w:sz="4" w:space="0" w:color="800080"/>
              <w:left w:val="nil"/>
              <w:bottom w:val="single" w:sz="4" w:space="0" w:color="800080"/>
              <w:right w:val="single" w:sz="4" w:space="0" w:color="800080"/>
            </w:tcBorders>
            <w:shd w:val="clear" w:color="auto" w:fill="auto"/>
            <w:noWrap/>
            <w:vAlign w:val="center"/>
            <w:hideMark/>
          </w:tcPr>
          <w:p w14:paraId="464DE29A" w14:textId="519D3B34"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p>
        </w:tc>
        <w:tc>
          <w:tcPr>
            <w:tcW w:w="81" w:type="pct"/>
            <w:tcBorders>
              <w:top w:val="nil"/>
              <w:left w:val="nil"/>
              <w:bottom w:val="single" w:sz="4" w:space="0" w:color="800080"/>
              <w:right w:val="single" w:sz="4" w:space="0" w:color="800080"/>
            </w:tcBorders>
            <w:shd w:val="clear" w:color="auto" w:fill="auto"/>
            <w:noWrap/>
            <w:vAlign w:val="center"/>
            <w:hideMark/>
          </w:tcPr>
          <w:p w14:paraId="34FB1AD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0409AD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69811EE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98BFE08" w14:textId="60ABE334"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12</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2A9D3886" w14:textId="314F6FC6"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18</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6C8E2852" w14:textId="5D0E301E" w:rsidR="00F51C2F" w:rsidRPr="00E0042B" w:rsidRDefault="00F51C2F" w:rsidP="004B3880">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40</w:t>
            </w:r>
          </w:p>
        </w:tc>
        <w:tc>
          <w:tcPr>
            <w:tcW w:w="86" w:type="pct"/>
            <w:gridSpan w:val="4"/>
            <w:tcBorders>
              <w:top w:val="single" w:sz="4" w:space="0" w:color="800080"/>
              <w:left w:val="nil"/>
              <w:bottom w:val="single" w:sz="4" w:space="0" w:color="800080"/>
              <w:right w:val="single" w:sz="4" w:space="0" w:color="800080"/>
            </w:tcBorders>
            <w:shd w:val="clear" w:color="auto" w:fill="FFFFCC"/>
            <w:noWrap/>
            <w:vAlign w:val="center"/>
          </w:tcPr>
          <w:p w14:paraId="24ADC21C" w14:textId="17F51156" w:rsidR="00F51C2F" w:rsidRPr="00E0042B" w:rsidRDefault="00F51C2F" w:rsidP="00E0042B">
            <w:pPr>
              <w:widowControl/>
              <w:autoSpaceDE/>
              <w:autoSpaceDN/>
              <w:jc w:val="center"/>
              <w:rPr>
                <w:rFonts w:ascii="Arial Narrow" w:hAnsi="Arial Narrow" w:cs="Arial"/>
                <w:b/>
                <w:bCs/>
                <w:sz w:val="16"/>
                <w:szCs w:val="16"/>
                <w:lang w:val="de-DE" w:eastAsia="de-DE" w:bidi="ar-SA"/>
              </w:rPr>
            </w:pP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38FC6A7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single" w:sz="4" w:space="0" w:color="800080"/>
              <w:left w:val="nil"/>
              <w:bottom w:val="single" w:sz="4" w:space="0" w:color="800080"/>
              <w:right w:val="single" w:sz="4" w:space="0" w:color="800080"/>
            </w:tcBorders>
            <w:shd w:val="clear" w:color="auto" w:fill="FFFF00"/>
            <w:noWrap/>
            <w:vAlign w:val="center"/>
            <w:hideMark/>
          </w:tcPr>
          <w:p w14:paraId="468C225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single" w:sz="4" w:space="0" w:color="800080"/>
              <w:left w:val="nil"/>
              <w:bottom w:val="single" w:sz="4" w:space="0" w:color="800080"/>
              <w:right w:val="single" w:sz="4" w:space="0" w:color="800080"/>
            </w:tcBorders>
            <w:shd w:val="clear" w:color="auto" w:fill="FFFF00"/>
            <w:noWrap/>
            <w:vAlign w:val="center"/>
            <w:hideMark/>
          </w:tcPr>
          <w:p w14:paraId="090EC47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1693E70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700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4313545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884</w:t>
            </w:r>
          </w:p>
        </w:tc>
        <w:tc>
          <w:tcPr>
            <w:tcW w:w="86" w:type="pct"/>
            <w:gridSpan w:val="2"/>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57980C36"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4</w:t>
            </w:r>
          </w:p>
        </w:tc>
      </w:tr>
      <w:tr w:rsidR="0082121A" w:rsidRPr="00E0042B" w14:paraId="601BDCBE" w14:textId="77777777" w:rsidTr="00FA75EA">
        <w:trPr>
          <w:gridBefore w:val="1"/>
          <w:gridAfter w:val="1"/>
          <w:trHeight w:val="27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09F984F4"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Renata Kovačićek</w:t>
            </w:r>
          </w:p>
        </w:tc>
        <w:tc>
          <w:tcPr>
            <w:tcW w:w="257" w:type="pct"/>
            <w:tcBorders>
              <w:top w:val="nil"/>
              <w:left w:val="nil"/>
              <w:bottom w:val="single" w:sz="4" w:space="0" w:color="800080"/>
              <w:right w:val="single" w:sz="4" w:space="0" w:color="800080"/>
            </w:tcBorders>
            <w:shd w:val="clear" w:color="auto" w:fill="auto"/>
            <w:vAlign w:val="bottom"/>
            <w:hideMark/>
          </w:tcPr>
          <w:p w14:paraId="446E3EB6"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HRVATSKI JEZIK</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54689D30" w14:textId="5EABCE85" w:rsidR="00F51C2F" w:rsidRPr="00F90D1E" w:rsidRDefault="00F51C2F" w:rsidP="00E0042B">
            <w:pPr>
              <w:widowControl/>
              <w:autoSpaceDE/>
              <w:autoSpaceDN/>
              <w:rPr>
                <w:rFonts w:ascii="Arial Narrow" w:hAnsi="Arial Narrow" w:cs="Arial"/>
                <w:b/>
                <w:bCs/>
                <w:sz w:val="18"/>
                <w:szCs w:val="18"/>
                <w:lang w:val="de-DE" w:eastAsia="de-DE" w:bidi="ar-SA"/>
              </w:rPr>
            </w:pPr>
            <w:r>
              <w:rPr>
                <w:rFonts w:ascii="Arial Narrow" w:hAnsi="Arial Narrow" w:cs="Arial"/>
                <w:b/>
                <w:bCs/>
                <w:sz w:val="18"/>
                <w:szCs w:val="18"/>
                <w:lang w:val="de-DE" w:eastAsia="de-DE" w:bidi="ar-SA"/>
              </w:rPr>
              <w:t>6. c, d 8</w:t>
            </w:r>
            <w:r w:rsidRPr="00F90D1E">
              <w:rPr>
                <w:rFonts w:ascii="Arial Narrow" w:hAnsi="Arial Narrow" w:cs="Arial"/>
                <w:b/>
                <w:bCs/>
                <w:sz w:val="18"/>
                <w:szCs w:val="18"/>
                <w:lang w:val="de-DE" w:eastAsia="de-DE" w:bidi="ar-SA"/>
              </w:rPr>
              <w:t>. A, b</w:t>
            </w:r>
          </w:p>
        </w:tc>
        <w:tc>
          <w:tcPr>
            <w:tcW w:w="106" w:type="pct"/>
            <w:gridSpan w:val="2"/>
            <w:tcBorders>
              <w:top w:val="nil"/>
              <w:left w:val="nil"/>
              <w:bottom w:val="single" w:sz="4" w:space="0" w:color="800080"/>
              <w:right w:val="single" w:sz="4" w:space="0" w:color="800080"/>
            </w:tcBorders>
            <w:shd w:val="clear" w:color="auto" w:fill="auto"/>
            <w:vAlign w:val="center"/>
            <w:hideMark/>
          </w:tcPr>
          <w:p w14:paraId="4C6328CE" w14:textId="0D2AF9E1" w:rsidR="00F51C2F" w:rsidRPr="0021744F" w:rsidRDefault="00F51C2F" w:rsidP="00E0042B">
            <w:pPr>
              <w:widowControl/>
              <w:autoSpaceDE/>
              <w:autoSpaceDN/>
              <w:jc w:val="center"/>
              <w:rPr>
                <w:rFonts w:ascii="Arial Narrow" w:hAnsi="Arial Narrow" w:cs="Arial"/>
                <w:sz w:val="18"/>
                <w:szCs w:val="18"/>
                <w:lang w:val="de-DE" w:eastAsia="de-DE" w:bidi="ar-SA"/>
              </w:rPr>
            </w:pPr>
            <w:r w:rsidRPr="0021744F">
              <w:rPr>
                <w:rFonts w:ascii="Arial Narrow" w:hAnsi="Arial Narrow" w:cs="Arial"/>
                <w:sz w:val="18"/>
                <w:szCs w:val="18"/>
                <w:lang w:val="de-DE" w:eastAsia="de-DE" w:bidi="ar-SA"/>
              </w:rPr>
              <w:t>8.a</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3215608"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0EE39A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E26F08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6E6F0C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4AF869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CCA29B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72AF1E6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32F50C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93AD503"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10A8B1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C86B14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64B7B95"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20</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8D0E2F7" w14:textId="2B203200" w:rsidR="00F51C2F" w:rsidRPr="00E0042B" w:rsidRDefault="00F51C2F" w:rsidP="00E0042B">
            <w:pPr>
              <w:widowControl/>
              <w:autoSpaceDE/>
              <w:autoSpaceDN/>
              <w:jc w:val="center"/>
              <w:rPr>
                <w:rFonts w:ascii="Arial Narrow" w:hAnsi="Arial Narrow" w:cs="Arial"/>
                <w:color w:val="000000"/>
                <w:sz w:val="16"/>
                <w:szCs w:val="16"/>
                <w:lang w:val="de-DE" w:eastAsia="de-DE" w:bidi="ar-SA"/>
              </w:rPr>
            </w:pPr>
            <w:r>
              <w:rPr>
                <w:rFonts w:ascii="Arial Narrow" w:hAnsi="Arial Narrow" w:cs="Arial"/>
                <w:color w:val="000000"/>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09FDD6B" w14:textId="001E9B9D" w:rsidR="00F51C2F" w:rsidRPr="00E0042B" w:rsidRDefault="00F51C2F" w:rsidP="00E0042B">
            <w:pPr>
              <w:widowControl/>
              <w:autoSpaceDE/>
              <w:autoSpaceDN/>
              <w:jc w:val="center"/>
              <w:rPr>
                <w:rFonts w:ascii="Arial Narrow" w:hAnsi="Arial Narrow" w:cs="Arial"/>
                <w:color w:val="000000"/>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FFE3AD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7245CB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906AA8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FC9F9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262790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6C9B6F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137D0F2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3FBA1FF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6268D1F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A4BFA5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FD1023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04E49C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67021E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6D10B2F" w14:textId="15679412"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0CA6DE5F" w14:textId="338A84BF" w:rsidR="00F51C2F" w:rsidRPr="00E0042B" w:rsidRDefault="00F51C2F" w:rsidP="00264AFC">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21</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78ADA33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385CA5B1" w14:textId="04A7B669"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r w:rsidRPr="00E0042B">
              <w:rPr>
                <w:rFonts w:ascii="Arial Narrow" w:hAnsi="Arial Narrow" w:cs="Arial"/>
                <w:sz w:val="16"/>
                <w:szCs w:val="16"/>
                <w:lang w:val="de-DE" w:eastAsia="de-DE" w:bidi="ar-SA"/>
              </w:rPr>
              <w:t>,0</w:t>
            </w:r>
          </w:p>
        </w:tc>
        <w:tc>
          <w:tcPr>
            <w:tcW w:w="81" w:type="pct"/>
            <w:tcBorders>
              <w:top w:val="nil"/>
              <w:left w:val="nil"/>
              <w:bottom w:val="single" w:sz="4" w:space="0" w:color="800080"/>
              <w:right w:val="single" w:sz="4" w:space="0" w:color="800080"/>
            </w:tcBorders>
            <w:shd w:val="clear" w:color="auto" w:fill="auto"/>
            <w:noWrap/>
            <w:vAlign w:val="center"/>
            <w:hideMark/>
          </w:tcPr>
          <w:p w14:paraId="554D503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20C254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6FFDF7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512C2EDF" w14:textId="3AE5D7A9"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13</w:t>
            </w:r>
            <w:r w:rsidRPr="00E0042B">
              <w:rPr>
                <w:rFonts w:ascii="Arial Narrow" w:hAnsi="Arial Narrow" w:cs="Arial"/>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270EF0AA" w14:textId="79A56F16"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19</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03336076"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650832E8"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tcPr>
          <w:p w14:paraId="0695D64A" w14:textId="5AA3A915"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3D4A7D7F"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6DBD35D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0EC78EF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18C4580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3F70A94E"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0D2A75CD" w14:textId="77777777" w:rsidTr="00FA75EA">
        <w:trPr>
          <w:gridBefore w:val="1"/>
          <w:gridAfter w:val="1"/>
          <w:trHeight w:val="270"/>
        </w:trPr>
        <w:tc>
          <w:tcPr>
            <w:tcW w:w="429" w:type="pct"/>
            <w:tcBorders>
              <w:top w:val="nil"/>
              <w:left w:val="nil"/>
              <w:bottom w:val="nil"/>
              <w:right w:val="nil"/>
            </w:tcBorders>
            <w:shd w:val="clear" w:color="auto" w:fill="auto"/>
            <w:noWrap/>
            <w:vAlign w:val="bottom"/>
            <w:hideMark/>
          </w:tcPr>
          <w:p w14:paraId="27F042D6"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Olgica Pavičić-Čović</w:t>
            </w:r>
          </w:p>
        </w:tc>
        <w:tc>
          <w:tcPr>
            <w:tcW w:w="257" w:type="pct"/>
            <w:tcBorders>
              <w:top w:val="nil"/>
              <w:left w:val="single" w:sz="4" w:space="0" w:color="800080"/>
              <w:bottom w:val="single" w:sz="4" w:space="0" w:color="800080"/>
              <w:right w:val="single" w:sz="4" w:space="0" w:color="800080"/>
            </w:tcBorders>
            <w:shd w:val="clear" w:color="auto" w:fill="auto"/>
            <w:vAlign w:val="bottom"/>
            <w:hideMark/>
          </w:tcPr>
          <w:p w14:paraId="4740CF1A"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HRVATSKI JEZIK</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176779EA" w14:textId="77777777" w:rsidR="00F51C2F" w:rsidRDefault="00F51C2F" w:rsidP="00CC028D">
            <w:pPr>
              <w:widowControl/>
              <w:autoSpaceDE/>
              <w:autoSpaceDN/>
              <w:rPr>
                <w:rFonts w:ascii="Arial Narrow" w:hAnsi="Arial Narrow" w:cs="Arial"/>
                <w:b/>
                <w:bCs/>
                <w:sz w:val="18"/>
                <w:szCs w:val="18"/>
                <w:lang w:val="de-DE" w:eastAsia="de-DE" w:bidi="ar-SA"/>
              </w:rPr>
            </w:pPr>
            <w:r>
              <w:rPr>
                <w:rFonts w:ascii="Arial Narrow" w:hAnsi="Arial Narrow" w:cs="Arial"/>
                <w:b/>
                <w:bCs/>
                <w:sz w:val="18"/>
                <w:szCs w:val="18"/>
                <w:lang w:val="de-DE" w:eastAsia="de-DE" w:bidi="ar-SA"/>
              </w:rPr>
              <w:t>7</w:t>
            </w:r>
            <w:r w:rsidRPr="00F90D1E">
              <w:rPr>
                <w:rFonts w:ascii="Arial Narrow" w:hAnsi="Arial Narrow" w:cs="Arial"/>
                <w:b/>
                <w:bCs/>
                <w:sz w:val="18"/>
                <w:szCs w:val="18"/>
                <w:lang w:val="de-DE" w:eastAsia="de-DE" w:bidi="ar-SA"/>
              </w:rPr>
              <w:t xml:space="preserve">. a, c, </w:t>
            </w:r>
          </w:p>
          <w:p w14:paraId="1C55FD9A" w14:textId="1DF6073A" w:rsidR="00F51C2F" w:rsidRPr="00F90D1E" w:rsidRDefault="00F51C2F" w:rsidP="00CC028D">
            <w:pPr>
              <w:widowControl/>
              <w:autoSpaceDE/>
              <w:autoSpaceDN/>
              <w:rPr>
                <w:rFonts w:ascii="Arial Narrow" w:hAnsi="Arial Narrow" w:cs="Arial"/>
                <w:b/>
                <w:bCs/>
                <w:sz w:val="18"/>
                <w:szCs w:val="18"/>
                <w:lang w:val="de-DE" w:eastAsia="de-DE" w:bidi="ar-SA"/>
              </w:rPr>
            </w:pPr>
            <w:r>
              <w:rPr>
                <w:rFonts w:ascii="Arial Narrow" w:hAnsi="Arial Narrow" w:cs="Arial"/>
                <w:b/>
                <w:bCs/>
                <w:sz w:val="18"/>
                <w:szCs w:val="18"/>
                <w:lang w:val="de-DE" w:eastAsia="de-DE" w:bidi="ar-SA"/>
              </w:rPr>
              <w:t>5. a,b</w:t>
            </w:r>
          </w:p>
        </w:tc>
        <w:tc>
          <w:tcPr>
            <w:tcW w:w="106" w:type="pct"/>
            <w:gridSpan w:val="2"/>
            <w:tcBorders>
              <w:top w:val="nil"/>
              <w:left w:val="nil"/>
              <w:bottom w:val="nil"/>
              <w:right w:val="single" w:sz="4" w:space="0" w:color="800080"/>
            </w:tcBorders>
            <w:shd w:val="clear" w:color="auto" w:fill="auto"/>
            <w:vAlign w:val="center"/>
            <w:hideMark/>
          </w:tcPr>
          <w:p w14:paraId="29EEB8AA"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62F22A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9524DA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579840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1CA557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3D58B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E8093C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35B247C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379961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A8075B5"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D3069C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55807D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D325EDC"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06DF2F8" w14:textId="77777777" w:rsidR="00F51C2F" w:rsidRPr="00E0042B" w:rsidRDefault="00F51C2F" w:rsidP="00E0042B">
            <w:pPr>
              <w:widowControl/>
              <w:autoSpaceDE/>
              <w:autoSpaceDN/>
              <w:jc w:val="center"/>
              <w:rPr>
                <w:rFonts w:ascii="Arial Narrow" w:hAnsi="Arial Narrow" w:cs="Arial"/>
                <w:color w:val="000000"/>
                <w:sz w:val="16"/>
                <w:szCs w:val="16"/>
                <w:lang w:val="de-DE" w:eastAsia="de-DE" w:bidi="ar-SA"/>
              </w:rPr>
            </w:pPr>
            <w:r w:rsidRPr="00E0042B">
              <w:rPr>
                <w:rFonts w:ascii="Arial Narrow" w:hAnsi="Arial Narrow" w:cs="Arial"/>
                <w:color w:val="000000"/>
                <w:sz w:val="16"/>
                <w:szCs w:val="16"/>
                <w:lang w:val="de-DE" w:eastAsia="de-DE" w:bidi="ar-SA"/>
              </w:rPr>
              <w:t>2</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50ECDCA" w14:textId="77777777" w:rsidR="00F51C2F" w:rsidRPr="00E0042B" w:rsidRDefault="00F51C2F" w:rsidP="00E0042B">
            <w:pPr>
              <w:widowControl/>
              <w:autoSpaceDE/>
              <w:autoSpaceDN/>
              <w:jc w:val="center"/>
              <w:rPr>
                <w:rFonts w:ascii="Arial Narrow" w:hAnsi="Arial Narrow" w:cs="Arial"/>
                <w:color w:val="000000"/>
                <w:sz w:val="16"/>
                <w:szCs w:val="16"/>
                <w:lang w:val="de-DE" w:eastAsia="de-DE" w:bidi="ar-SA"/>
              </w:rPr>
            </w:pPr>
            <w:r w:rsidRPr="00E0042B">
              <w:rPr>
                <w:rFonts w:ascii="Arial Narrow" w:hAnsi="Arial Narrow" w:cs="Arial"/>
                <w:color w:val="000000"/>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3F992F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8885D6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275324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516CE8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6FDA06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AFF726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44D48AD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28E0625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432A12A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40196E9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AB4C1B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377828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4AD7967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BB32A6B"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36F1BA5"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48845B7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18B4B1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81" w:type="pct"/>
            <w:tcBorders>
              <w:top w:val="nil"/>
              <w:left w:val="nil"/>
              <w:bottom w:val="single" w:sz="4" w:space="0" w:color="800080"/>
              <w:right w:val="single" w:sz="4" w:space="0" w:color="800080"/>
            </w:tcBorders>
            <w:shd w:val="clear" w:color="auto" w:fill="auto"/>
            <w:noWrap/>
            <w:vAlign w:val="center"/>
            <w:hideMark/>
          </w:tcPr>
          <w:p w14:paraId="66F73A9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590B5A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0B94F9D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6D40AB5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13,0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64F99EA3"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747CD6C"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78A08BE3"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22373A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6517E48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60A7886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1628C47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3504E18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174D57B5"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1F87CD0E" w14:textId="77777777" w:rsidTr="00FA75EA">
        <w:trPr>
          <w:gridBefore w:val="1"/>
          <w:gridAfter w:val="1"/>
          <w:trHeight w:val="270"/>
        </w:trPr>
        <w:tc>
          <w:tcPr>
            <w:tcW w:w="429" w:type="pct"/>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30F5F20B"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Božica Ruganec</w:t>
            </w:r>
          </w:p>
        </w:tc>
        <w:tc>
          <w:tcPr>
            <w:tcW w:w="257" w:type="pct"/>
            <w:tcBorders>
              <w:top w:val="nil"/>
              <w:left w:val="nil"/>
              <w:bottom w:val="single" w:sz="4" w:space="0" w:color="800080"/>
              <w:right w:val="single" w:sz="4" w:space="0" w:color="800080"/>
            </w:tcBorders>
            <w:shd w:val="clear" w:color="auto" w:fill="auto"/>
            <w:vAlign w:val="bottom"/>
            <w:hideMark/>
          </w:tcPr>
          <w:p w14:paraId="66536F27"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HRVATSKI JEZIK</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29DC1F3C" w14:textId="5608987E" w:rsidR="00F51C2F" w:rsidRPr="00F90D1E" w:rsidRDefault="00F51C2F" w:rsidP="00E0042B">
            <w:pPr>
              <w:widowControl/>
              <w:autoSpaceDE/>
              <w:autoSpaceDN/>
              <w:rPr>
                <w:rFonts w:ascii="Arial Narrow" w:hAnsi="Arial Narrow" w:cs="Arial"/>
                <w:b/>
                <w:bCs/>
                <w:sz w:val="18"/>
                <w:szCs w:val="18"/>
                <w:lang w:val="de-DE" w:eastAsia="de-DE" w:bidi="ar-SA"/>
              </w:rPr>
            </w:pPr>
            <w:r w:rsidRPr="00F90D1E">
              <w:rPr>
                <w:rFonts w:ascii="Arial Narrow" w:hAnsi="Arial Narrow" w:cs="Arial"/>
                <w:b/>
                <w:bCs/>
                <w:sz w:val="18"/>
                <w:szCs w:val="18"/>
                <w:lang w:val="de-DE" w:eastAsia="de-DE" w:bidi="ar-SA"/>
              </w:rPr>
              <w:t>6.</w:t>
            </w:r>
            <w:r>
              <w:rPr>
                <w:rFonts w:ascii="Arial Narrow" w:hAnsi="Arial Narrow" w:cs="Arial"/>
                <w:b/>
                <w:bCs/>
                <w:sz w:val="18"/>
                <w:szCs w:val="18"/>
                <w:lang w:val="de-DE" w:eastAsia="de-DE" w:bidi="ar-SA"/>
              </w:rPr>
              <w:t xml:space="preserve"> a, b, 8. c, d</w:t>
            </w:r>
          </w:p>
        </w:tc>
        <w:tc>
          <w:tcPr>
            <w:tcW w:w="106" w:type="pct"/>
            <w:gridSpan w:val="2"/>
            <w:tcBorders>
              <w:top w:val="single" w:sz="4" w:space="0" w:color="800080"/>
              <w:left w:val="nil"/>
              <w:bottom w:val="single" w:sz="4" w:space="0" w:color="800080"/>
              <w:right w:val="single" w:sz="4" w:space="0" w:color="800080"/>
            </w:tcBorders>
            <w:shd w:val="clear" w:color="auto" w:fill="auto"/>
            <w:vAlign w:val="center"/>
            <w:hideMark/>
          </w:tcPr>
          <w:p w14:paraId="7CA70222"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E09BB2D" w14:textId="7B38FF1D"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18</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65E8BA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421865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52BF3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2162BB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797770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78BE0AD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DB25C3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E881407"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57521EB"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9A2F1E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B26702D" w14:textId="36810FAB"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CAA3899" w14:textId="181098D7" w:rsidR="00F51C2F" w:rsidRPr="00E0042B" w:rsidRDefault="00F51C2F" w:rsidP="00E0042B">
            <w:pPr>
              <w:widowControl/>
              <w:autoSpaceDE/>
              <w:autoSpaceDN/>
              <w:jc w:val="center"/>
              <w:rPr>
                <w:rFonts w:ascii="Arial Narrow" w:hAnsi="Arial Narrow" w:cs="Arial"/>
                <w:color w:val="000000"/>
                <w:sz w:val="16"/>
                <w:szCs w:val="16"/>
                <w:lang w:val="de-DE" w:eastAsia="de-DE" w:bidi="ar-SA"/>
              </w:rPr>
            </w:pPr>
            <w:r>
              <w:rPr>
                <w:rFonts w:ascii="Arial Narrow" w:hAnsi="Arial Narrow" w:cs="Arial"/>
                <w:color w:val="000000"/>
                <w:sz w:val="16"/>
                <w:szCs w:val="16"/>
                <w:lang w:val="de-DE" w:eastAsia="de-DE" w:bidi="ar-SA"/>
              </w:rPr>
              <w:t>2</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94A4603" w14:textId="231CC692" w:rsidR="00F51C2F" w:rsidRPr="00E0042B" w:rsidRDefault="00F51C2F" w:rsidP="00E0042B">
            <w:pPr>
              <w:widowControl/>
              <w:autoSpaceDE/>
              <w:autoSpaceDN/>
              <w:jc w:val="center"/>
              <w:rPr>
                <w:rFonts w:ascii="Arial Narrow" w:hAnsi="Arial Narrow" w:cs="Arial"/>
                <w:color w:val="000000"/>
                <w:sz w:val="16"/>
                <w:szCs w:val="16"/>
                <w:lang w:val="de-DE" w:eastAsia="de-DE" w:bidi="ar-SA"/>
              </w:rPr>
            </w:pPr>
            <w:r w:rsidRPr="00E0042B">
              <w:rPr>
                <w:rFonts w:ascii="Arial Narrow" w:hAnsi="Arial Narrow" w:cs="Arial"/>
                <w:color w:val="000000"/>
                <w:sz w:val="16"/>
                <w:szCs w:val="16"/>
                <w:lang w:val="de-DE" w:eastAsia="de-DE" w:bidi="ar-SA"/>
              </w:rPr>
              <w:t> </w:t>
            </w:r>
            <w:r>
              <w:rPr>
                <w:rFonts w:ascii="Arial Narrow" w:hAnsi="Arial Narrow" w:cs="Arial"/>
                <w:color w:val="000000"/>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16CA175" w14:textId="131246DB"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F7ABA1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24264E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8264D4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070A38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C3F062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18DBED4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482A530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1AC0CB2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13F52B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55425D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83DA04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F3A631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DF92687" w14:textId="6FA6AC46"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A47DE76" w14:textId="77C1884A"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21</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722E3167" w14:textId="67E0D1F0"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712A22C4" w14:textId="395DC221" w:rsidR="00F51C2F" w:rsidRPr="00E0042B" w:rsidRDefault="00F51C2F" w:rsidP="00151FA5">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6</w:t>
            </w:r>
          </w:p>
        </w:tc>
        <w:tc>
          <w:tcPr>
            <w:tcW w:w="81" w:type="pct"/>
            <w:tcBorders>
              <w:top w:val="nil"/>
              <w:left w:val="nil"/>
              <w:bottom w:val="single" w:sz="4" w:space="0" w:color="800080"/>
              <w:right w:val="single" w:sz="4" w:space="0" w:color="800080"/>
            </w:tcBorders>
            <w:shd w:val="clear" w:color="auto" w:fill="auto"/>
            <w:noWrap/>
            <w:vAlign w:val="center"/>
            <w:hideMark/>
          </w:tcPr>
          <w:p w14:paraId="7884BE3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781944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121407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tcPr>
          <w:p w14:paraId="53B3715E" w14:textId="1629815A" w:rsidR="00F51C2F" w:rsidRPr="00E0042B" w:rsidRDefault="00F51C2F" w:rsidP="00E60CD3">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13</w:t>
            </w:r>
          </w:p>
        </w:tc>
        <w:tc>
          <w:tcPr>
            <w:tcW w:w="86" w:type="pct"/>
            <w:gridSpan w:val="3"/>
            <w:tcBorders>
              <w:top w:val="nil"/>
              <w:left w:val="nil"/>
              <w:bottom w:val="single" w:sz="4" w:space="0" w:color="800080"/>
              <w:right w:val="single" w:sz="4" w:space="0" w:color="800080"/>
            </w:tcBorders>
            <w:shd w:val="clear" w:color="auto" w:fill="auto"/>
            <w:noWrap/>
            <w:vAlign w:val="center"/>
          </w:tcPr>
          <w:p w14:paraId="26111651" w14:textId="24B492AE"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19</w:t>
            </w:r>
          </w:p>
        </w:tc>
        <w:tc>
          <w:tcPr>
            <w:tcW w:w="86" w:type="pct"/>
            <w:gridSpan w:val="3"/>
            <w:tcBorders>
              <w:top w:val="nil"/>
              <w:left w:val="nil"/>
              <w:bottom w:val="single" w:sz="4" w:space="0" w:color="800080"/>
              <w:right w:val="single" w:sz="4" w:space="0" w:color="800080"/>
            </w:tcBorders>
            <w:shd w:val="clear" w:color="auto" w:fill="auto"/>
            <w:noWrap/>
            <w:vAlign w:val="center"/>
          </w:tcPr>
          <w:p w14:paraId="7891DBDE" w14:textId="49F818B0"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tcPr>
          <w:p w14:paraId="0EACC791" w14:textId="4DD7E184" w:rsidR="00F51C2F" w:rsidRPr="00E0042B" w:rsidRDefault="00F51C2F" w:rsidP="00E0042B">
            <w:pPr>
              <w:widowControl/>
              <w:autoSpaceDE/>
              <w:autoSpaceDN/>
              <w:jc w:val="center"/>
              <w:rPr>
                <w:rFonts w:ascii="Arial Narrow" w:hAnsi="Arial Narrow" w:cs="Arial"/>
                <w:b/>
                <w:bCs/>
                <w:sz w:val="16"/>
                <w:szCs w:val="16"/>
                <w:lang w:val="de-DE" w:eastAsia="de-DE" w:bidi="ar-SA"/>
              </w:rPr>
            </w:pPr>
          </w:p>
        </w:tc>
        <w:tc>
          <w:tcPr>
            <w:tcW w:w="86" w:type="pct"/>
            <w:gridSpan w:val="3"/>
            <w:tcBorders>
              <w:top w:val="nil"/>
              <w:left w:val="nil"/>
              <w:bottom w:val="single" w:sz="4" w:space="0" w:color="800080"/>
              <w:right w:val="single" w:sz="4" w:space="0" w:color="800080"/>
            </w:tcBorders>
            <w:shd w:val="clear" w:color="auto" w:fill="auto"/>
            <w:noWrap/>
            <w:vAlign w:val="center"/>
          </w:tcPr>
          <w:p w14:paraId="1570B928" w14:textId="07F1D768"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207BDED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4B20B77F"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412C515D" w14:textId="663EC41E"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700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5C3A288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3E32021C"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68500DEE" w14:textId="77777777" w:rsidTr="00FA75EA">
        <w:trPr>
          <w:gridBefore w:val="1"/>
          <w:gridAfter w:val="1"/>
          <w:trHeight w:val="443"/>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37D2669B" w14:textId="7D1DA92A" w:rsidR="00F51C2F" w:rsidRPr="00E0042B" w:rsidRDefault="00F51C2F" w:rsidP="00E0042B">
            <w:pPr>
              <w:widowControl/>
              <w:autoSpaceDE/>
              <w:autoSpaceDN/>
              <w:rPr>
                <w:rFonts w:ascii="Arial Narrow" w:hAnsi="Arial Narrow" w:cs="Arial"/>
                <w:sz w:val="16"/>
                <w:szCs w:val="16"/>
                <w:lang w:val="de-DE" w:eastAsia="de-DE" w:bidi="ar-SA"/>
              </w:rPr>
            </w:pPr>
            <w:r w:rsidRPr="614B14FD">
              <w:rPr>
                <w:rFonts w:ascii="Arial Narrow" w:hAnsi="Arial Narrow" w:cs="Arial"/>
                <w:sz w:val="16"/>
                <w:szCs w:val="16"/>
                <w:lang w:val="de-DE" w:eastAsia="de-DE" w:bidi="ar-SA"/>
              </w:rPr>
              <w:t>Dubravka Špančić</w:t>
            </w:r>
          </w:p>
        </w:tc>
        <w:tc>
          <w:tcPr>
            <w:tcW w:w="257" w:type="pct"/>
            <w:tcBorders>
              <w:top w:val="nil"/>
              <w:left w:val="nil"/>
              <w:bottom w:val="single" w:sz="4" w:space="0" w:color="800080"/>
              <w:right w:val="single" w:sz="4" w:space="0" w:color="800080"/>
            </w:tcBorders>
            <w:shd w:val="clear" w:color="auto" w:fill="auto"/>
            <w:vAlign w:val="bottom"/>
            <w:hideMark/>
          </w:tcPr>
          <w:p w14:paraId="1DB71DF4"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ENGLESKI JEZIK</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1504E4B9" w14:textId="3BA4A69F" w:rsidR="00F51C2F" w:rsidRPr="00F90D1E" w:rsidRDefault="00F51C2F" w:rsidP="00E0042B">
            <w:pPr>
              <w:widowControl/>
              <w:autoSpaceDE/>
              <w:autoSpaceDN/>
              <w:rPr>
                <w:rFonts w:ascii="Arial Narrow" w:hAnsi="Arial Narrow" w:cs="Arial"/>
                <w:b/>
                <w:bCs/>
                <w:sz w:val="18"/>
                <w:szCs w:val="18"/>
                <w:lang w:val="de-DE" w:eastAsia="de-DE" w:bidi="ar-SA"/>
              </w:rPr>
            </w:pPr>
            <w:r w:rsidRPr="614B14FD">
              <w:rPr>
                <w:rFonts w:ascii="Arial Narrow" w:hAnsi="Arial Narrow" w:cs="Arial"/>
                <w:b/>
                <w:bCs/>
                <w:sz w:val="18"/>
                <w:szCs w:val="18"/>
                <w:lang w:val="de-DE" w:eastAsia="de-DE" w:bidi="ar-SA"/>
              </w:rPr>
              <w:t>2.a,b,c,3.a,b,c,4.a,b,c</w:t>
            </w:r>
          </w:p>
        </w:tc>
        <w:tc>
          <w:tcPr>
            <w:tcW w:w="106" w:type="pct"/>
            <w:gridSpan w:val="2"/>
            <w:tcBorders>
              <w:top w:val="nil"/>
              <w:left w:val="nil"/>
              <w:bottom w:val="single" w:sz="4" w:space="0" w:color="800080"/>
              <w:right w:val="single" w:sz="4" w:space="0" w:color="800080"/>
            </w:tcBorders>
            <w:shd w:val="clear" w:color="auto" w:fill="auto"/>
            <w:vAlign w:val="center"/>
            <w:hideMark/>
          </w:tcPr>
          <w:p w14:paraId="77C740D4"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20F0AF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6255D10"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26FD76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7A8354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B11E0D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7EB09A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1EDDD69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F7EE61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24D6B14"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F11A1A0"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2725C4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84B08F4"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1A34778" w14:textId="7BED6602"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FF97D5D" w14:textId="52E7932D"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14B508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15CEDB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51922F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05EECC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4AEEED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60E097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538F20F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34F120D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2185A1E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1EA13E4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ADE694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179B9F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5DEEA4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3CF7C10" w14:textId="15DF48D4"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79D767D2" w14:textId="6AB44A22"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21</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57B6E6C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1EC0A4D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81" w:type="pct"/>
            <w:tcBorders>
              <w:top w:val="nil"/>
              <w:left w:val="nil"/>
              <w:bottom w:val="single" w:sz="4" w:space="0" w:color="800080"/>
              <w:right w:val="single" w:sz="4" w:space="0" w:color="800080"/>
            </w:tcBorders>
            <w:shd w:val="clear" w:color="auto" w:fill="auto"/>
            <w:noWrap/>
            <w:vAlign w:val="center"/>
            <w:hideMark/>
          </w:tcPr>
          <w:p w14:paraId="5F8043D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6B84FD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7DD0F0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76956FE7" w14:textId="60E4BCF5"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13</w:t>
            </w:r>
            <w:r w:rsidRPr="00E0042B">
              <w:rPr>
                <w:rFonts w:ascii="Arial Narrow" w:hAnsi="Arial Narrow" w:cs="Arial"/>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DF2E954" w14:textId="6E9D3864"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19</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AEE1175"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2A209C7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01EFE02" w14:textId="50402E5C" w:rsidR="00F51C2F" w:rsidRPr="00E0042B" w:rsidRDefault="00F51C2F" w:rsidP="00BA2353">
            <w:pPr>
              <w:widowControl/>
              <w:autoSpaceDE/>
              <w:autoSpaceDN/>
              <w:rPr>
                <w:rFonts w:ascii="Arial Narrow" w:hAnsi="Arial Narrow" w:cs="Arial"/>
                <w:b/>
                <w:bCs/>
                <w:color w:val="800080"/>
                <w:sz w:val="16"/>
                <w:szCs w:val="16"/>
                <w:lang w:val="de-DE" w:eastAsia="de-DE" w:bidi="ar-SA"/>
              </w:rPr>
            </w:pP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000373D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1F7F9BC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7D88F71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0A7D13E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7B723B0B"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58E983AC" w14:textId="77777777" w:rsidTr="00FA75EA">
        <w:trPr>
          <w:gridBefore w:val="1"/>
          <w:gridAfter w:val="1"/>
          <w:trHeight w:val="443"/>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623343E4"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Nataša Grubišić</w:t>
            </w:r>
          </w:p>
        </w:tc>
        <w:tc>
          <w:tcPr>
            <w:tcW w:w="257" w:type="pct"/>
            <w:tcBorders>
              <w:top w:val="nil"/>
              <w:left w:val="nil"/>
              <w:bottom w:val="single" w:sz="4" w:space="0" w:color="800080"/>
              <w:right w:val="single" w:sz="4" w:space="0" w:color="800080"/>
            </w:tcBorders>
            <w:shd w:val="clear" w:color="auto" w:fill="auto"/>
            <w:vAlign w:val="bottom"/>
            <w:hideMark/>
          </w:tcPr>
          <w:p w14:paraId="63C07943"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ENGLESKI JEZIK</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69F8EDB5" w14:textId="5D88C37C" w:rsidR="00F51C2F" w:rsidRPr="00F90D1E" w:rsidRDefault="00F51C2F" w:rsidP="0009037A">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8.b,c,6.a,b,c izborna 4.d</w:t>
            </w:r>
            <w:r w:rsidRPr="2CA1CD31">
              <w:rPr>
                <w:rFonts w:ascii="Arial Narrow" w:hAnsi="Arial Narrow" w:cs="Arial"/>
                <w:sz w:val="18"/>
                <w:szCs w:val="18"/>
                <w:lang w:val="de-DE" w:eastAsia="de-DE" w:bidi="ar-SA"/>
              </w:rPr>
              <w:t>. i 6</w:t>
            </w:r>
            <w:r>
              <w:rPr>
                <w:rFonts w:ascii="Arial Narrow" w:hAnsi="Arial Narrow" w:cs="Arial"/>
                <w:sz w:val="18"/>
                <w:szCs w:val="18"/>
                <w:lang w:val="de-DE" w:eastAsia="de-DE" w:bidi="ar-SA"/>
              </w:rPr>
              <w:t>.d</w:t>
            </w:r>
          </w:p>
        </w:tc>
        <w:tc>
          <w:tcPr>
            <w:tcW w:w="106" w:type="pct"/>
            <w:gridSpan w:val="2"/>
            <w:tcBorders>
              <w:top w:val="nil"/>
              <w:left w:val="nil"/>
              <w:bottom w:val="single" w:sz="4" w:space="0" w:color="800080"/>
              <w:right w:val="single" w:sz="4" w:space="0" w:color="800080"/>
            </w:tcBorders>
            <w:shd w:val="clear" w:color="auto" w:fill="auto"/>
            <w:vAlign w:val="center"/>
            <w:hideMark/>
          </w:tcPr>
          <w:p w14:paraId="0DC427F3"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93D5E0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15</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24D4110"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4</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8C5A25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0F268F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EB15F0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598BD6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6FA727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A90449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BA4AFE0"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7FBD574"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3389C0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DC5BC89"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19</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5DEBC5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CED51D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76A84D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C76379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E3F8AD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6BD9AD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2EB04C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D23F14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36EB411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7A2C6D6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156DEE7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35625AB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93F189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4A01BB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D54562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7792C99" w14:textId="09F49136"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1EB09FAF"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23</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78EAB59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6,3</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5F456AD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6,3</w:t>
            </w:r>
          </w:p>
        </w:tc>
        <w:tc>
          <w:tcPr>
            <w:tcW w:w="81" w:type="pct"/>
            <w:tcBorders>
              <w:top w:val="nil"/>
              <w:left w:val="nil"/>
              <w:bottom w:val="single" w:sz="4" w:space="0" w:color="800080"/>
              <w:right w:val="single" w:sz="4" w:space="0" w:color="800080"/>
            </w:tcBorders>
            <w:shd w:val="clear" w:color="auto" w:fill="auto"/>
            <w:noWrap/>
            <w:vAlign w:val="center"/>
            <w:hideMark/>
          </w:tcPr>
          <w:p w14:paraId="051FFBF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71302D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F61859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0B4FD41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10,7</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108954F3"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17</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7F8C9DC7"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508DE1A4"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6E161E4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6194717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16D2D79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31A5E6D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4495B34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3E0B7738"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52E89B0E" w14:textId="77777777" w:rsidTr="00FA75EA">
        <w:trPr>
          <w:gridBefore w:val="1"/>
          <w:gridAfter w:val="1"/>
          <w:trHeight w:val="443"/>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116D3FA5"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Valentina Ćosić</w:t>
            </w:r>
          </w:p>
        </w:tc>
        <w:tc>
          <w:tcPr>
            <w:tcW w:w="257" w:type="pct"/>
            <w:tcBorders>
              <w:top w:val="nil"/>
              <w:left w:val="nil"/>
              <w:bottom w:val="single" w:sz="4" w:space="0" w:color="800080"/>
              <w:right w:val="single" w:sz="4" w:space="0" w:color="800080"/>
            </w:tcBorders>
            <w:shd w:val="clear" w:color="auto" w:fill="auto"/>
            <w:vAlign w:val="bottom"/>
            <w:hideMark/>
          </w:tcPr>
          <w:p w14:paraId="272F4E79"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ENGLESKI JEZIK I POVIJEST</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5CE22DE7" w14:textId="08E80364" w:rsidR="00F51C2F" w:rsidRPr="00F90D1E" w:rsidRDefault="00F51C2F" w:rsidP="00BA2353">
            <w:pPr>
              <w:widowControl/>
              <w:autoSpaceDE/>
              <w:autoSpaceDN/>
              <w:rPr>
                <w:rFonts w:ascii="Arial Narrow" w:hAnsi="Arial Narrow" w:cs="Arial"/>
                <w:sz w:val="18"/>
                <w:szCs w:val="18"/>
                <w:lang w:val="de-DE" w:eastAsia="de-DE" w:bidi="ar-SA"/>
              </w:rPr>
            </w:pPr>
            <w:r w:rsidRPr="00F90D1E">
              <w:rPr>
                <w:rFonts w:ascii="Arial Narrow" w:hAnsi="Arial Narrow" w:cs="Arial"/>
                <w:sz w:val="18"/>
                <w:szCs w:val="18"/>
                <w:lang w:val="de-DE" w:eastAsia="de-DE" w:bidi="ar-SA"/>
              </w:rPr>
              <w:t>ej:</w:t>
            </w:r>
            <w:r>
              <w:rPr>
                <w:rFonts w:ascii="Arial Narrow" w:hAnsi="Arial Narrow" w:cs="Arial"/>
                <w:sz w:val="18"/>
                <w:szCs w:val="18"/>
                <w:lang w:val="de-DE" w:eastAsia="de-DE" w:bidi="ar-SA"/>
              </w:rPr>
              <w:t>8</w:t>
            </w:r>
            <w:r w:rsidRPr="00F90D1E">
              <w:rPr>
                <w:rFonts w:ascii="Arial Narrow" w:hAnsi="Arial Narrow" w:cs="Arial"/>
                <w:sz w:val="18"/>
                <w:szCs w:val="18"/>
                <w:lang w:val="de-DE" w:eastAsia="de-DE" w:bidi="ar-SA"/>
              </w:rPr>
              <w:t>.d,</w:t>
            </w:r>
            <w:r>
              <w:rPr>
                <w:rFonts w:ascii="Arial Narrow" w:hAnsi="Arial Narrow" w:cs="Arial"/>
                <w:sz w:val="18"/>
                <w:szCs w:val="18"/>
                <w:lang w:val="de-DE" w:eastAsia="de-DE" w:bidi="ar-SA"/>
              </w:rPr>
              <w:t>1.a,c,d</w:t>
            </w:r>
            <w:r w:rsidRPr="00F90D1E">
              <w:rPr>
                <w:rFonts w:ascii="Arial Narrow" w:hAnsi="Arial Narrow" w:cs="Arial"/>
                <w:sz w:val="18"/>
                <w:szCs w:val="18"/>
                <w:lang w:val="de-DE" w:eastAsia="de-DE" w:bidi="ar-SA"/>
              </w:rPr>
              <w:t xml:space="preserve"> pov:</w:t>
            </w:r>
            <w:r>
              <w:rPr>
                <w:rFonts w:ascii="Arial Narrow" w:hAnsi="Arial Narrow" w:cs="Arial"/>
                <w:sz w:val="18"/>
                <w:szCs w:val="18"/>
                <w:lang w:val="de-DE" w:eastAsia="de-DE" w:bidi="ar-SA"/>
              </w:rPr>
              <w:t xml:space="preserve"> 5.c,d 6</w:t>
            </w:r>
            <w:r w:rsidRPr="00F90D1E">
              <w:rPr>
                <w:rFonts w:ascii="Arial Narrow" w:hAnsi="Arial Narrow" w:cs="Arial"/>
                <w:sz w:val="18"/>
                <w:szCs w:val="18"/>
                <w:lang w:val="de-DE" w:eastAsia="de-DE" w:bidi="ar-SA"/>
              </w:rPr>
              <w:t>.a</w:t>
            </w:r>
            <w:r>
              <w:rPr>
                <w:rFonts w:ascii="Arial Narrow" w:hAnsi="Arial Narrow" w:cs="Arial"/>
                <w:sz w:val="18"/>
                <w:szCs w:val="18"/>
                <w:lang w:val="de-DE" w:eastAsia="de-DE" w:bidi="ar-SA"/>
              </w:rPr>
              <w:t xml:space="preserve"> izb e.j. 5.c,7.a</w:t>
            </w:r>
          </w:p>
        </w:tc>
        <w:tc>
          <w:tcPr>
            <w:tcW w:w="106" w:type="pct"/>
            <w:gridSpan w:val="2"/>
            <w:tcBorders>
              <w:top w:val="nil"/>
              <w:left w:val="nil"/>
              <w:bottom w:val="single" w:sz="4" w:space="0" w:color="800080"/>
              <w:right w:val="single" w:sz="4" w:space="0" w:color="800080"/>
            </w:tcBorders>
            <w:shd w:val="clear" w:color="auto" w:fill="auto"/>
            <w:vAlign w:val="center"/>
            <w:hideMark/>
          </w:tcPr>
          <w:p w14:paraId="6C07EEBA" w14:textId="1311BB7B" w:rsidR="00F51C2F" w:rsidRPr="00BA2353" w:rsidRDefault="00F51C2F" w:rsidP="00E0042B">
            <w:pPr>
              <w:widowControl/>
              <w:autoSpaceDE/>
              <w:autoSpaceDN/>
              <w:jc w:val="center"/>
              <w:rPr>
                <w:rFonts w:ascii="Arial Narrow" w:hAnsi="Arial Narrow" w:cs="Arial"/>
                <w:sz w:val="20"/>
                <w:szCs w:val="20"/>
                <w:lang w:val="de-DE" w:eastAsia="de-DE" w:bidi="ar-SA"/>
              </w:rPr>
            </w:pPr>
            <w:r w:rsidRPr="00BA2353">
              <w:rPr>
                <w:rFonts w:ascii="Arial Narrow" w:hAnsi="Arial Narrow" w:cs="Arial"/>
                <w:sz w:val="20"/>
                <w:szCs w:val="20"/>
                <w:lang w:val="de-DE" w:eastAsia="de-DE" w:bidi="ar-SA"/>
              </w:rPr>
              <w:t>5.c</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75E406C" w14:textId="7031AFE9"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15</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5DA239C"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4</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C94F03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8D12276" w14:textId="7B3D6EA8"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23DB96" w14:textId="6FD28B78"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CABF7B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6C4AE25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FDB4E0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B4D0B3A"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5B4A21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DBBF7B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F1A343E" w14:textId="71AD2CEA"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B52FA94" w14:textId="0AA1B818"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963C140" w14:textId="79202C82"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2F9AB02" w14:textId="6258757B"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F22681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600C1B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614E85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B214CE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790462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54E1541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6364AA9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27F206D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0AFDAD6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0F29BA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649BE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4610439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8FCFF5E" w14:textId="1BF63929"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1CDDB65B" w14:textId="7D18982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22</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00A9889F" w14:textId="6DE17E63"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02EADAC9" w14:textId="6AAE3387"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p>
        </w:tc>
        <w:tc>
          <w:tcPr>
            <w:tcW w:w="81" w:type="pct"/>
            <w:tcBorders>
              <w:top w:val="nil"/>
              <w:left w:val="nil"/>
              <w:bottom w:val="single" w:sz="4" w:space="0" w:color="800080"/>
              <w:right w:val="single" w:sz="4" w:space="0" w:color="800080"/>
            </w:tcBorders>
            <w:shd w:val="clear" w:color="auto" w:fill="auto"/>
            <w:noWrap/>
            <w:vAlign w:val="center"/>
            <w:hideMark/>
          </w:tcPr>
          <w:p w14:paraId="06D80C2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9568C1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84A2D9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50C3E0A8" w14:textId="10D6485D" w:rsidR="00F51C2F" w:rsidRPr="00E0042B" w:rsidRDefault="00F51C2F" w:rsidP="003B42C4">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12</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058E6EF7" w14:textId="39B19EA4"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18</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443BCB7"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75ABA12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4524BD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7434DF9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2B732F5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7CEC54D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1180222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7BAA64C4"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5E2BA3DB" w14:textId="77777777" w:rsidTr="00FA75EA">
        <w:trPr>
          <w:gridBefore w:val="1"/>
          <w:gridAfter w:val="1"/>
          <w:trHeight w:val="443"/>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409138A2" w14:textId="495F66AA" w:rsidR="00F51C2F" w:rsidRPr="00E0042B" w:rsidRDefault="00F51C2F" w:rsidP="00E0042B">
            <w:pPr>
              <w:widowControl/>
              <w:autoSpaceDE/>
              <w:autoSpaceDN/>
              <w:rPr>
                <w:rFonts w:ascii="Arial Narrow" w:hAnsi="Arial Narrow" w:cs="Arial"/>
                <w:sz w:val="16"/>
                <w:szCs w:val="16"/>
                <w:lang w:val="de-DE" w:eastAsia="de-DE" w:bidi="ar-SA"/>
              </w:rPr>
            </w:pPr>
            <w:r w:rsidRPr="2CA1CD31">
              <w:rPr>
                <w:rFonts w:ascii="Arial Narrow" w:hAnsi="Arial Narrow" w:cs="Arial"/>
                <w:sz w:val="16"/>
                <w:szCs w:val="16"/>
                <w:lang w:val="de-DE" w:eastAsia="de-DE" w:bidi="ar-SA"/>
              </w:rPr>
              <w:t>Antonija Barišić Kolenac</w:t>
            </w:r>
          </w:p>
        </w:tc>
        <w:tc>
          <w:tcPr>
            <w:tcW w:w="257" w:type="pct"/>
            <w:tcBorders>
              <w:top w:val="nil"/>
              <w:left w:val="nil"/>
              <w:bottom w:val="single" w:sz="4" w:space="0" w:color="800080"/>
              <w:right w:val="single" w:sz="4" w:space="0" w:color="800080"/>
            </w:tcBorders>
            <w:shd w:val="clear" w:color="auto" w:fill="auto"/>
            <w:vAlign w:val="bottom"/>
            <w:hideMark/>
          </w:tcPr>
          <w:p w14:paraId="1E3682CF"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NJEMAČKI JEZIK/HRVATSKI JEZIK</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2C44FE84" w14:textId="406488AB" w:rsidR="00F51C2F" w:rsidRPr="00F90D1E" w:rsidRDefault="00F51C2F" w:rsidP="009046FB">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Hrv.j. 5. c,d</w:t>
            </w:r>
            <w:r w:rsidRPr="00F90D1E">
              <w:rPr>
                <w:rFonts w:ascii="Arial Narrow" w:hAnsi="Arial Narrow" w:cs="Arial"/>
                <w:sz w:val="18"/>
                <w:szCs w:val="18"/>
                <w:lang w:val="de-DE" w:eastAsia="de-DE" w:bidi="ar-SA"/>
              </w:rPr>
              <w:t xml:space="preserve"> </w:t>
            </w:r>
            <w:r w:rsidR="00680DE2">
              <w:rPr>
                <w:rFonts w:ascii="Arial Narrow" w:hAnsi="Arial Narrow" w:cs="Arial"/>
                <w:sz w:val="18"/>
                <w:szCs w:val="18"/>
                <w:lang w:val="de-DE" w:eastAsia="de-DE" w:bidi="ar-SA"/>
              </w:rPr>
              <w:t xml:space="preserve"> 7.b</w:t>
            </w:r>
            <w:r>
              <w:rPr>
                <w:rFonts w:ascii="Arial Narrow" w:hAnsi="Arial Narrow" w:cs="Arial"/>
                <w:sz w:val="18"/>
                <w:szCs w:val="18"/>
                <w:lang w:val="de-DE" w:eastAsia="de-DE" w:bidi="ar-SA"/>
              </w:rPr>
              <w:t xml:space="preserve"> Njem.izb. 6.</w:t>
            </w:r>
            <w:r w:rsidR="004A2799">
              <w:rPr>
                <w:rFonts w:ascii="Arial Narrow" w:hAnsi="Arial Narrow" w:cs="Arial"/>
                <w:sz w:val="18"/>
                <w:szCs w:val="18"/>
                <w:lang w:val="de-DE" w:eastAsia="de-DE" w:bidi="ar-SA"/>
              </w:rPr>
              <w:t>r</w:t>
            </w:r>
          </w:p>
        </w:tc>
        <w:tc>
          <w:tcPr>
            <w:tcW w:w="106" w:type="pct"/>
            <w:gridSpan w:val="2"/>
            <w:tcBorders>
              <w:top w:val="nil"/>
              <w:left w:val="nil"/>
              <w:bottom w:val="single" w:sz="4" w:space="0" w:color="800080"/>
              <w:right w:val="single" w:sz="4" w:space="0" w:color="800080"/>
            </w:tcBorders>
            <w:shd w:val="clear" w:color="auto" w:fill="auto"/>
            <w:vAlign w:val="center"/>
            <w:hideMark/>
          </w:tcPr>
          <w:p w14:paraId="6DE4D415" w14:textId="7EFE3416" w:rsidR="00F51C2F" w:rsidRPr="00E0042B" w:rsidRDefault="00F51C2F" w:rsidP="00E0042B">
            <w:pPr>
              <w:widowControl/>
              <w:autoSpaceDE/>
              <w:autoSpaceDN/>
              <w:jc w:val="center"/>
              <w:rPr>
                <w:rFonts w:ascii="Arial Narrow" w:hAnsi="Arial Narrow" w:cs="Arial"/>
                <w:sz w:val="12"/>
                <w:szCs w:val="12"/>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EA92A6D" w14:textId="7F6CCA2F"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14</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ACDA117" w14:textId="170153F2"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DA9D52E" w14:textId="79212806"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76440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BFD9DC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B9B19D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783AFD3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A10CBA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16065DC"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A306D42"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EDC49A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401785D" w14:textId="174F476D"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16</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7733737" w14:textId="152805B6"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A1A11F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531356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BD9D0F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E32377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786E91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DA8B97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CDF3D0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2B3618A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555BAA7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38A73FC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0346265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53871F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1785B8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115C629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03F5A88"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980C9CE" w14:textId="3979D508"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17</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1CCAB8B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281DB00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4,0</w:t>
            </w:r>
          </w:p>
        </w:tc>
        <w:tc>
          <w:tcPr>
            <w:tcW w:w="81" w:type="pct"/>
            <w:tcBorders>
              <w:top w:val="nil"/>
              <w:left w:val="nil"/>
              <w:bottom w:val="single" w:sz="4" w:space="0" w:color="800080"/>
              <w:right w:val="single" w:sz="4" w:space="0" w:color="800080"/>
            </w:tcBorders>
            <w:shd w:val="clear" w:color="auto" w:fill="auto"/>
            <w:noWrap/>
            <w:vAlign w:val="center"/>
            <w:hideMark/>
          </w:tcPr>
          <w:p w14:paraId="15F7E5E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23C6A9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42D23D9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16915A58" w14:textId="00BBE3AB"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r w:rsidRPr="00E0042B">
              <w:rPr>
                <w:rFonts w:ascii="Arial Narrow" w:hAnsi="Arial Narrow" w:cs="Arial"/>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614393F2" w14:textId="111D390A"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9</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788F8AAB"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26</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35C7C792" w14:textId="2921DF92" w:rsidR="00F51C2F" w:rsidRPr="00E0042B" w:rsidRDefault="00F51C2F" w:rsidP="00E0042B">
            <w:pPr>
              <w:widowControl/>
              <w:autoSpaceDE/>
              <w:autoSpaceDN/>
              <w:jc w:val="center"/>
              <w:rPr>
                <w:rFonts w:ascii="Arial Narrow" w:hAnsi="Arial Narrow" w:cs="Arial"/>
                <w:b/>
                <w:bCs/>
                <w:sz w:val="16"/>
                <w:szCs w:val="16"/>
                <w:lang w:val="de-DE" w:eastAsia="de-DE" w:bidi="ar-SA"/>
              </w:rPr>
            </w:pP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C3FF2D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4C543B4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5672374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76C08D7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910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5400F2A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436A4025"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45FFDA4B" w14:textId="77777777" w:rsidTr="00FA75EA">
        <w:trPr>
          <w:gridBefore w:val="1"/>
          <w:gridAfter w:val="1"/>
          <w:trHeight w:val="829"/>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4B39EF49"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Morana Butković</w:t>
            </w:r>
          </w:p>
        </w:tc>
        <w:tc>
          <w:tcPr>
            <w:tcW w:w="257" w:type="pct"/>
            <w:tcBorders>
              <w:top w:val="nil"/>
              <w:left w:val="nil"/>
              <w:bottom w:val="single" w:sz="4" w:space="0" w:color="800080"/>
              <w:right w:val="single" w:sz="4" w:space="0" w:color="800080"/>
            </w:tcBorders>
            <w:shd w:val="clear" w:color="auto" w:fill="auto"/>
            <w:vAlign w:val="bottom"/>
            <w:hideMark/>
          </w:tcPr>
          <w:p w14:paraId="089D9E7C"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NJEMAČKI JEZIK</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4A52B958" w14:textId="7C9C15CA" w:rsidR="00F51C2F" w:rsidRPr="00F90D1E" w:rsidRDefault="00F51C2F" w:rsidP="1C6BAF5C">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1.b</w:t>
            </w:r>
            <w:r w:rsidRPr="1C6BAF5C">
              <w:rPr>
                <w:rFonts w:ascii="Arial Narrow" w:hAnsi="Arial Narrow" w:cs="Arial"/>
                <w:sz w:val="18"/>
                <w:szCs w:val="18"/>
                <w:lang w:val="de-DE" w:eastAsia="de-DE" w:bidi="ar-SA"/>
              </w:rPr>
              <w:t xml:space="preserve"> </w:t>
            </w:r>
            <w:r w:rsidRPr="00F90D1E">
              <w:rPr>
                <w:rFonts w:ascii="Arial Narrow" w:hAnsi="Arial Narrow" w:cs="Arial"/>
                <w:sz w:val="18"/>
                <w:szCs w:val="18"/>
                <w:lang w:val="de-DE" w:eastAsia="de-DE" w:bidi="ar-SA"/>
              </w:rPr>
              <w:t xml:space="preserve">2.d, 3.d, </w:t>
            </w:r>
            <w:r w:rsidRPr="1C6BAF5C">
              <w:rPr>
                <w:rFonts w:ascii="Arial Narrow" w:hAnsi="Arial Narrow" w:cs="Arial"/>
                <w:sz w:val="18"/>
                <w:szCs w:val="18"/>
                <w:lang w:val="de-DE" w:eastAsia="de-DE" w:bidi="ar-SA"/>
              </w:rPr>
              <w:t>4.d, 5.c, 7.a</w:t>
            </w:r>
          </w:p>
          <w:p w14:paraId="21D5C228" w14:textId="2C915E45" w:rsidR="00F51C2F" w:rsidRPr="00F90D1E" w:rsidRDefault="00F51C2F" w:rsidP="00E0042B">
            <w:pPr>
              <w:widowControl/>
              <w:autoSpaceDE/>
              <w:autoSpaceDN/>
              <w:rPr>
                <w:rFonts w:ascii="Arial Narrow" w:hAnsi="Arial Narrow" w:cs="Arial"/>
                <w:sz w:val="18"/>
                <w:szCs w:val="18"/>
                <w:lang w:val="de-DE" w:eastAsia="de-DE" w:bidi="ar-SA"/>
              </w:rPr>
            </w:pPr>
            <w:r w:rsidRPr="00F90D1E">
              <w:rPr>
                <w:rFonts w:ascii="Arial Narrow" w:hAnsi="Arial Narrow" w:cs="Arial"/>
                <w:sz w:val="18"/>
                <w:szCs w:val="18"/>
                <w:lang w:val="de-DE" w:eastAsia="de-DE" w:bidi="ar-SA"/>
              </w:rPr>
              <w:t>Njem.j.izb. 5.r</w:t>
            </w:r>
            <w:r w:rsidRPr="1C6BAF5C">
              <w:rPr>
                <w:rFonts w:ascii="Arial Narrow" w:hAnsi="Arial Narrow" w:cs="Arial"/>
                <w:sz w:val="18"/>
                <w:szCs w:val="18"/>
                <w:lang w:val="de-DE" w:eastAsia="de-DE" w:bidi="ar-SA"/>
              </w:rPr>
              <w:t>.</w:t>
            </w:r>
            <w:r w:rsidRPr="00F90D1E">
              <w:rPr>
                <w:rFonts w:ascii="Arial Narrow" w:hAnsi="Arial Narrow" w:cs="Arial"/>
                <w:sz w:val="18"/>
                <w:szCs w:val="18"/>
                <w:lang w:val="de-DE" w:eastAsia="de-DE" w:bidi="ar-SA"/>
              </w:rPr>
              <w:t xml:space="preserve"> 7.r</w:t>
            </w:r>
            <w:r w:rsidRPr="1C6BAF5C">
              <w:rPr>
                <w:rFonts w:ascii="Arial Narrow" w:hAnsi="Arial Narrow" w:cs="Arial"/>
                <w:sz w:val="18"/>
                <w:szCs w:val="18"/>
                <w:lang w:val="de-DE" w:eastAsia="de-DE" w:bidi="ar-SA"/>
              </w:rPr>
              <w:t>. 8.r.</w:t>
            </w:r>
          </w:p>
        </w:tc>
        <w:tc>
          <w:tcPr>
            <w:tcW w:w="106" w:type="pct"/>
            <w:gridSpan w:val="2"/>
            <w:tcBorders>
              <w:top w:val="nil"/>
              <w:left w:val="nil"/>
              <w:bottom w:val="single" w:sz="4" w:space="0" w:color="800080"/>
              <w:right w:val="single" w:sz="4" w:space="0" w:color="800080"/>
            </w:tcBorders>
            <w:shd w:val="clear" w:color="auto" w:fill="auto"/>
            <w:vAlign w:val="center"/>
            <w:hideMark/>
          </w:tcPr>
          <w:p w14:paraId="20863A78"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87DE170" w14:textId="359BBF2C"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1C6BAF5C">
              <w:rPr>
                <w:rFonts w:ascii="Arial Narrow" w:hAnsi="Arial Narrow" w:cs="Arial"/>
                <w:b/>
                <w:bCs/>
                <w:sz w:val="16"/>
                <w:szCs w:val="16"/>
                <w:lang w:val="de-DE" w:eastAsia="de-DE" w:bidi="ar-SA"/>
              </w:rPr>
              <w:t>14</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03E6957" w14:textId="77C91FEB"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1C6BAF5C">
              <w:rPr>
                <w:rFonts w:ascii="Arial Narrow" w:hAnsi="Arial Narrow" w:cs="Arial"/>
                <w:b/>
                <w:bCs/>
                <w:color w:val="993300"/>
                <w:sz w:val="16"/>
                <w:szCs w:val="16"/>
                <w:lang w:val="de-DE" w:eastAsia="de-DE" w:bidi="ar-SA"/>
              </w:rPr>
              <w:t>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55C1EC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A15689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25B7BA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AA43C2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59A415E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6EA4F0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5E68899"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813333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3A1AD4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C829D19" w14:textId="7893AA82" w:rsidR="00F51C2F" w:rsidRPr="00E0042B" w:rsidRDefault="00F51C2F" w:rsidP="00C1580A">
            <w:pPr>
              <w:widowControl/>
              <w:autoSpaceDE/>
              <w:autoSpaceDN/>
              <w:rPr>
                <w:rFonts w:ascii="Arial Narrow" w:hAnsi="Arial Narrow" w:cs="Arial"/>
                <w:b/>
                <w:bCs/>
                <w:color w:val="993300"/>
                <w:sz w:val="16"/>
                <w:szCs w:val="16"/>
                <w:lang w:val="de-DE" w:eastAsia="de-DE" w:bidi="ar-SA"/>
              </w:rPr>
            </w:pPr>
            <w:r w:rsidRPr="1C6BAF5C">
              <w:rPr>
                <w:rFonts w:ascii="Arial Narrow" w:hAnsi="Arial Narrow" w:cs="Arial"/>
                <w:b/>
                <w:bCs/>
                <w:color w:val="993300"/>
                <w:sz w:val="16"/>
                <w:szCs w:val="16"/>
                <w:lang w:val="de-DE" w:eastAsia="de-DE" w:bidi="ar-SA"/>
              </w:rPr>
              <w:t>20</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4A528F7" w14:textId="77777777" w:rsidR="00F51C2F" w:rsidRDefault="00F51C2F" w:rsidP="00E0042B">
            <w:pPr>
              <w:widowControl/>
              <w:autoSpaceDE/>
              <w:autoSpaceDN/>
              <w:jc w:val="center"/>
              <w:rPr>
                <w:rFonts w:ascii="Arial Narrow" w:hAnsi="Arial Narrow" w:cs="Arial"/>
                <w:sz w:val="16"/>
                <w:szCs w:val="16"/>
                <w:lang w:val="de-DE" w:eastAsia="de-DE" w:bidi="ar-SA"/>
              </w:rPr>
            </w:pPr>
          </w:p>
          <w:p w14:paraId="59D1830D" w14:textId="6F215A1A"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59D61B0" w14:textId="33A0A719" w:rsidR="00F51C2F" w:rsidRPr="00E0042B" w:rsidRDefault="00F51C2F" w:rsidP="00E0042B">
            <w:pPr>
              <w:widowControl/>
              <w:autoSpaceDE/>
              <w:autoSpaceDN/>
              <w:jc w:val="center"/>
              <w:rPr>
                <w:rFonts w:ascii="Arial Narrow" w:hAnsi="Arial Narrow" w:cs="Arial"/>
                <w:sz w:val="16"/>
                <w:szCs w:val="16"/>
                <w:lang w:val="de-DE" w:eastAsia="de-DE" w:bidi="ar-SA"/>
              </w:rPr>
            </w:pPr>
            <w:r w:rsidRPr="1C6BAF5C">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1B9803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478B1A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544D85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D2C7F0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F1258C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DE5BD4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519A98C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32E47B5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025C790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309C7CE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E71797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24D0A1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408901F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31DA3B1" w14:textId="78E2CD4F"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031DAF45" w14:textId="2FEB3860"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23</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24D9A81C" w14:textId="0D91D273"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4D12FCEF" w14:textId="66FAA1A0"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p>
        </w:tc>
        <w:tc>
          <w:tcPr>
            <w:tcW w:w="81" w:type="pct"/>
            <w:tcBorders>
              <w:top w:val="nil"/>
              <w:left w:val="nil"/>
              <w:bottom w:val="single" w:sz="4" w:space="0" w:color="800080"/>
              <w:right w:val="single" w:sz="4" w:space="0" w:color="800080"/>
            </w:tcBorders>
            <w:shd w:val="clear" w:color="auto" w:fill="auto"/>
            <w:noWrap/>
            <w:vAlign w:val="center"/>
            <w:hideMark/>
          </w:tcPr>
          <w:p w14:paraId="6C7E479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38D8C3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84875A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7ED5EABE" w14:textId="72AF1835"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6F9B76E1" w14:textId="45DFBD2E"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11</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A2C7952" w14:textId="704E6005"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573701B3"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744911B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323A2DB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7CF9A0C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0F99A21A" w14:textId="546BF981"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13EC6EB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884</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7060A0A5" w14:textId="3E271DB9" w:rsidR="00F51C2F" w:rsidRPr="00E0042B" w:rsidRDefault="00F51C2F" w:rsidP="00E0042B">
            <w:pPr>
              <w:widowControl/>
              <w:autoSpaceDE/>
              <w:autoSpaceDN/>
              <w:jc w:val="center"/>
              <w:rPr>
                <w:rFonts w:ascii="Arial Narrow" w:hAnsi="Arial Narrow" w:cs="Arial"/>
                <w:sz w:val="12"/>
                <w:szCs w:val="12"/>
                <w:lang w:val="de-DE" w:eastAsia="de-DE" w:bidi="ar-SA"/>
              </w:rPr>
            </w:pPr>
            <w:r>
              <w:rPr>
                <w:rFonts w:ascii="Arial Narrow" w:hAnsi="Arial Narrow" w:cs="Arial"/>
                <w:sz w:val="12"/>
                <w:szCs w:val="12"/>
                <w:lang w:val="de-DE" w:eastAsia="de-DE" w:bidi="ar-SA"/>
              </w:rPr>
              <w:t>8</w:t>
            </w:r>
          </w:p>
        </w:tc>
      </w:tr>
      <w:tr w:rsidR="0082121A" w:rsidRPr="00E0042B" w14:paraId="5535D0F4" w14:textId="77777777" w:rsidTr="00FA75EA">
        <w:trPr>
          <w:gridBefore w:val="1"/>
          <w:gridAfter w:val="1"/>
          <w:trHeight w:val="443"/>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03664EEF"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Natalija Glavak Horvatić</w:t>
            </w:r>
          </w:p>
        </w:tc>
        <w:tc>
          <w:tcPr>
            <w:tcW w:w="257" w:type="pct"/>
            <w:tcBorders>
              <w:top w:val="nil"/>
              <w:left w:val="nil"/>
              <w:bottom w:val="single" w:sz="4" w:space="0" w:color="800080"/>
              <w:right w:val="single" w:sz="4" w:space="0" w:color="800080"/>
            </w:tcBorders>
            <w:shd w:val="clear" w:color="auto" w:fill="auto"/>
            <w:vAlign w:val="bottom"/>
            <w:hideMark/>
          </w:tcPr>
          <w:p w14:paraId="06EED895"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TALIJANSKI JEZIK</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13F7709F" w14:textId="77777777" w:rsidR="00F51C2F" w:rsidRPr="00F90D1E" w:rsidRDefault="00F51C2F" w:rsidP="00E0042B">
            <w:pPr>
              <w:widowControl/>
              <w:autoSpaceDE/>
              <w:autoSpaceDN/>
              <w:rPr>
                <w:rFonts w:ascii="Arial Narrow" w:hAnsi="Arial Narrow" w:cs="Arial"/>
                <w:sz w:val="18"/>
                <w:szCs w:val="18"/>
                <w:lang w:val="de-DE" w:eastAsia="de-DE" w:bidi="ar-SA"/>
              </w:rPr>
            </w:pPr>
            <w:r w:rsidRPr="00F90D1E">
              <w:rPr>
                <w:rFonts w:ascii="Arial Narrow" w:hAnsi="Arial Narrow" w:cs="Arial"/>
                <w:sz w:val="18"/>
                <w:szCs w:val="18"/>
                <w:lang w:val="de-DE" w:eastAsia="de-DE" w:bidi="ar-SA"/>
              </w:rPr>
              <w:t>4.r,5.r.,6.r.,7.r,8.r</w:t>
            </w:r>
          </w:p>
        </w:tc>
        <w:tc>
          <w:tcPr>
            <w:tcW w:w="106" w:type="pct"/>
            <w:gridSpan w:val="2"/>
            <w:tcBorders>
              <w:top w:val="nil"/>
              <w:left w:val="nil"/>
              <w:bottom w:val="single" w:sz="4" w:space="0" w:color="800080"/>
              <w:right w:val="single" w:sz="4" w:space="0" w:color="800080"/>
            </w:tcBorders>
            <w:shd w:val="clear" w:color="auto" w:fill="auto"/>
            <w:vAlign w:val="center"/>
            <w:hideMark/>
          </w:tcPr>
          <w:p w14:paraId="16A848D9"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0FF727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2D62912"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10</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CF2977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1A8A64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E002F5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825CB6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6CF8958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78DC3A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4977C2A"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2832E53"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D95028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88F408D"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10</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AAC219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8915275" w14:textId="5F1ADB48"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A1519C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68A1DB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BA2C11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DD6270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BA4470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845D1C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798C966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2172DD9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4EAB9A2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846DCF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198763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0FB8DB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1D799E9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DC60EA0" w14:textId="245B39E4" w:rsidR="00F51C2F" w:rsidRPr="00E0042B" w:rsidRDefault="00F51C2F" w:rsidP="00E0042B">
            <w:pPr>
              <w:widowControl/>
              <w:autoSpaceDE/>
              <w:autoSpaceDN/>
              <w:jc w:val="center"/>
              <w:rPr>
                <w:rFonts w:ascii="Arial Narrow" w:hAnsi="Arial Narrow" w:cs="Arial"/>
                <w:b/>
                <w:bCs/>
                <w:sz w:val="16"/>
                <w:szCs w:val="16"/>
                <w:lang w:val="de-DE" w:eastAsia="de-DE" w:bidi="ar-SA"/>
              </w:rPr>
            </w:pP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122BEF10" w14:textId="7766453B" w:rsidR="00F51C2F" w:rsidRPr="00E0042B" w:rsidRDefault="00C57DC7"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10</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3A7EF19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3,3</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3307BB6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3,3</w:t>
            </w:r>
          </w:p>
        </w:tc>
        <w:tc>
          <w:tcPr>
            <w:tcW w:w="81" w:type="pct"/>
            <w:tcBorders>
              <w:top w:val="nil"/>
              <w:left w:val="nil"/>
              <w:bottom w:val="single" w:sz="4" w:space="0" w:color="800080"/>
              <w:right w:val="single" w:sz="4" w:space="0" w:color="800080"/>
            </w:tcBorders>
            <w:shd w:val="clear" w:color="auto" w:fill="auto"/>
            <w:noWrap/>
            <w:vAlign w:val="center"/>
            <w:hideMark/>
          </w:tcPr>
          <w:p w14:paraId="4AAC133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669E77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7E0B84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330B9BDF" w14:textId="38909C4A" w:rsidR="00F51C2F" w:rsidRPr="00E0042B" w:rsidRDefault="00C57DC7"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r w:rsidR="00F51C2F" w:rsidRPr="00E0042B">
              <w:rPr>
                <w:rFonts w:ascii="Arial Narrow" w:hAnsi="Arial Narrow" w:cs="Arial"/>
                <w:sz w:val="16"/>
                <w:szCs w:val="16"/>
                <w:lang w:val="de-DE" w:eastAsia="de-DE" w:bidi="ar-SA"/>
              </w:rPr>
              <w:t>,7</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F678670" w14:textId="6C4F7A8B" w:rsidR="00F51C2F" w:rsidRPr="00E0042B" w:rsidRDefault="00C57DC7"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219D5B05"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2CB98A9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11</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65075A9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662A229F"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797F259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1DD13CE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700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7F19AB3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884</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16C9C275"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4</w:t>
            </w:r>
          </w:p>
        </w:tc>
      </w:tr>
      <w:tr w:rsidR="0082121A" w:rsidRPr="00E0042B" w14:paraId="1084F9B5" w14:textId="77777777" w:rsidTr="00FA75EA">
        <w:trPr>
          <w:gridBefore w:val="1"/>
          <w:gridAfter w:val="1"/>
          <w:trHeight w:val="443"/>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0C9E014D"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Anita Baranašić</w:t>
            </w:r>
          </w:p>
        </w:tc>
        <w:tc>
          <w:tcPr>
            <w:tcW w:w="257" w:type="pct"/>
            <w:tcBorders>
              <w:top w:val="nil"/>
              <w:left w:val="nil"/>
              <w:bottom w:val="single" w:sz="4" w:space="0" w:color="800080"/>
              <w:right w:val="single" w:sz="4" w:space="0" w:color="800080"/>
            </w:tcBorders>
            <w:shd w:val="clear" w:color="auto" w:fill="auto"/>
            <w:vAlign w:val="bottom"/>
            <w:hideMark/>
          </w:tcPr>
          <w:p w14:paraId="24A4A697"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ENGLESKI JEZIK</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5B97AA7F" w14:textId="7DF47BF4" w:rsidR="00F51C2F" w:rsidRPr="00F90D1E" w:rsidRDefault="00F51C2F" w:rsidP="003A0C12">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5</w:t>
            </w:r>
            <w:r w:rsidRPr="00F90D1E">
              <w:rPr>
                <w:rFonts w:ascii="Arial Narrow" w:hAnsi="Arial Narrow" w:cs="Arial"/>
                <w:sz w:val="18"/>
                <w:szCs w:val="18"/>
                <w:lang w:val="de-DE" w:eastAsia="de-DE" w:bidi="ar-SA"/>
              </w:rPr>
              <w:t>.a,b,d</w:t>
            </w:r>
            <w:r>
              <w:rPr>
                <w:rFonts w:ascii="Arial Narrow" w:hAnsi="Arial Narrow" w:cs="Arial"/>
                <w:sz w:val="18"/>
                <w:szCs w:val="18"/>
                <w:lang w:val="de-DE" w:eastAsia="de-DE" w:bidi="ar-SA"/>
              </w:rPr>
              <w:t xml:space="preserve"> 7.</w:t>
            </w:r>
            <w:r w:rsidRPr="00F90D1E">
              <w:rPr>
                <w:rFonts w:ascii="Arial Narrow" w:hAnsi="Arial Narrow" w:cs="Arial"/>
                <w:sz w:val="18"/>
                <w:szCs w:val="18"/>
                <w:lang w:val="de-DE" w:eastAsia="de-DE" w:bidi="ar-SA"/>
              </w:rPr>
              <w:t>.b,c</w:t>
            </w:r>
            <w:r>
              <w:rPr>
                <w:rFonts w:ascii="Arial Narrow" w:hAnsi="Arial Narrow" w:cs="Arial"/>
                <w:sz w:val="18"/>
                <w:szCs w:val="18"/>
                <w:lang w:val="de-DE" w:eastAsia="de-DE" w:bidi="ar-SA"/>
              </w:rPr>
              <w:t xml:space="preserve"> IZB.E.J. 8</w:t>
            </w:r>
            <w:r w:rsidRPr="00F90D1E">
              <w:rPr>
                <w:rFonts w:ascii="Arial Narrow" w:hAnsi="Arial Narrow" w:cs="Arial"/>
                <w:sz w:val="18"/>
                <w:szCs w:val="18"/>
                <w:lang w:val="de-DE" w:eastAsia="de-DE" w:bidi="ar-SA"/>
              </w:rPr>
              <w:t>.A</w:t>
            </w:r>
          </w:p>
        </w:tc>
        <w:tc>
          <w:tcPr>
            <w:tcW w:w="106" w:type="pct"/>
            <w:gridSpan w:val="2"/>
            <w:tcBorders>
              <w:top w:val="nil"/>
              <w:left w:val="nil"/>
              <w:bottom w:val="single" w:sz="4" w:space="0" w:color="800080"/>
              <w:right w:val="single" w:sz="4" w:space="0" w:color="800080"/>
            </w:tcBorders>
            <w:shd w:val="clear" w:color="auto" w:fill="auto"/>
            <w:vAlign w:val="center"/>
            <w:hideMark/>
          </w:tcPr>
          <w:p w14:paraId="6474BA74" w14:textId="0182C583" w:rsidR="00F51C2F" w:rsidRPr="003A0C12" w:rsidRDefault="00F51C2F" w:rsidP="00E0042B">
            <w:pPr>
              <w:widowControl/>
              <w:autoSpaceDE/>
              <w:autoSpaceDN/>
              <w:jc w:val="center"/>
              <w:rPr>
                <w:rFonts w:ascii="Arial Narrow" w:hAnsi="Arial Narrow" w:cs="Arial"/>
                <w:sz w:val="18"/>
                <w:szCs w:val="18"/>
                <w:lang w:val="de-DE" w:eastAsia="de-DE" w:bidi="ar-SA"/>
              </w:rPr>
            </w:pPr>
            <w:r w:rsidRPr="003A0C12">
              <w:rPr>
                <w:rFonts w:ascii="Arial Narrow" w:hAnsi="Arial Narrow" w:cs="Arial"/>
                <w:sz w:val="18"/>
                <w:szCs w:val="18"/>
                <w:lang w:val="de-DE" w:eastAsia="de-DE" w:bidi="ar-SA"/>
              </w:rPr>
              <w:t>7.c</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D21D8B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15</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682F55D"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90BBC6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247065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9CC2D4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8F1AA3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1A1B433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2EE62E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E553486"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5CCD52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E19A57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8ED8278"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19</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AB3374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85D2232" w14:textId="1ECC85C6"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7F5AC0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6D4AC6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7E5F56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C046D6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0E5BAF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843936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137B2E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77A5CC6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2E9E930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147A919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D30FE5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B9B16D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7C7326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FE4A701" w14:textId="2C8B4A01"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21E79D31" w14:textId="07A9A9FC"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21</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4D8633BF" w14:textId="382EBF97"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307C0326" w14:textId="582C11E2"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p>
        </w:tc>
        <w:tc>
          <w:tcPr>
            <w:tcW w:w="81" w:type="pct"/>
            <w:tcBorders>
              <w:top w:val="nil"/>
              <w:left w:val="nil"/>
              <w:bottom w:val="single" w:sz="4" w:space="0" w:color="800080"/>
              <w:right w:val="single" w:sz="4" w:space="0" w:color="800080"/>
            </w:tcBorders>
            <w:shd w:val="clear" w:color="auto" w:fill="auto"/>
            <w:noWrap/>
            <w:vAlign w:val="center"/>
            <w:hideMark/>
          </w:tcPr>
          <w:p w14:paraId="20919DB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D5BAE2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1134C4A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3068A371" w14:textId="1E31332F" w:rsidR="00F51C2F" w:rsidRPr="00E0042B" w:rsidRDefault="00F51C2F" w:rsidP="003A0C12">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13</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952F40D" w14:textId="774E8621"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19</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E6973EF"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6E91702A"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C88DB04" w14:textId="77679A40"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094707B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04FEBF9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3C0980E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53A26DA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1955ED80"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EA7F51" w:rsidRPr="00E0042B" w14:paraId="5E11EC07" w14:textId="77777777" w:rsidTr="00FA75EA">
        <w:trPr>
          <w:gridBefore w:val="1"/>
          <w:gridAfter w:val="1"/>
          <w:trHeight w:val="165"/>
        </w:trPr>
        <w:tc>
          <w:tcPr>
            <w:tcW w:w="429" w:type="pct"/>
            <w:tcBorders>
              <w:top w:val="nil"/>
              <w:left w:val="nil"/>
              <w:bottom w:val="nil"/>
              <w:right w:val="nil"/>
            </w:tcBorders>
            <w:shd w:val="clear" w:color="auto" w:fill="C0C0C0"/>
            <w:noWrap/>
            <w:vAlign w:val="bottom"/>
            <w:hideMark/>
          </w:tcPr>
          <w:p w14:paraId="586C3CB1" w14:textId="77777777" w:rsidR="00F51C2F" w:rsidRPr="00E0042B" w:rsidRDefault="00F51C2F" w:rsidP="00E0042B">
            <w:pPr>
              <w:widowControl/>
              <w:autoSpaceDE/>
              <w:autoSpaceDN/>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57" w:type="pct"/>
            <w:tcBorders>
              <w:top w:val="nil"/>
              <w:left w:val="nil"/>
              <w:bottom w:val="nil"/>
              <w:right w:val="nil"/>
            </w:tcBorders>
            <w:shd w:val="clear" w:color="auto" w:fill="C0C0C0"/>
            <w:vAlign w:val="bottom"/>
            <w:hideMark/>
          </w:tcPr>
          <w:p w14:paraId="4B612505" w14:textId="77777777" w:rsidR="00F51C2F" w:rsidRPr="00E0042B" w:rsidRDefault="00F51C2F" w:rsidP="00E0042B">
            <w:pPr>
              <w:widowControl/>
              <w:autoSpaceDE/>
              <w:autoSpaceDN/>
              <w:rPr>
                <w:rFonts w:ascii="Arial Narrow" w:hAnsi="Arial Narrow" w:cs="Arial"/>
                <w:b/>
                <w:bCs/>
                <w:color w:val="FF0000"/>
                <w:sz w:val="12"/>
                <w:szCs w:val="12"/>
                <w:lang w:val="de-DE" w:eastAsia="de-DE" w:bidi="ar-SA"/>
              </w:rPr>
            </w:pPr>
            <w:r w:rsidRPr="00E0042B">
              <w:rPr>
                <w:rFonts w:ascii="Arial Narrow" w:hAnsi="Arial Narrow" w:cs="Arial"/>
                <w:b/>
                <w:bCs/>
                <w:color w:val="FF0000"/>
                <w:sz w:val="12"/>
                <w:szCs w:val="12"/>
                <w:lang w:val="de-DE" w:eastAsia="de-DE" w:bidi="ar-SA"/>
              </w:rPr>
              <w:t> </w:t>
            </w:r>
          </w:p>
        </w:tc>
        <w:tc>
          <w:tcPr>
            <w:tcW w:w="429" w:type="pct"/>
            <w:gridSpan w:val="7"/>
            <w:tcBorders>
              <w:top w:val="nil"/>
              <w:left w:val="nil"/>
              <w:bottom w:val="nil"/>
              <w:right w:val="nil"/>
            </w:tcBorders>
            <w:shd w:val="clear" w:color="auto" w:fill="C0C0C0"/>
            <w:noWrap/>
            <w:vAlign w:val="bottom"/>
            <w:hideMark/>
          </w:tcPr>
          <w:p w14:paraId="68D61F09" w14:textId="77777777" w:rsidR="00F51C2F" w:rsidRPr="00E0042B" w:rsidRDefault="00F51C2F" w:rsidP="00E0042B">
            <w:pPr>
              <w:widowControl/>
              <w:autoSpaceDE/>
              <w:autoSpaceDN/>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106" w:type="pct"/>
            <w:gridSpan w:val="2"/>
            <w:tcBorders>
              <w:top w:val="nil"/>
              <w:left w:val="nil"/>
              <w:bottom w:val="nil"/>
              <w:right w:val="nil"/>
            </w:tcBorders>
            <w:shd w:val="clear" w:color="auto" w:fill="C0C0C0"/>
            <w:noWrap/>
            <w:vAlign w:val="center"/>
            <w:hideMark/>
          </w:tcPr>
          <w:p w14:paraId="79717D86"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1E9750B"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43BE81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9444E1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C74B2F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4030CD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41177A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nil"/>
              <w:right w:val="nil"/>
            </w:tcBorders>
            <w:shd w:val="clear" w:color="auto" w:fill="C0C0C0"/>
            <w:noWrap/>
            <w:vAlign w:val="center"/>
            <w:hideMark/>
          </w:tcPr>
          <w:p w14:paraId="2D27A3F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4CB4A2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5E96056"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521A1BA"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646384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EEA0895"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3358219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570D28B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2EE001A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62ABF8D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7A776C5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284EE1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0AF057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57215B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4B761F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6A356CA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E9670E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0C75274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570A9D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E301E7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270D2C5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F6A1A02"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64749EDC"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68FF397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8" w:type="pct"/>
            <w:gridSpan w:val="4"/>
            <w:tcBorders>
              <w:top w:val="nil"/>
              <w:left w:val="nil"/>
              <w:bottom w:val="nil"/>
              <w:right w:val="nil"/>
            </w:tcBorders>
            <w:shd w:val="clear" w:color="auto" w:fill="C0C0C0"/>
            <w:noWrap/>
            <w:vAlign w:val="center"/>
            <w:hideMark/>
          </w:tcPr>
          <w:p w14:paraId="224D228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0432CF7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2C4DDF1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4273A36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nil"/>
              <w:right w:val="nil"/>
            </w:tcBorders>
            <w:shd w:val="clear" w:color="auto" w:fill="C0C0C0"/>
            <w:noWrap/>
            <w:vAlign w:val="center"/>
            <w:hideMark/>
          </w:tcPr>
          <w:p w14:paraId="694FCB6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353A2DD8"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13FD76A3"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7DBD0368"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5738B5D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35A4420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798619B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2894DE5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7222824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2"/>
            <w:tcBorders>
              <w:top w:val="nil"/>
              <w:left w:val="nil"/>
              <w:bottom w:val="nil"/>
              <w:right w:val="nil"/>
            </w:tcBorders>
            <w:shd w:val="clear" w:color="auto" w:fill="C0C0C0"/>
            <w:noWrap/>
            <w:vAlign w:val="center"/>
            <w:hideMark/>
          </w:tcPr>
          <w:p w14:paraId="30EBB881" w14:textId="77777777" w:rsidR="00F51C2F" w:rsidRPr="00E0042B" w:rsidRDefault="00F51C2F" w:rsidP="00E0042B">
            <w:pPr>
              <w:widowControl/>
              <w:autoSpaceDE/>
              <w:autoSpaceDN/>
              <w:jc w:val="center"/>
              <w:rPr>
                <w:rFonts w:ascii="Arial Narrow" w:hAnsi="Arial Narrow" w:cs="Arial"/>
                <w:color w:val="FF0000"/>
                <w:sz w:val="12"/>
                <w:szCs w:val="12"/>
                <w:lang w:val="de-DE" w:eastAsia="de-DE" w:bidi="ar-SA"/>
              </w:rPr>
            </w:pPr>
            <w:r w:rsidRPr="00E0042B">
              <w:rPr>
                <w:rFonts w:ascii="Arial Narrow" w:hAnsi="Arial Narrow" w:cs="Arial"/>
                <w:color w:val="FF0000"/>
                <w:sz w:val="12"/>
                <w:szCs w:val="12"/>
                <w:lang w:val="de-DE" w:eastAsia="de-DE" w:bidi="ar-SA"/>
              </w:rPr>
              <w:t> </w:t>
            </w:r>
          </w:p>
        </w:tc>
      </w:tr>
      <w:tr w:rsidR="0082121A" w:rsidRPr="00E0042B" w14:paraId="3E2FD2E2" w14:textId="77777777" w:rsidTr="00FA75EA">
        <w:trPr>
          <w:gridBefore w:val="1"/>
          <w:gridAfter w:val="1"/>
          <w:trHeight w:val="270"/>
        </w:trPr>
        <w:tc>
          <w:tcPr>
            <w:tcW w:w="429" w:type="pct"/>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7098A71A"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Zrinka Jurić Avmedoski</w:t>
            </w:r>
          </w:p>
        </w:tc>
        <w:tc>
          <w:tcPr>
            <w:tcW w:w="257" w:type="pct"/>
            <w:tcBorders>
              <w:top w:val="single" w:sz="4" w:space="0" w:color="800080"/>
              <w:left w:val="nil"/>
              <w:bottom w:val="single" w:sz="4" w:space="0" w:color="800080"/>
              <w:right w:val="single" w:sz="4" w:space="0" w:color="800080"/>
            </w:tcBorders>
            <w:shd w:val="clear" w:color="auto" w:fill="auto"/>
            <w:vAlign w:val="bottom"/>
            <w:hideMark/>
          </w:tcPr>
          <w:p w14:paraId="2B4F7321"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LIKOVNA KULTURA</w:t>
            </w:r>
          </w:p>
        </w:tc>
        <w:tc>
          <w:tcPr>
            <w:tcW w:w="429" w:type="pct"/>
            <w:gridSpan w:val="7"/>
            <w:tcBorders>
              <w:top w:val="single" w:sz="4" w:space="0" w:color="800080"/>
              <w:left w:val="nil"/>
              <w:bottom w:val="single" w:sz="4" w:space="0" w:color="800080"/>
              <w:right w:val="single" w:sz="4" w:space="0" w:color="800080"/>
            </w:tcBorders>
            <w:shd w:val="clear" w:color="auto" w:fill="auto"/>
            <w:noWrap/>
            <w:vAlign w:val="bottom"/>
            <w:hideMark/>
          </w:tcPr>
          <w:p w14:paraId="22007502" w14:textId="7FBBCC08" w:rsidR="00F51C2F" w:rsidRPr="00E0042B" w:rsidRDefault="00F51C2F" w:rsidP="00E0042B">
            <w:pPr>
              <w:widowControl/>
              <w:autoSpaceDE/>
              <w:autoSpaceDN/>
              <w:rPr>
                <w:rFonts w:ascii="Arial Narrow" w:hAnsi="Arial Narrow" w:cs="Arial"/>
                <w:b/>
                <w:bCs/>
                <w:sz w:val="14"/>
                <w:szCs w:val="14"/>
                <w:lang w:val="de-DE" w:eastAsia="de-DE" w:bidi="ar-SA"/>
              </w:rPr>
            </w:pPr>
            <w:r w:rsidRPr="2CA1CD31">
              <w:rPr>
                <w:rFonts w:ascii="Arial Narrow" w:hAnsi="Arial Narrow" w:cs="Arial"/>
                <w:b/>
                <w:bCs/>
                <w:sz w:val="14"/>
                <w:szCs w:val="14"/>
                <w:lang w:val="de-DE" w:eastAsia="de-DE" w:bidi="ar-SA"/>
              </w:rPr>
              <w:t>15 odjela PN</w:t>
            </w:r>
          </w:p>
        </w:tc>
        <w:tc>
          <w:tcPr>
            <w:tcW w:w="106"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695942A" w14:textId="0F0F558C" w:rsidR="00F51C2F" w:rsidRPr="00B05F05" w:rsidRDefault="00F51C2F" w:rsidP="00E0042B">
            <w:pPr>
              <w:widowControl/>
              <w:autoSpaceDE/>
              <w:autoSpaceDN/>
              <w:jc w:val="center"/>
              <w:rPr>
                <w:rFonts w:ascii="Arial Narrow" w:hAnsi="Arial Narrow" w:cs="Arial"/>
                <w:b/>
                <w:bCs/>
                <w:sz w:val="18"/>
                <w:szCs w:val="18"/>
                <w:lang w:val="de-DE" w:eastAsia="de-DE" w:bidi="ar-SA"/>
              </w:rPr>
            </w:pPr>
            <w:r w:rsidRPr="00B05F05">
              <w:rPr>
                <w:rFonts w:ascii="Arial Narrow" w:hAnsi="Arial Narrow" w:cs="Arial"/>
                <w:b/>
                <w:bCs/>
                <w:sz w:val="18"/>
                <w:szCs w:val="18"/>
                <w:lang w:val="de-DE" w:eastAsia="de-DE" w:bidi="ar-SA"/>
              </w:rPr>
              <w:t>8.c</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361B8D8" w14:textId="78C863EA"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2CA1CD31">
              <w:rPr>
                <w:rFonts w:ascii="Arial Narrow" w:hAnsi="Arial Narrow" w:cs="Arial"/>
                <w:b/>
                <w:bCs/>
                <w:sz w:val="16"/>
                <w:szCs w:val="16"/>
                <w:lang w:val="de-DE" w:eastAsia="de-DE" w:bidi="ar-SA"/>
              </w:rPr>
              <w:t>15</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6FD090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450A4E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4D38E8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30EE17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CECCD6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2390B83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1F8010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24D3F38"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87F059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C07205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8708E50" w14:textId="5BC7696B"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21</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1104B5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926E58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4404A3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16C794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97542F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29754C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29C159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8F5C7C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07FF044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5D53D48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740E57B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6547617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E73F52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19136A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7AEAA22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65C5558"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86" w:type="pct"/>
            <w:gridSpan w:val="3"/>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6F42BF0C" w14:textId="217711A0"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2CA1CD31">
              <w:rPr>
                <w:rFonts w:ascii="Arial Narrow" w:hAnsi="Arial Narrow" w:cs="Arial"/>
                <w:b/>
                <w:bCs/>
                <w:color w:val="0000FF"/>
                <w:sz w:val="16"/>
                <w:szCs w:val="16"/>
                <w:lang w:val="de-DE" w:eastAsia="de-DE" w:bidi="ar-SA"/>
              </w:rPr>
              <w:t>23</w:t>
            </w:r>
          </w:p>
        </w:tc>
        <w:tc>
          <w:tcPr>
            <w:tcW w:w="86" w:type="pct"/>
            <w:gridSpan w:val="3"/>
            <w:tcBorders>
              <w:top w:val="single" w:sz="4" w:space="0" w:color="800080"/>
              <w:left w:val="nil"/>
              <w:bottom w:val="single" w:sz="4" w:space="0" w:color="800080"/>
              <w:right w:val="single" w:sz="4" w:space="0" w:color="800080"/>
            </w:tcBorders>
            <w:shd w:val="clear" w:color="auto" w:fill="FFFF00"/>
            <w:noWrap/>
            <w:vAlign w:val="center"/>
            <w:hideMark/>
          </w:tcPr>
          <w:p w14:paraId="6EA8246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4,7</w:t>
            </w:r>
          </w:p>
        </w:tc>
        <w:tc>
          <w:tcPr>
            <w:tcW w:w="118" w:type="pct"/>
            <w:gridSpan w:val="4"/>
            <w:tcBorders>
              <w:top w:val="single" w:sz="4" w:space="0" w:color="800080"/>
              <w:left w:val="nil"/>
              <w:bottom w:val="single" w:sz="4" w:space="0" w:color="800080"/>
              <w:right w:val="single" w:sz="4" w:space="0" w:color="800080"/>
            </w:tcBorders>
            <w:shd w:val="clear" w:color="auto" w:fill="auto"/>
            <w:noWrap/>
            <w:vAlign w:val="center"/>
            <w:hideMark/>
          </w:tcPr>
          <w:p w14:paraId="43892C6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0079530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4973AED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7607C39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22E6D6AA" w14:textId="59DD1BA0"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12</w:t>
            </w:r>
          </w:p>
        </w:tc>
        <w:tc>
          <w:tcPr>
            <w:tcW w:w="86" w:type="pct"/>
            <w:gridSpan w:val="3"/>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0CC5FFC4" w14:textId="0FF4DCFB"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17</w:t>
            </w:r>
          </w:p>
        </w:tc>
        <w:tc>
          <w:tcPr>
            <w:tcW w:w="86" w:type="pct"/>
            <w:gridSpan w:val="3"/>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22F1CB09"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single" w:sz="4" w:space="0" w:color="800080"/>
              <w:left w:val="nil"/>
              <w:bottom w:val="single" w:sz="4" w:space="0" w:color="800080"/>
              <w:right w:val="single" w:sz="4" w:space="0" w:color="800080"/>
            </w:tcBorders>
            <w:shd w:val="clear" w:color="auto" w:fill="FFFFCC"/>
            <w:noWrap/>
            <w:vAlign w:val="center"/>
            <w:hideMark/>
          </w:tcPr>
          <w:p w14:paraId="3106E10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6FF38B54" w14:textId="12F1A364"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17</w:t>
            </w:r>
          </w:p>
        </w:tc>
        <w:tc>
          <w:tcPr>
            <w:tcW w:w="86" w:type="pct"/>
            <w:gridSpan w:val="4"/>
            <w:tcBorders>
              <w:top w:val="single" w:sz="4" w:space="0" w:color="800080"/>
              <w:left w:val="nil"/>
              <w:bottom w:val="single" w:sz="4" w:space="0" w:color="800080"/>
              <w:right w:val="single" w:sz="4" w:space="0" w:color="800080"/>
            </w:tcBorders>
            <w:shd w:val="clear" w:color="auto" w:fill="auto"/>
            <w:noWrap/>
            <w:vAlign w:val="center"/>
            <w:hideMark/>
          </w:tcPr>
          <w:p w14:paraId="6D3501C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single" w:sz="4" w:space="0" w:color="800080"/>
              <w:left w:val="nil"/>
              <w:bottom w:val="single" w:sz="4" w:space="0" w:color="800080"/>
              <w:right w:val="single" w:sz="4" w:space="0" w:color="800080"/>
            </w:tcBorders>
            <w:shd w:val="clear" w:color="auto" w:fill="auto"/>
            <w:noWrap/>
            <w:vAlign w:val="center"/>
            <w:hideMark/>
          </w:tcPr>
          <w:p w14:paraId="259267F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7CAC4B5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single" w:sz="4" w:space="0" w:color="auto"/>
              <w:left w:val="single" w:sz="4" w:space="0" w:color="auto"/>
              <w:bottom w:val="single" w:sz="4" w:space="0" w:color="auto"/>
              <w:right w:val="nil"/>
            </w:tcBorders>
            <w:shd w:val="clear" w:color="auto" w:fill="FFFFCC"/>
            <w:noWrap/>
            <w:vAlign w:val="center"/>
            <w:hideMark/>
          </w:tcPr>
          <w:p w14:paraId="78D45C0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05DB03DC"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82121A" w:rsidRPr="00E0042B" w14:paraId="078353C9" w14:textId="77777777" w:rsidTr="00FA75EA">
        <w:trPr>
          <w:gridBefore w:val="1"/>
          <w:gridAfter w:val="1"/>
          <w:trHeight w:val="27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4BB9F846"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Tomislav Habulin</w:t>
            </w:r>
          </w:p>
        </w:tc>
        <w:tc>
          <w:tcPr>
            <w:tcW w:w="257" w:type="pct"/>
            <w:tcBorders>
              <w:top w:val="nil"/>
              <w:left w:val="nil"/>
              <w:bottom w:val="single" w:sz="4" w:space="0" w:color="800080"/>
              <w:right w:val="single" w:sz="4" w:space="0" w:color="800080"/>
            </w:tcBorders>
            <w:shd w:val="clear" w:color="auto" w:fill="auto"/>
            <w:vAlign w:val="bottom"/>
            <w:hideMark/>
          </w:tcPr>
          <w:p w14:paraId="38767CE8"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GLAZBENA KULTURA</w:t>
            </w:r>
          </w:p>
        </w:tc>
        <w:tc>
          <w:tcPr>
            <w:tcW w:w="429" w:type="pct"/>
            <w:gridSpan w:val="7"/>
            <w:tcBorders>
              <w:top w:val="nil"/>
              <w:left w:val="nil"/>
              <w:bottom w:val="single" w:sz="4" w:space="0" w:color="800080"/>
              <w:right w:val="single" w:sz="4" w:space="0" w:color="800080"/>
            </w:tcBorders>
            <w:shd w:val="clear" w:color="auto" w:fill="auto"/>
            <w:noWrap/>
            <w:vAlign w:val="bottom"/>
            <w:hideMark/>
          </w:tcPr>
          <w:p w14:paraId="34A2A434" w14:textId="5B36D575" w:rsidR="00F51C2F" w:rsidRPr="00E0042B" w:rsidRDefault="00F51C2F" w:rsidP="00E0042B">
            <w:pPr>
              <w:widowControl/>
              <w:autoSpaceDE/>
              <w:autoSpaceDN/>
              <w:rPr>
                <w:rFonts w:ascii="Arial Narrow" w:hAnsi="Arial Narrow" w:cs="Arial"/>
                <w:sz w:val="14"/>
                <w:szCs w:val="14"/>
                <w:lang w:val="de-DE" w:eastAsia="de-DE" w:bidi="ar-SA"/>
              </w:rPr>
            </w:pPr>
            <w:r w:rsidRPr="2CA1CD31">
              <w:rPr>
                <w:rFonts w:ascii="Arial Narrow" w:hAnsi="Arial Narrow" w:cs="Arial"/>
                <w:sz w:val="14"/>
                <w:szCs w:val="14"/>
                <w:lang w:val="de-DE" w:eastAsia="de-DE" w:bidi="ar-SA"/>
              </w:rPr>
              <w:t>4a,4b,4c,4.d i 15 PN</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5E822326" w14:textId="36F02E48" w:rsidR="00F51C2F" w:rsidRPr="00667F41" w:rsidRDefault="00F51C2F" w:rsidP="00E0042B">
            <w:pPr>
              <w:widowControl/>
              <w:autoSpaceDE/>
              <w:autoSpaceDN/>
              <w:jc w:val="center"/>
              <w:rPr>
                <w:rFonts w:ascii="Arial Narrow" w:hAnsi="Arial Narrow" w:cs="Arial"/>
                <w:b/>
                <w:bCs/>
                <w:sz w:val="18"/>
                <w:szCs w:val="18"/>
                <w:lang w:val="de-DE" w:eastAsia="de-DE" w:bidi="ar-SA"/>
              </w:rPr>
            </w:pPr>
            <w:r>
              <w:rPr>
                <w:rFonts w:ascii="Arial Narrow" w:hAnsi="Arial Narrow" w:cs="Arial"/>
                <w:b/>
                <w:bCs/>
                <w:sz w:val="18"/>
                <w:szCs w:val="18"/>
                <w:lang w:val="de-DE" w:eastAsia="de-DE" w:bidi="ar-SA"/>
              </w:rPr>
              <w:t>7.b</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18B54DA" w14:textId="4454366E"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2CA1CD31">
              <w:rPr>
                <w:rFonts w:ascii="Arial Narrow" w:hAnsi="Arial Narrow" w:cs="Arial"/>
                <w:b/>
                <w:bCs/>
                <w:sz w:val="16"/>
                <w:szCs w:val="16"/>
                <w:lang w:val="de-DE" w:eastAsia="de-DE" w:bidi="ar-SA"/>
              </w:rPr>
              <w:t>19</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943063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B5134D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565921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4A2891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A71560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28FDFFE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34EB44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D660710"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E29EEC3"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29B9BC1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571343D" w14:textId="3ABE93A9"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23</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2EDF45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DC42BF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9D85629" w14:textId="0C00FF6F"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B6E472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0AC57F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EB8874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82AD77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E98787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4A52930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5CE00C1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1A3C11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0D6A5C8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46DA28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D01FBC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1025B5A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1B57FEA"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7AF8DDBD" w14:textId="79082E03"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2CA1CD31">
              <w:rPr>
                <w:rFonts w:ascii="Arial Narrow" w:hAnsi="Arial Narrow" w:cs="Arial"/>
                <w:b/>
                <w:bCs/>
                <w:color w:val="0000FF"/>
                <w:sz w:val="16"/>
                <w:szCs w:val="16"/>
                <w:lang w:val="de-DE" w:eastAsia="de-DE" w:bidi="ar-SA"/>
              </w:rPr>
              <w:t>23</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385FA28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47EB137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81" w:type="pct"/>
            <w:tcBorders>
              <w:top w:val="nil"/>
              <w:left w:val="nil"/>
              <w:bottom w:val="single" w:sz="4" w:space="0" w:color="800080"/>
              <w:right w:val="single" w:sz="4" w:space="0" w:color="800080"/>
            </w:tcBorders>
            <w:shd w:val="clear" w:color="auto" w:fill="auto"/>
            <w:noWrap/>
            <w:vAlign w:val="center"/>
            <w:hideMark/>
          </w:tcPr>
          <w:p w14:paraId="2055E6A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A7ED0F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0E2358F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7D18CF46" w14:textId="03E31C51"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9</w:t>
            </w:r>
            <w:r w:rsidRPr="00E0042B">
              <w:rPr>
                <w:rFonts w:ascii="Arial Narrow" w:hAnsi="Arial Narrow" w:cs="Arial"/>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BD49E93" w14:textId="113D927E"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17</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66D447D7"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78D4E628"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1A8E91AE" w14:textId="16CE4955"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17</w:t>
            </w:r>
          </w:p>
        </w:tc>
        <w:tc>
          <w:tcPr>
            <w:tcW w:w="86" w:type="pct"/>
            <w:gridSpan w:val="4"/>
            <w:tcBorders>
              <w:top w:val="nil"/>
              <w:left w:val="nil"/>
              <w:bottom w:val="single" w:sz="4" w:space="0" w:color="800080"/>
              <w:right w:val="single" w:sz="4" w:space="0" w:color="800080"/>
            </w:tcBorders>
            <w:shd w:val="clear" w:color="auto" w:fill="auto"/>
            <w:noWrap/>
            <w:vAlign w:val="center"/>
            <w:hideMark/>
          </w:tcPr>
          <w:p w14:paraId="6A77918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auto"/>
            <w:noWrap/>
            <w:vAlign w:val="center"/>
            <w:hideMark/>
          </w:tcPr>
          <w:p w14:paraId="0816052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4FCFF28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7798AEB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3774663F"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40031E" w:rsidRPr="00C47BCB" w14:paraId="28843654" w14:textId="77777777" w:rsidTr="00FA75EA">
        <w:trPr>
          <w:gridBefore w:val="1"/>
          <w:gridAfter w:val="1"/>
          <w:trHeight w:val="27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5431F1C7" w14:textId="77777777" w:rsidR="00F51C2F" w:rsidRPr="00C47BCB" w:rsidRDefault="00F51C2F" w:rsidP="00E0042B">
            <w:pPr>
              <w:widowControl/>
              <w:autoSpaceDE/>
              <w:autoSpaceDN/>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Branko Latas</w:t>
            </w:r>
          </w:p>
        </w:tc>
        <w:tc>
          <w:tcPr>
            <w:tcW w:w="257" w:type="pct"/>
            <w:tcBorders>
              <w:top w:val="nil"/>
              <w:left w:val="nil"/>
              <w:bottom w:val="single" w:sz="4" w:space="0" w:color="800080"/>
              <w:right w:val="single" w:sz="4" w:space="0" w:color="800080"/>
            </w:tcBorders>
            <w:shd w:val="clear" w:color="auto" w:fill="auto"/>
            <w:vAlign w:val="center"/>
            <w:hideMark/>
          </w:tcPr>
          <w:p w14:paraId="1B153C22" w14:textId="77777777" w:rsidR="00F51C2F" w:rsidRPr="00C47BCB" w:rsidRDefault="00F51C2F" w:rsidP="00E0042B">
            <w:pPr>
              <w:widowControl/>
              <w:autoSpaceDE/>
              <w:autoSpaceDN/>
              <w:rPr>
                <w:rFonts w:ascii="Calibri" w:hAnsi="Calibri" w:cs="Arial"/>
                <w:b/>
                <w:bCs/>
                <w:sz w:val="12"/>
                <w:szCs w:val="12"/>
                <w:lang w:val="de-DE" w:eastAsia="de-DE" w:bidi="ar-SA"/>
              </w:rPr>
            </w:pPr>
            <w:r w:rsidRPr="00C47BCB">
              <w:rPr>
                <w:rFonts w:ascii="Calibri" w:hAnsi="Calibri" w:cs="Arial"/>
                <w:b/>
                <w:bCs/>
                <w:sz w:val="12"/>
                <w:szCs w:val="12"/>
                <w:lang w:val="de-DE" w:eastAsia="de-DE" w:bidi="ar-SA"/>
              </w:rPr>
              <w:t>TEHNIČKA KULTURA</w:t>
            </w:r>
          </w:p>
        </w:tc>
        <w:tc>
          <w:tcPr>
            <w:tcW w:w="429" w:type="pct"/>
            <w:gridSpan w:val="7"/>
            <w:tcBorders>
              <w:top w:val="nil"/>
              <w:left w:val="nil"/>
              <w:bottom w:val="single" w:sz="4" w:space="0" w:color="800080"/>
              <w:right w:val="single" w:sz="4" w:space="0" w:color="800080"/>
            </w:tcBorders>
            <w:shd w:val="clear" w:color="auto" w:fill="auto"/>
            <w:noWrap/>
            <w:vAlign w:val="bottom"/>
            <w:hideMark/>
          </w:tcPr>
          <w:p w14:paraId="18B099DA" w14:textId="31A4C20D" w:rsidR="00F51C2F" w:rsidRPr="00C47BCB" w:rsidRDefault="00F51C2F" w:rsidP="00E0042B">
            <w:pPr>
              <w:widowControl/>
              <w:autoSpaceDE/>
              <w:autoSpaceDN/>
              <w:rPr>
                <w:rFonts w:ascii="Arial Narrow" w:hAnsi="Arial Narrow" w:cs="Arial"/>
                <w:sz w:val="14"/>
                <w:szCs w:val="14"/>
                <w:lang w:val="de-DE" w:eastAsia="de-DE" w:bidi="ar-SA"/>
              </w:rPr>
            </w:pPr>
            <w:r w:rsidRPr="2CA1CD31">
              <w:rPr>
                <w:rFonts w:ascii="Arial Narrow" w:hAnsi="Arial Narrow" w:cs="Arial"/>
                <w:sz w:val="14"/>
                <w:szCs w:val="14"/>
                <w:lang w:val="de-DE" w:eastAsia="de-DE" w:bidi="ar-SA"/>
              </w:rPr>
              <w:t>15 odjela PN  informatika izb. 2. A, b</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4A0B0E32" w14:textId="77777777" w:rsidR="00F51C2F" w:rsidRPr="00C47BCB" w:rsidRDefault="00F51C2F" w:rsidP="00E0042B">
            <w:pPr>
              <w:widowControl/>
              <w:autoSpaceDE/>
              <w:autoSpaceDN/>
              <w:jc w:val="center"/>
              <w:rPr>
                <w:rFonts w:ascii="Calibri" w:hAnsi="Calibri" w:cs="Arial"/>
                <w:sz w:val="12"/>
                <w:szCs w:val="12"/>
                <w:lang w:val="de-DE" w:eastAsia="de-DE" w:bidi="ar-SA"/>
              </w:rPr>
            </w:pPr>
            <w:r w:rsidRPr="00C47BCB">
              <w:rPr>
                <w:rFonts w:ascii="Calibri" w:hAnsi="Calibri" w:cs="Arial"/>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52C7160" w14:textId="0FBBF60E" w:rsidR="00F51C2F" w:rsidRPr="00C47BCB" w:rsidRDefault="00F51C2F" w:rsidP="00E0042B">
            <w:pPr>
              <w:widowControl/>
              <w:autoSpaceDE/>
              <w:autoSpaceDN/>
              <w:jc w:val="center"/>
              <w:rPr>
                <w:rFonts w:ascii="Arial Narrow" w:hAnsi="Arial Narrow" w:cs="Arial"/>
                <w:b/>
                <w:bCs/>
                <w:sz w:val="16"/>
                <w:szCs w:val="16"/>
                <w:lang w:val="de-DE" w:eastAsia="de-DE" w:bidi="ar-SA"/>
              </w:rPr>
            </w:pPr>
            <w:r w:rsidRPr="2CA1CD31">
              <w:rPr>
                <w:rFonts w:ascii="Arial Narrow" w:hAnsi="Arial Narrow" w:cs="Arial"/>
                <w:b/>
                <w:bCs/>
                <w:sz w:val="16"/>
                <w:szCs w:val="16"/>
                <w:lang w:val="de-DE" w:eastAsia="de-DE" w:bidi="ar-SA"/>
              </w:rPr>
              <w:t>15</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5064837" w14:textId="147631D1"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D0D45BD"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13942BF"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CC2601E"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7EE4AB9"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7BB55D4A" w14:textId="77777777" w:rsidR="00F51C2F" w:rsidRPr="00C47BCB" w:rsidRDefault="00F51C2F" w:rsidP="00E0042B">
            <w:pPr>
              <w:widowControl/>
              <w:autoSpaceDE/>
              <w:autoSpaceDN/>
              <w:jc w:val="center"/>
              <w:rPr>
                <w:rFonts w:ascii="Arial Narrow" w:hAnsi="Arial Narrow" w:cs="Arial"/>
                <w:b/>
                <w:bCs/>
                <w:sz w:val="16"/>
                <w:szCs w:val="16"/>
                <w:lang w:val="de-DE" w:eastAsia="de-DE" w:bidi="ar-SA"/>
              </w:rPr>
            </w:pPr>
            <w:r w:rsidRPr="00C47BCB">
              <w:rPr>
                <w:rFonts w:ascii="Arial Narrow" w:hAnsi="Arial Narrow" w:cs="Arial"/>
                <w:b/>
                <w:bCs/>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7C8E806"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17A3007" w14:textId="77777777" w:rsidR="00F51C2F" w:rsidRPr="00C47BCB" w:rsidRDefault="00F51C2F" w:rsidP="00E0042B">
            <w:pPr>
              <w:widowControl/>
              <w:autoSpaceDE/>
              <w:autoSpaceDN/>
              <w:jc w:val="center"/>
              <w:rPr>
                <w:rFonts w:ascii="Arial Narrow" w:hAnsi="Arial Narrow" w:cs="Arial"/>
                <w:b/>
                <w:bCs/>
                <w:color w:val="FF0000"/>
                <w:sz w:val="16"/>
                <w:szCs w:val="16"/>
                <w:lang w:val="de-DE" w:eastAsia="de-DE" w:bidi="ar-SA"/>
              </w:rPr>
            </w:pPr>
            <w:r w:rsidRPr="00C47BC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7917480" w14:textId="77777777" w:rsidR="00F51C2F" w:rsidRPr="00C47BCB" w:rsidRDefault="00F51C2F" w:rsidP="00E0042B">
            <w:pPr>
              <w:widowControl/>
              <w:autoSpaceDE/>
              <w:autoSpaceDN/>
              <w:jc w:val="center"/>
              <w:rPr>
                <w:rFonts w:ascii="Arial Narrow" w:hAnsi="Arial Narrow" w:cs="Arial"/>
                <w:b/>
                <w:bCs/>
                <w:sz w:val="16"/>
                <w:szCs w:val="16"/>
                <w:lang w:val="de-DE" w:eastAsia="de-DE" w:bidi="ar-SA"/>
              </w:rPr>
            </w:pPr>
            <w:r w:rsidRPr="00C47BC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22F4B5D"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B6AE1D1" w14:textId="636D1B20" w:rsidR="00F51C2F" w:rsidRPr="00C47BC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17</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E65B6CA"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F222F23"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D771DB2" w14:textId="1DD28E6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2</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DBAF02E"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79D0F99"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F6C0FDD"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FA95C5D"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F4935C5"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6A0CC8A" w14:textId="5364F678" w:rsidR="00F51C2F" w:rsidRPr="00C47BC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1" w:type="pct"/>
            <w:tcBorders>
              <w:top w:val="nil"/>
              <w:left w:val="nil"/>
              <w:bottom w:val="single" w:sz="4" w:space="0" w:color="800080"/>
              <w:right w:val="single" w:sz="4" w:space="0" w:color="800080"/>
            </w:tcBorders>
            <w:shd w:val="clear" w:color="auto" w:fill="auto"/>
            <w:noWrap/>
            <w:vAlign w:val="center"/>
            <w:hideMark/>
          </w:tcPr>
          <w:p w14:paraId="51D39B48"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DF8E822"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10EE2510"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B109FF2"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7D4C52D"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89D4D60"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5AE49A4" w14:textId="16E8F9F7" w:rsidR="00F51C2F" w:rsidRPr="00C47BC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A4C1CC1" w14:textId="21CC7664" w:rsidR="00F51C2F" w:rsidRPr="00C47BCB" w:rsidRDefault="00F51C2F" w:rsidP="00E0042B">
            <w:pPr>
              <w:widowControl/>
              <w:autoSpaceDE/>
              <w:autoSpaceDN/>
              <w:jc w:val="center"/>
              <w:rPr>
                <w:rFonts w:ascii="Arial Narrow" w:hAnsi="Arial Narrow" w:cs="Arial"/>
                <w:b/>
                <w:bCs/>
                <w:color w:val="0000FF"/>
                <w:sz w:val="16"/>
                <w:szCs w:val="16"/>
                <w:lang w:val="de-DE" w:eastAsia="de-DE" w:bidi="ar-SA"/>
              </w:rPr>
            </w:pPr>
            <w:r w:rsidRPr="2CA1CD31">
              <w:rPr>
                <w:rFonts w:ascii="Arial Narrow" w:hAnsi="Arial Narrow" w:cs="Arial"/>
                <w:b/>
                <w:bCs/>
                <w:color w:val="0000FF"/>
                <w:sz w:val="16"/>
                <w:szCs w:val="16"/>
                <w:lang w:val="de-DE" w:eastAsia="de-DE" w:bidi="ar-SA"/>
              </w:rPr>
              <w:t>2</w:t>
            </w:r>
            <w:r>
              <w:rPr>
                <w:rFonts w:ascii="Arial Narrow" w:hAnsi="Arial Narrow" w:cs="Arial"/>
                <w:b/>
                <w:bCs/>
                <w:color w:val="0000FF"/>
                <w:sz w:val="16"/>
                <w:szCs w:val="16"/>
                <w:lang w:val="de-DE" w:eastAsia="de-DE" w:bidi="ar-SA"/>
              </w:rPr>
              <w:t>1</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14F7DB7A"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4,7</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03AB961D"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5,0</w:t>
            </w:r>
          </w:p>
        </w:tc>
        <w:tc>
          <w:tcPr>
            <w:tcW w:w="81" w:type="pct"/>
            <w:tcBorders>
              <w:top w:val="nil"/>
              <w:left w:val="nil"/>
              <w:bottom w:val="single" w:sz="4" w:space="0" w:color="800080"/>
              <w:right w:val="single" w:sz="4" w:space="0" w:color="800080"/>
            </w:tcBorders>
            <w:shd w:val="clear" w:color="auto" w:fill="auto"/>
            <w:noWrap/>
            <w:vAlign w:val="center"/>
            <w:hideMark/>
          </w:tcPr>
          <w:p w14:paraId="68AA9240"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2B99888"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51DA034"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6C97BC09" w14:textId="77777777" w:rsidR="00F51C2F" w:rsidRPr="00C47BCB" w:rsidRDefault="00F51C2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14,0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14159A9C" w14:textId="1135B79F" w:rsidR="00F51C2F" w:rsidRPr="00C47BC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19</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1BD91789" w14:textId="77777777" w:rsidR="00F51C2F" w:rsidRPr="00C47BCB" w:rsidRDefault="00F51C2F" w:rsidP="00E0042B">
            <w:pPr>
              <w:widowControl/>
              <w:autoSpaceDE/>
              <w:autoSpaceDN/>
              <w:jc w:val="center"/>
              <w:rPr>
                <w:rFonts w:ascii="Arial Narrow" w:hAnsi="Arial Narrow" w:cs="Arial"/>
                <w:b/>
                <w:bCs/>
                <w:color w:val="0000FF"/>
                <w:sz w:val="16"/>
                <w:szCs w:val="16"/>
                <w:lang w:val="de-DE" w:eastAsia="de-DE" w:bidi="ar-SA"/>
              </w:rPr>
            </w:pPr>
            <w:r w:rsidRPr="00C47BC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auto"/>
            <w:noWrap/>
            <w:vAlign w:val="center"/>
            <w:hideMark/>
          </w:tcPr>
          <w:p w14:paraId="72689378" w14:textId="77777777" w:rsidR="00F51C2F" w:rsidRPr="00C47BCB" w:rsidRDefault="00F51C2F"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0EE6558" w14:textId="77777777" w:rsidR="00F51C2F" w:rsidRPr="00C47BCB" w:rsidRDefault="00F51C2F"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18</w:t>
            </w:r>
          </w:p>
        </w:tc>
        <w:tc>
          <w:tcPr>
            <w:tcW w:w="86" w:type="pct"/>
            <w:gridSpan w:val="4"/>
            <w:tcBorders>
              <w:top w:val="nil"/>
              <w:left w:val="nil"/>
              <w:bottom w:val="single" w:sz="4" w:space="0" w:color="800080"/>
              <w:right w:val="single" w:sz="4" w:space="0" w:color="800080"/>
            </w:tcBorders>
            <w:shd w:val="clear" w:color="auto" w:fill="auto"/>
            <w:noWrap/>
            <w:vAlign w:val="center"/>
            <w:hideMark/>
          </w:tcPr>
          <w:p w14:paraId="44B2B976" w14:textId="77777777" w:rsidR="00F51C2F" w:rsidRPr="00C47BCB" w:rsidRDefault="00F51C2F"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22</w:t>
            </w:r>
          </w:p>
        </w:tc>
        <w:tc>
          <w:tcPr>
            <w:tcW w:w="86" w:type="pct"/>
            <w:gridSpan w:val="4"/>
            <w:tcBorders>
              <w:top w:val="nil"/>
              <w:left w:val="nil"/>
              <w:bottom w:val="single" w:sz="4" w:space="0" w:color="800080"/>
              <w:right w:val="single" w:sz="4" w:space="0" w:color="800080"/>
            </w:tcBorders>
            <w:shd w:val="clear" w:color="auto" w:fill="auto"/>
            <w:noWrap/>
            <w:vAlign w:val="center"/>
            <w:hideMark/>
          </w:tcPr>
          <w:p w14:paraId="1781AB34" w14:textId="77777777" w:rsidR="00F51C2F" w:rsidRPr="00C47BCB" w:rsidRDefault="00F51C2F"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40</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64919A5E" w14:textId="77777777" w:rsidR="00F51C2F" w:rsidRPr="00C47BCB" w:rsidRDefault="00F51C2F"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1400</w:t>
            </w:r>
          </w:p>
        </w:tc>
        <w:tc>
          <w:tcPr>
            <w:tcW w:w="107"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40DBF5FE" w14:textId="77777777" w:rsidR="00F51C2F" w:rsidRPr="00C47BCB" w:rsidRDefault="00F51C2F"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1648</w:t>
            </w:r>
          </w:p>
        </w:tc>
        <w:tc>
          <w:tcPr>
            <w:tcW w:w="86" w:type="pct"/>
            <w:gridSpan w:val="2"/>
            <w:tcBorders>
              <w:top w:val="nil"/>
              <w:left w:val="nil"/>
              <w:bottom w:val="single" w:sz="4" w:space="0" w:color="800080"/>
              <w:right w:val="single" w:sz="4" w:space="0" w:color="800080"/>
            </w:tcBorders>
            <w:shd w:val="clear" w:color="auto" w:fill="auto"/>
            <w:noWrap/>
            <w:vAlign w:val="center"/>
            <w:hideMark/>
          </w:tcPr>
          <w:p w14:paraId="5178F60D" w14:textId="77777777" w:rsidR="00F51C2F" w:rsidRPr="00C47BCB" w:rsidRDefault="00F51C2F" w:rsidP="00E0042B">
            <w:pPr>
              <w:widowControl/>
              <w:autoSpaceDE/>
              <w:autoSpaceDN/>
              <w:jc w:val="center"/>
              <w:rPr>
                <w:rFonts w:ascii="Arial Narrow" w:hAnsi="Arial Narrow" w:cs="Arial"/>
                <w:sz w:val="12"/>
                <w:szCs w:val="12"/>
                <w:lang w:val="de-DE" w:eastAsia="de-DE" w:bidi="ar-SA"/>
              </w:rPr>
            </w:pPr>
            <w:r w:rsidRPr="00C47BCB">
              <w:rPr>
                <w:rFonts w:ascii="Arial Narrow" w:hAnsi="Arial Narrow" w:cs="Arial"/>
                <w:sz w:val="12"/>
                <w:szCs w:val="12"/>
                <w:lang w:val="de-DE" w:eastAsia="de-DE" w:bidi="ar-SA"/>
              </w:rPr>
              <w:t>8</w:t>
            </w:r>
          </w:p>
        </w:tc>
      </w:tr>
      <w:tr w:rsidR="00EA7F51" w:rsidRPr="00E0042B" w14:paraId="40C1146F" w14:textId="77777777" w:rsidTr="00FA75EA">
        <w:trPr>
          <w:gridBefore w:val="1"/>
          <w:gridAfter w:val="1"/>
          <w:trHeight w:val="165"/>
        </w:trPr>
        <w:tc>
          <w:tcPr>
            <w:tcW w:w="429" w:type="pct"/>
            <w:tcBorders>
              <w:top w:val="nil"/>
              <w:left w:val="nil"/>
              <w:bottom w:val="nil"/>
              <w:right w:val="nil"/>
            </w:tcBorders>
            <w:shd w:val="clear" w:color="auto" w:fill="C0C0C0"/>
            <w:noWrap/>
            <w:vAlign w:val="bottom"/>
            <w:hideMark/>
          </w:tcPr>
          <w:p w14:paraId="7324F3AD" w14:textId="77777777" w:rsidR="00F51C2F" w:rsidRPr="00E0042B" w:rsidRDefault="00F51C2F" w:rsidP="00E0042B">
            <w:pPr>
              <w:widowControl/>
              <w:autoSpaceDE/>
              <w:autoSpaceDN/>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57" w:type="pct"/>
            <w:tcBorders>
              <w:top w:val="nil"/>
              <w:left w:val="nil"/>
              <w:bottom w:val="nil"/>
              <w:right w:val="nil"/>
            </w:tcBorders>
            <w:shd w:val="clear" w:color="auto" w:fill="C0C0C0"/>
            <w:vAlign w:val="bottom"/>
            <w:hideMark/>
          </w:tcPr>
          <w:p w14:paraId="6BA538C5" w14:textId="77777777" w:rsidR="00F51C2F" w:rsidRPr="00E0042B" w:rsidRDefault="00F51C2F" w:rsidP="00E0042B">
            <w:pPr>
              <w:widowControl/>
              <w:autoSpaceDE/>
              <w:autoSpaceDN/>
              <w:rPr>
                <w:rFonts w:ascii="Calibri" w:hAnsi="Calibri" w:cs="Arial"/>
                <w:b/>
                <w:bCs/>
                <w:color w:val="FF0000"/>
                <w:sz w:val="12"/>
                <w:szCs w:val="12"/>
                <w:lang w:val="de-DE" w:eastAsia="de-DE" w:bidi="ar-SA"/>
              </w:rPr>
            </w:pPr>
            <w:r w:rsidRPr="00E0042B">
              <w:rPr>
                <w:rFonts w:ascii="Calibri" w:hAnsi="Calibri" w:cs="Arial"/>
                <w:b/>
                <w:bCs/>
                <w:color w:val="FF0000"/>
                <w:sz w:val="12"/>
                <w:szCs w:val="12"/>
                <w:lang w:val="de-DE" w:eastAsia="de-DE" w:bidi="ar-SA"/>
              </w:rPr>
              <w:t> </w:t>
            </w:r>
          </w:p>
        </w:tc>
        <w:tc>
          <w:tcPr>
            <w:tcW w:w="429" w:type="pct"/>
            <w:gridSpan w:val="7"/>
            <w:tcBorders>
              <w:top w:val="nil"/>
              <w:left w:val="nil"/>
              <w:bottom w:val="nil"/>
              <w:right w:val="nil"/>
            </w:tcBorders>
            <w:shd w:val="clear" w:color="auto" w:fill="C0C0C0"/>
            <w:noWrap/>
            <w:vAlign w:val="bottom"/>
            <w:hideMark/>
          </w:tcPr>
          <w:p w14:paraId="3C7FC066"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06" w:type="pct"/>
            <w:gridSpan w:val="2"/>
            <w:tcBorders>
              <w:top w:val="nil"/>
              <w:left w:val="nil"/>
              <w:bottom w:val="nil"/>
              <w:right w:val="nil"/>
            </w:tcBorders>
            <w:shd w:val="clear" w:color="auto" w:fill="C0C0C0"/>
            <w:noWrap/>
            <w:vAlign w:val="center"/>
            <w:hideMark/>
          </w:tcPr>
          <w:p w14:paraId="0C04D303"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01FD848"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0B912D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715271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189546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C78C6D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0711FD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nil"/>
              <w:right w:val="nil"/>
            </w:tcBorders>
            <w:shd w:val="clear" w:color="auto" w:fill="C0C0C0"/>
            <w:noWrap/>
            <w:vAlign w:val="center"/>
            <w:hideMark/>
          </w:tcPr>
          <w:p w14:paraId="4EE0419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C40412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8112B99"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5C254A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B36CD8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078AB96"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205B5BA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6BD7FE6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5848262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62ECE44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34FDB15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389FA2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F4E7AF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0CF420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A259FA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606B771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5C516A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4504032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5FAB9C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EB4E3E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3C96DC2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2885422"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431043EA"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620A3E4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8" w:type="pct"/>
            <w:gridSpan w:val="4"/>
            <w:tcBorders>
              <w:top w:val="nil"/>
              <w:left w:val="nil"/>
              <w:bottom w:val="nil"/>
              <w:right w:val="nil"/>
            </w:tcBorders>
            <w:shd w:val="clear" w:color="auto" w:fill="C0C0C0"/>
            <w:noWrap/>
            <w:vAlign w:val="center"/>
            <w:hideMark/>
          </w:tcPr>
          <w:p w14:paraId="3E0310B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16A512C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5CEFF8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012E2C6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nil"/>
              <w:right w:val="nil"/>
            </w:tcBorders>
            <w:shd w:val="clear" w:color="auto" w:fill="C0C0C0"/>
            <w:noWrap/>
            <w:vAlign w:val="center"/>
            <w:hideMark/>
          </w:tcPr>
          <w:p w14:paraId="636A01A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74CEFB4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438B99C8"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5D975B35"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1292DA0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26C2BC8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17C717D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4BE9EDD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68572CE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2"/>
            <w:tcBorders>
              <w:top w:val="nil"/>
              <w:left w:val="nil"/>
              <w:bottom w:val="nil"/>
              <w:right w:val="nil"/>
            </w:tcBorders>
            <w:shd w:val="clear" w:color="auto" w:fill="C0C0C0"/>
            <w:noWrap/>
            <w:vAlign w:val="center"/>
            <w:hideMark/>
          </w:tcPr>
          <w:p w14:paraId="73633A50" w14:textId="77777777" w:rsidR="00F51C2F" w:rsidRPr="00E0042B" w:rsidRDefault="00F51C2F" w:rsidP="00E0042B">
            <w:pPr>
              <w:widowControl/>
              <w:autoSpaceDE/>
              <w:autoSpaceDN/>
              <w:jc w:val="center"/>
              <w:rPr>
                <w:rFonts w:ascii="Calibri" w:hAnsi="Calibri" w:cs="Arial"/>
                <w:color w:val="FF0000"/>
                <w:sz w:val="12"/>
                <w:szCs w:val="12"/>
                <w:lang w:val="de-DE" w:eastAsia="de-DE" w:bidi="ar-SA"/>
              </w:rPr>
            </w:pPr>
            <w:r w:rsidRPr="00E0042B">
              <w:rPr>
                <w:rFonts w:ascii="Calibri" w:hAnsi="Calibri" w:cs="Arial"/>
                <w:color w:val="FF0000"/>
                <w:sz w:val="12"/>
                <w:szCs w:val="12"/>
                <w:lang w:val="de-DE" w:eastAsia="de-DE" w:bidi="ar-SA"/>
              </w:rPr>
              <w:t> </w:t>
            </w:r>
          </w:p>
        </w:tc>
      </w:tr>
      <w:tr w:rsidR="0082121A" w:rsidRPr="00E0042B" w14:paraId="00564A8B" w14:textId="77777777" w:rsidTr="00FA75EA">
        <w:trPr>
          <w:gridBefore w:val="1"/>
          <w:gridAfter w:val="1"/>
          <w:trHeight w:val="270"/>
        </w:trPr>
        <w:tc>
          <w:tcPr>
            <w:tcW w:w="429" w:type="pct"/>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4A39CC74" w14:textId="02288F00" w:rsidR="00F51C2F" w:rsidRPr="00E0042B" w:rsidRDefault="00F51C2F"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Jelena Horvatek</w:t>
            </w:r>
          </w:p>
        </w:tc>
        <w:tc>
          <w:tcPr>
            <w:tcW w:w="257" w:type="pct"/>
            <w:tcBorders>
              <w:top w:val="single" w:sz="4" w:space="0" w:color="800080"/>
              <w:left w:val="nil"/>
              <w:bottom w:val="single" w:sz="4" w:space="0" w:color="800080"/>
              <w:right w:val="single" w:sz="4" w:space="0" w:color="800080"/>
            </w:tcBorders>
            <w:shd w:val="clear" w:color="auto" w:fill="auto"/>
            <w:vAlign w:val="center"/>
            <w:hideMark/>
          </w:tcPr>
          <w:p w14:paraId="266547B9" w14:textId="77777777" w:rsidR="00F51C2F" w:rsidRPr="00E0042B" w:rsidRDefault="00F51C2F" w:rsidP="00E0042B">
            <w:pPr>
              <w:widowControl/>
              <w:autoSpaceDE/>
              <w:autoSpaceDN/>
              <w:rPr>
                <w:rFonts w:ascii="Calibri" w:hAnsi="Calibri" w:cs="Arial"/>
                <w:b/>
                <w:bCs/>
                <w:sz w:val="12"/>
                <w:szCs w:val="12"/>
                <w:lang w:val="de-DE" w:eastAsia="de-DE" w:bidi="ar-SA"/>
              </w:rPr>
            </w:pPr>
            <w:r w:rsidRPr="00E0042B">
              <w:rPr>
                <w:rFonts w:ascii="Calibri" w:hAnsi="Calibri" w:cs="Arial"/>
                <w:b/>
                <w:bCs/>
                <w:sz w:val="12"/>
                <w:szCs w:val="12"/>
                <w:lang w:val="de-DE" w:eastAsia="de-DE" w:bidi="ar-SA"/>
              </w:rPr>
              <w:t>MATEMATIKA</w:t>
            </w:r>
          </w:p>
        </w:tc>
        <w:tc>
          <w:tcPr>
            <w:tcW w:w="429" w:type="pct"/>
            <w:gridSpan w:val="7"/>
            <w:tcBorders>
              <w:top w:val="single" w:sz="4" w:space="0" w:color="800080"/>
              <w:left w:val="nil"/>
              <w:bottom w:val="single" w:sz="4" w:space="0" w:color="800080"/>
              <w:right w:val="single" w:sz="4" w:space="0" w:color="800080"/>
            </w:tcBorders>
            <w:shd w:val="clear" w:color="auto" w:fill="auto"/>
            <w:noWrap/>
            <w:vAlign w:val="bottom"/>
            <w:hideMark/>
          </w:tcPr>
          <w:p w14:paraId="167D45EC" w14:textId="3CC3A649" w:rsidR="00F51C2F" w:rsidRPr="00F248FA" w:rsidRDefault="00F51C2F" w:rsidP="00F13F22">
            <w:pPr>
              <w:widowControl/>
              <w:autoSpaceDE/>
              <w:autoSpaceDN/>
              <w:rPr>
                <w:rFonts w:ascii="Arial Narrow" w:hAnsi="Arial Narrow" w:cs="Arial"/>
                <w:sz w:val="20"/>
                <w:szCs w:val="20"/>
                <w:lang w:val="de-DE" w:eastAsia="de-DE" w:bidi="ar-SA"/>
              </w:rPr>
            </w:pPr>
            <w:r>
              <w:rPr>
                <w:rFonts w:ascii="Arial Narrow" w:hAnsi="Arial Narrow" w:cs="Arial"/>
                <w:sz w:val="20"/>
                <w:szCs w:val="20"/>
                <w:lang w:val="de-DE" w:eastAsia="de-DE" w:bidi="ar-SA"/>
              </w:rPr>
              <w:t>5.a,d 6.c,d 8.b</w:t>
            </w:r>
          </w:p>
        </w:tc>
        <w:tc>
          <w:tcPr>
            <w:tcW w:w="106"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EF02DAC" w14:textId="1B1C2D0D" w:rsidR="00F51C2F" w:rsidRPr="00037F2D" w:rsidRDefault="00F51C2F" w:rsidP="00E0042B">
            <w:pPr>
              <w:widowControl/>
              <w:autoSpaceDE/>
              <w:autoSpaceDN/>
              <w:jc w:val="center"/>
              <w:rPr>
                <w:rFonts w:ascii="Calibri" w:hAnsi="Calibri" w:cs="Arial"/>
                <w:sz w:val="18"/>
                <w:szCs w:val="18"/>
                <w:lang w:val="de-DE" w:eastAsia="de-DE" w:bidi="ar-SA"/>
              </w:rPr>
            </w:pPr>
            <w:r>
              <w:rPr>
                <w:rFonts w:ascii="Calibri" w:hAnsi="Calibri" w:cs="Arial"/>
                <w:sz w:val="18"/>
                <w:szCs w:val="18"/>
                <w:lang w:val="de-DE" w:eastAsia="de-DE" w:bidi="ar-SA"/>
              </w:rPr>
              <w:t>8.b</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F150F8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20</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600908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EB605A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804AE3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69D45A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A87172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5B8FFF1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E392F7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2DE4DC8"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55AC6E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68E40B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A54DB43"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22</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46C50B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A6138E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ECFAC4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0114E3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2F2DB8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9DC25A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D9C60B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336198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1D7F195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2FFC777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037F43E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445BE50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46F2D8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831FC3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00A5ACF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EE9312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0310AD6C"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22</w:t>
            </w:r>
          </w:p>
        </w:tc>
        <w:tc>
          <w:tcPr>
            <w:tcW w:w="86" w:type="pct"/>
            <w:gridSpan w:val="3"/>
            <w:tcBorders>
              <w:top w:val="single" w:sz="4" w:space="0" w:color="800080"/>
              <w:left w:val="nil"/>
              <w:bottom w:val="single" w:sz="4" w:space="0" w:color="800080"/>
              <w:right w:val="single" w:sz="4" w:space="0" w:color="800080"/>
            </w:tcBorders>
            <w:shd w:val="clear" w:color="auto" w:fill="FFFF00"/>
            <w:noWrap/>
            <w:vAlign w:val="center"/>
            <w:hideMark/>
          </w:tcPr>
          <w:p w14:paraId="31D9C30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6,7</w:t>
            </w:r>
          </w:p>
        </w:tc>
        <w:tc>
          <w:tcPr>
            <w:tcW w:w="118" w:type="pct"/>
            <w:gridSpan w:val="4"/>
            <w:tcBorders>
              <w:top w:val="single" w:sz="4" w:space="0" w:color="800080"/>
              <w:left w:val="nil"/>
              <w:bottom w:val="single" w:sz="4" w:space="0" w:color="800080"/>
              <w:right w:val="single" w:sz="4" w:space="0" w:color="800080"/>
            </w:tcBorders>
            <w:shd w:val="clear" w:color="auto" w:fill="auto"/>
            <w:noWrap/>
            <w:vAlign w:val="center"/>
            <w:hideMark/>
          </w:tcPr>
          <w:p w14:paraId="0A1CBA1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6,9</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0B1CED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FBF425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176036E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1262F9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11,1</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10FC127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315C2C14"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single" w:sz="4" w:space="0" w:color="800080"/>
              <w:left w:val="nil"/>
              <w:bottom w:val="single" w:sz="4" w:space="0" w:color="800080"/>
              <w:right w:val="single" w:sz="4" w:space="0" w:color="800080"/>
            </w:tcBorders>
            <w:shd w:val="clear" w:color="auto" w:fill="FFFFCC"/>
            <w:noWrap/>
            <w:vAlign w:val="center"/>
            <w:hideMark/>
          </w:tcPr>
          <w:p w14:paraId="3813C97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6A25B28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18</w:t>
            </w:r>
          </w:p>
        </w:tc>
        <w:tc>
          <w:tcPr>
            <w:tcW w:w="86" w:type="pct"/>
            <w:gridSpan w:val="4"/>
            <w:tcBorders>
              <w:top w:val="single" w:sz="4" w:space="0" w:color="800080"/>
              <w:left w:val="nil"/>
              <w:bottom w:val="single" w:sz="4" w:space="0" w:color="800080"/>
              <w:right w:val="single" w:sz="4" w:space="0" w:color="800080"/>
            </w:tcBorders>
            <w:shd w:val="clear" w:color="auto" w:fill="FFFF00"/>
            <w:noWrap/>
            <w:vAlign w:val="center"/>
            <w:hideMark/>
          </w:tcPr>
          <w:p w14:paraId="433EB10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single" w:sz="4" w:space="0" w:color="800080"/>
              <w:left w:val="nil"/>
              <w:bottom w:val="single" w:sz="4" w:space="0" w:color="800080"/>
              <w:right w:val="single" w:sz="4" w:space="0" w:color="800080"/>
            </w:tcBorders>
            <w:shd w:val="clear" w:color="auto" w:fill="FFFF00"/>
            <w:noWrap/>
            <w:vAlign w:val="center"/>
            <w:hideMark/>
          </w:tcPr>
          <w:p w14:paraId="5719EDB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18C0C08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single" w:sz="4" w:space="0" w:color="auto"/>
              <w:left w:val="single" w:sz="4" w:space="0" w:color="auto"/>
              <w:bottom w:val="single" w:sz="4" w:space="0" w:color="auto"/>
              <w:right w:val="nil"/>
            </w:tcBorders>
            <w:shd w:val="clear" w:color="auto" w:fill="FFFFCC"/>
            <w:noWrap/>
            <w:vAlign w:val="center"/>
            <w:hideMark/>
          </w:tcPr>
          <w:p w14:paraId="35A7908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785F6FF0"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82121A" w:rsidRPr="00E0042B" w14:paraId="5781C844" w14:textId="77777777" w:rsidTr="00FA75EA">
        <w:trPr>
          <w:gridBefore w:val="1"/>
          <w:gridAfter w:val="1"/>
          <w:trHeight w:val="27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09766FD2"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Snježana Lažeta</w:t>
            </w:r>
          </w:p>
        </w:tc>
        <w:tc>
          <w:tcPr>
            <w:tcW w:w="257" w:type="pct"/>
            <w:tcBorders>
              <w:top w:val="nil"/>
              <w:left w:val="nil"/>
              <w:bottom w:val="single" w:sz="4" w:space="0" w:color="800080"/>
              <w:right w:val="single" w:sz="4" w:space="0" w:color="800080"/>
            </w:tcBorders>
            <w:shd w:val="clear" w:color="auto" w:fill="auto"/>
            <w:vAlign w:val="center"/>
            <w:hideMark/>
          </w:tcPr>
          <w:p w14:paraId="1FAC7D0C" w14:textId="77777777" w:rsidR="00F51C2F" w:rsidRPr="00E0042B" w:rsidRDefault="00F51C2F" w:rsidP="00E0042B">
            <w:pPr>
              <w:widowControl/>
              <w:autoSpaceDE/>
              <w:autoSpaceDN/>
              <w:rPr>
                <w:rFonts w:ascii="Calibri" w:hAnsi="Calibri" w:cs="Arial"/>
                <w:b/>
                <w:bCs/>
                <w:sz w:val="12"/>
                <w:szCs w:val="12"/>
                <w:lang w:val="de-DE" w:eastAsia="de-DE" w:bidi="ar-SA"/>
              </w:rPr>
            </w:pPr>
            <w:r w:rsidRPr="00E0042B">
              <w:rPr>
                <w:rFonts w:ascii="Calibri" w:hAnsi="Calibri" w:cs="Arial"/>
                <w:b/>
                <w:bCs/>
                <w:sz w:val="12"/>
                <w:szCs w:val="12"/>
                <w:lang w:val="de-DE" w:eastAsia="de-DE" w:bidi="ar-SA"/>
              </w:rPr>
              <w:t>MATEMATIKA</w:t>
            </w:r>
          </w:p>
        </w:tc>
        <w:tc>
          <w:tcPr>
            <w:tcW w:w="429" w:type="pct"/>
            <w:gridSpan w:val="7"/>
            <w:tcBorders>
              <w:top w:val="nil"/>
              <w:left w:val="nil"/>
              <w:bottom w:val="single" w:sz="4" w:space="0" w:color="800080"/>
              <w:right w:val="single" w:sz="4" w:space="0" w:color="800080"/>
            </w:tcBorders>
            <w:shd w:val="clear" w:color="auto" w:fill="auto"/>
            <w:noWrap/>
            <w:vAlign w:val="bottom"/>
            <w:hideMark/>
          </w:tcPr>
          <w:p w14:paraId="3745E83A" w14:textId="3343190E" w:rsidR="00F51C2F" w:rsidRPr="00F248FA" w:rsidRDefault="00F51C2F" w:rsidP="00E0042B">
            <w:pPr>
              <w:widowControl/>
              <w:autoSpaceDE/>
              <w:autoSpaceDN/>
              <w:rPr>
                <w:rFonts w:ascii="Arial Narrow" w:hAnsi="Arial Narrow" w:cs="Arial"/>
                <w:sz w:val="20"/>
                <w:szCs w:val="20"/>
                <w:lang w:val="de-DE" w:eastAsia="de-DE" w:bidi="ar-SA"/>
              </w:rPr>
            </w:pPr>
            <w:r w:rsidRPr="2CA1CD31">
              <w:rPr>
                <w:rFonts w:ascii="Arial Narrow" w:hAnsi="Arial Narrow" w:cs="Arial"/>
                <w:sz w:val="20"/>
                <w:szCs w:val="20"/>
                <w:lang w:val="de-DE" w:eastAsia="de-DE" w:bidi="ar-SA"/>
              </w:rPr>
              <w:t>6. a, b</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0FEAD07A" w14:textId="045A8A65" w:rsidR="00F51C2F" w:rsidRPr="00E0042B" w:rsidRDefault="00F51C2F" w:rsidP="00E0042B">
            <w:pPr>
              <w:widowControl/>
              <w:autoSpaceDE/>
              <w:autoSpaceDN/>
              <w:jc w:val="center"/>
              <w:rPr>
                <w:rFonts w:ascii="Arial Narrow" w:hAnsi="Arial Narrow" w:cs="Arial"/>
                <w:b/>
                <w:bCs/>
                <w:sz w:val="12"/>
                <w:szCs w:val="12"/>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E4C9A8F"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8</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BD2294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8876881" w14:textId="207BFC71"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DC10E8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2573FE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83CAD6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5AD64D9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6BAAF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F8BA5E5"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B6810F0"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25EC3B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8873F7C" w14:textId="6A24B96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79B697D" w14:textId="23132AD7"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02ABA67" w14:textId="315F2E7B"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23DBAA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52EDCE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1DD8DA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B8F3FE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192698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8E8967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2DE08B3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1A49F48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2237C62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0BA76F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C732B5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95360C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EB3C16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10E63FB" w14:textId="74AE4E8C"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101E6170"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11</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788CC39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2,7</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4B37DFF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3,0</w:t>
            </w:r>
          </w:p>
        </w:tc>
        <w:tc>
          <w:tcPr>
            <w:tcW w:w="81" w:type="pct"/>
            <w:tcBorders>
              <w:top w:val="nil"/>
              <w:left w:val="nil"/>
              <w:bottom w:val="single" w:sz="4" w:space="0" w:color="800080"/>
              <w:right w:val="single" w:sz="4" w:space="0" w:color="800080"/>
            </w:tcBorders>
            <w:shd w:val="clear" w:color="auto" w:fill="auto"/>
            <w:noWrap/>
            <w:vAlign w:val="center"/>
          </w:tcPr>
          <w:p w14:paraId="39976FBA" w14:textId="751E1779"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1A6157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5B92BA2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26FCDD17" w14:textId="12AEFEA9"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r w:rsidRPr="00E0042B">
              <w:rPr>
                <w:rFonts w:ascii="Arial Narrow" w:hAnsi="Arial Narrow" w:cs="Arial"/>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DBA75A6"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9</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05404749"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0DFB772A"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11</w:t>
            </w:r>
          </w:p>
        </w:tc>
        <w:tc>
          <w:tcPr>
            <w:tcW w:w="86" w:type="pct"/>
            <w:gridSpan w:val="3"/>
            <w:tcBorders>
              <w:top w:val="nil"/>
              <w:left w:val="nil"/>
              <w:bottom w:val="single" w:sz="4" w:space="0" w:color="800080"/>
              <w:right w:val="single" w:sz="4" w:space="0" w:color="800080"/>
            </w:tcBorders>
            <w:shd w:val="clear" w:color="auto" w:fill="FFFFFF" w:themeFill="background1"/>
            <w:noWrap/>
            <w:vAlign w:val="center"/>
            <w:hideMark/>
          </w:tcPr>
          <w:p w14:paraId="0317503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29</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306D0C2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6278C4AF"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FFFFFF" w:themeFill="background1"/>
            <w:noWrap/>
            <w:vAlign w:val="center"/>
            <w:hideMark/>
          </w:tcPr>
          <w:p w14:paraId="4E1E501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700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7BF3F02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884</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5851DC6B"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4</w:t>
            </w:r>
          </w:p>
        </w:tc>
      </w:tr>
      <w:tr w:rsidR="0082121A" w:rsidRPr="00E0042B" w14:paraId="6E09ECF5" w14:textId="77777777" w:rsidTr="00FA75EA">
        <w:trPr>
          <w:gridBefore w:val="1"/>
          <w:gridAfter w:val="1"/>
          <w:trHeight w:val="27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28ECB8EA"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lastRenderedPageBreak/>
              <w:t>Katarina Čabraja</w:t>
            </w:r>
          </w:p>
        </w:tc>
        <w:tc>
          <w:tcPr>
            <w:tcW w:w="257" w:type="pct"/>
            <w:tcBorders>
              <w:top w:val="nil"/>
              <w:left w:val="nil"/>
              <w:bottom w:val="single" w:sz="4" w:space="0" w:color="800080"/>
              <w:right w:val="single" w:sz="4" w:space="0" w:color="800080"/>
            </w:tcBorders>
            <w:shd w:val="clear" w:color="auto" w:fill="auto"/>
            <w:vAlign w:val="center"/>
            <w:hideMark/>
          </w:tcPr>
          <w:p w14:paraId="1C7EA52D" w14:textId="77777777" w:rsidR="00F51C2F" w:rsidRPr="00E0042B" w:rsidRDefault="00F51C2F" w:rsidP="00E0042B">
            <w:pPr>
              <w:widowControl/>
              <w:autoSpaceDE/>
              <w:autoSpaceDN/>
              <w:rPr>
                <w:rFonts w:ascii="Calibri" w:hAnsi="Calibri" w:cs="Arial"/>
                <w:b/>
                <w:bCs/>
                <w:sz w:val="12"/>
                <w:szCs w:val="12"/>
                <w:lang w:val="de-DE" w:eastAsia="de-DE" w:bidi="ar-SA"/>
              </w:rPr>
            </w:pPr>
            <w:r w:rsidRPr="00E0042B">
              <w:rPr>
                <w:rFonts w:ascii="Calibri" w:hAnsi="Calibri" w:cs="Arial"/>
                <w:b/>
                <w:bCs/>
                <w:sz w:val="12"/>
                <w:szCs w:val="12"/>
                <w:lang w:val="de-DE" w:eastAsia="de-DE" w:bidi="ar-SA"/>
              </w:rPr>
              <w:t>MATEMATIKA</w:t>
            </w:r>
          </w:p>
        </w:tc>
        <w:tc>
          <w:tcPr>
            <w:tcW w:w="429" w:type="pct"/>
            <w:gridSpan w:val="7"/>
            <w:tcBorders>
              <w:top w:val="nil"/>
              <w:left w:val="nil"/>
              <w:bottom w:val="single" w:sz="4" w:space="0" w:color="800080"/>
              <w:right w:val="single" w:sz="4" w:space="0" w:color="800080"/>
            </w:tcBorders>
            <w:shd w:val="clear" w:color="auto" w:fill="auto"/>
            <w:noWrap/>
            <w:vAlign w:val="bottom"/>
            <w:hideMark/>
          </w:tcPr>
          <w:p w14:paraId="419383B8" w14:textId="34611513" w:rsidR="00F51C2F" w:rsidRPr="00F248FA" w:rsidRDefault="00F51C2F" w:rsidP="00E0042B">
            <w:pPr>
              <w:widowControl/>
              <w:autoSpaceDE/>
              <w:autoSpaceDN/>
              <w:rPr>
                <w:rFonts w:ascii="Arial Narrow" w:hAnsi="Arial Narrow" w:cs="Arial"/>
                <w:sz w:val="20"/>
                <w:szCs w:val="20"/>
                <w:lang w:val="de-DE" w:eastAsia="de-DE" w:bidi="ar-SA"/>
              </w:rPr>
            </w:pPr>
            <w:r w:rsidRPr="2CA1CD31">
              <w:rPr>
                <w:rFonts w:ascii="Arial Narrow" w:hAnsi="Arial Narrow" w:cs="Arial"/>
                <w:sz w:val="20"/>
                <w:szCs w:val="20"/>
                <w:lang w:val="de-DE" w:eastAsia="de-DE" w:bidi="ar-SA"/>
              </w:rPr>
              <w:t>8.a,c, d</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5330F18D" w14:textId="77777777" w:rsidR="00F51C2F" w:rsidRPr="00E0042B" w:rsidRDefault="00F51C2F" w:rsidP="00E0042B">
            <w:pPr>
              <w:widowControl/>
              <w:autoSpaceDE/>
              <w:autoSpaceDN/>
              <w:jc w:val="center"/>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7AF818C" w14:textId="09445DC5"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2CA1CD31">
              <w:rPr>
                <w:rFonts w:ascii="Arial Narrow" w:hAnsi="Arial Narrow" w:cs="Arial"/>
                <w:b/>
                <w:bCs/>
                <w:sz w:val="16"/>
                <w:szCs w:val="16"/>
                <w:lang w:val="de-DE" w:eastAsia="de-DE" w:bidi="ar-SA"/>
              </w:rPr>
              <w:t>12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3098AB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01C34F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528224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FB7A2A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2E7EEF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36C7045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BFF826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43ABE13"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C9AC72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8D609D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6454B0F" w14:textId="253D1868"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2CA1CD31">
              <w:rPr>
                <w:rFonts w:ascii="Arial Narrow" w:hAnsi="Arial Narrow" w:cs="Arial"/>
                <w:b/>
                <w:bCs/>
                <w:color w:val="993300"/>
                <w:sz w:val="16"/>
                <w:szCs w:val="16"/>
                <w:lang w:val="de-DE" w:eastAsia="de-DE" w:bidi="ar-SA"/>
              </w:rPr>
              <w:t>12</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B5D6E3F" w14:textId="5C69BB9F" w:rsidR="00F51C2F" w:rsidRPr="00E0042B" w:rsidRDefault="00F51C2F" w:rsidP="00E0042B">
            <w:pPr>
              <w:widowControl/>
              <w:autoSpaceDE/>
              <w:autoSpaceDN/>
              <w:jc w:val="center"/>
              <w:rPr>
                <w:rFonts w:ascii="Arial Narrow" w:hAnsi="Arial Narrow" w:cs="Arial"/>
                <w:sz w:val="16"/>
                <w:szCs w:val="16"/>
                <w:lang w:val="de-DE" w:eastAsia="de-DE" w:bidi="ar-SA"/>
              </w:rPr>
            </w:pPr>
            <w:r w:rsidRPr="2CA1CD31">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A5B1AAA" w14:textId="555DA196"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41AB2F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F4F907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A65A83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8F39D1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4DEB4B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EC82BF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604ABDB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2E5D681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506F9DF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50CC6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614FF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E89D57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8CF091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99D003C" w14:textId="48D5917F"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71EFD2D" w14:textId="170C729E"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13</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0AE3791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2,7</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53A96E1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3,0</w:t>
            </w:r>
          </w:p>
        </w:tc>
        <w:tc>
          <w:tcPr>
            <w:tcW w:w="81" w:type="pct"/>
            <w:tcBorders>
              <w:top w:val="nil"/>
              <w:left w:val="nil"/>
              <w:bottom w:val="single" w:sz="4" w:space="0" w:color="800080"/>
              <w:right w:val="single" w:sz="4" w:space="0" w:color="800080"/>
            </w:tcBorders>
            <w:shd w:val="clear" w:color="auto" w:fill="auto"/>
            <w:noWrap/>
            <w:vAlign w:val="center"/>
            <w:hideMark/>
          </w:tcPr>
          <w:p w14:paraId="25F0BF5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0</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FEA6BA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F303B0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7855948B" w14:textId="38DED3A5"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w:t>
            </w:r>
            <w:r w:rsidRPr="00E0042B">
              <w:rPr>
                <w:rFonts w:ascii="Arial Narrow" w:hAnsi="Arial Narrow" w:cs="Arial"/>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06309568" w14:textId="2118DF6F"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7</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10E06278"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0B2E451A"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11</w:t>
            </w:r>
          </w:p>
        </w:tc>
        <w:tc>
          <w:tcPr>
            <w:tcW w:w="86" w:type="pct"/>
            <w:gridSpan w:val="3"/>
            <w:tcBorders>
              <w:top w:val="nil"/>
              <w:left w:val="nil"/>
              <w:bottom w:val="single" w:sz="4" w:space="0" w:color="800080"/>
              <w:right w:val="single" w:sz="4" w:space="0" w:color="800080"/>
            </w:tcBorders>
            <w:shd w:val="clear" w:color="auto" w:fill="FFFFFF" w:themeFill="background1"/>
            <w:noWrap/>
            <w:vAlign w:val="center"/>
            <w:hideMark/>
          </w:tcPr>
          <w:p w14:paraId="091DB01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29</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52F849C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1A341E3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FFFFFF" w:themeFill="background1"/>
            <w:noWrap/>
            <w:vAlign w:val="center"/>
            <w:hideMark/>
          </w:tcPr>
          <w:p w14:paraId="5C779DD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700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73EEF8A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31C502D1"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82121A" w:rsidRPr="00E0042B" w14:paraId="32001DAE" w14:textId="77777777" w:rsidTr="00FA75EA">
        <w:trPr>
          <w:gridBefore w:val="1"/>
          <w:gridAfter w:val="1"/>
          <w:trHeight w:val="270"/>
        </w:trPr>
        <w:tc>
          <w:tcPr>
            <w:tcW w:w="429" w:type="pct"/>
            <w:tcBorders>
              <w:top w:val="nil"/>
              <w:left w:val="single" w:sz="4" w:space="0" w:color="7030A0"/>
              <w:bottom w:val="single" w:sz="4" w:space="0" w:color="800080"/>
              <w:right w:val="single" w:sz="4" w:space="0" w:color="800080"/>
            </w:tcBorders>
            <w:shd w:val="clear" w:color="auto" w:fill="auto"/>
            <w:vAlign w:val="center"/>
            <w:hideMark/>
          </w:tcPr>
          <w:p w14:paraId="0DD45577"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Danijela Varga</w:t>
            </w:r>
          </w:p>
        </w:tc>
        <w:tc>
          <w:tcPr>
            <w:tcW w:w="257" w:type="pct"/>
            <w:tcBorders>
              <w:top w:val="nil"/>
              <w:left w:val="nil"/>
              <w:bottom w:val="single" w:sz="4" w:space="0" w:color="800080"/>
              <w:right w:val="single" w:sz="4" w:space="0" w:color="800080"/>
            </w:tcBorders>
            <w:shd w:val="clear" w:color="auto" w:fill="auto"/>
            <w:vAlign w:val="center"/>
            <w:hideMark/>
          </w:tcPr>
          <w:p w14:paraId="25DF5D6B" w14:textId="77777777" w:rsidR="00F51C2F" w:rsidRPr="00E0042B" w:rsidRDefault="00F51C2F" w:rsidP="00E0042B">
            <w:pPr>
              <w:widowControl/>
              <w:autoSpaceDE/>
              <w:autoSpaceDN/>
              <w:rPr>
                <w:rFonts w:ascii="Calibri" w:hAnsi="Calibri" w:cs="Arial"/>
                <w:b/>
                <w:bCs/>
                <w:sz w:val="12"/>
                <w:szCs w:val="12"/>
                <w:lang w:val="de-DE" w:eastAsia="de-DE" w:bidi="ar-SA"/>
              </w:rPr>
            </w:pPr>
            <w:r w:rsidRPr="00E0042B">
              <w:rPr>
                <w:rFonts w:ascii="Calibri" w:hAnsi="Calibri" w:cs="Arial"/>
                <w:b/>
                <w:bCs/>
                <w:sz w:val="12"/>
                <w:szCs w:val="12"/>
                <w:lang w:val="de-DE" w:eastAsia="de-DE" w:bidi="ar-SA"/>
              </w:rPr>
              <w:t>MATEMATIKA</w:t>
            </w:r>
          </w:p>
        </w:tc>
        <w:tc>
          <w:tcPr>
            <w:tcW w:w="429" w:type="pct"/>
            <w:gridSpan w:val="7"/>
            <w:tcBorders>
              <w:top w:val="nil"/>
              <w:left w:val="nil"/>
              <w:bottom w:val="single" w:sz="4" w:space="0" w:color="800080"/>
              <w:right w:val="single" w:sz="4" w:space="0" w:color="800080"/>
            </w:tcBorders>
            <w:shd w:val="clear" w:color="auto" w:fill="auto"/>
            <w:noWrap/>
            <w:vAlign w:val="bottom"/>
            <w:hideMark/>
          </w:tcPr>
          <w:p w14:paraId="050FABA4" w14:textId="1EBF3D92" w:rsidR="00F51C2F" w:rsidRPr="00F248FA" w:rsidRDefault="00F51C2F" w:rsidP="009E3F12">
            <w:pPr>
              <w:widowControl/>
              <w:autoSpaceDE/>
              <w:autoSpaceDN/>
              <w:rPr>
                <w:rFonts w:ascii="Arial Narrow" w:hAnsi="Arial Narrow" w:cs="Arial"/>
                <w:sz w:val="20"/>
                <w:szCs w:val="20"/>
                <w:lang w:val="de-DE" w:eastAsia="de-DE" w:bidi="ar-SA"/>
              </w:rPr>
            </w:pPr>
            <w:r>
              <w:rPr>
                <w:rFonts w:ascii="Arial Narrow" w:hAnsi="Arial Narrow" w:cs="Arial"/>
                <w:sz w:val="20"/>
                <w:szCs w:val="20"/>
                <w:lang w:val="de-DE" w:eastAsia="de-DE" w:bidi="ar-SA"/>
              </w:rPr>
              <w:t>7</w:t>
            </w:r>
            <w:r w:rsidRPr="00F248FA">
              <w:rPr>
                <w:rFonts w:ascii="Arial Narrow" w:hAnsi="Arial Narrow" w:cs="Arial"/>
                <w:sz w:val="20"/>
                <w:szCs w:val="20"/>
                <w:lang w:val="de-DE" w:eastAsia="de-DE" w:bidi="ar-SA"/>
              </w:rPr>
              <w:t xml:space="preserve">.a,b,c </w:t>
            </w:r>
            <w:r>
              <w:rPr>
                <w:rFonts w:ascii="Arial Narrow" w:hAnsi="Arial Narrow" w:cs="Arial"/>
                <w:sz w:val="20"/>
                <w:szCs w:val="20"/>
                <w:lang w:val="de-DE" w:eastAsia="de-DE" w:bidi="ar-SA"/>
              </w:rPr>
              <w:t>5</w:t>
            </w:r>
            <w:r w:rsidRPr="00F248FA">
              <w:rPr>
                <w:rFonts w:ascii="Arial Narrow" w:hAnsi="Arial Narrow" w:cs="Arial"/>
                <w:sz w:val="20"/>
                <w:szCs w:val="20"/>
                <w:lang w:val="de-DE" w:eastAsia="de-DE" w:bidi="ar-SA"/>
              </w:rPr>
              <w:t>.b,c</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453856EB"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D6B52E2"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20</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95775F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B54E0E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245519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857ECF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029A04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67F6D5F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37BC04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D8BF8D9"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DD6783F"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7CFD37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AEF65A0"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20</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D1A8138" w14:textId="4604BAAA"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r>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CDC0FDE" w14:textId="632B0A1E"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1599F4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640224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5702CE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B77605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DB82CA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D95888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1CA2E9E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30F2F99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745DC6B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4C9CF81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CE5E78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AEF7B0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304FD81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220EF2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4845382"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22</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23848AF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6,7</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2ED4871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7,0</w:t>
            </w:r>
          </w:p>
        </w:tc>
        <w:tc>
          <w:tcPr>
            <w:tcW w:w="81" w:type="pct"/>
            <w:tcBorders>
              <w:top w:val="nil"/>
              <w:left w:val="nil"/>
              <w:bottom w:val="single" w:sz="4" w:space="0" w:color="800080"/>
              <w:right w:val="single" w:sz="4" w:space="0" w:color="800080"/>
            </w:tcBorders>
            <w:shd w:val="clear" w:color="auto" w:fill="auto"/>
            <w:noWrap/>
            <w:vAlign w:val="center"/>
            <w:hideMark/>
          </w:tcPr>
          <w:p w14:paraId="2A504BC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57744B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B94084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690D956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11,0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92990EB"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AA974EA"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31F7244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FFFFFF" w:themeFill="background1"/>
            <w:noWrap/>
            <w:vAlign w:val="center"/>
            <w:hideMark/>
          </w:tcPr>
          <w:p w14:paraId="7137878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18</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7A56B6F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6BB6A7E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FFFFFF" w:themeFill="background1"/>
            <w:noWrap/>
            <w:vAlign w:val="center"/>
            <w:hideMark/>
          </w:tcPr>
          <w:p w14:paraId="5954385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0F0218F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884</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5E851193"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4</w:t>
            </w:r>
          </w:p>
        </w:tc>
      </w:tr>
      <w:tr w:rsidR="0082121A" w:rsidRPr="00E0042B" w14:paraId="04B9D506" w14:textId="77777777" w:rsidTr="00FA75EA">
        <w:trPr>
          <w:gridBefore w:val="1"/>
          <w:gridAfter w:val="1"/>
          <w:trHeight w:val="270"/>
        </w:trPr>
        <w:tc>
          <w:tcPr>
            <w:tcW w:w="429" w:type="pct"/>
            <w:tcBorders>
              <w:top w:val="nil"/>
              <w:left w:val="nil"/>
              <w:bottom w:val="nil"/>
              <w:right w:val="nil"/>
            </w:tcBorders>
            <w:shd w:val="clear" w:color="auto" w:fill="auto"/>
            <w:vAlign w:val="center"/>
            <w:hideMark/>
          </w:tcPr>
          <w:p w14:paraId="497F578E"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Vedran Bobšić</w:t>
            </w:r>
          </w:p>
        </w:tc>
        <w:tc>
          <w:tcPr>
            <w:tcW w:w="257" w:type="pct"/>
            <w:tcBorders>
              <w:top w:val="nil"/>
              <w:left w:val="single" w:sz="4" w:space="0" w:color="800080"/>
              <w:bottom w:val="single" w:sz="4" w:space="0" w:color="800080"/>
              <w:right w:val="single" w:sz="4" w:space="0" w:color="800080"/>
            </w:tcBorders>
            <w:shd w:val="clear" w:color="auto" w:fill="auto"/>
            <w:vAlign w:val="center"/>
            <w:hideMark/>
          </w:tcPr>
          <w:p w14:paraId="354EB708" w14:textId="77777777" w:rsidR="00F51C2F" w:rsidRPr="00E0042B" w:rsidRDefault="00F51C2F" w:rsidP="00E0042B">
            <w:pPr>
              <w:widowControl/>
              <w:autoSpaceDE/>
              <w:autoSpaceDN/>
              <w:rPr>
                <w:rFonts w:ascii="Calibri" w:hAnsi="Calibri" w:cs="Arial"/>
                <w:b/>
                <w:bCs/>
                <w:sz w:val="12"/>
                <w:szCs w:val="12"/>
                <w:lang w:val="de-DE" w:eastAsia="de-DE" w:bidi="ar-SA"/>
              </w:rPr>
            </w:pPr>
            <w:r w:rsidRPr="00E0042B">
              <w:rPr>
                <w:rFonts w:ascii="Calibri" w:hAnsi="Calibri" w:cs="Arial"/>
                <w:b/>
                <w:bCs/>
                <w:sz w:val="12"/>
                <w:szCs w:val="12"/>
                <w:lang w:val="de-DE" w:eastAsia="de-DE" w:bidi="ar-SA"/>
              </w:rPr>
              <w:t>FIZIKA</w:t>
            </w:r>
          </w:p>
        </w:tc>
        <w:tc>
          <w:tcPr>
            <w:tcW w:w="429" w:type="pct"/>
            <w:gridSpan w:val="7"/>
            <w:tcBorders>
              <w:top w:val="nil"/>
              <w:left w:val="nil"/>
              <w:bottom w:val="single" w:sz="4" w:space="0" w:color="800080"/>
              <w:right w:val="nil"/>
            </w:tcBorders>
            <w:shd w:val="clear" w:color="auto" w:fill="auto"/>
            <w:noWrap/>
            <w:vAlign w:val="bottom"/>
            <w:hideMark/>
          </w:tcPr>
          <w:p w14:paraId="27D07C95" w14:textId="05FC13F3" w:rsidR="00F51C2F" w:rsidRPr="00F248FA" w:rsidRDefault="00F51C2F" w:rsidP="008233A0">
            <w:pPr>
              <w:widowControl/>
              <w:autoSpaceDE/>
              <w:autoSpaceDN/>
              <w:rPr>
                <w:rFonts w:ascii="Arial Narrow" w:hAnsi="Arial Narrow" w:cs="Arial"/>
                <w:sz w:val="20"/>
                <w:szCs w:val="20"/>
                <w:lang w:val="de-DE" w:eastAsia="de-DE" w:bidi="ar-SA"/>
              </w:rPr>
            </w:pPr>
            <w:r>
              <w:rPr>
                <w:rFonts w:ascii="Arial Narrow" w:hAnsi="Arial Narrow" w:cs="Arial"/>
                <w:sz w:val="20"/>
                <w:szCs w:val="20"/>
                <w:lang w:val="de-DE" w:eastAsia="de-DE" w:bidi="ar-SA"/>
              </w:rPr>
              <w:t>7.a,b,c;</w:t>
            </w:r>
            <w:r w:rsidRPr="00F248FA">
              <w:rPr>
                <w:rFonts w:ascii="Arial Narrow" w:hAnsi="Arial Narrow" w:cs="Arial"/>
                <w:sz w:val="20"/>
                <w:szCs w:val="20"/>
                <w:lang w:val="de-DE" w:eastAsia="de-DE" w:bidi="ar-SA"/>
              </w:rPr>
              <w:t>8.a,b,c</w:t>
            </w:r>
            <w:r>
              <w:rPr>
                <w:rFonts w:ascii="Arial Narrow" w:hAnsi="Arial Narrow" w:cs="Arial"/>
                <w:sz w:val="20"/>
                <w:szCs w:val="20"/>
                <w:lang w:val="de-DE" w:eastAsia="de-DE" w:bidi="ar-SA"/>
              </w:rPr>
              <w:t>,d</w:t>
            </w:r>
          </w:p>
        </w:tc>
        <w:tc>
          <w:tcPr>
            <w:tcW w:w="10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04482F55"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04C832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14</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24F6C1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BF3A0A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C66F3E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4A862B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ADF4F4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03F075D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AE56AE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E4424A6"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73EB544"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BBCDE0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79F6539"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14</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8FB2714" w14:textId="29D322F3"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6170F44" w14:textId="6163FB65"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DB19E3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20F56C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181165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042DFB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08D87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08335E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64B77E2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6E6FE14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552260B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2E468E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F99306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2E281A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6950A9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EC4D0D2" w14:textId="5D98FCFB"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F8BF36F" w14:textId="6C98B5F6" w:rsidR="00F51C2F" w:rsidRPr="00E0042B" w:rsidRDefault="00F51C2F" w:rsidP="00F51C2F">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1</w:t>
            </w:r>
            <w:r>
              <w:rPr>
                <w:rFonts w:ascii="Arial Narrow" w:hAnsi="Arial Narrow" w:cs="Arial"/>
                <w:b/>
                <w:bCs/>
                <w:color w:val="0000FF"/>
                <w:sz w:val="16"/>
                <w:szCs w:val="16"/>
                <w:lang w:val="de-DE" w:eastAsia="de-DE" w:bidi="ar-SA"/>
              </w:rPr>
              <w:t>5</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1706DFF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4,7</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7DC9C24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5,0</w:t>
            </w:r>
          </w:p>
        </w:tc>
        <w:tc>
          <w:tcPr>
            <w:tcW w:w="81" w:type="pct"/>
            <w:tcBorders>
              <w:top w:val="nil"/>
              <w:left w:val="nil"/>
              <w:bottom w:val="single" w:sz="4" w:space="0" w:color="800080"/>
              <w:right w:val="single" w:sz="4" w:space="0" w:color="800080"/>
            </w:tcBorders>
            <w:shd w:val="clear" w:color="auto" w:fill="auto"/>
            <w:noWrap/>
            <w:vAlign w:val="center"/>
            <w:hideMark/>
          </w:tcPr>
          <w:p w14:paraId="402EA0D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0</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7DE295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00E5778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7E2840D9" w14:textId="31A7AF86"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r w:rsidRPr="00E0042B">
              <w:rPr>
                <w:rFonts w:ascii="Arial Narrow" w:hAnsi="Arial Narrow" w:cs="Arial"/>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694CC2DC" w14:textId="33E4B5E0"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0DC6B3B" w14:textId="0C9DD494"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25</w:t>
            </w:r>
          </w:p>
        </w:tc>
        <w:tc>
          <w:tcPr>
            <w:tcW w:w="86" w:type="pct"/>
            <w:gridSpan w:val="4"/>
            <w:tcBorders>
              <w:top w:val="nil"/>
              <w:left w:val="nil"/>
              <w:bottom w:val="single" w:sz="4" w:space="0" w:color="800080"/>
              <w:right w:val="single" w:sz="4" w:space="0" w:color="800080"/>
            </w:tcBorders>
            <w:shd w:val="clear" w:color="auto" w:fill="FFFFCC"/>
            <w:noWrap/>
            <w:vAlign w:val="center"/>
          </w:tcPr>
          <w:p w14:paraId="630A9331" w14:textId="4A227DD4" w:rsidR="00F51C2F" w:rsidRPr="00E0042B" w:rsidRDefault="00F51C2F" w:rsidP="00E0042B">
            <w:pPr>
              <w:widowControl/>
              <w:autoSpaceDE/>
              <w:autoSpaceDN/>
              <w:jc w:val="center"/>
              <w:rPr>
                <w:rFonts w:ascii="Arial Narrow" w:hAnsi="Arial Narrow" w:cs="Arial"/>
                <w:b/>
                <w:bCs/>
                <w:sz w:val="16"/>
                <w:szCs w:val="16"/>
                <w:lang w:val="de-DE" w:eastAsia="de-DE" w:bidi="ar-SA"/>
              </w:rPr>
            </w:pPr>
          </w:p>
        </w:tc>
        <w:tc>
          <w:tcPr>
            <w:tcW w:w="86" w:type="pct"/>
            <w:gridSpan w:val="3"/>
            <w:tcBorders>
              <w:top w:val="nil"/>
              <w:left w:val="nil"/>
              <w:bottom w:val="single" w:sz="4" w:space="0" w:color="800080"/>
              <w:right w:val="single" w:sz="4" w:space="0" w:color="800080"/>
            </w:tcBorders>
            <w:shd w:val="clear" w:color="auto" w:fill="FFFFFF" w:themeFill="background1"/>
            <w:noWrap/>
            <w:vAlign w:val="center"/>
            <w:hideMark/>
          </w:tcPr>
          <w:p w14:paraId="27BDBA0F" w14:textId="525DEF18" w:rsidR="00F51C2F" w:rsidRPr="00E0042B" w:rsidRDefault="00F51C2F" w:rsidP="00F51C2F">
            <w:pPr>
              <w:widowControl/>
              <w:autoSpaceDE/>
              <w:autoSpaceDN/>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10</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3497A39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386AF4E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FFFFFF" w:themeFill="background1"/>
            <w:noWrap/>
            <w:vAlign w:val="center"/>
            <w:hideMark/>
          </w:tcPr>
          <w:p w14:paraId="7A41113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1050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2D3F1F2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1414</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699B452E"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6,4</w:t>
            </w:r>
          </w:p>
        </w:tc>
      </w:tr>
      <w:tr w:rsidR="00EA7F51" w:rsidRPr="00E0042B" w14:paraId="7C0AD83D" w14:textId="77777777" w:rsidTr="00FA75EA">
        <w:trPr>
          <w:gridBefore w:val="1"/>
          <w:gridAfter w:val="1"/>
          <w:trHeight w:val="165"/>
        </w:trPr>
        <w:tc>
          <w:tcPr>
            <w:tcW w:w="429" w:type="pct"/>
            <w:tcBorders>
              <w:top w:val="nil"/>
              <w:left w:val="nil"/>
              <w:bottom w:val="nil"/>
              <w:right w:val="nil"/>
            </w:tcBorders>
            <w:shd w:val="clear" w:color="auto" w:fill="C0C0C0"/>
            <w:noWrap/>
            <w:vAlign w:val="bottom"/>
            <w:hideMark/>
          </w:tcPr>
          <w:p w14:paraId="682DFC74"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7" w:type="pct"/>
            <w:tcBorders>
              <w:top w:val="nil"/>
              <w:left w:val="single" w:sz="4" w:space="0" w:color="800080"/>
              <w:bottom w:val="single" w:sz="4" w:space="0" w:color="800080"/>
              <w:right w:val="single" w:sz="4" w:space="0" w:color="800080"/>
            </w:tcBorders>
            <w:shd w:val="clear" w:color="auto" w:fill="C0C0C0"/>
            <w:vAlign w:val="bottom"/>
            <w:hideMark/>
          </w:tcPr>
          <w:p w14:paraId="473ACD99"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 </w:t>
            </w:r>
          </w:p>
        </w:tc>
        <w:tc>
          <w:tcPr>
            <w:tcW w:w="429" w:type="pct"/>
            <w:gridSpan w:val="7"/>
            <w:tcBorders>
              <w:top w:val="single" w:sz="4" w:space="0" w:color="0066CC"/>
              <w:left w:val="nil"/>
              <w:bottom w:val="single" w:sz="4" w:space="0" w:color="800080"/>
              <w:right w:val="nil"/>
            </w:tcBorders>
            <w:shd w:val="clear" w:color="auto" w:fill="C0C0C0"/>
            <w:noWrap/>
            <w:vAlign w:val="bottom"/>
            <w:hideMark/>
          </w:tcPr>
          <w:p w14:paraId="35EE5028"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06" w:type="pct"/>
            <w:gridSpan w:val="2"/>
            <w:tcBorders>
              <w:top w:val="nil"/>
              <w:left w:val="nil"/>
              <w:bottom w:val="nil"/>
              <w:right w:val="nil"/>
            </w:tcBorders>
            <w:shd w:val="clear" w:color="auto" w:fill="C0C0C0"/>
            <w:noWrap/>
            <w:vAlign w:val="center"/>
            <w:hideMark/>
          </w:tcPr>
          <w:p w14:paraId="1285E5C0"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5CBBAB6"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3C6A84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733065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B87CB5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390B33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138A41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nil"/>
              <w:right w:val="nil"/>
            </w:tcBorders>
            <w:shd w:val="clear" w:color="auto" w:fill="C0C0C0"/>
            <w:noWrap/>
            <w:vAlign w:val="center"/>
            <w:hideMark/>
          </w:tcPr>
          <w:p w14:paraId="54FCE9E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5A5A54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EC13E6C"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6849B9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851A7F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FA5FD88"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4DFC30D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5EEA40E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5BC8E2D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44B334C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29FCE55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5F686F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DA51F4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2ACD2D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B2033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5D51851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B6C423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2333FC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C59B66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8B63C1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422B450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104B448"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7C84D63D"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0F1BE92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8" w:type="pct"/>
            <w:gridSpan w:val="4"/>
            <w:tcBorders>
              <w:top w:val="nil"/>
              <w:left w:val="nil"/>
              <w:bottom w:val="nil"/>
              <w:right w:val="nil"/>
            </w:tcBorders>
            <w:shd w:val="clear" w:color="auto" w:fill="C0C0C0"/>
            <w:noWrap/>
            <w:vAlign w:val="center"/>
            <w:hideMark/>
          </w:tcPr>
          <w:p w14:paraId="3CCD6FD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304854B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1E5A5A6"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4210B69C"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nil"/>
              <w:left w:val="nil"/>
              <w:bottom w:val="nil"/>
              <w:right w:val="nil"/>
            </w:tcBorders>
            <w:shd w:val="clear" w:color="auto" w:fill="C0C0C0"/>
            <w:noWrap/>
            <w:vAlign w:val="center"/>
            <w:hideMark/>
          </w:tcPr>
          <w:p w14:paraId="163A485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54F58732"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6A506A58"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2A0CA25D" w14:textId="77777777" w:rsidR="00F51C2F" w:rsidRPr="00E0042B" w:rsidRDefault="00F51C2F" w:rsidP="00E0042B">
            <w:pPr>
              <w:widowControl/>
              <w:autoSpaceDE/>
              <w:autoSpaceDN/>
              <w:jc w:val="center"/>
              <w:rPr>
                <w:rFonts w:ascii="Arial Narrow" w:hAnsi="Arial Narrow" w:cs="Arial"/>
                <w:b/>
                <w:bCs/>
                <w:color w:val="C0C0C0"/>
                <w:sz w:val="16"/>
                <w:szCs w:val="16"/>
                <w:lang w:val="de-DE" w:eastAsia="de-DE" w:bidi="ar-SA"/>
              </w:rPr>
            </w:pPr>
            <w:r w:rsidRPr="00E0042B">
              <w:rPr>
                <w:rFonts w:ascii="Arial Narrow" w:hAnsi="Arial Narrow" w:cs="Arial"/>
                <w:b/>
                <w:bCs/>
                <w:color w:val="C0C0C0"/>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41BD8EF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2021A67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45FCFBA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154FF5C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3794127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2"/>
            <w:tcBorders>
              <w:top w:val="nil"/>
              <w:left w:val="nil"/>
              <w:bottom w:val="nil"/>
              <w:right w:val="nil"/>
            </w:tcBorders>
            <w:shd w:val="clear" w:color="auto" w:fill="C0C0C0"/>
            <w:noWrap/>
            <w:vAlign w:val="center"/>
            <w:hideMark/>
          </w:tcPr>
          <w:p w14:paraId="4695CDF4"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r>
      <w:tr w:rsidR="0082121A" w:rsidRPr="00E0042B" w14:paraId="6EA9AECE" w14:textId="77777777" w:rsidTr="00FA75EA">
        <w:trPr>
          <w:gridBefore w:val="1"/>
          <w:gridAfter w:val="1"/>
          <w:trHeight w:val="409"/>
        </w:trPr>
        <w:tc>
          <w:tcPr>
            <w:tcW w:w="429" w:type="pct"/>
            <w:tcBorders>
              <w:top w:val="single" w:sz="4" w:space="0" w:color="800080"/>
              <w:left w:val="single" w:sz="4" w:space="0" w:color="7030A0"/>
              <w:bottom w:val="nil"/>
              <w:right w:val="single" w:sz="4" w:space="0" w:color="800080"/>
            </w:tcBorders>
            <w:shd w:val="clear" w:color="auto" w:fill="auto"/>
            <w:vAlign w:val="center"/>
            <w:hideMark/>
          </w:tcPr>
          <w:p w14:paraId="47168AC1"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Tanja Prigorec Logožar</w:t>
            </w:r>
          </w:p>
        </w:tc>
        <w:tc>
          <w:tcPr>
            <w:tcW w:w="257" w:type="pct"/>
            <w:tcBorders>
              <w:top w:val="nil"/>
              <w:left w:val="nil"/>
              <w:bottom w:val="single" w:sz="4" w:space="0" w:color="800080"/>
              <w:right w:val="single" w:sz="4" w:space="0" w:color="800080"/>
            </w:tcBorders>
            <w:shd w:val="clear" w:color="auto" w:fill="auto"/>
            <w:vAlign w:val="bottom"/>
            <w:hideMark/>
          </w:tcPr>
          <w:p w14:paraId="46D5EBD9"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PRIRODA/BIOLOGIJA</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17C5C697" w14:textId="57598992" w:rsidR="00F51C2F" w:rsidRPr="00CB0B0A" w:rsidRDefault="00CB0B0A" w:rsidP="00450C5E">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PR 6.a, b, c, d BIO 7. A, b, c</w:t>
            </w:r>
            <w:r w:rsidR="00F51C2F" w:rsidRPr="00CB0B0A">
              <w:rPr>
                <w:rFonts w:ascii="Arial Narrow" w:hAnsi="Arial Narrow" w:cs="Arial"/>
                <w:sz w:val="18"/>
                <w:szCs w:val="18"/>
                <w:lang w:val="de-DE" w:eastAsia="de-DE" w:bidi="ar-SA"/>
              </w:rPr>
              <w:t xml:space="preserve"> 8.a, b, c</w:t>
            </w:r>
            <w:r>
              <w:rPr>
                <w:rFonts w:ascii="Arial Narrow" w:hAnsi="Arial Narrow" w:cs="Arial"/>
                <w:sz w:val="18"/>
                <w:szCs w:val="18"/>
                <w:lang w:val="de-DE" w:eastAsia="de-DE" w:bidi="ar-SA"/>
              </w:rPr>
              <w:t>,d</w:t>
            </w:r>
          </w:p>
        </w:tc>
        <w:tc>
          <w:tcPr>
            <w:tcW w:w="106"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96051C5" w14:textId="73B7F3C9" w:rsidR="00F51C2F" w:rsidRPr="00CB0B0A" w:rsidRDefault="00CB0B0A" w:rsidP="00E0042B">
            <w:pPr>
              <w:widowControl/>
              <w:autoSpaceDE/>
              <w:autoSpaceDN/>
              <w:jc w:val="center"/>
              <w:rPr>
                <w:rFonts w:ascii="Calibri" w:hAnsi="Calibri" w:cs="Arial"/>
                <w:sz w:val="18"/>
                <w:szCs w:val="18"/>
                <w:lang w:val="de-DE" w:eastAsia="de-DE" w:bidi="ar-SA"/>
              </w:rPr>
            </w:pPr>
            <w:r>
              <w:rPr>
                <w:rFonts w:ascii="Calibri" w:hAnsi="Calibri" w:cs="Arial"/>
                <w:sz w:val="18"/>
                <w:szCs w:val="18"/>
                <w:lang w:val="de-DE" w:eastAsia="de-DE" w:bidi="ar-SA"/>
              </w:rPr>
              <w:t>6.c</w:t>
            </w:r>
            <w:r w:rsidR="00F51C2F" w:rsidRPr="00CB0B0A">
              <w:rPr>
                <w:rFonts w:ascii="Calibri" w:hAnsi="Calibri" w:cs="Arial"/>
                <w:sz w:val="18"/>
                <w:szCs w:val="18"/>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F2DADE9" w14:textId="4474FA51" w:rsidR="00F51C2F" w:rsidRPr="00E0042B" w:rsidRDefault="00CB0B0A"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22</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675981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8587907" w14:textId="4840B2F4"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527F71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93FA06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8FA325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516AFF9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0DCFE1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90D2402" w14:textId="77777777" w:rsidR="00F51C2F" w:rsidRPr="00E0042B" w:rsidRDefault="00F51C2F" w:rsidP="00E0042B">
            <w:pPr>
              <w:widowControl/>
              <w:autoSpaceDE/>
              <w:autoSpaceDN/>
              <w:jc w:val="center"/>
              <w:rPr>
                <w:rFonts w:ascii="Arial Narrow" w:hAnsi="Arial Narrow" w:cs="Arial"/>
                <w:b/>
                <w:bCs/>
                <w:color w:val="000000"/>
                <w:sz w:val="16"/>
                <w:szCs w:val="16"/>
                <w:lang w:val="de-DE" w:eastAsia="de-DE" w:bidi="ar-SA"/>
              </w:rPr>
            </w:pPr>
            <w:r w:rsidRPr="00E0042B">
              <w:rPr>
                <w:rFonts w:ascii="Arial Narrow" w:hAnsi="Arial Narrow" w:cs="Arial"/>
                <w:b/>
                <w:bCs/>
                <w:color w:val="000000"/>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82B1E2B"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9312F5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EF2D129" w14:textId="5F95AA9E" w:rsidR="00F51C2F" w:rsidRPr="00E0042B" w:rsidRDefault="00CB0B0A"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24</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44EEB96" w14:textId="56B3BE54"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2B09D3A" w14:textId="1FFAB11C"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C8C9BB4" w14:textId="644BB184" w:rsidR="00F51C2F" w:rsidRPr="00E0042B" w:rsidRDefault="00CB0B0A"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r w:rsidR="00F51C2F"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93E15D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DD9B87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485BC3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9934D4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3092DF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4235DA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26FB769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18019CC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10E960C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432993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42DCF6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6C7A106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1D55BC0" w14:textId="33586A00"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112D9E1C" w14:textId="1D4A9A1B" w:rsidR="00F51C2F" w:rsidRPr="00E0042B" w:rsidRDefault="00CB0B0A"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25</w:t>
            </w:r>
          </w:p>
        </w:tc>
        <w:tc>
          <w:tcPr>
            <w:tcW w:w="86" w:type="pct"/>
            <w:gridSpan w:val="3"/>
            <w:tcBorders>
              <w:top w:val="single" w:sz="4" w:space="0" w:color="800080"/>
              <w:left w:val="nil"/>
              <w:bottom w:val="single" w:sz="4" w:space="0" w:color="800080"/>
              <w:right w:val="single" w:sz="4" w:space="0" w:color="800080"/>
            </w:tcBorders>
            <w:shd w:val="clear" w:color="auto" w:fill="FFFF00"/>
            <w:noWrap/>
            <w:vAlign w:val="center"/>
            <w:hideMark/>
          </w:tcPr>
          <w:p w14:paraId="1E1744F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7,3</w:t>
            </w:r>
          </w:p>
        </w:tc>
        <w:tc>
          <w:tcPr>
            <w:tcW w:w="118" w:type="pct"/>
            <w:gridSpan w:val="4"/>
            <w:tcBorders>
              <w:top w:val="single" w:sz="4" w:space="0" w:color="800080"/>
              <w:left w:val="nil"/>
              <w:bottom w:val="single" w:sz="4" w:space="0" w:color="800080"/>
              <w:right w:val="single" w:sz="4" w:space="0" w:color="800080"/>
            </w:tcBorders>
            <w:shd w:val="clear" w:color="auto" w:fill="auto"/>
            <w:noWrap/>
            <w:vAlign w:val="center"/>
            <w:hideMark/>
          </w:tcPr>
          <w:p w14:paraId="7DBE1C7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7,5</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0157AFF2" w14:textId="0AFD696B"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C0583C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1A9DFB6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9C1AE83" w14:textId="35CF815D" w:rsidR="00F51C2F" w:rsidRPr="00E0042B" w:rsidRDefault="00CB0B0A"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7</w:t>
            </w:r>
            <w:r w:rsidR="00F51C2F" w:rsidRPr="00E0042B">
              <w:rPr>
                <w:rFonts w:ascii="Arial Narrow" w:hAnsi="Arial Narrow" w:cs="Arial"/>
                <w:sz w:val="16"/>
                <w:szCs w:val="16"/>
                <w:lang w:val="de-DE" w:eastAsia="de-DE" w:bidi="ar-SA"/>
              </w:rPr>
              <w:t>,5</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5650B9DB" w14:textId="67F9B61A" w:rsidR="00F51C2F" w:rsidRPr="00E0042B" w:rsidRDefault="00F51C2F" w:rsidP="00CB0B0A">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w:t>
            </w:r>
            <w:r w:rsidR="00CB0B0A">
              <w:rPr>
                <w:rFonts w:ascii="Arial Narrow" w:hAnsi="Arial Narrow" w:cs="Arial"/>
                <w:b/>
                <w:bCs/>
                <w:sz w:val="16"/>
                <w:szCs w:val="16"/>
                <w:lang w:val="de-DE" w:eastAsia="de-DE" w:bidi="ar-SA"/>
              </w:rPr>
              <w:t>5</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71F6FC0B"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single" w:sz="4" w:space="0" w:color="800080"/>
              <w:left w:val="nil"/>
              <w:bottom w:val="single" w:sz="4" w:space="0" w:color="800080"/>
              <w:right w:val="single" w:sz="4" w:space="0" w:color="800080"/>
            </w:tcBorders>
            <w:shd w:val="clear" w:color="auto" w:fill="FFFFCC"/>
            <w:noWrap/>
            <w:vAlign w:val="center"/>
            <w:hideMark/>
          </w:tcPr>
          <w:p w14:paraId="2B302B02"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71EEACB0" w14:textId="79795B3B"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17</w:t>
            </w:r>
          </w:p>
        </w:tc>
        <w:tc>
          <w:tcPr>
            <w:tcW w:w="86" w:type="pct"/>
            <w:gridSpan w:val="4"/>
            <w:tcBorders>
              <w:top w:val="single" w:sz="4" w:space="0" w:color="800080"/>
              <w:left w:val="nil"/>
              <w:bottom w:val="single" w:sz="4" w:space="0" w:color="800080"/>
              <w:right w:val="single" w:sz="4" w:space="0" w:color="800080"/>
            </w:tcBorders>
            <w:shd w:val="clear" w:color="auto" w:fill="FFFF00"/>
            <w:noWrap/>
            <w:vAlign w:val="center"/>
            <w:hideMark/>
          </w:tcPr>
          <w:p w14:paraId="6C63C84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single" w:sz="4" w:space="0" w:color="800080"/>
              <w:left w:val="nil"/>
              <w:bottom w:val="single" w:sz="4" w:space="0" w:color="800080"/>
              <w:right w:val="single" w:sz="4" w:space="0" w:color="800080"/>
            </w:tcBorders>
            <w:shd w:val="clear" w:color="auto" w:fill="FFFF00"/>
            <w:noWrap/>
            <w:vAlign w:val="center"/>
            <w:hideMark/>
          </w:tcPr>
          <w:p w14:paraId="4B07652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75C11BE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single" w:sz="4" w:space="0" w:color="auto"/>
              <w:left w:val="single" w:sz="4" w:space="0" w:color="auto"/>
              <w:bottom w:val="single" w:sz="4" w:space="0" w:color="auto"/>
              <w:right w:val="nil"/>
            </w:tcBorders>
            <w:shd w:val="clear" w:color="auto" w:fill="FFFFCC"/>
            <w:noWrap/>
            <w:vAlign w:val="center"/>
            <w:hideMark/>
          </w:tcPr>
          <w:p w14:paraId="0C59563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5A4D9DC0"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82121A" w:rsidRPr="00E0042B" w14:paraId="5AC1D60D" w14:textId="77777777" w:rsidTr="00FA75EA">
        <w:trPr>
          <w:gridBefore w:val="1"/>
          <w:gridAfter w:val="1"/>
          <w:trHeight w:val="480"/>
        </w:trPr>
        <w:tc>
          <w:tcPr>
            <w:tcW w:w="429" w:type="pct"/>
            <w:tcBorders>
              <w:top w:val="single" w:sz="4" w:space="0" w:color="800080"/>
              <w:left w:val="single" w:sz="4" w:space="0" w:color="7030A0"/>
              <w:bottom w:val="nil"/>
              <w:right w:val="single" w:sz="4" w:space="0" w:color="800080"/>
            </w:tcBorders>
            <w:shd w:val="clear" w:color="auto" w:fill="auto"/>
            <w:vAlign w:val="center"/>
            <w:hideMark/>
          </w:tcPr>
          <w:p w14:paraId="7EA40FCA"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Marijana Magdić</w:t>
            </w:r>
          </w:p>
        </w:tc>
        <w:tc>
          <w:tcPr>
            <w:tcW w:w="257" w:type="pct"/>
            <w:tcBorders>
              <w:top w:val="nil"/>
              <w:left w:val="nil"/>
              <w:bottom w:val="single" w:sz="4" w:space="0" w:color="800080"/>
              <w:right w:val="single" w:sz="4" w:space="0" w:color="800080"/>
            </w:tcBorders>
            <w:shd w:val="clear" w:color="auto" w:fill="auto"/>
            <w:vAlign w:val="center"/>
            <w:hideMark/>
          </w:tcPr>
          <w:p w14:paraId="76FEBB6E"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PRIRODA/KEMIJA</w:t>
            </w:r>
          </w:p>
        </w:tc>
        <w:tc>
          <w:tcPr>
            <w:tcW w:w="429" w:type="pct"/>
            <w:gridSpan w:val="7"/>
            <w:tcBorders>
              <w:top w:val="nil"/>
              <w:left w:val="nil"/>
              <w:bottom w:val="single" w:sz="4" w:space="0" w:color="800080"/>
              <w:right w:val="single" w:sz="4" w:space="0" w:color="800080"/>
            </w:tcBorders>
            <w:shd w:val="clear" w:color="auto" w:fill="auto"/>
            <w:vAlign w:val="bottom"/>
            <w:hideMark/>
          </w:tcPr>
          <w:p w14:paraId="25695F54" w14:textId="3EC4FA32" w:rsidR="00F51C2F" w:rsidRPr="008B1C49" w:rsidRDefault="00F51C2F" w:rsidP="008B1C49">
            <w:pPr>
              <w:widowControl/>
              <w:autoSpaceDE/>
              <w:autoSpaceDN/>
              <w:rPr>
                <w:rFonts w:ascii="Arial Narrow" w:hAnsi="Arial Narrow" w:cs="Arial"/>
                <w:sz w:val="18"/>
                <w:szCs w:val="18"/>
                <w:lang w:val="de-DE" w:eastAsia="de-DE" w:bidi="ar-SA"/>
              </w:rPr>
            </w:pPr>
            <w:r w:rsidRPr="008B1C49">
              <w:rPr>
                <w:rFonts w:ascii="Arial Narrow" w:hAnsi="Arial Narrow" w:cs="Arial"/>
                <w:sz w:val="18"/>
                <w:szCs w:val="18"/>
                <w:lang w:val="de-DE" w:eastAsia="de-DE" w:bidi="ar-SA"/>
              </w:rPr>
              <w:t xml:space="preserve">PR </w:t>
            </w:r>
            <w:r w:rsidR="008B1C49">
              <w:rPr>
                <w:rFonts w:ascii="Arial Narrow" w:hAnsi="Arial Narrow" w:cs="Arial"/>
                <w:sz w:val="18"/>
                <w:szCs w:val="18"/>
                <w:lang w:val="de-DE" w:eastAsia="de-DE" w:bidi="ar-SA"/>
              </w:rPr>
              <w:t>5</w:t>
            </w:r>
            <w:r w:rsidRPr="008B1C49">
              <w:rPr>
                <w:rFonts w:ascii="Arial Narrow" w:hAnsi="Arial Narrow" w:cs="Arial"/>
                <w:sz w:val="18"/>
                <w:szCs w:val="18"/>
                <w:lang w:val="de-DE" w:eastAsia="de-DE" w:bidi="ar-SA"/>
              </w:rPr>
              <w:t>.a, b, c</w:t>
            </w:r>
            <w:r w:rsidR="008B1C49">
              <w:rPr>
                <w:rFonts w:ascii="Arial Narrow" w:hAnsi="Arial Narrow" w:cs="Arial"/>
                <w:sz w:val="18"/>
                <w:szCs w:val="18"/>
                <w:lang w:val="de-DE" w:eastAsia="de-DE" w:bidi="ar-SA"/>
              </w:rPr>
              <w:t>,d  KEM 7.a,b,</w:t>
            </w:r>
            <w:r w:rsidRPr="008B1C49">
              <w:rPr>
                <w:rFonts w:ascii="Arial Narrow" w:hAnsi="Arial Narrow" w:cs="Arial"/>
                <w:sz w:val="18"/>
                <w:szCs w:val="18"/>
                <w:lang w:val="de-DE" w:eastAsia="de-DE" w:bidi="ar-SA"/>
              </w:rPr>
              <w:t xml:space="preserve"> 8.a, b, c</w:t>
            </w:r>
            <w:r w:rsidR="008B1C49">
              <w:rPr>
                <w:rFonts w:ascii="Arial Narrow" w:hAnsi="Arial Narrow" w:cs="Arial"/>
                <w:sz w:val="18"/>
                <w:szCs w:val="18"/>
                <w:lang w:val="de-DE" w:eastAsia="de-DE" w:bidi="ar-SA"/>
              </w:rPr>
              <w:t>,d</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567AD070" w14:textId="77777777" w:rsidR="00F51C2F" w:rsidRPr="00E0042B" w:rsidRDefault="00F51C2F" w:rsidP="004049A1">
            <w:pPr>
              <w:widowControl/>
              <w:tabs>
                <w:tab w:val="left" w:pos="312"/>
              </w:tabs>
              <w:autoSpaceDE/>
              <w:autoSpaceDN/>
              <w:jc w:val="center"/>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09B37FF" w14:textId="33D3EE90" w:rsidR="00F51C2F" w:rsidRPr="00E0042B" w:rsidRDefault="008B1C49" w:rsidP="002677A9">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20</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DC00D4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BCA15E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2B68F0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09A49E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12D40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0066CC"/>
            </w:tcBorders>
            <w:shd w:val="clear" w:color="auto" w:fill="auto"/>
            <w:noWrap/>
            <w:vAlign w:val="center"/>
            <w:hideMark/>
          </w:tcPr>
          <w:p w14:paraId="6F5CDC9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8879B1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554D216"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20C79F3"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3AF1E9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035735A" w14:textId="14D44D7F" w:rsidR="00F51C2F" w:rsidRPr="00E0042B" w:rsidRDefault="008B1C49"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20</w:t>
            </w:r>
          </w:p>
        </w:tc>
        <w:tc>
          <w:tcPr>
            <w:tcW w:w="88" w:type="pct"/>
            <w:gridSpan w:val="2"/>
            <w:tcBorders>
              <w:top w:val="nil"/>
              <w:left w:val="nil"/>
              <w:bottom w:val="single" w:sz="4" w:space="0" w:color="800080"/>
              <w:right w:val="single" w:sz="4" w:space="0" w:color="800080"/>
            </w:tcBorders>
            <w:shd w:val="clear" w:color="auto" w:fill="auto"/>
            <w:noWrap/>
            <w:vAlign w:val="center"/>
          </w:tcPr>
          <w:p w14:paraId="7D973522" w14:textId="4DFE9297" w:rsidR="00F51C2F" w:rsidRPr="00E0042B" w:rsidRDefault="008B1C49"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8" w:type="pct"/>
            <w:gridSpan w:val="2"/>
            <w:tcBorders>
              <w:top w:val="nil"/>
              <w:left w:val="nil"/>
              <w:bottom w:val="single" w:sz="4" w:space="0" w:color="800080"/>
              <w:right w:val="single" w:sz="4" w:space="0" w:color="800080"/>
            </w:tcBorders>
            <w:shd w:val="clear" w:color="auto" w:fill="auto"/>
            <w:noWrap/>
            <w:vAlign w:val="center"/>
          </w:tcPr>
          <w:p w14:paraId="2CDE59B5" w14:textId="070876D6"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tcPr>
          <w:p w14:paraId="69242E12" w14:textId="02BF6596"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2C08670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964F5A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1318C9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4EA82A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3A2EA5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3C04720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11985F4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1D8ADDC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36A4E9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054EA8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4B59BB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623026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81F5A12" w14:textId="55C36A00" w:rsidR="00F51C2F" w:rsidRPr="00E0042B" w:rsidRDefault="008B1C49"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5CF30AA" w14:textId="53CB6114" w:rsidR="00F51C2F" w:rsidRPr="00E0042B" w:rsidRDefault="008B1C49" w:rsidP="00E0042B">
            <w:pPr>
              <w:widowControl/>
              <w:autoSpaceDE/>
              <w:autoSpaceDN/>
              <w:jc w:val="center"/>
              <w:rPr>
                <w:rFonts w:ascii="Arial Narrow" w:hAnsi="Arial Narrow" w:cs="Arial"/>
                <w:b/>
                <w:bCs/>
                <w:color w:val="0C5394"/>
                <w:sz w:val="16"/>
                <w:szCs w:val="16"/>
                <w:lang w:val="de-DE" w:eastAsia="de-DE" w:bidi="ar-SA"/>
              </w:rPr>
            </w:pPr>
            <w:r>
              <w:rPr>
                <w:rFonts w:ascii="Arial Narrow" w:hAnsi="Arial Narrow" w:cs="Arial"/>
                <w:b/>
                <w:bCs/>
                <w:color w:val="0C5394"/>
                <w:sz w:val="16"/>
                <w:szCs w:val="16"/>
                <w:lang w:val="de-DE" w:eastAsia="de-DE" w:bidi="ar-SA"/>
              </w:rPr>
              <w:t>23</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088AD89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6,2</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51A3720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6,3</w:t>
            </w:r>
          </w:p>
        </w:tc>
        <w:tc>
          <w:tcPr>
            <w:tcW w:w="81" w:type="pct"/>
            <w:tcBorders>
              <w:top w:val="nil"/>
              <w:left w:val="nil"/>
              <w:bottom w:val="single" w:sz="4" w:space="0" w:color="800080"/>
              <w:right w:val="single" w:sz="4" w:space="0" w:color="800080"/>
            </w:tcBorders>
            <w:shd w:val="clear" w:color="auto" w:fill="auto"/>
            <w:noWrap/>
            <w:vAlign w:val="center"/>
            <w:hideMark/>
          </w:tcPr>
          <w:p w14:paraId="065AE66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8454E5C"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45DC1CED"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284E9374" w14:textId="1C51A498" w:rsidR="00F51C2F" w:rsidRPr="00E0042B" w:rsidRDefault="008B1C49"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10</w:t>
            </w:r>
            <w:r w:rsidR="00F51C2F" w:rsidRPr="00E0042B">
              <w:rPr>
                <w:rFonts w:ascii="Arial Narrow" w:hAnsi="Arial Narrow" w:cs="Arial"/>
                <w:sz w:val="16"/>
                <w:szCs w:val="16"/>
                <w:lang w:val="de-DE" w:eastAsia="de-DE" w:bidi="ar-SA"/>
              </w:rPr>
              <w:t>,2</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697B9D6F" w14:textId="4338200E" w:rsidR="00F51C2F" w:rsidRPr="00E0042B" w:rsidRDefault="008B1C49"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17</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653926D"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0F25370B"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21BD5380" w14:textId="6498B371"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16</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7739194F"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24</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648CD44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40</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09B9575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265804B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19B89F3E"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EA7F51" w:rsidRPr="00E0042B" w14:paraId="6278B2E3" w14:textId="77777777" w:rsidTr="00FA75EA">
        <w:trPr>
          <w:gridBefore w:val="1"/>
          <w:gridAfter w:val="1"/>
          <w:trHeight w:val="315"/>
        </w:trPr>
        <w:tc>
          <w:tcPr>
            <w:tcW w:w="429" w:type="pct"/>
            <w:tcBorders>
              <w:top w:val="nil"/>
              <w:left w:val="single" w:sz="4" w:space="0" w:color="800080"/>
              <w:bottom w:val="nil"/>
              <w:right w:val="single" w:sz="4" w:space="0" w:color="800080"/>
            </w:tcBorders>
            <w:shd w:val="clear" w:color="auto" w:fill="C0C0C0"/>
            <w:noWrap/>
            <w:vAlign w:val="bottom"/>
            <w:hideMark/>
          </w:tcPr>
          <w:p w14:paraId="593DAA54"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7" w:type="pct"/>
            <w:tcBorders>
              <w:top w:val="nil"/>
              <w:left w:val="nil"/>
              <w:bottom w:val="nil"/>
              <w:right w:val="nil"/>
            </w:tcBorders>
            <w:shd w:val="clear" w:color="auto" w:fill="C0C0C0"/>
            <w:vAlign w:val="bottom"/>
            <w:hideMark/>
          </w:tcPr>
          <w:p w14:paraId="2DBC5127" w14:textId="77777777" w:rsidR="00F51C2F" w:rsidRPr="00E0042B" w:rsidRDefault="00F51C2F" w:rsidP="00E0042B">
            <w:pPr>
              <w:widowControl/>
              <w:autoSpaceDE/>
              <w:autoSpaceDN/>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429" w:type="pct"/>
            <w:gridSpan w:val="7"/>
            <w:tcBorders>
              <w:top w:val="nil"/>
              <w:left w:val="nil"/>
              <w:bottom w:val="nil"/>
              <w:right w:val="nil"/>
            </w:tcBorders>
            <w:shd w:val="clear" w:color="auto" w:fill="C0C0C0"/>
            <w:noWrap/>
            <w:vAlign w:val="bottom"/>
            <w:hideMark/>
          </w:tcPr>
          <w:p w14:paraId="2C820994"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06" w:type="pct"/>
            <w:gridSpan w:val="2"/>
            <w:tcBorders>
              <w:top w:val="nil"/>
              <w:left w:val="nil"/>
              <w:bottom w:val="nil"/>
              <w:right w:val="nil"/>
            </w:tcBorders>
            <w:shd w:val="clear" w:color="auto" w:fill="C0C0C0"/>
            <w:noWrap/>
            <w:vAlign w:val="center"/>
            <w:hideMark/>
          </w:tcPr>
          <w:p w14:paraId="13B64663"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2B712B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455CCA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A98D1C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3B5629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095034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FAB269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nil"/>
              <w:right w:val="nil"/>
            </w:tcBorders>
            <w:shd w:val="clear" w:color="auto" w:fill="C0C0C0"/>
            <w:noWrap/>
            <w:vAlign w:val="center"/>
            <w:hideMark/>
          </w:tcPr>
          <w:p w14:paraId="03F33AA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251DF86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9D04CAF"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71A9C4F"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2EB482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73C0EFB"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6617951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31C062E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3C9E60C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22F3829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72E6B67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7F2257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F93BEA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22064C5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6AB4B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546EA45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3A40FB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37FB1B4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753013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6623CD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01C52E9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498536F"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62C58C3C"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4FA1D27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8" w:type="pct"/>
            <w:gridSpan w:val="4"/>
            <w:tcBorders>
              <w:top w:val="nil"/>
              <w:left w:val="nil"/>
              <w:bottom w:val="nil"/>
              <w:right w:val="nil"/>
            </w:tcBorders>
            <w:shd w:val="clear" w:color="auto" w:fill="C0C0C0"/>
            <w:noWrap/>
            <w:vAlign w:val="center"/>
            <w:hideMark/>
          </w:tcPr>
          <w:p w14:paraId="0E15349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single" w:sz="4" w:space="0" w:color="800080"/>
              <w:bottom w:val="nil"/>
              <w:right w:val="single" w:sz="4" w:space="0" w:color="800080"/>
            </w:tcBorders>
            <w:shd w:val="clear" w:color="auto" w:fill="C0C0C0"/>
            <w:noWrap/>
            <w:vAlign w:val="center"/>
            <w:hideMark/>
          </w:tcPr>
          <w:p w14:paraId="5E8F789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113379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19486EC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nil"/>
              <w:right w:val="nil"/>
            </w:tcBorders>
            <w:shd w:val="clear" w:color="auto" w:fill="C0C0C0"/>
            <w:noWrap/>
            <w:vAlign w:val="center"/>
            <w:hideMark/>
          </w:tcPr>
          <w:p w14:paraId="0ACF8B3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571D51B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1AD3C56D"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49499D12" w14:textId="77777777" w:rsidR="00F51C2F" w:rsidRPr="00E0042B" w:rsidRDefault="00F51C2F" w:rsidP="00E0042B">
            <w:pPr>
              <w:widowControl/>
              <w:autoSpaceDE/>
              <w:autoSpaceDN/>
              <w:jc w:val="center"/>
              <w:rPr>
                <w:rFonts w:ascii="Arial Narrow" w:hAnsi="Arial Narrow" w:cs="Arial"/>
                <w:b/>
                <w:bCs/>
                <w:color w:val="FFFFFF"/>
                <w:sz w:val="16"/>
                <w:szCs w:val="16"/>
                <w:lang w:val="de-DE" w:eastAsia="de-DE" w:bidi="ar-SA"/>
              </w:rPr>
            </w:pPr>
            <w:r w:rsidRPr="00E0042B">
              <w:rPr>
                <w:rFonts w:ascii="Arial Narrow" w:hAnsi="Arial Narrow" w:cs="Arial"/>
                <w:b/>
                <w:bCs/>
                <w:color w:val="FFFFFF"/>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281B976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458C186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2A919E1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2F6A63F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1F8A00D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2"/>
            <w:tcBorders>
              <w:top w:val="nil"/>
              <w:left w:val="nil"/>
              <w:bottom w:val="nil"/>
              <w:right w:val="nil"/>
            </w:tcBorders>
            <w:shd w:val="clear" w:color="auto" w:fill="C0C0C0"/>
            <w:noWrap/>
            <w:vAlign w:val="center"/>
            <w:hideMark/>
          </w:tcPr>
          <w:p w14:paraId="0C4F8A48"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r>
      <w:tr w:rsidR="0082121A" w:rsidRPr="00E0042B" w14:paraId="077FB7CF" w14:textId="77777777" w:rsidTr="00FA75EA">
        <w:trPr>
          <w:gridBefore w:val="1"/>
          <w:gridAfter w:val="1"/>
          <w:trHeight w:val="480"/>
        </w:trPr>
        <w:tc>
          <w:tcPr>
            <w:tcW w:w="429" w:type="pct"/>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4B739A49" w14:textId="6BE757BF" w:rsidR="00F51C2F" w:rsidRPr="00E0042B" w:rsidRDefault="008B42AF"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Maja Nemeš</w:t>
            </w:r>
          </w:p>
        </w:tc>
        <w:tc>
          <w:tcPr>
            <w:tcW w:w="257" w:type="pct"/>
            <w:tcBorders>
              <w:top w:val="single" w:sz="4" w:space="0" w:color="800080"/>
              <w:left w:val="nil"/>
              <w:bottom w:val="single" w:sz="4" w:space="0" w:color="800080"/>
              <w:right w:val="single" w:sz="4" w:space="0" w:color="800080"/>
            </w:tcBorders>
            <w:shd w:val="clear" w:color="auto" w:fill="auto"/>
            <w:vAlign w:val="bottom"/>
            <w:hideMark/>
          </w:tcPr>
          <w:p w14:paraId="2CF2CAF9" w14:textId="4F3F20C6"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GEOGRA</w:t>
            </w:r>
            <w:r>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FIJA</w:t>
            </w:r>
          </w:p>
        </w:tc>
        <w:tc>
          <w:tcPr>
            <w:tcW w:w="429" w:type="pct"/>
            <w:gridSpan w:val="7"/>
            <w:tcBorders>
              <w:top w:val="single" w:sz="4" w:space="0" w:color="800080"/>
              <w:left w:val="nil"/>
              <w:bottom w:val="single" w:sz="4" w:space="0" w:color="800080"/>
              <w:right w:val="single" w:sz="4" w:space="0" w:color="800080"/>
            </w:tcBorders>
            <w:shd w:val="clear" w:color="auto" w:fill="auto"/>
            <w:vAlign w:val="bottom"/>
          </w:tcPr>
          <w:p w14:paraId="79616DDF" w14:textId="237388F4" w:rsidR="00F51C2F" w:rsidRPr="008B42AF" w:rsidRDefault="008B42AF" w:rsidP="00E0042B">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5.c,d 6.a,b,c,d</w:t>
            </w:r>
          </w:p>
        </w:tc>
        <w:tc>
          <w:tcPr>
            <w:tcW w:w="106"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9C105CA" w14:textId="5CCF7929" w:rsidR="00F51C2F" w:rsidRPr="00E0042B" w:rsidRDefault="00F51C2F" w:rsidP="00E0042B">
            <w:pPr>
              <w:widowControl/>
              <w:autoSpaceDE/>
              <w:autoSpaceDN/>
              <w:jc w:val="center"/>
              <w:rPr>
                <w:rFonts w:ascii="Calibri" w:hAnsi="Calibri" w:cs="Arial"/>
                <w:sz w:val="12"/>
                <w:szCs w:val="12"/>
                <w:lang w:val="de-DE" w:eastAsia="de-DE" w:bidi="ar-SA"/>
              </w:rPr>
            </w:pP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D07E0EF" w14:textId="68268A4C" w:rsidR="00F51C2F" w:rsidRPr="00E0042B" w:rsidRDefault="008B42A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11</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24D26C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4D4DD1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5324B1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57790B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6F8854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771D5D0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C87329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9AC51FA"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2D1A11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F1E9F57" w14:textId="7F08D5F8"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4D3A338" w14:textId="3F1E0DEB" w:rsidR="00F51C2F" w:rsidRPr="00E0042B" w:rsidRDefault="008B42A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11</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6299AA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51E9D16" w14:textId="110596FD"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27D131C" w14:textId="6F28ADE4"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352E2E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DD7879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078A2B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F07F7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F9E08C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6CC4F1E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5A80D26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1B14AF2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038F6C8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043C50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2EA375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5E590AD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901FA4E" w14:textId="67A56E5C" w:rsidR="00F51C2F" w:rsidRPr="00E0042B" w:rsidRDefault="008B42A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7BEC4325" w14:textId="50635723" w:rsidR="00F51C2F" w:rsidRPr="00E0042B" w:rsidRDefault="008B42A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12</w:t>
            </w:r>
          </w:p>
        </w:tc>
        <w:tc>
          <w:tcPr>
            <w:tcW w:w="86" w:type="pct"/>
            <w:gridSpan w:val="3"/>
            <w:tcBorders>
              <w:top w:val="single" w:sz="4" w:space="0" w:color="800080"/>
              <w:left w:val="nil"/>
              <w:bottom w:val="single" w:sz="4" w:space="0" w:color="800080"/>
              <w:right w:val="single" w:sz="4" w:space="0" w:color="800080"/>
            </w:tcBorders>
            <w:shd w:val="clear" w:color="auto" w:fill="FFFF00"/>
            <w:noWrap/>
            <w:vAlign w:val="center"/>
            <w:hideMark/>
          </w:tcPr>
          <w:p w14:paraId="31D8E737" w14:textId="21688AFB"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3</w:t>
            </w:r>
          </w:p>
        </w:tc>
        <w:tc>
          <w:tcPr>
            <w:tcW w:w="118" w:type="pct"/>
            <w:gridSpan w:val="4"/>
            <w:tcBorders>
              <w:top w:val="single" w:sz="4" w:space="0" w:color="800080"/>
              <w:left w:val="nil"/>
              <w:bottom w:val="single" w:sz="4" w:space="0" w:color="800080"/>
              <w:right w:val="single" w:sz="4" w:space="0" w:color="800080"/>
            </w:tcBorders>
            <w:shd w:val="clear" w:color="auto" w:fill="auto"/>
            <w:noWrap/>
            <w:vAlign w:val="center"/>
            <w:hideMark/>
          </w:tcPr>
          <w:p w14:paraId="692AFDB9" w14:textId="54C1DDDD"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3</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31548CC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3A8AD32"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49090BEA"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B1AE50C" w14:textId="5EFEDC56" w:rsidR="00F51C2F" w:rsidRPr="00E0042B" w:rsidRDefault="005E306A"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51D203C8" w14:textId="27C4DEE4" w:rsidR="00F51C2F" w:rsidRPr="00E0042B" w:rsidRDefault="005E306A"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8</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00E7E468" w14:textId="00439E2F" w:rsidR="00F51C2F" w:rsidRPr="00E0042B" w:rsidRDefault="005E306A"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20</w:t>
            </w:r>
          </w:p>
        </w:tc>
        <w:tc>
          <w:tcPr>
            <w:tcW w:w="86" w:type="pct"/>
            <w:gridSpan w:val="4"/>
            <w:tcBorders>
              <w:top w:val="single" w:sz="4" w:space="0" w:color="800080"/>
              <w:left w:val="nil"/>
              <w:bottom w:val="single" w:sz="4" w:space="0" w:color="800080"/>
              <w:right w:val="single" w:sz="4" w:space="0" w:color="800080"/>
            </w:tcBorders>
            <w:shd w:val="clear" w:color="auto" w:fill="FFFFCC"/>
            <w:noWrap/>
            <w:vAlign w:val="center"/>
            <w:hideMark/>
          </w:tcPr>
          <w:p w14:paraId="5B32079A" w14:textId="529AEC6A"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0</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295A8407" w14:textId="1C6C8550"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6</w:t>
            </w:r>
          </w:p>
        </w:tc>
        <w:tc>
          <w:tcPr>
            <w:tcW w:w="86" w:type="pct"/>
            <w:gridSpan w:val="4"/>
            <w:tcBorders>
              <w:top w:val="single" w:sz="4" w:space="0" w:color="800080"/>
              <w:left w:val="nil"/>
              <w:bottom w:val="single" w:sz="4" w:space="0" w:color="800080"/>
              <w:right w:val="single" w:sz="4" w:space="0" w:color="800080"/>
            </w:tcBorders>
            <w:shd w:val="clear" w:color="auto" w:fill="FFFF00"/>
            <w:noWrap/>
            <w:vAlign w:val="center"/>
          </w:tcPr>
          <w:p w14:paraId="1087C0C2" w14:textId="3A3E506B"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10</w:t>
            </w:r>
          </w:p>
        </w:tc>
        <w:tc>
          <w:tcPr>
            <w:tcW w:w="86" w:type="pct"/>
            <w:gridSpan w:val="4"/>
            <w:tcBorders>
              <w:top w:val="single" w:sz="4" w:space="0" w:color="800080"/>
              <w:left w:val="nil"/>
              <w:bottom w:val="single" w:sz="4" w:space="0" w:color="800080"/>
              <w:right w:val="single" w:sz="4" w:space="0" w:color="800080"/>
            </w:tcBorders>
            <w:shd w:val="clear" w:color="auto" w:fill="FFFF00"/>
            <w:noWrap/>
            <w:vAlign w:val="center"/>
          </w:tcPr>
          <w:p w14:paraId="42FA9F81" w14:textId="48D54ED6"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16</w:t>
            </w:r>
          </w:p>
        </w:tc>
        <w:tc>
          <w:tcPr>
            <w:tcW w:w="107"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23C5E737" w14:textId="039FE933"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560</w:t>
            </w:r>
          </w:p>
        </w:tc>
        <w:tc>
          <w:tcPr>
            <w:tcW w:w="107" w:type="pct"/>
            <w:gridSpan w:val="3"/>
            <w:tcBorders>
              <w:top w:val="single" w:sz="4" w:space="0" w:color="auto"/>
              <w:left w:val="single" w:sz="4" w:space="0" w:color="auto"/>
              <w:bottom w:val="single" w:sz="4" w:space="0" w:color="auto"/>
              <w:right w:val="nil"/>
            </w:tcBorders>
            <w:shd w:val="clear" w:color="auto" w:fill="FFFFCC"/>
            <w:noWrap/>
            <w:vAlign w:val="center"/>
            <w:hideMark/>
          </w:tcPr>
          <w:p w14:paraId="7A43EA2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1A7B4E83"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82121A" w:rsidRPr="00E0042B" w14:paraId="43136AD7" w14:textId="77777777" w:rsidTr="00FA75EA">
        <w:trPr>
          <w:gridBefore w:val="1"/>
          <w:gridAfter w:val="1"/>
          <w:trHeight w:val="270"/>
        </w:trPr>
        <w:tc>
          <w:tcPr>
            <w:tcW w:w="429" w:type="pct"/>
            <w:tcBorders>
              <w:top w:val="nil"/>
              <w:left w:val="nil"/>
              <w:bottom w:val="nil"/>
              <w:right w:val="nil"/>
            </w:tcBorders>
            <w:shd w:val="clear" w:color="auto" w:fill="auto"/>
            <w:noWrap/>
            <w:vAlign w:val="bottom"/>
            <w:hideMark/>
          </w:tcPr>
          <w:p w14:paraId="49BB26DD"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Željka Šibalić</w:t>
            </w:r>
          </w:p>
        </w:tc>
        <w:tc>
          <w:tcPr>
            <w:tcW w:w="257" w:type="pct"/>
            <w:tcBorders>
              <w:top w:val="nil"/>
              <w:left w:val="single" w:sz="4" w:space="0" w:color="800080"/>
              <w:bottom w:val="single" w:sz="4" w:space="0" w:color="800080"/>
              <w:right w:val="single" w:sz="4" w:space="0" w:color="800080"/>
            </w:tcBorders>
            <w:shd w:val="clear" w:color="auto" w:fill="auto"/>
            <w:vAlign w:val="bottom"/>
            <w:hideMark/>
          </w:tcPr>
          <w:p w14:paraId="2BCEBBA3" w14:textId="70939F0E"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GEOGRA</w:t>
            </w:r>
            <w:r>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FIJA</w:t>
            </w:r>
          </w:p>
        </w:tc>
        <w:tc>
          <w:tcPr>
            <w:tcW w:w="429" w:type="pct"/>
            <w:gridSpan w:val="7"/>
            <w:tcBorders>
              <w:top w:val="nil"/>
              <w:left w:val="nil"/>
              <w:bottom w:val="single" w:sz="4" w:space="0" w:color="800080"/>
              <w:right w:val="single" w:sz="4" w:space="0" w:color="800080"/>
            </w:tcBorders>
            <w:shd w:val="clear" w:color="auto" w:fill="auto"/>
            <w:noWrap/>
            <w:vAlign w:val="bottom"/>
            <w:hideMark/>
          </w:tcPr>
          <w:p w14:paraId="35011D67" w14:textId="73465E22" w:rsidR="00F51C2F" w:rsidRPr="00F53F03" w:rsidRDefault="00F53F03" w:rsidP="00E0042B">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8.a,b,c,d 5.a,b 7.a,b,c</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06D1D34F" w14:textId="3A971AA2" w:rsidR="00F51C2F" w:rsidRPr="00F53F03" w:rsidRDefault="00F53F03" w:rsidP="00E0042B">
            <w:pPr>
              <w:widowControl/>
              <w:autoSpaceDE/>
              <w:autoSpaceDN/>
              <w:jc w:val="center"/>
              <w:rPr>
                <w:rFonts w:ascii="Calibri" w:hAnsi="Calibri" w:cs="Arial"/>
                <w:sz w:val="18"/>
                <w:szCs w:val="18"/>
                <w:lang w:val="de-DE" w:eastAsia="de-DE" w:bidi="ar-SA"/>
              </w:rPr>
            </w:pPr>
            <w:r>
              <w:rPr>
                <w:rFonts w:ascii="Calibri" w:hAnsi="Calibri" w:cs="Arial"/>
                <w:sz w:val="18"/>
                <w:szCs w:val="18"/>
                <w:lang w:val="de-DE" w:eastAsia="de-DE" w:bidi="ar-SA"/>
              </w:rPr>
              <w:t>7.a</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AA43DD7" w14:textId="4A88F728" w:rsidR="00F51C2F" w:rsidRPr="00E0042B" w:rsidRDefault="00F53F03"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17</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9E5272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71C49B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3454BC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477BCD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09592B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652AA9A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0BA914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06534EE"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5AC4EE6"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E5BAF7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E681FC9" w14:textId="5BD74BDE" w:rsidR="00F51C2F" w:rsidRPr="00E0042B" w:rsidRDefault="00F53F03"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19</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B981FB0" w14:textId="59835623" w:rsidR="00F51C2F" w:rsidRPr="00E0042B" w:rsidRDefault="00F53F03"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604693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24571B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D287AA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4F65E9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96AAD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12566A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2DFFF5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665485C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539DDC5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6A1B08C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A2C172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88105B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8C603F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2F921E2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39A88D8" w14:textId="0B81F900" w:rsidR="00F51C2F" w:rsidRPr="00E0042B" w:rsidRDefault="00F53F03"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3</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2A808A6E" w14:textId="0175124C"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22</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204B6E23" w14:textId="15552BD3" w:rsidR="00F51C2F" w:rsidRPr="00E0042B" w:rsidRDefault="00F53F03"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08CCF5D5" w14:textId="44D58693" w:rsidR="00F51C2F" w:rsidRPr="00E0042B" w:rsidRDefault="00F53F03"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r w:rsidR="00F51C2F" w:rsidRPr="00E0042B">
              <w:rPr>
                <w:rFonts w:ascii="Arial Narrow" w:hAnsi="Arial Narrow" w:cs="Arial"/>
                <w:sz w:val="16"/>
                <w:szCs w:val="16"/>
                <w:lang w:val="de-DE" w:eastAsia="de-DE" w:bidi="ar-SA"/>
              </w:rPr>
              <w:t>,0</w:t>
            </w:r>
          </w:p>
        </w:tc>
        <w:tc>
          <w:tcPr>
            <w:tcW w:w="81" w:type="pct"/>
            <w:tcBorders>
              <w:top w:val="nil"/>
              <w:left w:val="nil"/>
              <w:bottom w:val="single" w:sz="4" w:space="0" w:color="800080"/>
              <w:right w:val="single" w:sz="4" w:space="0" w:color="800080"/>
            </w:tcBorders>
            <w:shd w:val="clear" w:color="auto" w:fill="auto"/>
            <w:noWrap/>
            <w:vAlign w:val="center"/>
            <w:hideMark/>
          </w:tcPr>
          <w:p w14:paraId="39FF99F0" w14:textId="20D2ADEC"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DC15073"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1C381177"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2E02B2DC" w14:textId="559AF084" w:rsidR="00F51C2F" w:rsidRPr="00E0042B" w:rsidRDefault="00F53F03"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11</w:t>
            </w:r>
            <w:r w:rsidR="00F51C2F" w:rsidRPr="00E0042B">
              <w:rPr>
                <w:rFonts w:ascii="Arial Narrow" w:hAnsi="Arial Narrow" w:cs="Arial"/>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8947757" w14:textId="1B9D106C" w:rsidR="00F51C2F" w:rsidRPr="00E0042B" w:rsidRDefault="00F53F03"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18</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2B32125" w14:textId="5E1FF320" w:rsidR="00F51C2F" w:rsidRPr="00E0042B" w:rsidRDefault="00F53F03"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1D0B486F" w14:textId="552CDE4A"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40</w:t>
            </w: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4E68272" w14:textId="2219AEB3"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18</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2A272B2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3BAE510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2968452D" w14:textId="68B99C16"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2032A6F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1061</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523B2BFD"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4,8</w:t>
            </w:r>
          </w:p>
        </w:tc>
      </w:tr>
      <w:tr w:rsidR="0082121A" w:rsidRPr="00E0042B" w14:paraId="259AB702" w14:textId="77777777" w:rsidTr="00FA75EA">
        <w:trPr>
          <w:gridBefore w:val="1"/>
          <w:gridAfter w:val="1"/>
          <w:trHeight w:val="450"/>
        </w:trPr>
        <w:tc>
          <w:tcPr>
            <w:tcW w:w="429" w:type="pct"/>
            <w:tcBorders>
              <w:top w:val="single" w:sz="4" w:space="0" w:color="800080"/>
              <w:left w:val="single" w:sz="4" w:space="0" w:color="7030A0"/>
              <w:bottom w:val="nil"/>
              <w:right w:val="single" w:sz="4" w:space="0" w:color="800080"/>
            </w:tcBorders>
            <w:shd w:val="clear" w:color="auto" w:fill="auto"/>
            <w:noWrap/>
            <w:vAlign w:val="center"/>
            <w:hideMark/>
          </w:tcPr>
          <w:p w14:paraId="5AF6A374"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Tomislav Špančić</w:t>
            </w:r>
          </w:p>
        </w:tc>
        <w:tc>
          <w:tcPr>
            <w:tcW w:w="257" w:type="pct"/>
            <w:tcBorders>
              <w:top w:val="nil"/>
              <w:left w:val="nil"/>
              <w:bottom w:val="single" w:sz="4" w:space="0" w:color="800080"/>
              <w:right w:val="single" w:sz="4" w:space="0" w:color="800080"/>
            </w:tcBorders>
            <w:shd w:val="clear" w:color="auto" w:fill="auto"/>
            <w:vAlign w:val="center"/>
            <w:hideMark/>
          </w:tcPr>
          <w:p w14:paraId="42E981D1" w14:textId="77777777"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 xml:space="preserve">POVIJEST </w:t>
            </w:r>
          </w:p>
        </w:tc>
        <w:tc>
          <w:tcPr>
            <w:tcW w:w="429" w:type="pct"/>
            <w:gridSpan w:val="7"/>
            <w:tcBorders>
              <w:top w:val="nil"/>
              <w:left w:val="nil"/>
              <w:bottom w:val="single" w:sz="4" w:space="0" w:color="800080"/>
              <w:right w:val="single" w:sz="4" w:space="0" w:color="800080"/>
            </w:tcBorders>
            <w:shd w:val="clear" w:color="auto" w:fill="auto"/>
            <w:vAlign w:val="center"/>
            <w:hideMark/>
          </w:tcPr>
          <w:p w14:paraId="0A3FC8F6" w14:textId="77777777" w:rsidR="004049A1" w:rsidRDefault="004049A1" w:rsidP="00E0042B">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 xml:space="preserve">5.a,b 7.a,b,c </w:t>
            </w:r>
          </w:p>
          <w:p w14:paraId="1325FF41" w14:textId="4C0D3073" w:rsidR="00F51C2F" w:rsidRPr="004049A1" w:rsidRDefault="004049A1" w:rsidP="00E0042B">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8. b,c,d</w:t>
            </w:r>
          </w:p>
        </w:tc>
        <w:tc>
          <w:tcPr>
            <w:tcW w:w="106" w:type="pct"/>
            <w:gridSpan w:val="2"/>
            <w:tcBorders>
              <w:top w:val="nil"/>
              <w:left w:val="nil"/>
              <w:bottom w:val="single" w:sz="4" w:space="0" w:color="800080"/>
              <w:right w:val="single" w:sz="4" w:space="0" w:color="800080"/>
            </w:tcBorders>
            <w:shd w:val="clear" w:color="auto" w:fill="auto"/>
            <w:vAlign w:val="center"/>
            <w:hideMark/>
          </w:tcPr>
          <w:p w14:paraId="33BE094D" w14:textId="24449E1B" w:rsidR="00F51C2F" w:rsidRPr="004049A1" w:rsidRDefault="004049A1" w:rsidP="004049A1">
            <w:pPr>
              <w:widowControl/>
              <w:autoSpaceDE/>
              <w:autoSpaceDN/>
              <w:jc w:val="center"/>
              <w:rPr>
                <w:rFonts w:ascii="Arial Narrow" w:hAnsi="Arial Narrow" w:cs="Arial"/>
                <w:sz w:val="18"/>
                <w:szCs w:val="18"/>
                <w:lang w:val="de-DE" w:eastAsia="de-DE" w:bidi="ar-SA"/>
              </w:rPr>
            </w:pPr>
            <w:r>
              <w:rPr>
                <w:rFonts w:ascii="Arial Narrow" w:hAnsi="Arial Narrow" w:cs="Arial"/>
                <w:sz w:val="18"/>
                <w:szCs w:val="18"/>
                <w:lang w:val="de-DE" w:eastAsia="de-DE" w:bidi="ar-SA"/>
              </w:rPr>
              <w:t>5.c</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C779AA7" w14:textId="318752B7" w:rsidR="00F51C2F" w:rsidRPr="00E0042B" w:rsidRDefault="004049A1"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374BDA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09D7AD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47ED15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031CFC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1FC984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4269A75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468C0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F75C773"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4714C63"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98C41F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4CC6073" w14:textId="512CF51A"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1F9CF7F1" w14:textId="69A065B6" w:rsidR="00F51C2F" w:rsidRPr="00E0042B" w:rsidRDefault="004049A1"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63E09C0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ACFDE8A" w14:textId="496AEF74"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3992DF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6857B2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9D17A6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450A97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58205F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382C608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197FD59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5830C9D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2BBC60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8A89F4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7F280F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tcBorders>
              <w:top w:val="nil"/>
              <w:left w:val="nil"/>
              <w:bottom w:val="single" w:sz="4" w:space="0" w:color="800080"/>
              <w:right w:val="single" w:sz="4" w:space="0" w:color="800080"/>
            </w:tcBorders>
            <w:shd w:val="clear" w:color="auto" w:fill="auto"/>
            <w:noWrap/>
            <w:vAlign w:val="center"/>
            <w:hideMark/>
          </w:tcPr>
          <w:p w14:paraId="0D4A635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9D1D1C0" w14:textId="27272600"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0168A818" w14:textId="31190FBD"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22</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27053F3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4,7</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0F56F80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5,0</w:t>
            </w:r>
          </w:p>
        </w:tc>
        <w:tc>
          <w:tcPr>
            <w:tcW w:w="81" w:type="pct"/>
            <w:tcBorders>
              <w:top w:val="nil"/>
              <w:left w:val="nil"/>
              <w:bottom w:val="single" w:sz="4" w:space="0" w:color="800080"/>
              <w:right w:val="single" w:sz="4" w:space="0" w:color="800080"/>
            </w:tcBorders>
            <w:shd w:val="clear" w:color="auto" w:fill="auto"/>
            <w:noWrap/>
            <w:vAlign w:val="center"/>
            <w:hideMark/>
          </w:tcPr>
          <w:p w14:paraId="1676CC4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68673F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4F1B186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5D8488A7" w14:textId="3FEDAFF6"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11</w:t>
            </w:r>
            <w:r w:rsidRPr="00E0042B">
              <w:rPr>
                <w:rFonts w:ascii="Arial Narrow" w:hAnsi="Arial Narrow" w:cs="Arial"/>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07B48F5" w14:textId="272EBBA2"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18</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4AAB41F"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33CCF04A"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82B175B" w14:textId="0A51B9AC"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18</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082BDB0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157F1EC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48CD3DD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single" w:sz="4" w:space="0" w:color="auto"/>
              <w:bottom w:val="single" w:sz="4" w:space="0" w:color="auto"/>
              <w:right w:val="nil"/>
            </w:tcBorders>
            <w:shd w:val="clear" w:color="auto" w:fill="FFFFCC"/>
            <w:noWrap/>
            <w:vAlign w:val="center"/>
            <w:hideMark/>
          </w:tcPr>
          <w:p w14:paraId="04CB4B9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062070F9"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EA7F51" w:rsidRPr="00E0042B" w14:paraId="700941D9" w14:textId="77777777" w:rsidTr="00FA75EA">
        <w:trPr>
          <w:gridBefore w:val="1"/>
          <w:gridAfter w:val="1"/>
          <w:trHeight w:val="165"/>
        </w:trPr>
        <w:tc>
          <w:tcPr>
            <w:tcW w:w="429" w:type="pct"/>
            <w:tcBorders>
              <w:top w:val="nil"/>
              <w:left w:val="single" w:sz="4" w:space="0" w:color="800080"/>
              <w:bottom w:val="single" w:sz="4" w:space="0" w:color="800080"/>
              <w:right w:val="single" w:sz="4" w:space="0" w:color="800080"/>
            </w:tcBorders>
            <w:shd w:val="clear" w:color="auto" w:fill="C0C0C0"/>
            <w:noWrap/>
            <w:vAlign w:val="bottom"/>
            <w:hideMark/>
          </w:tcPr>
          <w:p w14:paraId="4A702437"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7" w:type="pct"/>
            <w:tcBorders>
              <w:top w:val="nil"/>
              <w:left w:val="nil"/>
              <w:bottom w:val="nil"/>
              <w:right w:val="nil"/>
            </w:tcBorders>
            <w:shd w:val="clear" w:color="auto" w:fill="C0C0C0"/>
            <w:vAlign w:val="bottom"/>
            <w:hideMark/>
          </w:tcPr>
          <w:p w14:paraId="4B2A23BA" w14:textId="77777777" w:rsidR="00F51C2F" w:rsidRPr="00E0042B" w:rsidRDefault="00F51C2F" w:rsidP="00E0042B">
            <w:pPr>
              <w:widowControl/>
              <w:autoSpaceDE/>
              <w:autoSpaceDN/>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29" w:type="pct"/>
            <w:gridSpan w:val="7"/>
            <w:tcBorders>
              <w:top w:val="nil"/>
              <w:left w:val="nil"/>
              <w:bottom w:val="nil"/>
              <w:right w:val="nil"/>
            </w:tcBorders>
            <w:shd w:val="clear" w:color="auto" w:fill="C0C0C0"/>
            <w:noWrap/>
            <w:vAlign w:val="bottom"/>
            <w:hideMark/>
          </w:tcPr>
          <w:p w14:paraId="2AA976EE"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06" w:type="pct"/>
            <w:gridSpan w:val="2"/>
            <w:tcBorders>
              <w:top w:val="nil"/>
              <w:left w:val="nil"/>
              <w:bottom w:val="nil"/>
              <w:right w:val="nil"/>
            </w:tcBorders>
            <w:shd w:val="clear" w:color="auto" w:fill="C0C0C0"/>
            <w:noWrap/>
            <w:vAlign w:val="center"/>
            <w:hideMark/>
          </w:tcPr>
          <w:p w14:paraId="42445291"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22050C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CC8B74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single" w:sz="4" w:space="0" w:color="800080"/>
              <w:bottom w:val="single" w:sz="4" w:space="0" w:color="800080"/>
              <w:right w:val="single" w:sz="4" w:space="0" w:color="800080"/>
            </w:tcBorders>
            <w:shd w:val="clear" w:color="auto" w:fill="C0C0C0"/>
            <w:noWrap/>
            <w:vAlign w:val="center"/>
            <w:hideMark/>
          </w:tcPr>
          <w:p w14:paraId="7B2C848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5E4DF1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84EA00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2B5D714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nil"/>
              <w:right w:val="nil"/>
            </w:tcBorders>
            <w:shd w:val="clear" w:color="auto" w:fill="C0C0C0"/>
            <w:noWrap/>
            <w:vAlign w:val="center"/>
            <w:hideMark/>
          </w:tcPr>
          <w:p w14:paraId="3ACF70A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320C76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B8E7802"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39ECA6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DC7BDE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2CD9472"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53C4BC8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3D82065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4039723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76DFC6E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01DE6FB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D70E3F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EE5AFA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C908A5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018CC7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3268609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94E9AF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079C816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A1C12D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20ADF0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361BCA9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338E18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18308828"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18E41C0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8" w:type="pct"/>
            <w:gridSpan w:val="4"/>
            <w:tcBorders>
              <w:top w:val="nil"/>
              <w:left w:val="nil"/>
              <w:bottom w:val="nil"/>
              <w:right w:val="nil"/>
            </w:tcBorders>
            <w:shd w:val="clear" w:color="auto" w:fill="C0C0C0"/>
            <w:noWrap/>
            <w:vAlign w:val="center"/>
            <w:hideMark/>
          </w:tcPr>
          <w:p w14:paraId="02142CE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single" w:sz="4" w:space="0" w:color="800080"/>
              <w:bottom w:val="single" w:sz="4" w:space="0" w:color="800080"/>
              <w:right w:val="single" w:sz="4" w:space="0" w:color="800080"/>
            </w:tcBorders>
            <w:shd w:val="clear" w:color="auto" w:fill="C0C0C0"/>
            <w:noWrap/>
            <w:vAlign w:val="center"/>
            <w:hideMark/>
          </w:tcPr>
          <w:p w14:paraId="5B0B9D7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7A5C31D"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5D3B264C"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nil"/>
              <w:left w:val="nil"/>
              <w:bottom w:val="nil"/>
              <w:right w:val="nil"/>
            </w:tcBorders>
            <w:shd w:val="clear" w:color="auto" w:fill="C0C0C0"/>
            <w:noWrap/>
            <w:vAlign w:val="center"/>
            <w:hideMark/>
          </w:tcPr>
          <w:p w14:paraId="413907A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43E6730B"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7AD858BD"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58D15281" w14:textId="77777777" w:rsidR="00F51C2F" w:rsidRPr="00E0042B" w:rsidRDefault="00F51C2F" w:rsidP="00E0042B">
            <w:pPr>
              <w:widowControl/>
              <w:autoSpaceDE/>
              <w:autoSpaceDN/>
              <w:jc w:val="center"/>
              <w:rPr>
                <w:rFonts w:ascii="Arial Narrow" w:hAnsi="Arial Narrow" w:cs="Arial"/>
                <w:b/>
                <w:bCs/>
                <w:color w:val="FFFFFF"/>
                <w:sz w:val="16"/>
                <w:szCs w:val="16"/>
                <w:lang w:val="de-DE" w:eastAsia="de-DE" w:bidi="ar-SA"/>
              </w:rPr>
            </w:pPr>
            <w:r w:rsidRPr="00E0042B">
              <w:rPr>
                <w:rFonts w:ascii="Arial Narrow" w:hAnsi="Arial Narrow" w:cs="Arial"/>
                <w:b/>
                <w:bCs/>
                <w:color w:val="FFFFFF"/>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715704D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32618E1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6395B87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01D377F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28AE0F6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2"/>
            <w:tcBorders>
              <w:top w:val="nil"/>
              <w:left w:val="nil"/>
              <w:bottom w:val="nil"/>
              <w:right w:val="nil"/>
            </w:tcBorders>
            <w:shd w:val="clear" w:color="auto" w:fill="C0C0C0"/>
            <w:noWrap/>
            <w:vAlign w:val="center"/>
            <w:hideMark/>
          </w:tcPr>
          <w:p w14:paraId="3892BA7E"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r>
      <w:tr w:rsidR="00EA7F51" w:rsidRPr="00E0042B" w14:paraId="24CF3CD8" w14:textId="77777777" w:rsidTr="00FA75EA">
        <w:trPr>
          <w:gridBefore w:val="1"/>
          <w:gridAfter w:val="1"/>
          <w:trHeight w:val="27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2E300603"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Josip Jularić</w:t>
            </w:r>
          </w:p>
        </w:tc>
        <w:tc>
          <w:tcPr>
            <w:tcW w:w="257" w:type="pct"/>
            <w:tcBorders>
              <w:top w:val="single" w:sz="4" w:space="0" w:color="800080"/>
              <w:left w:val="nil"/>
              <w:bottom w:val="single" w:sz="4" w:space="0" w:color="800080"/>
              <w:right w:val="single" w:sz="4" w:space="0" w:color="800080"/>
            </w:tcBorders>
            <w:shd w:val="clear" w:color="auto" w:fill="99CCFF"/>
            <w:vAlign w:val="bottom"/>
            <w:hideMark/>
          </w:tcPr>
          <w:p w14:paraId="03637563" w14:textId="77777777" w:rsidR="00F51C2F" w:rsidRPr="00E0042B" w:rsidRDefault="00F51C2F" w:rsidP="00E0042B">
            <w:pPr>
              <w:widowControl/>
              <w:autoSpaceDE/>
              <w:autoSpaceDN/>
              <w:rPr>
                <w:rFonts w:ascii="Arial Narrow" w:hAnsi="Arial Narrow" w:cs="Arial"/>
                <w:b/>
                <w:bCs/>
                <w:color w:val="FF0000"/>
                <w:sz w:val="12"/>
                <w:szCs w:val="12"/>
                <w:lang w:val="de-DE" w:eastAsia="de-DE" w:bidi="ar-SA"/>
              </w:rPr>
            </w:pPr>
            <w:r w:rsidRPr="00E0042B">
              <w:rPr>
                <w:rFonts w:ascii="Arial Narrow" w:hAnsi="Arial Narrow" w:cs="Arial"/>
                <w:b/>
                <w:bCs/>
                <w:color w:val="FF0000"/>
                <w:sz w:val="12"/>
                <w:szCs w:val="12"/>
                <w:lang w:val="de-DE" w:eastAsia="de-DE" w:bidi="ar-SA"/>
              </w:rPr>
              <w:t>TZK</w:t>
            </w:r>
          </w:p>
        </w:tc>
        <w:tc>
          <w:tcPr>
            <w:tcW w:w="429" w:type="pct"/>
            <w:gridSpan w:val="7"/>
            <w:tcBorders>
              <w:top w:val="single" w:sz="4" w:space="0" w:color="800080"/>
              <w:left w:val="nil"/>
              <w:bottom w:val="single" w:sz="4" w:space="0" w:color="800080"/>
              <w:right w:val="single" w:sz="4" w:space="0" w:color="800080"/>
            </w:tcBorders>
            <w:shd w:val="clear" w:color="auto" w:fill="99CCFF"/>
            <w:noWrap/>
            <w:vAlign w:val="bottom"/>
            <w:hideMark/>
          </w:tcPr>
          <w:p w14:paraId="199B17B5" w14:textId="7D0603A3" w:rsidR="00F51C2F" w:rsidRPr="00944F89" w:rsidRDefault="00F51C2F" w:rsidP="00E0042B">
            <w:pPr>
              <w:widowControl/>
              <w:autoSpaceDE/>
              <w:autoSpaceDN/>
              <w:rPr>
                <w:rFonts w:ascii="Arial Narrow" w:hAnsi="Arial Narrow" w:cs="Arial"/>
                <w:i/>
                <w:sz w:val="18"/>
                <w:szCs w:val="18"/>
                <w:lang w:val="de-DE" w:eastAsia="de-DE" w:bidi="ar-SA"/>
              </w:rPr>
            </w:pPr>
            <w:r w:rsidRPr="00944F89">
              <w:rPr>
                <w:rFonts w:ascii="Arial Narrow" w:hAnsi="Arial Narrow" w:cs="Arial"/>
                <w:i/>
                <w:sz w:val="18"/>
                <w:szCs w:val="18"/>
                <w:lang w:val="de-DE" w:eastAsia="de-DE" w:bidi="ar-SA"/>
              </w:rPr>
              <w:t>5.a,b,c</w:t>
            </w:r>
            <w:r w:rsidR="00944F89">
              <w:rPr>
                <w:rFonts w:ascii="Arial Narrow" w:hAnsi="Arial Narrow" w:cs="Arial"/>
                <w:i/>
                <w:sz w:val="18"/>
                <w:szCs w:val="18"/>
                <w:lang w:val="de-DE" w:eastAsia="de-DE" w:bidi="ar-SA"/>
              </w:rPr>
              <w:t>, d</w:t>
            </w:r>
            <w:r w:rsidRPr="00944F89">
              <w:rPr>
                <w:rFonts w:ascii="Arial Narrow" w:hAnsi="Arial Narrow" w:cs="Arial"/>
                <w:i/>
                <w:sz w:val="18"/>
                <w:szCs w:val="18"/>
                <w:lang w:val="de-DE" w:eastAsia="de-DE" w:bidi="ar-SA"/>
              </w:rPr>
              <w:t>,7.a,b,c</w:t>
            </w:r>
          </w:p>
        </w:tc>
        <w:tc>
          <w:tcPr>
            <w:tcW w:w="106"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6DE92BD4" w14:textId="447B2CE9" w:rsidR="00F51C2F" w:rsidRPr="00944F89" w:rsidRDefault="00F51C2F" w:rsidP="00E0042B">
            <w:pPr>
              <w:widowControl/>
              <w:autoSpaceDE/>
              <w:autoSpaceDN/>
              <w:jc w:val="center"/>
              <w:rPr>
                <w:rFonts w:ascii="Arial Narrow" w:hAnsi="Arial Narrow" w:cs="Arial"/>
                <w:b/>
                <w:bCs/>
                <w:sz w:val="18"/>
                <w:szCs w:val="18"/>
                <w:lang w:val="de-DE" w:eastAsia="de-DE" w:bidi="ar-SA"/>
              </w:rPr>
            </w:pPr>
            <w:r w:rsidRPr="00E0042B">
              <w:rPr>
                <w:rFonts w:ascii="Arial Narrow" w:hAnsi="Arial Narrow" w:cs="Arial"/>
                <w:b/>
                <w:bCs/>
                <w:sz w:val="12"/>
                <w:szCs w:val="12"/>
                <w:lang w:val="de-DE" w:eastAsia="de-DE" w:bidi="ar-SA"/>
              </w:rPr>
              <w:t> </w:t>
            </w:r>
            <w:r w:rsidR="00944F89">
              <w:rPr>
                <w:rFonts w:ascii="Arial Narrow" w:hAnsi="Arial Narrow" w:cs="Arial"/>
                <w:b/>
                <w:bCs/>
                <w:sz w:val="18"/>
                <w:szCs w:val="18"/>
                <w:lang w:val="de-DE" w:eastAsia="de-DE" w:bidi="ar-SA"/>
              </w:rPr>
              <w:t>5.d</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2543633F" w14:textId="5C54544F" w:rsidR="00F51C2F" w:rsidRPr="00E0042B" w:rsidRDefault="00F51C2F" w:rsidP="00944F89">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w:t>
            </w:r>
            <w:r w:rsidR="00944F89">
              <w:rPr>
                <w:rFonts w:ascii="Arial Narrow" w:hAnsi="Arial Narrow" w:cs="Arial"/>
                <w:b/>
                <w:bCs/>
                <w:sz w:val="16"/>
                <w:szCs w:val="16"/>
                <w:lang w:val="de-DE" w:eastAsia="de-DE" w:bidi="ar-SA"/>
              </w:rPr>
              <w:t>4</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25432BD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1CF5F402" w14:textId="4476C7C0" w:rsidR="00F51C2F" w:rsidRPr="00E0042B" w:rsidRDefault="00944F89"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r w:rsidR="00F51C2F"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229EB1D7" w14:textId="145F59A1"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3D19590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107925C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81"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12AC158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6EC2664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32DBBA1E"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327FED70" w14:textId="4B196356" w:rsidR="00F51C2F" w:rsidRPr="00E0042B" w:rsidRDefault="00FD3D2A"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70C4A1A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427B4855" w14:textId="597184CC" w:rsidR="00F51C2F" w:rsidRPr="00E0042B" w:rsidRDefault="00FD3D2A"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20</w:t>
            </w:r>
          </w:p>
        </w:tc>
        <w:tc>
          <w:tcPr>
            <w:tcW w:w="88"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0E92C0A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2EF6272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3448E48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8"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6B72DA7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3033EA8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52B870F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08D38C1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36B2946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1C6F7"/>
            <w:noWrap/>
            <w:vAlign w:val="center"/>
            <w:hideMark/>
          </w:tcPr>
          <w:p w14:paraId="7BF39D16" w14:textId="4EC351FC"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tcBorders>
              <w:top w:val="single" w:sz="4" w:space="0" w:color="800080"/>
              <w:left w:val="nil"/>
              <w:bottom w:val="single" w:sz="4" w:space="0" w:color="800080"/>
              <w:right w:val="single" w:sz="4" w:space="0" w:color="800080"/>
            </w:tcBorders>
            <w:shd w:val="clear" w:color="auto" w:fill="91C6F7"/>
            <w:noWrap/>
            <w:vAlign w:val="center"/>
            <w:hideMark/>
          </w:tcPr>
          <w:p w14:paraId="4BDE5040" w14:textId="73006B56"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1C6F7"/>
            <w:noWrap/>
            <w:vAlign w:val="center"/>
            <w:hideMark/>
          </w:tcPr>
          <w:p w14:paraId="2AB9797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91C6F7"/>
            <w:noWrap/>
            <w:vAlign w:val="center"/>
            <w:hideMark/>
          </w:tcPr>
          <w:p w14:paraId="2874EE3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28E3B21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4233C45E" w14:textId="37122933" w:rsidR="00F51C2F" w:rsidRPr="00E0042B" w:rsidRDefault="00FD3D2A"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1" w:type="pct"/>
            <w:tcBorders>
              <w:top w:val="single" w:sz="4" w:space="0" w:color="800080"/>
              <w:left w:val="nil"/>
              <w:bottom w:val="single" w:sz="4" w:space="0" w:color="800080"/>
              <w:right w:val="single" w:sz="4" w:space="0" w:color="800080"/>
            </w:tcBorders>
            <w:shd w:val="clear" w:color="auto" w:fill="99CCFF"/>
            <w:noWrap/>
            <w:vAlign w:val="center"/>
            <w:hideMark/>
          </w:tcPr>
          <w:p w14:paraId="570123D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61C8B2D7" w14:textId="76EC010B" w:rsidR="00F51C2F" w:rsidRPr="00E0042B" w:rsidRDefault="00FD3D2A"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w:t>
            </w:r>
          </w:p>
        </w:tc>
        <w:tc>
          <w:tcPr>
            <w:tcW w:w="86"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6B81C3BC" w14:textId="349CF09B"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24</w:t>
            </w:r>
          </w:p>
        </w:tc>
        <w:tc>
          <w:tcPr>
            <w:tcW w:w="86" w:type="pct"/>
            <w:gridSpan w:val="3"/>
            <w:tcBorders>
              <w:top w:val="single" w:sz="4" w:space="0" w:color="800080"/>
              <w:left w:val="nil"/>
              <w:bottom w:val="single" w:sz="4" w:space="0" w:color="800080"/>
              <w:right w:val="single" w:sz="4" w:space="0" w:color="800080"/>
            </w:tcBorders>
            <w:shd w:val="clear" w:color="auto" w:fill="FFFF00"/>
            <w:noWrap/>
            <w:vAlign w:val="center"/>
            <w:hideMark/>
          </w:tcPr>
          <w:p w14:paraId="6C3EF72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4,0</w:t>
            </w:r>
          </w:p>
        </w:tc>
        <w:tc>
          <w:tcPr>
            <w:tcW w:w="118" w:type="pct"/>
            <w:gridSpan w:val="4"/>
            <w:tcBorders>
              <w:top w:val="single" w:sz="4" w:space="0" w:color="800080"/>
              <w:left w:val="nil"/>
              <w:bottom w:val="single" w:sz="4" w:space="0" w:color="800080"/>
              <w:right w:val="single" w:sz="4" w:space="0" w:color="800080"/>
            </w:tcBorders>
            <w:shd w:val="clear" w:color="auto" w:fill="99CCFF"/>
            <w:noWrap/>
            <w:vAlign w:val="center"/>
            <w:hideMark/>
          </w:tcPr>
          <w:p w14:paraId="469BCCA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4,0</w:t>
            </w:r>
          </w:p>
        </w:tc>
        <w:tc>
          <w:tcPr>
            <w:tcW w:w="81" w:type="pct"/>
            <w:tcBorders>
              <w:top w:val="nil"/>
              <w:left w:val="nil"/>
              <w:bottom w:val="single" w:sz="4" w:space="0" w:color="800080"/>
              <w:right w:val="single" w:sz="4" w:space="0" w:color="800080"/>
            </w:tcBorders>
            <w:shd w:val="clear" w:color="auto" w:fill="99CCFF"/>
            <w:noWrap/>
            <w:vAlign w:val="center"/>
            <w:hideMark/>
          </w:tcPr>
          <w:p w14:paraId="62074C3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0</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4D044F4C"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99CCFF"/>
            <w:noWrap/>
            <w:vAlign w:val="center"/>
            <w:hideMark/>
          </w:tcPr>
          <w:p w14:paraId="3962E49C"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21E911E3" w14:textId="6EC94770" w:rsidR="00F51C2F" w:rsidRPr="00E0042B" w:rsidRDefault="00F51C2F" w:rsidP="002F1AD4">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r>
              <w:rPr>
                <w:rFonts w:ascii="Arial Narrow" w:hAnsi="Arial Narrow" w:cs="Arial"/>
                <w:sz w:val="16"/>
                <w:szCs w:val="16"/>
                <w:lang w:val="de-DE" w:eastAsia="de-DE" w:bidi="ar-SA"/>
              </w:rPr>
              <w:t>2</w:t>
            </w:r>
            <w:r w:rsidRPr="00E0042B">
              <w:rPr>
                <w:rFonts w:ascii="Arial Narrow" w:hAnsi="Arial Narrow" w:cs="Arial"/>
                <w:sz w:val="16"/>
                <w:szCs w:val="16"/>
                <w:lang w:val="de-DE" w:eastAsia="de-DE" w:bidi="ar-SA"/>
              </w:rPr>
              <w:t>,0</w:t>
            </w:r>
          </w:p>
        </w:tc>
        <w:tc>
          <w:tcPr>
            <w:tcW w:w="86"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055FE372" w14:textId="0D354700" w:rsidR="00F51C2F" w:rsidRPr="00E0042B" w:rsidRDefault="00F51C2F" w:rsidP="002F1AD4">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w:t>
            </w:r>
            <w:r>
              <w:rPr>
                <w:rFonts w:ascii="Arial Narrow" w:hAnsi="Arial Narrow" w:cs="Arial"/>
                <w:b/>
                <w:bCs/>
                <w:sz w:val="16"/>
                <w:szCs w:val="16"/>
                <w:lang w:val="de-DE" w:eastAsia="de-DE" w:bidi="ar-SA"/>
              </w:rPr>
              <w:t>6</w:t>
            </w:r>
          </w:p>
        </w:tc>
        <w:tc>
          <w:tcPr>
            <w:tcW w:w="86"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4AA545CF" w14:textId="6FAE5D5D"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40</w:t>
            </w:r>
          </w:p>
        </w:tc>
        <w:tc>
          <w:tcPr>
            <w:tcW w:w="86" w:type="pct"/>
            <w:gridSpan w:val="4"/>
            <w:tcBorders>
              <w:top w:val="single" w:sz="4" w:space="0" w:color="800080"/>
              <w:left w:val="nil"/>
              <w:bottom w:val="single" w:sz="4" w:space="0" w:color="800080"/>
              <w:right w:val="single" w:sz="4" w:space="0" w:color="800080"/>
            </w:tcBorders>
            <w:shd w:val="clear" w:color="auto" w:fill="99CCFF"/>
            <w:noWrap/>
            <w:vAlign w:val="center"/>
            <w:hideMark/>
          </w:tcPr>
          <w:p w14:paraId="4173F549" w14:textId="4FF179D4"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p>
        </w:tc>
        <w:tc>
          <w:tcPr>
            <w:tcW w:w="86"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1895B84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single" w:sz="4" w:space="0" w:color="800080"/>
              <w:left w:val="nil"/>
              <w:bottom w:val="single" w:sz="4" w:space="0" w:color="800080"/>
              <w:right w:val="single" w:sz="4" w:space="0" w:color="800080"/>
            </w:tcBorders>
            <w:shd w:val="clear" w:color="auto" w:fill="99CCFF"/>
            <w:noWrap/>
            <w:vAlign w:val="center"/>
            <w:hideMark/>
          </w:tcPr>
          <w:p w14:paraId="42CA5B1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20</w:t>
            </w:r>
          </w:p>
        </w:tc>
        <w:tc>
          <w:tcPr>
            <w:tcW w:w="86" w:type="pct"/>
            <w:gridSpan w:val="4"/>
            <w:tcBorders>
              <w:top w:val="single" w:sz="4" w:space="0" w:color="800080"/>
              <w:left w:val="nil"/>
              <w:bottom w:val="single" w:sz="4" w:space="0" w:color="800080"/>
              <w:right w:val="single" w:sz="4" w:space="0" w:color="800080"/>
            </w:tcBorders>
            <w:shd w:val="clear" w:color="auto" w:fill="99CCFF"/>
            <w:noWrap/>
            <w:vAlign w:val="center"/>
            <w:hideMark/>
          </w:tcPr>
          <w:p w14:paraId="6814A9F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35</w:t>
            </w:r>
          </w:p>
        </w:tc>
        <w:tc>
          <w:tcPr>
            <w:tcW w:w="107"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7BCA30B0" w14:textId="4119B2D4"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1400</w:t>
            </w:r>
          </w:p>
        </w:tc>
        <w:tc>
          <w:tcPr>
            <w:tcW w:w="107"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16BAD1B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1326</w:t>
            </w:r>
          </w:p>
        </w:tc>
        <w:tc>
          <w:tcPr>
            <w:tcW w:w="86"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180C2409"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6</w:t>
            </w:r>
          </w:p>
        </w:tc>
      </w:tr>
      <w:tr w:rsidR="00EA7F51" w:rsidRPr="00E0042B" w14:paraId="662D95E7" w14:textId="77777777" w:rsidTr="00FA75EA">
        <w:trPr>
          <w:gridBefore w:val="1"/>
          <w:gridAfter w:val="1"/>
          <w:trHeight w:val="27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3D5E0090"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Renato Blažeković</w:t>
            </w:r>
          </w:p>
        </w:tc>
        <w:tc>
          <w:tcPr>
            <w:tcW w:w="257" w:type="pct"/>
            <w:tcBorders>
              <w:top w:val="nil"/>
              <w:left w:val="nil"/>
              <w:bottom w:val="single" w:sz="4" w:space="0" w:color="800080"/>
              <w:right w:val="single" w:sz="4" w:space="0" w:color="800080"/>
            </w:tcBorders>
            <w:shd w:val="clear" w:color="auto" w:fill="99CCFF"/>
            <w:vAlign w:val="bottom"/>
            <w:hideMark/>
          </w:tcPr>
          <w:p w14:paraId="5A4862D6" w14:textId="77777777" w:rsidR="00F51C2F" w:rsidRPr="00E0042B" w:rsidRDefault="00F51C2F" w:rsidP="00E0042B">
            <w:pPr>
              <w:widowControl/>
              <w:autoSpaceDE/>
              <w:autoSpaceDN/>
              <w:rPr>
                <w:rFonts w:ascii="Arial Narrow" w:hAnsi="Arial Narrow" w:cs="Arial"/>
                <w:b/>
                <w:bCs/>
                <w:color w:val="FF0000"/>
                <w:sz w:val="12"/>
                <w:szCs w:val="12"/>
                <w:lang w:val="de-DE" w:eastAsia="de-DE" w:bidi="ar-SA"/>
              </w:rPr>
            </w:pPr>
            <w:r w:rsidRPr="00E0042B">
              <w:rPr>
                <w:rFonts w:ascii="Arial Narrow" w:hAnsi="Arial Narrow" w:cs="Arial"/>
                <w:b/>
                <w:bCs/>
                <w:color w:val="FF0000"/>
                <w:sz w:val="12"/>
                <w:szCs w:val="12"/>
                <w:lang w:val="de-DE" w:eastAsia="de-DE" w:bidi="ar-SA"/>
              </w:rPr>
              <w:t>TZK</w:t>
            </w:r>
          </w:p>
        </w:tc>
        <w:tc>
          <w:tcPr>
            <w:tcW w:w="429" w:type="pct"/>
            <w:gridSpan w:val="7"/>
            <w:tcBorders>
              <w:top w:val="nil"/>
              <w:left w:val="nil"/>
              <w:bottom w:val="single" w:sz="4" w:space="0" w:color="800080"/>
              <w:right w:val="single" w:sz="4" w:space="0" w:color="800080"/>
            </w:tcBorders>
            <w:shd w:val="clear" w:color="auto" w:fill="99CCFF"/>
            <w:noWrap/>
            <w:vAlign w:val="bottom"/>
            <w:hideMark/>
          </w:tcPr>
          <w:p w14:paraId="2604935F" w14:textId="658D4B14" w:rsidR="00F51C2F" w:rsidRPr="004049A1" w:rsidRDefault="00F51C2F" w:rsidP="00E0042B">
            <w:pPr>
              <w:widowControl/>
              <w:autoSpaceDE/>
              <w:autoSpaceDN/>
              <w:rPr>
                <w:rFonts w:ascii="Arial Narrow" w:hAnsi="Arial Narrow" w:cs="Arial"/>
                <w:sz w:val="18"/>
                <w:szCs w:val="18"/>
                <w:lang w:val="de-DE" w:eastAsia="de-DE" w:bidi="ar-SA"/>
              </w:rPr>
            </w:pPr>
            <w:r w:rsidRPr="004049A1">
              <w:rPr>
                <w:rFonts w:ascii="Arial Narrow" w:hAnsi="Arial Narrow" w:cs="Arial"/>
                <w:sz w:val="18"/>
                <w:szCs w:val="18"/>
                <w:lang w:val="de-DE" w:eastAsia="de-DE" w:bidi="ar-SA"/>
              </w:rPr>
              <w:t>6. a, b, c, d  8. A, b, c, d</w:t>
            </w:r>
          </w:p>
        </w:tc>
        <w:tc>
          <w:tcPr>
            <w:tcW w:w="106" w:type="pct"/>
            <w:gridSpan w:val="2"/>
            <w:tcBorders>
              <w:top w:val="nil"/>
              <w:left w:val="nil"/>
              <w:bottom w:val="single" w:sz="4" w:space="0" w:color="800080"/>
              <w:right w:val="single" w:sz="4" w:space="0" w:color="800080"/>
            </w:tcBorders>
            <w:shd w:val="clear" w:color="auto" w:fill="99CCFF"/>
            <w:noWrap/>
            <w:vAlign w:val="center"/>
            <w:hideMark/>
          </w:tcPr>
          <w:p w14:paraId="18965F02" w14:textId="2717243C" w:rsidR="00F51C2F" w:rsidRPr="004049A1" w:rsidRDefault="00F51C2F" w:rsidP="00E0042B">
            <w:pPr>
              <w:widowControl/>
              <w:autoSpaceDE/>
              <w:autoSpaceDN/>
              <w:jc w:val="center"/>
              <w:rPr>
                <w:rFonts w:ascii="Arial Narrow" w:hAnsi="Arial Narrow" w:cs="Arial"/>
                <w:sz w:val="18"/>
                <w:szCs w:val="18"/>
                <w:lang w:val="de-DE" w:eastAsia="de-DE" w:bidi="ar-SA"/>
              </w:rPr>
            </w:pPr>
            <w:r w:rsidRPr="004049A1">
              <w:rPr>
                <w:rFonts w:ascii="Arial Narrow" w:hAnsi="Arial Narrow" w:cs="Arial"/>
                <w:sz w:val="18"/>
                <w:szCs w:val="18"/>
                <w:lang w:val="de-DE" w:eastAsia="de-DE" w:bidi="ar-SA"/>
              </w:rPr>
              <w:t>8.d</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5BC78BB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1148E4D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347F1C3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0B6B22B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2820403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784C677A" w14:textId="42425F65"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r w:rsidR="006E27DB">
              <w:rPr>
                <w:rFonts w:ascii="Arial Narrow" w:hAnsi="Arial Narrow" w:cs="Arial"/>
                <w:sz w:val="16"/>
                <w:szCs w:val="16"/>
                <w:lang w:val="de-DE" w:eastAsia="de-DE" w:bidi="ar-SA"/>
              </w:rPr>
              <w:t>2</w:t>
            </w:r>
          </w:p>
        </w:tc>
        <w:tc>
          <w:tcPr>
            <w:tcW w:w="81" w:type="pct"/>
            <w:gridSpan w:val="3"/>
            <w:tcBorders>
              <w:top w:val="nil"/>
              <w:left w:val="nil"/>
              <w:bottom w:val="single" w:sz="4" w:space="0" w:color="800080"/>
              <w:right w:val="single" w:sz="4" w:space="0" w:color="800080"/>
            </w:tcBorders>
            <w:shd w:val="clear" w:color="auto" w:fill="99CCFF"/>
            <w:noWrap/>
            <w:vAlign w:val="center"/>
            <w:hideMark/>
          </w:tcPr>
          <w:p w14:paraId="262AA9E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4DC5FDF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3FAD5CF3"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78D3BD27"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6E0C6A11" w14:textId="07526D8D"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6D4DF367" w14:textId="6A36D0E5" w:rsidR="00F51C2F" w:rsidRPr="00E0042B" w:rsidRDefault="006E27DB"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20</w:t>
            </w:r>
          </w:p>
        </w:tc>
        <w:tc>
          <w:tcPr>
            <w:tcW w:w="88" w:type="pct"/>
            <w:gridSpan w:val="2"/>
            <w:tcBorders>
              <w:top w:val="nil"/>
              <w:left w:val="nil"/>
              <w:bottom w:val="single" w:sz="4" w:space="0" w:color="800080"/>
              <w:right w:val="single" w:sz="4" w:space="0" w:color="800080"/>
            </w:tcBorders>
            <w:shd w:val="clear" w:color="auto" w:fill="99CCFF"/>
            <w:noWrap/>
            <w:vAlign w:val="center"/>
            <w:hideMark/>
          </w:tcPr>
          <w:p w14:paraId="627F9F8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99CCFF"/>
            <w:noWrap/>
            <w:vAlign w:val="center"/>
            <w:hideMark/>
          </w:tcPr>
          <w:p w14:paraId="55186B5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99CCFF"/>
            <w:noWrap/>
            <w:vAlign w:val="center"/>
            <w:hideMark/>
          </w:tcPr>
          <w:p w14:paraId="24DACC4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w:t>
            </w:r>
          </w:p>
        </w:tc>
        <w:tc>
          <w:tcPr>
            <w:tcW w:w="88" w:type="pct"/>
            <w:gridSpan w:val="2"/>
            <w:tcBorders>
              <w:top w:val="nil"/>
              <w:left w:val="nil"/>
              <w:bottom w:val="single" w:sz="4" w:space="0" w:color="800080"/>
              <w:right w:val="single" w:sz="4" w:space="0" w:color="800080"/>
            </w:tcBorders>
            <w:shd w:val="clear" w:color="auto" w:fill="99CCFF"/>
            <w:noWrap/>
            <w:vAlign w:val="center"/>
            <w:hideMark/>
          </w:tcPr>
          <w:p w14:paraId="78DAF0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99CCFF"/>
            <w:noWrap/>
            <w:vAlign w:val="center"/>
            <w:hideMark/>
          </w:tcPr>
          <w:p w14:paraId="023B92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425F226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56B7211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4A7E044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1C6F7"/>
            <w:noWrap/>
            <w:vAlign w:val="center"/>
            <w:hideMark/>
          </w:tcPr>
          <w:p w14:paraId="5F7771E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91C6F7"/>
            <w:noWrap/>
            <w:vAlign w:val="center"/>
            <w:hideMark/>
          </w:tcPr>
          <w:p w14:paraId="0459C81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1C6F7"/>
            <w:noWrap/>
            <w:vAlign w:val="center"/>
            <w:hideMark/>
          </w:tcPr>
          <w:p w14:paraId="035F03E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91C6F7"/>
            <w:noWrap/>
            <w:vAlign w:val="center"/>
            <w:hideMark/>
          </w:tcPr>
          <w:p w14:paraId="6F24DEE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748809A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21E80FE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99CCFF"/>
            <w:noWrap/>
            <w:vAlign w:val="center"/>
            <w:hideMark/>
          </w:tcPr>
          <w:p w14:paraId="5EB6297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0D60B3D0"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4</w:t>
            </w:r>
          </w:p>
        </w:tc>
        <w:tc>
          <w:tcPr>
            <w:tcW w:w="86" w:type="pct"/>
            <w:gridSpan w:val="3"/>
            <w:tcBorders>
              <w:top w:val="nil"/>
              <w:left w:val="nil"/>
              <w:bottom w:val="single" w:sz="4" w:space="0" w:color="800080"/>
              <w:right w:val="single" w:sz="4" w:space="0" w:color="800080"/>
            </w:tcBorders>
            <w:shd w:val="clear" w:color="auto" w:fill="99CCFF"/>
            <w:noWrap/>
            <w:vAlign w:val="center"/>
            <w:hideMark/>
          </w:tcPr>
          <w:p w14:paraId="51DEEB48" w14:textId="131D138A" w:rsidR="00F51C2F" w:rsidRPr="00E0042B" w:rsidRDefault="006E27DB"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24</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6FF5164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5,3</w:t>
            </w:r>
          </w:p>
        </w:tc>
        <w:tc>
          <w:tcPr>
            <w:tcW w:w="118" w:type="pct"/>
            <w:gridSpan w:val="4"/>
            <w:tcBorders>
              <w:top w:val="nil"/>
              <w:left w:val="nil"/>
              <w:bottom w:val="single" w:sz="4" w:space="0" w:color="800080"/>
              <w:right w:val="single" w:sz="4" w:space="0" w:color="800080"/>
            </w:tcBorders>
            <w:shd w:val="clear" w:color="auto" w:fill="99CCFF"/>
            <w:noWrap/>
            <w:vAlign w:val="center"/>
            <w:hideMark/>
          </w:tcPr>
          <w:p w14:paraId="2863811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81" w:type="pct"/>
            <w:tcBorders>
              <w:top w:val="nil"/>
              <w:left w:val="nil"/>
              <w:bottom w:val="single" w:sz="4" w:space="0" w:color="800080"/>
              <w:right w:val="single" w:sz="4" w:space="0" w:color="800080"/>
            </w:tcBorders>
            <w:shd w:val="clear" w:color="auto" w:fill="99CCFF"/>
            <w:noWrap/>
            <w:vAlign w:val="center"/>
            <w:hideMark/>
          </w:tcPr>
          <w:p w14:paraId="0C5B781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2C19E690"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99CCFF"/>
            <w:noWrap/>
            <w:vAlign w:val="center"/>
            <w:hideMark/>
          </w:tcPr>
          <w:p w14:paraId="78AEF99A"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99CCFF"/>
            <w:noWrap/>
            <w:vAlign w:val="center"/>
            <w:hideMark/>
          </w:tcPr>
          <w:p w14:paraId="6BAA7A3C" w14:textId="1459D054" w:rsidR="00F51C2F" w:rsidRPr="00E0042B" w:rsidRDefault="006E27DB"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10</w:t>
            </w:r>
            <w:r w:rsidR="00F51C2F" w:rsidRPr="00E0042B">
              <w:rPr>
                <w:rFonts w:ascii="Arial Narrow" w:hAnsi="Arial Narrow" w:cs="Arial"/>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99CCFF"/>
            <w:noWrap/>
            <w:vAlign w:val="center"/>
            <w:hideMark/>
          </w:tcPr>
          <w:p w14:paraId="06204237" w14:textId="1E7F4F1A" w:rsidR="00F51C2F" w:rsidRPr="00E0042B" w:rsidRDefault="006E27DB"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16</w:t>
            </w:r>
          </w:p>
        </w:tc>
        <w:tc>
          <w:tcPr>
            <w:tcW w:w="86" w:type="pct"/>
            <w:gridSpan w:val="3"/>
            <w:tcBorders>
              <w:top w:val="nil"/>
              <w:left w:val="nil"/>
              <w:bottom w:val="single" w:sz="4" w:space="0" w:color="800080"/>
              <w:right w:val="single" w:sz="4" w:space="0" w:color="800080"/>
            </w:tcBorders>
            <w:shd w:val="clear" w:color="auto" w:fill="99CCFF"/>
            <w:noWrap/>
            <w:vAlign w:val="center"/>
            <w:hideMark/>
          </w:tcPr>
          <w:p w14:paraId="1E98F98C"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99CCFF"/>
            <w:noWrap/>
            <w:vAlign w:val="center"/>
            <w:hideMark/>
          </w:tcPr>
          <w:p w14:paraId="6DAA20D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99CCFF"/>
            <w:noWrap/>
            <w:vAlign w:val="center"/>
            <w:hideMark/>
          </w:tcPr>
          <w:p w14:paraId="32BB902F"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99CCFF"/>
            <w:noWrap/>
            <w:vAlign w:val="center"/>
            <w:hideMark/>
          </w:tcPr>
          <w:p w14:paraId="6097231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22</w:t>
            </w:r>
          </w:p>
        </w:tc>
        <w:tc>
          <w:tcPr>
            <w:tcW w:w="86" w:type="pct"/>
            <w:gridSpan w:val="4"/>
            <w:tcBorders>
              <w:top w:val="nil"/>
              <w:left w:val="nil"/>
              <w:bottom w:val="single" w:sz="4" w:space="0" w:color="800080"/>
              <w:right w:val="single" w:sz="4" w:space="0" w:color="800080"/>
            </w:tcBorders>
            <w:shd w:val="clear" w:color="auto" w:fill="99CCFF"/>
            <w:noWrap/>
            <w:vAlign w:val="center"/>
            <w:hideMark/>
          </w:tcPr>
          <w:p w14:paraId="2129A57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40</w:t>
            </w:r>
          </w:p>
        </w:tc>
        <w:tc>
          <w:tcPr>
            <w:tcW w:w="107" w:type="pct"/>
            <w:gridSpan w:val="3"/>
            <w:tcBorders>
              <w:top w:val="nil"/>
              <w:left w:val="nil"/>
              <w:bottom w:val="single" w:sz="4" w:space="0" w:color="800080"/>
              <w:right w:val="single" w:sz="4" w:space="0" w:color="800080"/>
            </w:tcBorders>
            <w:shd w:val="clear" w:color="auto" w:fill="99CCFF"/>
            <w:noWrap/>
            <w:vAlign w:val="center"/>
            <w:hideMark/>
          </w:tcPr>
          <w:p w14:paraId="55BD689F"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nil"/>
              <w:bottom w:val="single" w:sz="4" w:space="0" w:color="800080"/>
              <w:right w:val="single" w:sz="4" w:space="0" w:color="800080"/>
            </w:tcBorders>
            <w:shd w:val="clear" w:color="auto" w:fill="99CCFF"/>
            <w:noWrap/>
            <w:vAlign w:val="center"/>
            <w:hideMark/>
          </w:tcPr>
          <w:p w14:paraId="5E6383E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nil"/>
              <w:bottom w:val="single" w:sz="4" w:space="0" w:color="800080"/>
              <w:right w:val="single" w:sz="4" w:space="0" w:color="800080"/>
            </w:tcBorders>
            <w:shd w:val="clear" w:color="auto" w:fill="99CCFF"/>
            <w:noWrap/>
            <w:vAlign w:val="center"/>
            <w:hideMark/>
          </w:tcPr>
          <w:p w14:paraId="2AC86DEB"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EA7F51" w:rsidRPr="00E0042B" w14:paraId="6B645F34" w14:textId="77777777" w:rsidTr="00FA75EA">
        <w:trPr>
          <w:gridBefore w:val="1"/>
          <w:gridAfter w:val="1"/>
          <w:trHeight w:val="150"/>
        </w:trPr>
        <w:tc>
          <w:tcPr>
            <w:tcW w:w="429" w:type="pct"/>
            <w:tcBorders>
              <w:top w:val="nil"/>
              <w:left w:val="nil"/>
              <w:bottom w:val="nil"/>
              <w:right w:val="nil"/>
            </w:tcBorders>
            <w:shd w:val="clear" w:color="auto" w:fill="C0C0C0"/>
            <w:noWrap/>
            <w:vAlign w:val="bottom"/>
            <w:hideMark/>
          </w:tcPr>
          <w:p w14:paraId="7DDCAE55"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7" w:type="pct"/>
            <w:tcBorders>
              <w:top w:val="nil"/>
              <w:left w:val="nil"/>
              <w:bottom w:val="nil"/>
              <w:right w:val="nil"/>
            </w:tcBorders>
            <w:shd w:val="clear" w:color="auto" w:fill="C0C0C0"/>
            <w:vAlign w:val="bottom"/>
            <w:hideMark/>
          </w:tcPr>
          <w:p w14:paraId="1618F6E8" w14:textId="77777777" w:rsidR="00F51C2F" w:rsidRPr="00E0042B" w:rsidRDefault="00F51C2F" w:rsidP="00E0042B">
            <w:pPr>
              <w:widowControl/>
              <w:autoSpaceDE/>
              <w:autoSpaceDN/>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29" w:type="pct"/>
            <w:gridSpan w:val="7"/>
            <w:tcBorders>
              <w:top w:val="nil"/>
              <w:left w:val="nil"/>
              <w:bottom w:val="nil"/>
              <w:right w:val="nil"/>
            </w:tcBorders>
            <w:shd w:val="clear" w:color="auto" w:fill="C0C0C0"/>
            <w:noWrap/>
            <w:vAlign w:val="bottom"/>
            <w:hideMark/>
          </w:tcPr>
          <w:p w14:paraId="56C4D7DB"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06" w:type="pct"/>
            <w:gridSpan w:val="2"/>
            <w:tcBorders>
              <w:top w:val="nil"/>
              <w:left w:val="nil"/>
              <w:bottom w:val="nil"/>
              <w:right w:val="nil"/>
            </w:tcBorders>
            <w:shd w:val="clear" w:color="auto" w:fill="C0C0C0"/>
            <w:noWrap/>
            <w:vAlign w:val="center"/>
            <w:hideMark/>
          </w:tcPr>
          <w:p w14:paraId="5899C187" w14:textId="77777777" w:rsidR="00F51C2F" w:rsidRPr="004049A1" w:rsidRDefault="00F51C2F" w:rsidP="00E0042B">
            <w:pPr>
              <w:widowControl/>
              <w:autoSpaceDE/>
              <w:autoSpaceDN/>
              <w:jc w:val="center"/>
              <w:rPr>
                <w:rFonts w:ascii="Calibri" w:hAnsi="Calibri" w:cs="Arial"/>
                <w:sz w:val="18"/>
                <w:szCs w:val="18"/>
                <w:lang w:val="de-DE" w:eastAsia="de-DE" w:bidi="ar-SA"/>
              </w:rPr>
            </w:pPr>
            <w:r w:rsidRPr="004049A1">
              <w:rPr>
                <w:rFonts w:ascii="Calibri" w:hAnsi="Calibri" w:cs="Arial"/>
                <w:sz w:val="18"/>
                <w:szCs w:val="18"/>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DA23123"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243BE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2BDF6E6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59BA31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2ECB6C6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D09E80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nil"/>
              <w:right w:val="nil"/>
            </w:tcBorders>
            <w:shd w:val="clear" w:color="auto" w:fill="C0C0C0"/>
            <w:noWrap/>
            <w:vAlign w:val="center"/>
            <w:hideMark/>
          </w:tcPr>
          <w:p w14:paraId="101855F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0A7191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57A1C7B"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8A3A36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8C1797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15DC782"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65BBBB0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6E034F4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1005AFD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45386D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center"/>
            <w:hideMark/>
          </w:tcPr>
          <w:p w14:paraId="20BA904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303E20F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A8301B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6EE5917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780B313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606CE04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BE4EC0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283F48B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1ED4961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5C8E46B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593AF4C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45CE4A05"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15FA6AB9"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42DD0AE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8" w:type="pct"/>
            <w:gridSpan w:val="4"/>
            <w:tcBorders>
              <w:top w:val="nil"/>
              <w:left w:val="nil"/>
              <w:bottom w:val="nil"/>
              <w:right w:val="nil"/>
            </w:tcBorders>
            <w:shd w:val="clear" w:color="auto" w:fill="C0C0C0"/>
            <w:noWrap/>
            <w:vAlign w:val="center"/>
            <w:hideMark/>
          </w:tcPr>
          <w:p w14:paraId="34F9307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56C6180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center"/>
            <w:hideMark/>
          </w:tcPr>
          <w:p w14:paraId="0895B977"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nil"/>
              <w:left w:val="nil"/>
              <w:bottom w:val="nil"/>
              <w:right w:val="nil"/>
            </w:tcBorders>
            <w:shd w:val="clear" w:color="auto" w:fill="C0C0C0"/>
            <w:noWrap/>
            <w:vAlign w:val="center"/>
            <w:hideMark/>
          </w:tcPr>
          <w:p w14:paraId="72F8BEAD"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nil"/>
              <w:left w:val="nil"/>
              <w:bottom w:val="nil"/>
              <w:right w:val="nil"/>
            </w:tcBorders>
            <w:shd w:val="clear" w:color="auto" w:fill="C0C0C0"/>
            <w:noWrap/>
            <w:vAlign w:val="center"/>
            <w:hideMark/>
          </w:tcPr>
          <w:p w14:paraId="4BB7F8B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6BCE81A3"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6C504AA4"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5F4C5C4E" w14:textId="77777777" w:rsidR="00F51C2F" w:rsidRPr="00E0042B" w:rsidRDefault="00F51C2F" w:rsidP="00E0042B">
            <w:pPr>
              <w:widowControl/>
              <w:autoSpaceDE/>
              <w:autoSpaceDN/>
              <w:jc w:val="center"/>
              <w:rPr>
                <w:rFonts w:ascii="Arial Narrow" w:hAnsi="Arial Narrow" w:cs="Arial"/>
                <w:b/>
                <w:bCs/>
                <w:color w:val="FFFFFF"/>
                <w:sz w:val="16"/>
                <w:szCs w:val="16"/>
                <w:lang w:val="de-DE" w:eastAsia="de-DE" w:bidi="ar-SA"/>
              </w:rPr>
            </w:pPr>
            <w:r w:rsidRPr="00E0042B">
              <w:rPr>
                <w:rFonts w:ascii="Arial Narrow" w:hAnsi="Arial Narrow" w:cs="Arial"/>
                <w:b/>
                <w:bCs/>
                <w:color w:val="FFFFFF"/>
                <w:sz w:val="16"/>
                <w:szCs w:val="16"/>
                <w:lang w:val="de-DE" w:eastAsia="de-DE" w:bidi="ar-SA"/>
              </w:rPr>
              <w:t> </w:t>
            </w:r>
          </w:p>
        </w:tc>
        <w:tc>
          <w:tcPr>
            <w:tcW w:w="86" w:type="pct"/>
            <w:gridSpan w:val="3"/>
            <w:tcBorders>
              <w:top w:val="nil"/>
              <w:left w:val="nil"/>
              <w:bottom w:val="nil"/>
              <w:right w:val="nil"/>
            </w:tcBorders>
            <w:shd w:val="clear" w:color="auto" w:fill="C0C0C0"/>
            <w:noWrap/>
            <w:vAlign w:val="center"/>
            <w:hideMark/>
          </w:tcPr>
          <w:p w14:paraId="0F7DF76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6E87EBF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nil"/>
              <w:right w:val="nil"/>
            </w:tcBorders>
            <w:shd w:val="clear" w:color="auto" w:fill="C0C0C0"/>
            <w:noWrap/>
            <w:vAlign w:val="center"/>
            <w:hideMark/>
          </w:tcPr>
          <w:p w14:paraId="6F73AD7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43D235C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nil"/>
              <w:right w:val="nil"/>
            </w:tcBorders>
            <w:shd w:val="clear" w:color="auto" w:fill="C0C0C0"/>
            <w:noWrap/>
            <w:vAlign w:val="center"/>
            <w:hideMark/>
          </w:tcPr>
          <w:p w14:paraId="7266BA4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2"/>
            <w:tcBorders>
              <w:top w:val="nil"/>
              <w:left w:val="nil"/>
              <w:bottom w:val="nil"/>
              <w:right w:val="nil"/>
            </w:tcBorders>
            <w:shd w:val="clear" w:color="auto" w:fill="C0C0C0"/>
            <w:noWrap/>
            <w:vAlign w:val="center"/>
            <w:hideMark/>
          </w:tcPr>
          <w:p w14:paraId="6A0560ED"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r>
      <w:tr w:rsidR="0082121A" w:rsidRPr="00E0042B" w14:paraId="541343F7" w14:textId="77777777" w:rsidTr="00FA75EA">
        <w:trPr>
          <w:gridBefore w:val="1"/>
          <w:gridAfter w:val="1"/>
          <w:trHeight w:val="450"/>
        </w:trPr>
        <w:tc>
          <w:tcPr>
            <w:tcW w:w="429" w:type="pct"/>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04A53871"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Vlatka Pavić</w:t>
            </w:r>
          </w:p>
        </w:tc>
        <w:tc>
          <w:tcPr>
            <w:tcW w:w="257" w:type="pct"/>
            <w:tcBorders>
              <w:top w:val="single" w:sz="4" w:space="0" w:color="800080"/>
              <w:left w:val="nil"/>
              <w:bottom w:val="single" w:sz="4" w:space="0" w:color="800080"/>
              <w:right w:val="single" w:sz="4" w:space="0" w:color="800080"/>
            </w:tcBorders>
            <w:shd w:val="clear" w:color="auto" w:fill="auto"/>
            <w:vAlign w:val="center"/>
            <w:hideMark/>
          </w:tcPr>
          <w:p w14:paraId="517305EA" w14:textId="6E45E8A6"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INFORMA</w:t>
            </w:r>
            <w:r>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TIKA</w:t>
            </w:r>
          </w:p>
        </w:tc>
        <w:tc>
          <w:tcPr>
            <w:tcW w:w="429" w:type="pct"/>
            <w:gridSpan w:val="7"/>
            <w:tcBorders>
              <w:top w:val="single" w:sz="4" w:space="0" w:color="800080"/>
              <w:left w:val="nil"/>
              <w:bottom w:val="single" w:sz="4" w:space="0" w:color="800080"/>
              <w:right w:val="single" w:sz="4" w:space="0" w:color="800080"/>
            </w:tcBorders>
            <w:shd w:val="clear" w:color="auto" w:fill="auto"/>
            <w:vAlign w:val="center"/>
            <w:hideMark/>
          </w:tcPr>
          <w:p w14:paraId="44B6CB0F" w14:textId="02B461D7" w:rsidR="00F51C2F" w:rsidRPr="004049A1" w:rsidRDefault="009B14A8" w:rsidP="00E0042B">
            <w:pPr>
              <w:widowControl/>
              <w:autoSpaceDE/>
              <w:autoSpaceDN/>
              <w:rPr>
                <w:rFonts w:ascii="Arial Narrow" w:hAnsi="Arial Narrow" w:cs="Arial"/>
                <w:color w:val="FF00FF"/>
                <w:sz w:val="18"/>
                <w:szCs w:val="18"/>
                <w:lang w:val="de-DE" w:eastAsia="de-DE" w:bidi="ar-SA"/>
              </w:rPr>
            </w:pPr>
            <w:r>
              <w:rPr>
                <w:rFonts w:ascii="Arial Narrow" w:hAnsi="Arial Narrow" w:cs="Arial"/>
                <w:color w:val="FF00FF"/>
                <w:sz w:val="18"/>
                <w:szCs w:val="18"/>
                <w:lang w:val="de-DE" w:eastAsia="de-DE" w:bidi="ar-SA"/>
              </w:rPr>
              <w:t>1.a,b,c,d 3.a,b,c,d 7.a</w:t>
            </w:r>
          </w:p>
        </w:tc>
        <w:tc>
          <w:tcPr>
            <w:tcW w:w="106"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398CB40" w14:textId="77777777" w:rsidR="00F51C2F" w:rsidRPr="004049A1" w:rsidRDefault="00F51C2F" w:rsidP="00E0042B">
            <w:pPr>
              <w:widowControl/>
              <w:autoSpaceDE/>
              <w:autoSpaceDN/>
              <w:jc w:val="center"/>
              <w:rPr>
                <w:rFonts w:ascii="Arial Narrow" w:hAnsi="Arial Narrow" w:cs="Arial"/>
                <w:b/>
                <w:bCs/>
                <w:sz w:val="18"/>
                <w:szCs w:val="18"/>
                <w:lang w:val="de-DE" w:eastAsia="de-DE" w:bidi="ar-SA"/>
              </w:rPr>
            </w:pPr>
            <w:r w:rsidRPr="004049A1">
              <w:rPr>
                <w:rFonts w:ascii="Arial Narrow" w:hAnsi="Arial Narrow" w:cs="Arial"/>
                <w:b/>
                <w:bCs/>
                <w:sz w:val="18"/>
                <w:szCs w:val="18"/>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7BA3710" w14:textId="69ABB890" w:rsidR="00F51C2F" w:rsidRPr="00E0042B" w:rsidRDefault="00F51C2F" w:rsidP="00E0042B">
            <w:pPr>
              <w:widowControl/>
              <w:autoSpaceDE/>
              <w:autoSpaceDN/>
              <w:jc w:val="center"/>
              <w:rPr>
                <w:rFonts w:ascii="Arial Narrow" w:hAnsi="Arial Narrow" w:cs="Arial"/>
                <w:b/>
                <w:bCs/>
                <w:sz w:val="16"/>
                <w:szCs w:val="16"/>
                <w:lang w:val="de-DE" w:eastAsia="de-DE" w:bidi="ar-SA"/>
              </w:rPr>
            </w:pP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DDF0801" w14:textId="1F9032E9" w:rsidR="00F51C2F" w:rsidRPr="00E0042B" w:rsidRDefault="009B14A8"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16</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042C1C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C1046E8" w14:textId="79FDE44A"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r w:rsidR="009B14A8">
              <w:rPr>
                <w:rFonts w:ascii="Arial Narrow" w:hAnsi="Arial Narrow" w:cs="Arial"/>
                <w:sz w:val="16"/>
                <w:szCs w:val="16"/>
                <w:lang w:val="de-DE" w:eastAsia="de-DE" w:bidi="ar-SA"/>
              </w:rPr>
              <w:t>2</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77D0FC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3D3AC9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3A9138E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041EA0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2BBB4FFB"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BF81066"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0699E61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91C82FA" w14:textId="263A48AA"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35D9985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7B74F66" w14:textId="25026259"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E6DE28E" w14:textId="1C2BEE4F"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8994E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C52763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28D435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605D3F0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447513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6F02D5B6" w14:textId="5C621740" w:rsidR="00F51C2F" w:rsidRPr="00E0042B" w:rsidRDefault="009B14A8"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1" w:type="pct"/>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5ACD8C58" w14:textId="6783B9D6"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FFFFFF" w:themeFill="background1"/>
            <w:noWrap/>
            <w:vAlign w:val="center"/>
            <w:hideMark/>
          </w:tcPr>
          <w:p w14:paraId="1A8DF51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53006D7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275311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4E95A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372ED4F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1AAD0AA2" w14:textId="34FA4242"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5</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7B7DA8D6" w14:textId="39CA15C8" w:rsidR="00F51C2F" w:rsidRPr="00E0042B" w:rsidRDefault="00F51C2F" w:rsidP="00BE3B3F">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23</w:t>
            </w:r>
          </w:p>
        </w:tc>
        <w:tc>
          <w:tcPr>
            <w:tcW w:w="86" w:type="pct"/>
            <w:gridSpan w:val="3"/>
            <w:tcBorders>
              <w:top w:val="single" w:sz="4" w:space="0" w:color="800080"/>
              <w:left w:val="nil"/>
              <w:bottom w:val="single" w:sz="4" w:space="0" w:color="800080"/>
              <w:right w:val="single" w:sz="4" w:space="0" w:color="800080"/>
            </w:tcBorders>
            <w:shd w:val="clear" w:color="auto" w:fill="FFFF00"/>
            <w:noWrap/>
            <w:vAlign w:val="center"/>
            <w:hideMark/>
          </w:tcPr>
          <w:p w14:paraId="1EC31E9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4,7</w:t>
            </w:r>
          </w:p>
        </w:tc>
        <w:tc>
          <w:tcPr>
            <w:tcW w:w="118" w:type="pct"/>
            <w:gridSpan w:val="4"/>
            <w:tcBorders>
              <w:top w:val="single" w:sz="4" w:space="0" w:color="800080"/>
              <w:left w:val="nil"/>
              <w:bottom w:val="single" w:sz="4" w:space="0" w:color="800080"/>
              <w:right w:val="single" w:sz="4" w:space="0" w:color="800080"/>
            </w:tcBorders>
            <w:shd w:val="clear" w:color="auto" w:fill="auto"/>
            <w:noWrap/>
            <w:vAlign w:val="center"/>
            <w:hideMark/>
          </w:tcPr>
          <w:p w14:paraId="3E7962A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51CA1AF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xml:space="preserve"> </w:t>
            </w:r>
          </w:p>
        </w:tc>
        <w:tc>
          <w:tcPr>
            <w:tcW w:w="81"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5179A3CA"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auto"/>
            <w:noWrap/>
            <w:vAlign w:val="center"/>
            <w:hideMark/>
          </w:tcPr>
          <w:p w14:paraId="428D5459"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42E9BD9D" w14:textId="6D8057A9" w:rsidR="00F51C2F" w:rsidRPr="00E0042B" w:rsidRDefault="00F51C2F" w:rsidP="00BE3B3F">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r>
              <w:rPr>
                <w:rFonts w:ascii="Arial Narrow" w:hAnsi="Arial Narrow" w:cs="Arial"/>
                <w:sz w:val="16"/>
                <w:szCs w:val="16"/>
                <w:lang w:val="de-DE" w:eastAsia="de-DE" w:bidi="ar-SA"/>
              </w:rPr>
              <w:t>2</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1C1BFD5D" w14:textId="06FF2F8C"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17</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78D39DA4"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single" w:sz="4" w:space="0" w:color="800080"/>
              <w:left w:val="nil"/>
              <w:bottom w:val="single" w:sz="4" w:space="0" w:color="800080"/>
              <w:right w:val="single" w:sz="4" w:space="0" w:color="800080"/>
            </w:tcBorders>
            <w:shd w:val="clear" w:color="auto" w:fill="FFFFCC"/>
            <w:noWrap/>
            <w:vAlign w:val="center"/>
            <w:hideMark/>
          </w:tcPr>
          <w:p w14:paraId="69539A02"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86"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47481B43" w14:textId="37B4DC55"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17</w:t>
            </w:r>
          </w:p>
        </w:tc>
        <w:tc>
          <w:tcPr>
            <w:tcW w:w="86" w:type="pct"/>
            <w:gridSpan w:val="4"/>
            <w:tcBorders>
              <w:top w:val="single" w:sz="4" w:space="0" w:color="800080"/>
              <w:left w:val="nil"/>
              <w:bottom w:val="single" w:sz="4" w:space="0" w:color="800080"/>
              <w:right w:val="single" w:sz="4" w:space="0" w:color="800080"/>
            </w:tcBorders>
            <w:shd w:val="clear" w:color="auto" w:fill="FFFF00"/>
            <w:noWrap/>
            <w:vAlign w:val="center"/>
            <w:hideMark/>
          </w:tcPr>
          <w:p w14:paraId="344ABFB1"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single" w:sz="4" w:space="0" w:color="800080"/>
              <w:left w:val="nil"/>
              <w:bottom w:val="single" w:sz="4" w:space="0" w:color="800080"/>
              <w:right w:val="single" w:sz="4" w:space="0" w:color="800080"/>
            </w:tcBorders>
            <w:shd w:val="clear" w:color="auto" w:fill="FFFF00"/>
            <w:noWrap/>
            <w:vAlign w:val="center"/>
            <w:hideMark/>
          </w:tcPr>
          <w:p w14:paraId="32A8C7C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100545B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1428</w:t>
            </w:r>
          </w:p>
        </w:tc>
        <w:tc>
          <w:tcPr>
            <w:tcW w:w="107" w:type="pct"/>
            <w:gridSpan w:val="3"/>
            <w:tcBorders>
              <w:top w:val="single" w:sz="4" w:space="0" w:color="800080"/>
              <w:left w:val="nil"/>
              <w:bottom w:val="single" w:sz="4" w:space="0" w:color="800080"/>
              <w:right w:val="single" w:sz="4" w:space="0" w:color="800080"/>
            </w:tcBorders>
            <w:shd w:val="clear" w:color="auto" w:fill="auto"/>
            <w:noWrap/>
            <w:vAlign w:val="center"/>
            <w:hideMark/>
          </w:tcPr>
          <w:p w14:paraId="3550FD5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single" w:sz="4" w:space="0" w:color="800080"/>
              <w:left w:val="nil"/>
              <w:bottom w:val="single" w:sz="4" w:space="0" w:color="800080"/>
              <w:right w:val="single" w:sz="4" w:space="0" w:color="800080"/>
            </w:tcBorders>
            <w:shd w:val="clear" w:color="auto" w:fill="auto"/>
            <w:noWrap/>
            <w:vAlign w:val="center"/>
            <w:hideMark/>
          </w:tcPr>
          <w:p w14:paraId="7F1497DF"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82121A" w:rsidRPr="00E0042B" w14:paraId="74EBC383" w14:textId="77777777" w:rsidTr="00FA75EA">
        <w:trPr>
          <w:gridBefore w:val="1"/>
          <w:gridAfter w:val="1"/>
          <w:trHeight w:val="450"/>
        </w:trPr>
        <w:tc>
          <w:tcPr>
            <w:tcW w:w="429" w:type="pct"/>
            <w:tcBorders>
              <w:top w:val="nil"/>
              <w:left w:val="single" w:sz="4" w:space="0" w:color="800080"/>
              <w:bottom w:val="single" w:sz="4" w:space="0" w:color="800080"/>
              <w:right w:val="single" w:sz="4" w:space="0" w:color="800080"/>
            </w:tcBorders>
            <w:shd w:val="clear" w:color="auto" w:fill="auto"/>
            <w:noWrap/>
            <w:vAlign w:val="center"/>
            <w:hideMark/>
          </w:tcPr>
          <w:p w14:paraId="0223419C" w14:textId="43040968" w:rsidR="00F51C2F" w:rsidRPr="00E0042B" w:rsidRDefault="00D73CFF"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Dragutin Denona</w:t>
            </w:r>
          </w:p>
        </w:tc>
        <w:tc>
          <w:tcPr>
            <w:tcW w:w="257" w:type="pct"/>
            <w:tcBorders>
              <w:top w:val="nil"/>
              <w:left w:val="nil"/>
              <w:bottom w:val="single" w:sz="4" w:space="0" w:color="800080"/>
              <w:right w:val="single" w:sz="4" w:space="0" w:color="800080"/>
            </w:tcBorders>
            <w:shd w:val="clear" w:color="auto" w:fill="auto"/>
            <w:vAlign w:val="center"/>
            <w:hideMark/>
          </w:tcPr>
          <w:p w14:paraId="1D98C036" w14:textId="2F82B0DD"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INFORMA</w:t>
            </w:r>
            <w:r>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TIKA</w:t>
            </w:r>
          </w:p>
        </w:tc>
        <w:tc>
          <w:tcPr>
            <w:tcW w:w="429" w:type="pct"/>
            <w:gridSpan w:val="7"/>
            <w:tcBorders>
              <w:top w:val="nil"/>
              <w:left w:val="nil"/>
              <w:bottom w:val="single" w:sz="4" w:space="0" w:color="800080"/>
              <w:right w:val="single" w:sz="4" w:space="0" w:color="800080"/>
            </w:tcBorders>
            <w:shd w:val="clear" w:color="auto" w:fill="auto"/>
            <w:vAlign w:val="center"/>
            <w:hideMark/>
          </w:tcPr>
          <w:p w14:paraId="0812967D" w14:textId="7F526BF2" w:rsidR="00F51C2F" w:rsidRPr="004049A1" w:rsidRDefault="00D73CFF" w:rsidP="00E0042B">
            <w:pPr>
              <w:widowControl/>
              <w:autoSpaceDE/>
              <w:autoSpaceDN/>
              <w:rPr>
                <w:rFonts w:ascii="Arial Narrow" w:hAnsi="Arial Narrow" w:cs="Arial"/>
                <w:color w:val="FF00FF"/>
                <w:sz w:val="18"/>
                <w:szCs w:val="18"/>
                <w:lang w:val="de-DE" w:eastAsia="de-DE" w:bidi="ar-SA"/>
              </w:rPr>
            </w:pPr>
            <w:r>
              <w:rPr>
                <w:rFonts w:ascii="Arial Narrow" w:hAnsi="Arial Narrow" w:cs="Arial"/>
                <w:color w:val="FF00FF"/>
                <w:sz w:val="18"/>
                <w:szCs w:val="18"/>
                <w:lang w:val="de-DE" w:eastAsia="de-DE" w:bidi="ar-SA"/>
              </w:rPr>
              <w:t>2.a,b,c,d 5.b,c,d 6.d</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4C23ECBC" w14:textId="6EDE6902" w:rsidR="00F51C2F" w:rsidRPr="004049A1" w:rsidRDefault="00D73CFF" w:rsidP="00E0042B">
            <w:pPr>
              <w:widowControl/>
              <w:autoSpaceDE/>
              <w:autoSpaceDN/>
              <w:jc w:val="center"/>
              <w:rPr>
                <w:rFonts w:ascii="Arial Narrow" w:hAnsi="Arial Narrow" w:cs="Arial"/>
                <w:b/>
                <w:bCs/>
                <w:sz w:val="18"/>
                <w:szCs w:val="18"/>
                <w:lang w:val="de-DE" w:eastAsia="de-DE" w:bidi="ar-SA"/>
              </w:rPr>
            </w:pPr>
            <w:r>
              <w:rPr>
                <w:rFonts w:ascii="Arial Narrow" w:hAnsi="Arial Narrow" w:cs="Arial"/>
                <w:b/>
                <w:bCs/>
                <w:sz w:val="18"/>
                <w:szCs w:val="18"/>
                <w:lang w:val="de-DE" w:eastAsia="de-DE" w:bidi="ar-SA"/>
              </w:rPr>
              <w:t>6.</w:t>
            </w:r>
            <w:r w:rsidR="00F51C2F" w:rsidRPr="004049A1">
              <w:rPr>
                <w:rFonts w:ascii="Arial Narrow" w:hAnsi="Arial Narrow" w:cs="Arial"/>
                <w:b/>
                <w:bCs/>
                <w:sz w:val="18"/>
                <w:szCs w:val="18"/>
                <w:lang w:val="de-DE" w:eastAsia="de-DE" w:bidi="ar-SA"/>
              </w:rPr>
              <w:t>d</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93DD266" w14:textId="2AADB803" w:rsidR="00F51C2F" w:rsidRPr="00E0042B" w:rsidRDefault="0019115C"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8</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3BD4E52" w14:textId="020FE6B0" w:rsidR="00F51C2F" w:rsidRPr="00E0042B" w:rsidRDefault="000D7132"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8</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07293A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6965A7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118311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81FEDE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6BF5EF9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4F52A5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C65B474"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4C89B1C"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EF35A4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8DA950E" w14:textId="44DB310C" w:rsidR="00F51C2F" w:rsidRPr="00E0042B" w:rsidRDefault="00D73CF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3495165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68638A1" w14:textId="3EB6532C"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7637677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4688CDB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0948D9F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ADFD06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74B8F5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8C6906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749DFE0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tcBorders>
              <w:top w:val="nil"/>
              <w:left w:val="nil"/>
              <w:bottom w:val="single" w:sz="4" w:space="0" w:color="800080"/>
              <w:right w:val="single" w:sz="4" w:space="0" w:color="800080"/>
            </w:tcBorders>
            <w:shd w:val="clear" w:color="auto" w:fill="FFFFFF" w:themeFill="background1"/>
            <w:noWrap/>
            <w:vAlign w:val="center"/>
            <w:hideMark/>
          </w:tcPr>
          <w:p w14:paraId="6C2656AF" w14:textId="27F57E84" w:rsidR="00F51C2F" w:rsidRPr="00E0042B" w:rsidRDefault="00D73CF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hideMark/>
          </w:tcPr>
          <w:p w14:paraId="15D86E3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tcBorders>
              <w:top w:val="nil"/>
              <w:left w:val="nil"/>
              <w:bottom w:val="single" w:sz="4" w:space="0" w:color="800080"/>
              <w:right w:val="single" w:sz="4" w:space="0" w:color="800080"/>
            </w:tcBorders>
            <w:shd w:val="clear" w:color="auto" w:fill="auto"/>
            <w:noWrap/>
            <w:vAlign w:val="center"/>
            <w:hideMark/>
          </w:tcPr>
          <w:p w14:paraId="2B07EF9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A7F70F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61E5A6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457FCA2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527A5F94" w14:textId="692E1C68" w:rsidR="00F51C2F" w:rsidRPr="00E0042B" w:rsidRDefault="00D73CF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6</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3BB199D1" w14:textId="7657195B"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24</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2766B3B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4,7</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2A09C761"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w:t>
            </w:r>
          </w:p>
        </w:tc>
        <w:tc>
          <w:tcPr>
            <w:tcW w:w="81" w:type="pct"/>
            <w:tcBorders>
              <w:top w:val="nil"/>
              <w:left w:val="nil"/>
              <w:bottom w:val="single" w:sz="4" w:space="0" w:color="800080"/>
              <w:right w:val="single" w:sz="4" w:space="0" w:color="800080"/>
            </w:tcBorders>
            <w:shd w:val="clear" w:color="auto" w:fill="auto"/>
            <w:noWrap/>
            <w:vAlign w:val="center"/>
            <w:hideMark/>
          </w:tcPr>
          <w:p w14:paraId="5432A1C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35759C26"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7BF42881"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60C2E0BC" w14:textId="47CAA8B5"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9</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2F348083" w14:textId="18380B13"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16</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0C32F0DE"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194F2EDF" w14:textId="76332F70"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0DC5D9A9" w14:textId="0B58294B"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16</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7A3BE82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6746367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0BA4A83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1440</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46D4DFF3"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nil"/>
              <w:bottom w:val="single" w:sz="4" w:space="0" w:color="800080"/>
              <w:right w:val="single" w:sz="4" w:space="0" w:color="800080"/>
            </w:tcBorders>
            <w:shd w:val="clear" w:color="auto" w:fill="auto"/>
            <w:noWrap/>
            <w:vAlign w:val="center"/>
            <w:hideMark/>
          </w:tcPr>
          <w:p w14:paraId="6FA0550D"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82121A" w:rsidRPr="00E0042B" w14:paraId="47437F52" w14:textId="77777777" w:rsidTr="00FA75EA">
        <w:trPr>
          <w:gridBefore w:val="1"/>
          <w:gridAfter w:val="1"/>
          <w:trHeight w:val="450"/>
        </w:trPr>
        <w:tc>
          <w:tcPr>
            <w:tcW w:w="429" w:type="pct"/>
            <w:tcBorders>
              <w:top w:val="nil"/>
              <w:left w:val="single" w:sz="4" w:space="0" w:color="800080"/>
              <w:bottom w:val="single" w:sz="4" w:space="0" w:color="800080"/>
              <w:right w:val="single" w:sz="4" w:space="0" w:color="800080"/>
            </w:tcBorders>
            <w:shd w:val="clear" w:color="auto" w:fill="auto"/>
            <w:noWrap/>
            <w:vAlign w:val="center"/>
          </w:tcPr>
          <w:p w14:paraId="01F6D83A" w14:textId="037837DF" w:rsidR="00F51C2F" w:rsidRPr="00E0042B" w:rsidRDefault="00F51C2F"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Paola Čubra</w:t>
            </w:r>
          </w:p>
        </w:tc>
        <w:tc>
          <w:tcPr>
            <w:tcW w:w="257" w:type="pct"/>
            <w:tcBorders>
              <w:top w:val="nil"/>
              <w:left w:val="nil"/>
              <w:bottom w:val="single" w:sz="4" w:space="0" w:color="800080"/>
              <w:right w:val="single" w:sz="4" w:space="0" w:color="800080"/>
            </w:tcBorders>
            <w:shd w:val="clear" w:color="auto" w:fill="auto"/>
            <w:vAlign w:val="center"/>
          </w:tcPr>
          <w:p w14:paraId="75D1C7B7" w14:textId="178B1CE4" w:rsidR="00F51C2F" w:rsidRPr="00E0042B" w:rsidRDefault="00F51C2F" w:rsidP="00E0042B">
            <w:pPr>
              <w:widowControl/>
              <w:autoSpaceDE/>
              <w:autoSpaceDN/>
              <w:rPr>
                <w:rFonts w:ascii="Arial Narrow" w:hAnsi="Arial Narrow" w:cs="Arial"/>
                <w:b/>
                <w:bCs/>
                <w:sz w:val="12"/>
                <w:szCs w:val="12"/>
                <w:lang w:val="de-DE" w:eastAsia="de-DE" w:bidi="ar-SA"/>
              </w:rPr>
            </w:pPr>
            <w:r>
              <w:rPr>
                <w:rFonts w:ascii="Arial Narrow" w:hAnsi="Arial Narrow" w:cs="Arial"/>
                <w:b/>
                <w:bCs/>
                <w:sz w:val="12"/>
                <w:szCs w:val="12"/>
                <w:lang w:val="de-DE" w:eastAsia="de-DE" w:bidi="ar-SA"/>
              </w:rPr>
              <w:t>INFORMA-TIKA</w:t>
            </w:r>
          </w:p>
        </w:tc>
        <w:tc>
          <w:tcPr>
            <w:tcW w:w="429" w:type="pct"/>
            <w:gridSpan w:val="7"/>
            <w:tcBorders>
              <w:top w:val="nil"/>
              <w:left w:val="nil"/>
              <w:bottom w:val="single" w:sz="4" w:space="0" w:color="800080"/>
              <w:right w:val="single" w:sz="4" w:space="0" w:color="800080"/>
            </w:tcBorders>
            <w:shd w:val="clear" w:color="auto" w:fill="auto"/>
            <w:vAlign w:val="center"/>
          </w:tcPr>
          <w:p w14:paraId="0BE79C7D" w14:textId="6AB41D96" w:rsidR="00F51C2F" w:rsidRPr="004049A1" w:rsidRDefault="0019115C" w:rsidP="00E0042B">
            <w:pPr>
              <w:widowControl/>
              <w:autoSpaceDE/>
              <w:autoSpaceDN/>
              <w:rPr>
                <w:rFonts w:ascii="Arial Narrow" w:hAnsi="Arial Narrow" w:cs="Arial"/>
                <w:color w:val="FF00FF"/>
                <w:sz w:val="18"/>
                <w:szCs w:val="18"/>
                <w:lang w:val="de-DE" w:eastAsia="de-DE" w:bidi="ar-SA"/>
              </w:rPr>
            </w:pPr>
            <w:r>
              <w:rPr>
                <w:rFonts w:ascii="Arial Narrow" w:hAnsi="Arial Narrow" w:cs="Arial"/>
                <w:color w:val="FF00FF"/>
                <w:sz w:val="18"/>
                <w:szCs w:val="18"/>
                <w:lang w:val="de-DE" w:eastAsia="de-DE" w:bidi="ar-SA"/>
              </w:rPr>
              <w:t>5.a 6.a,b,c 8.a,b,c,d</w:t>
            </w:r>
          </w:p>
        </w:tc>
        <w:tc>
          <w:tcPr>
            <w:tcW w:w="106" w:type="pct"/>
            <w:gridSpan w:val="2"/>
            <w:tcBorders>
              <w:top w:val="nil"/>
              <w:left w:val="nil"/>
              <w:bottom w:val="single" w:sz="4" w:space="0" w:color="800080"/>
              <w:right w:val="single" w:sz="4" w:space="0" w:color="800080"/>
            </w:tcBorders>
            <w:shd w:val="clear" w:color="auto" w:fill="auto"/>
            <w:noWrap/>
            <w:vAlign w:val="center"/>
          </w:tcPr>
          <w:p w14:paraId="4F6B2C45" w14:textId="1BEE286A" w:rsidR="00F51C2F" w:rsidRPr="004049A1" w:rsidRDefault="0019115C" w:rsidP="00E0042B">
            <w:pPr>
              <w:widowControl/>
              <w:autoSpaceDE/>
              <w:autoSpaceDN/>
              <w:jc w:val="center"/>
              <w:rPr>
                <w:rFonts w:ascii="Arial Narrow" w:hAnsi="Arial Narrow" w:cs="Arial"/>
                <w:b/>
                <w:bCs/>
                <w:sz w:val="18"/>
                <w:szCs w:val="18"/>
                <w:lang w:val="de-DE" w:eastAsia="de-DE" w:bidi="ar-SA"/>
              </w:rPr>
            </w:pPr>
            <w:r>
              <w:rPr>
                <w:rFonts w:ascii="Arial Narrow" w:hAnsi="Arial Narrow" w:cs="Arial"/>
                <w:b/>
                <w:bCs/>
                <w:sz w:val="18"/>
                <w:szCs w:val="18"/>
                <w:lang w:val="de-DE" w:eastAsia="de-DE" w:bidi="ar-SA"/>
              </w:rPr>
              <w:t>6</w:t>
            </w:r>
            <w:r w:rsidR="00F51C2F" w:rsidRPr="004049A1">
              <w:rPr>
                <w:rFonts w:ascii="Arial Narrow" w:hAnsi="Arial Narrow" w:cs="Arial"/>
                <w:b/>
                <w:bCs/>
                <w:sz w:val="18"/>
                <w:szCs w:val="18"/>
                <w:lang w:val="de-DE" w:eastAsia="de-DE" w:bidi="ar-SA"/>
              </w:rPr>
              <w:t>. a</w:t>
            </w:r>
          </w:p>
        </w:tc>
        <w:tc>
          <w:tcPr>
            <w:tcW w:w="81" w:type="pct"/>
            <w:gridSpan w:val="2"/>
            <w:tcBorders>
              <w:top w:val="nil"/>
              <w:left w:val="nil"/>
              <w:bottom w:val="single" w:sz="4" w:space="0" w:color="800080"/>
              <w:right w:val="single" w:sz="4" w:space="0" w:color="800080"/>
            </w:tcBorders>
            <w:shd w:val="clear" w:color="auto" w:fill="auto"/>
            <w:noWrap/>
            <w:vAlign w:val="center"/>
          </w:tcPr>
          <w:p w14:paraId="5D8E2A22" w14:textId="4C941A14" w:rsidR="00F51C2F" w:rsidRPr="00E0042B" w:rsidRDefault="0019115C"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8</w:t>
            </w:r>
          </w:p>
        </w:tc>
        <w:tc>
          <w:tcPr>
            <w:tcW w:w="81" w:type="pct"/>
            <w:gridSpan w:val="2"/>
            <w:tcBorders>
              <w:top w:val="nil"/>
              <w:left w:val="nil"/>
              <w:bottom w:val="single" w:sz="4" w:space="0" w:color="800080"/>
              <w:right w:val="single" w:sz="4" w:space="0" w:color="800080"/>
            </w:tcBorders>
            <w:shd w:val="clear" w:color="auto" w:fill="auto"/>
            <w:noWrap/>
            <w:vAlign w:val="center"/>
          </w:tcPr>
          <w:p w14:paraId="31F336BD" w14:textId="24F319F5" w:rsidR="00F51C2F" w:rsidRPr="00E0042B" w:rsidRDefault="000D7132"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8</w:t>
            </w:r>
          </w:p>
        </w:tc>
        <w:tc>
          <w:tcPr>
            <w:tcW w:w="81" w:type="pct"/>
            <w:gridSpan w:val="2"/>
            <w:tcBorders>
              <w:top w:val="nil"/>
              <w:left w:val="nil"/>
              <w:bottom w:val="single" w:sz="4" w:space="0" w:color="800080"/>
              <w:right w:val="single" w:sz="4" w:space="0" w:color="800080"/>
            </w:tcBorders>
            <w:shd w:val="clear" w:color="auto" w:fill="auto"/>
            <w:noWrap/>
            <w:vAlign w:val="center"/>
          </w:tcPr>
          <w:p w14:paraId="5A87C913" w14:textId="4D8B0589"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tcPr>
          <w:p w14:paraId="2639C4A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11392F7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59DE3C3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3"/>
            <w:tcBorders>
              <w:top w:val="nil"/>
              <w:left w:val="nil"/>
              <w:bottom w:val="single" w:sz="4" w:space="0" w:color="800080"/>
              <w:right w:val="single" w:sz="4" w:space="0" w:color="800080"/>
            </w:tcBorders>
            <w:shd w:val="clear" w:color="auto" w:fill="auto"/>
            <w:noWrap/>
            <w:vAlign w:val="center"/>
          </w:tcPr>
          <w:p w14:paraId="3DBA253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2931764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69938BCF"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5C67745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07E810C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6CD80824" w14:textId="75CEDB98" w:rsidR="00F51C2F" w:rsidRPr="00E0042B" w:rsidRDefault="000D7132"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88" w:type="pct"/>
            <w:gridSpan w:val="2"/>
            <w:tcBorders>
              <w:top w:val="nil"/>
              <w:left w:val="nil"/>
              <w:bottom w:val="single" w:sz="4" w:space="0" w:color="800080"/>
              <w:right w:val="single" w:sz="4" w:space="0" w:color="800080"/>
            </w:tcBorders>
            <w:shd w:val="clear" w:color="auto" w:fill="auto"/>
            <w:noWrap/>
            <w:vAlign w:val="center"/>
          </w:tcPr>
          <w:p w14:paraId="36BD3E3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tcPr>
          <w:p w14:paraId="1508CEFA" w14:textId="1BCB44E4" w:rsidR="00F51C2F" w:rsidRPr="00E0042B" w:rsidRDefault="000D7132"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88" w:type="pct"/>
            <w:gridSpan w:val="2"/>
            <w:tcBorders>
              <w:top w:val="nil"/>
              <w:left w:val="nil"/>
              <w:bottom w:val="single" w:sz="4" w:space="0" w:color="800080"/>
              <w:right w:val="single" w:sz="4" w:space="0" w:color="800080"/>
            </w:tcBorders>
            <w:shd w:val="clear" w:color="auto" w:fill="auto"/>
            <w:noWrap/>
            <w:vAlign w:val="center"/>
          </w:tcPr>
          <w:p w14:paraId="0DF8FE2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tcPr>
          <w:p w14:paraId="2439D90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tcPr>
          <w:p w14:paraId="5A47E5B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1344873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4703BB0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752B771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tcPr>
          <w:p w14:paraId="1F840B31" w14:textId="2CF22048"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1" w:type="pct"/>
            <w:tcBorders>
              <w:top w:val="nil"/>
              <w:left w:val="nil"/>
              <w:bottom w:val="single" w:sz="4" w:space="0" w:color="800080"/>
              <w:right w:val="single" w:sz="4" w:space="0" w:color="800080"/>
            </w:tcBorders>
            <w:shd w:val="clear" w:color="auto" w:fill="FFFFFF" w:themeFill="background1"/>
            <w:noWrap/>
            <w:vAlign w:val="center"/>
          </w:tcPr>
          <w:p w14:paraId="27AE10D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tcPr>
          <w:p w14:paraId="5BCA0C15" w14:textId="5FCD37A1"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1" w:type="pct"/>
            <w:tcBorders>
              <w:top w:val="nil"/>
              <w:left w:val="nil"/>
              <w:bottom w:val="single" w:sz="4" w:space="0" w:color="800080"/>
              <w:right w:val="single" w:sz="4" w:space="0" w:color="800080"/>
            </w:tcBorders>
            <w:shd w:val="clear" w:color="auto" w:fill="auto"/>
            <w:noWrap/>
            <w:vAlign w:val="center"/>
          </w:tcPr>
          <w:p w14:paraId="713E6FF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035B78D6"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67374C2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tcBorders>
              <w:top w:val="nil"/>
              <w:left w:val="nil"/>
              <w:bottom w:val="single" w:sz="4" w:space="0" w:color="800080"/>
              <w:right w:val="single" w:sz="4" w:space="0" w:color="800080"/>
            </w:tcBorders>
            <w:shd w:val="clear" w:color="auto" w:fill="auto"/>
            <w:noWrap/>
            <w:vAlign w:val="center"/>
          </w:tcPr>
          <w:p w14:paraId="4F709C8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2E30C6C6" w14:textId="5EDC14A5"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86" w:type="pct"/>
            <w:gridSpan w:val="3"/>
            <w:tcBorders>
              <w:top w:val="nil"/>
              <w:left w:val="nil"/>
              <w:bottom w:val="single" w:sz="4" w:space="0" w:color="800080"/>
              <w:right w:val="single" w:sz="4" w:space="0" w:color="800080"/>
            </w:tcBorders>
            <w:shd w:val="clear" w:color="auto" w:fill="auto"/>
            <w:noWrap/>
            <w:vAlign w:val="center"/>
          </w:tcPr>
          <w:p w14:paraId="20465F77" w14:textId="72336626" w:rsidR="00F51C2F" w:rsidRPr="00E0042B" w:rsidRDefault="000D7132"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23</w:t>
            </w:r>
          </w:p>
        </w:tc>
        <w:tc>
          <w:tcPr>
            <w:tcW w:w="86" w:type="pct"/>
            <w:gridSpan w:val="3"/>
            <w:tcBorders>
              <w:top w:val="nil"/>
              <w:left w:val="nil"/>
              <w:bottom w:val="single" w:sz="4" w:space="0" w:color="800080"/>
              <w:right w:val="single" w:sz="4" w:space="0" w:color="800080"/>
            </w:tcBorders>
            <w:shd w:val="clear" w:color="auto" w:fill="FFFF00"/>
            <w:noWrap/>
            <w:vAlign w:val="center"/>
          </w:tcPr>
          <w:p w14:paraId="46C92149" w14:textId="714C161F"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4,7</w:t>
            </w:r>
          </w:p>
        </w:tc>
        <w:tc>
          <w:tcPr>
            <w:tcW w:w="118" w:type="pct"/>
            <w:gridSpan w:val="4"/>
            <w:tcBorders>
              <w:top w:val="nil"/>
              <w:left w:val="nil"/>
              <w:bottom w:val="single" w:sz="4" w:space="0" w:color="800080"/>
              <w:right w:val="single" w:sz="4" w:space="0" w:color="800080"/>
            </w:tcBorders>
            <w:shd w:val="clear" w:color="auto" w:fill="auto"/>
            <w:noWrap/>
            <w:vAlign w:val="center"/>
          </w:tcPr>
          <w:p w14:paraId="2D0ECB2E" w14:textId="0EF99B00"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81" w:type="pct"/>
            <w:tcBorders>
              <w:top w:val="nil"/>
              <w:left w:val="nil"/>
              <w:bottom w:val="single" w:sz="4" w:space="0" w:color="800080"/>
              <w:right w:val="single" w:sz="4" w:space="0" w:color="800080"/>
            </w:tcBorders>
            <w:shd w:val="clear" w:color="auto" w:fill="auto"/>
            <w:noWrap/>
            <w:vAlign w:val="center"/>
          </w:tcPr>
          <w:p w14:paraId="2B957F80" w14:textId="18BC0CAB"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auto"/>
            <w:noWrap/>
            <w:vAlign w:val="center"/>
          </w:tcPr>
          <w:p w14:paraId="21491889"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p>
        </w:tc>
        <w:tc>
          <w:tcPr>
            <w:tcW w:w="81" w:type="pct"/>
            <w:tcBorders>
              <w:top w:val="nil"/>
              <w:left w:val="nil"/>
              <w:bottom w:val="single" w:sz="4" w:space="0" w:color="800080"/>
              <w:right w:val="single" w:sz="4" w:space="0" w:color="800080"/>
            </w:tcBorders>
            <w:shd w:val="clear" w:color="auto" w:fill="auto"/>
            <w:noWrap/>
            <w:vAlign w:val="center"/>
          </w:tcPr>
          <w:p w14:paraId="0C3EFABE"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p>
        </w:tc>
        <w:tc>
          <w:tcPr>
            <w:tcW w:w="110" w:type="pct"/>
            <w:gridSpan w:val="2"/>
            <w:tcBorders>
              <w:top w:val="nil"/>
              <w:left w:val="nil"/>
              <w:bottom w:val="single" w:sz="4" w:space="0" w:color="800080"/>
              <w:right w:val="single" w:sz="4" w:space="0" w:color="800080"/>
            </w:tcBorders>
            <w:shd w:val="clear" w:color="auto" w:fill="auto"/>
            <w:noWrap/>
            <w:vAlign w:val="center"/>
          </w:tcPr>
          <w:p w14:paraId="6725FCA0" w14:textId="6EA1F666" w:rsidR="00F51C2F" w:rsidRPr="00E0042B" w:rsidRDefault="000D7132"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10</w:t>
            </w:r>
          </w:p>
        </w:tc>
        <w:tc>
          <w:tcPr>
            <w:tcW w:w="86" w:type="pct"/>
            <w:gridSpan w:val="3"/>
            <w:tcBorders>
              <w:top w:val="nil"/>
              <w:left w:val="nil"/>
              <w:bottom w:val="single" w:sz="4" w:space="0" w:color="800080"/>
              <w:right w:val="single" w:sz="4" w:space="0" w:color="800080"/>
            </w:tcBorders>
            <w:shd w:val="clear" w:color="auto" w:fill="auto"/>
            <w:noWrap/>
            <w:vAlign w:val="center"/>
          </w:tcPr>
          <w:p w14:paraId="37596968" w14:textId="26273EBA" w:rsidR="00F51C2F" w:rsidRPr="00E0042B" w:rsidRDefault="000D7132"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17</w:t>
            </w:r>
          </w:p>
        </w:tc>
        <w:tc>
          <w:tcPr>
            <w:tcW w:w="86" w:type="pct"/>
            <w:gridSpan w:val="3"/>
            <w:tcBorders>
              <w:top w:val="nil"/>
              <w:left w:val="nil"/>
              <w:bottom w:val="single" w:sz="4" w:space="0" w:color="800080"/>
              <w:right w:val="single" w:sz="4" w:space="0" w:color="800080"/>
            </w:tcBorders>
            <w:shd w:val="clear" w:color="auto" w:fill="auto"/>
            <w:noWrap/>
            <w:vAlign w:val="center"/>
          </w:tcPr>
          <w:p w14:paraId="7C2D881B" w14:textId="36E13390"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tcPr>
          <w:p w14:paraId="79CB5F07" w14:textId="24AFC484" w:rsidR="00F51C2F" w:rsidRPr="00E0042B" w:rsidRDefault="00F51C2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86" w:type="pct"/>
            <w:gridSpan w:val="3"/>
            <w:tcBorders>
              <w:top w:val="nil"/>
              <w:left w:val="nil"/>
              <w:bottom w:val="single" w:sz="4" w:space="0" w:color="800080"/>
              <w:right w:val="single" w:sz="4" w:space="0" w:color="800080"/>
            </w:tcBorders>
            <w:shd w:val="clear" w:color="auto" w:fill="auto"/>
            <w:noWrap/>
            <w:vAlign w:val="center"/>
          </w:tcPr>
          <w:p w14:paraId="0A098D0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p>
        </w:tc>
        <w:tc>
          <w:tcPr>
            <w:tcW w:w="86" w:type="pct"/>
            <w:gridSpan w:val="4"/>
            <w:tcBorders>
              <w:top w:val="nil"/>
              <w:left w:val="nil"/>
              <w:bottom w:val="single" w:sz="4" w:space="0" w:color="800080"/>
              <w:right w:val="single" w:sz="4" w:space="0" w:color="800080"/>
            </w:tcBorders>
            <w:shd w:val="clear" w:color="auto" w:fill="FFFF00"/>
            <w:noWrap/>
            <w:vAlign w:val="center"/>
          </w:tcPr>
          <w:p w14:paraId="2B74E8CA"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p>
        </w:tc>
        <w:tc>
          <w:tcPr>
            <w:tcW w:w="86" w:type="pct"/>
            <w:gridSpan w:val="4"/>
            <w:tcBorders>
              <w:top w:val="nil"/>
              <w:left w:val="nil"/>
              <w:bottom w:val="single" w:sz="4" w:space="0" w:color="800080"/>
              <w:right w:val="single" w:sz="4" w:space="0" w:color="800080"/>
            </w:tcBorders>
            <w:shd w:val="clear" w:color="auto" w:fill="FFFF00"/>
            <w:noWrap/>
            <w:vAlign w:val="center"/>
          </w:tcPr>
          <w:p w14:paraId="3F1368A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p>
        </w:tc>
        <w:tc>
          <w:tcPr>
            <w:tcW w:w="107" w:type="pct"/>
            <w:gridSpan w:val="3"/>
            <w:tcBorders>
              <w:top w:val="nil"/>
              <w:left w:val="nil"/>
              <w:bottom w:val="single" w:sz="4" w:space="0" w:color="800080"/>
              <w:right w:val="single" w:sz="4" w:space="0" w:color="800080"/>
            </w:tcBorders>
            <w:shd w:val="clear" w:color="auto" w:fill="auto"/>
            <w:noWrap/>
            <w:vAlign w:val="center"/>
          </w:tcPr>
          <w:p w14:paraId="66A264EB"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p>
        </w:tc>
        <w:tc>
          <w:tcPr>
            <w:tcW w:w="107" w:type="pct"/>
            <w:gridSpan w:val="3"/>
            <w:tcBorders>
              <w:top w:val="nil"/>
              <w:left w:val="nil"/>
              <w:bottom w:val="single" w:sz="4" w:space="0" w:color="800080"/>
              <w:right w:val="single" w:sz="4" w:space="0" w:color="800080"/>
            </w:tcBorders>
            <w:shd w:val="clear" w:color="auto" w:fill="auto"/>
            <w:noWrap/>
            <w:vAlign w:val="center"/>
          </w:tcPr>
          <w:p w14:paraId="7F06898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p>
        </w:tc>
        <w:tc>
          <w:tcPr>
            <w:tcW w:w="86" w:type="pct"/>
            <w:gridSpan w:val="2"/>
            <w:tcBorders>
              <w:top w:val="nil"/>
              <w:left w:val="nil"/>
              <w:bottom w:val="single" w:sz="4" w:space="0" w:color="800080"/>
              <w:right w:val="single" w:sz="4" w:space="0" w:color="800080"/>
            </w:tcBorders>
            <w:shd w:val="clear" w:color="auto" w:fill="auto"/>
            <w:noWrap/>
            <w:vAlign w:val="center"/>
          </w:tcPr>
          <w:p w14:paraId="38D7BB91" w14:textId="77777777" w:rsidR="00F51C2F" w:rsidRPr="00E0042B" w:rsidRDefault="00F51C2F" w:rsidP="00E0042B">
            <w:pPr>
              <w:widowControl/>
              <w:autoSpaceDE/>
              <w:autoSpaceDN/>
              <w:jc w:val="center"/>
              <w:rPr>
                <w:rFonts w:ascii="Calibri" w:hAnsi="Calibri" w:cs="Arial"/>
                <w:sz w:val="12"/>
                <w:szCs w:val="12"/>
                <w:lang w:val="de-DE" w:eastAsia="de-DE" w:bidi="ar-SA"/>
              </w:rPr>
            </w:pPr>
          </w:p>
        </w:tc>
      </w:tr>
      <w:tr w:rsidR="0082121A" w:rsidRPr="00E0042B" w14:paraId="6DC7A41F" w14:textId="77777777" w:rsidTr="00FA75EA">
        <w:trPr>
          <w:gridBefore w:val="1"/>
          <w:gridAfter w:val="1"/>
          <w:trHeight w:val="450"/>
        </w:trPr>
        <w:tc>
          <w:tcPr>
            <w:tcW w:w="429" w:type="pct"/>
            <w:tcBorders>
              <w:top w:val="nil"/>
              <w:left w:val="single" w:sz="4" w:space="0" w:color="800080"/>
              <w:bottom w:val="single" w:sz="4" w:space="0" w:color="800080"/>
              <w:right w:val="single" w:sz="4" w:space="0" w:color="800080"/>
            </w:tcBorders>
            <w:shd w:val="clear" w:color="auto" w:fill="auto"/>
            <w:noWrap/>
            <w:vAlign w:val="center"/>
          </w:tcPr>
          <w:p w14:paraId="147A785D" w14:textId="1EF028E9" w:rsidR="00944F89" w:rsidRDefault="00944F89"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Katarina Kuntić</w:t>
            </w:r>
          </w:p>
        </w:tc>
        <w:tc>
          <w:tcPr>
            <w:tcW w:w="257" w:type="pct"/>
            <w:tcBorders>
              <w:top w:val="nil"/>
              <w:left w:val="nil"/>
              <w:bottom w:val="single" w:sz="4" w:space="0" w:color="800080"/>
              <w:right w:val="single" w:sz="4" w:space="0" w:color="800080"/>
            </w:tcBorders>
            <w:shd w:val="clear" w:color="auto" w:fill="auto"/>
            <w:vAlign w:val="center"/>
          </w:tcPr>
          <w:p w14:paraId="396849F3" w14:textId="7E5E26DE" w:rsidR="00944F89" w:rsidRDefault="00944F89" w:rsidP="00E0042B">
            <w:pPr>
              <w:widowControl/>
              <w:autoSpaceDE/>
              <w:autoSpaceDN/>
              <w:rPr>
                <w:rFonts w:ascii="Arial Narrow" w:hAnsi="Arial Narrow" w:cs="Arial"/>
                <w:b/>
                <w:bCs/>
                <w:sz w:val="12"/>
                <w:szCs w:val="12"/>
                <w:lang w:val="de-DE" w:eastAsia="de-DE" w:bidi="ar-SA"/>
              </w:rPr>
            </w:pPr>
            <w:r>
              <w:rPr>
                <w:rFonts w:ascii="Arial Narrow" w:hAnsi="Arial Narrow" w:cs="Arial"/>
                <w:b/>
                <w:bCs/>
                <w:sz w:val="12"/>
                <w:szCs w:val="12"/>
                <w:lang w:val="de-DE" w:eastAsia="de-DE" w:bidi="ar-SA"/>
              </w:rPr>
              <w:t>informatika</w:t>
            </w:r>
          </w:p>
        </w:tc>
        <w:tc>
          <w:tcPr>
            <w:tcW w:w="429" w:type="pct"/>
            <w:gridSpan w:val="7"/>
            <w:tcBorders>
              <w:top w:val="nil"/>
              <w:left w:val="nil"/>
              <w:bottom w:val="single" w:sz="4" w:space="0" w:color="800080"/>
              <w:right w:val="single" w:sz="4" w:space="0" w:color="800080"/>
            </w:tcBorders>
            <w:shd w:val="clear" w:color="auto" w:fill="auto"/>
            <w:vAlign w:val="center"/>
          </w:tcPr>
          <w:p w14:paraId="70E9B1A9" w14:textId="6749A8DB" w:rsidR="00944F89" w:rsidRPr="004049A1" w:rsidRDefault="007715AE" w:rsidP="00E0042B">
            <w:pPr>
              <w:widowControl/>
              <w:autoSpaceDE/>
              <w:autoSpaceDN/>
              <w:rPr>
                <w:rFonts w:ascii="Arial Narrow" w:hAnsi="Arial Narrow" w:cs="Arial"/>
                <w:color w:val="FF00FF"/>
                <w:sz w:val="18"/>
                <w:szCs w:val="18"/>
                <w:lang w:val="de-DE" w:eastAsia="de-DE" w:bidi="ar-SA"/>
              </w:rPr>
            </w:pPr>
            <w:r>
              <w:rPr>
                <w:rFonts w:ascii="Arial Narrow" w:hAnsi="Arial Narrow" w:cs="Arial"/>
                <w:color w:val="FF00FF"/>
                <w:sz w:val="18"/>
                <w:szCs w:val="18"/>
                <w:lang w:val="de-DE" w:eastAsia="de-DE" w:bidi="ar-SA"/>
              </w:rPr>
              <w:t>4.a,b,c,d 7.a,b,c</w:t>
            </w:r>
          </w:p>
        </w:tc>
        <w:tc>
          <w:tcPr>
            <w:tcW w:w="106" w:type="pct"/>
            <w:gridSpan w:val="2"/>
            <w:tcBorders>
              <w:top w:val="nil"/>
              <w:left w:val="nil"/>
              <w:bottom w:val="single" w:sz="4" w:space="0" w:color="800080"/>
              <w:right w:val="single" w:sz="4" w:space="0" w:color="800080"/>
            </w:tcBorders>
            <w:shd w:val="clear" w:color="auto" w:fill="auto"/>
            <w:noWrap/>
            <w:vAlign w:val="center"/>
          </w:tcPr>
          <w:p w14:paraId="50519E0C" w14:textId="77777777" w:rsidR="00944F89" w:rsidRPr="004049A1" w:rsidRDefault="00944F89" w:rsidP="00E0042B">
            <w:pPr>
              <w:widowControl/>
              <w:autoSpaceDE/>
              <w:autoSpaceDN/>
              <w:jc w:val="center"/>
              <w:rPr>
                <w:rFonts w:ascii="Arial Narrow" w:hAnsi="Arial Narrow" w:cs="Arial"/>
                <w:b/>
                <w:bCs/>
                <w:sz w:val="18"/>
                <w:szCs w:val="18"/>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662923B9" w14:textId="77777777" w:rsidR="00944F89" w:rsidRDefault="00944F89" w:rsidP="00E0042B">
            <w:pPr>
              <w:widowControl/>
              <w:autoSpaceDE/>
              <w:autoSpaceDN/>
              <w:jc w:val="center"/>
              <w:rPr>
                <w:rFonts w:ascii="Arial Narrow" w:hAnsi="Arial Narrow" w:cs="Arial"/>
                <w:b/>
                <w:bCs/>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534C6997" w14:textId="0FDFBA72" w:rsidR="00944F89" w:rsidRDefault="007715AE"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12</w:t>
            </w:r>
          </w:p>
        </w:tc>
        <w:tc>
          <w:tcPr>
            <w:tcW w:w="81" w:type="pct"/>
            <w:gridSpan w:val="2"/>
            <w:tcBorders>
              <w:top w:val="nil"/>
              <w:left w:val="nil"/>
              <w:bottom w:val="single" w:sz="4" w:space="0" w:color="800080"/>
              <w:right w:val="single" w:sz="4" w:space="0" w:color="800080"/>
            </w:tcBorders>
            <w:shd w:val="clear" w:color="auto" w:fill="auto"/>
            <w:noWrap/>
            <w:vAlign w:val="center"/>
          </w:tcPr>
          <w:p w14:paraId="357BA996" w14:textId="77777777" w:rsidR="00944F89"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6425B043"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14E7F334"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2169C4D8"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3"/>
            <w:tcBorders>
              <w:top w:val="nil"/>
              <w:left w:val="nil"/>
              <w:bottom w:val="single" w:sz="4" w:space="0" w:color="800080"/>
              <w:right w:val="single" w:sz="4" w:space="0" w:color="800080"/>
            </w:tcBorders>
            <w:shd w:val="clear" w:color="auto" w:fill="auto"/>
            <w:noWrap/>
            <w:vAlign w:val="center"/>
          </w:tcPr>
          <w:p w14:paraId="71B159B9"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3BCC0472"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1CD3552B" w14:textId="77777777" w:rsidR="00944F89" w:rsidRPr="00E0042B" w:rsidRDefault="00944F89" w:rsidP="00E0042B">
            <w:pPr>
              <w:widowControl/>
              <w:autoSpaceDE/>
              <w:autoSpaceDN/>
              <w:jc w:val="center"/>
              <w:rPr>
                <w:rFonts w:ascii="Arial Narrow" w:hAnsi="Arial Narrow" w:cs="Arial"/>
                <w:b/>
                <w:bCs/>
                <w:color w:val="FF0000"/>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72771E98" w14:textId="77777777" w:rsidR="00944F89" w:rsidRPr="00E0042B" w:rsidRDefault="00944F89" w:rsidP="00E0042B">
            <w:pPr>
              <w:widowControl/>
              <w:autoSpaceDE/>
              <w:autoSpaceDN/>
              <w:jc w:val="center"/>
              <w:rPr>
                <w:rFonts w:ascii="Arial Narrow" w:hAnsi="Arial Narrow" w:cs="Arial"/>
                <w:b/>
                <w:bCs/>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5EDDB476"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7A610DD2" w14:textId="15005593" w:rsidR="00944F89" w:rsidRDefault="007715AE"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12</w:t>
            </w:r>
          </w:p>
        </w:tc>
        <w:tc>
          <w:tcPr>
            <w:tcW w:w="88" w:type="pct"/>
            <w:gridSpan w:val="2"/>
            <w:tcBorders>
              <w:top w:val="nil"/>
              <w:left w:val="nil"/>
              <w:bottom w:val="single" w:sz="4" w:space="0" w:color="800080"/>
              <w:right w:val="single" w:sz="4" w:space="0" w:color="800080"/>
            </w:tcBorders>
            <w:shd w:val="clear" w:color="auto" w:fill="auto"/>
            <w:noWrap/>
            <w:vAlign w:val="center"/>
          </w:tcPr>
          <w:p w14:paraId="785C3443"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tcPr>
          <w:p w14:paraId="044DDBAA"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tcPr>
          <w:p w14:paraId="39F0BCD5"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tcPr>
          <w:p w14:paraId="63891A6F"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8" w:type="pct"/>
            <w:gridSpan w:val="2"/>
            <w:tcBorders>
              <w:top w:val="nil"/>
              <w:left w:val="nil"/>
              <w:bottom w:val="single" w:sz="4" w:space="0" w:color="800080"/>
              <w:right w:val="single" w:sz="4" w:space="0" w:color="800080"/>
            </w:tcBorders>
            <w:shd w:val="clear" w:color="auto" w:fill="auto"/>
            <w:noWrap/>
            <w:vAlign w:val="center"/>
          </w:tcPr>
          <w:p w14:paraId="1DC7F31C"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1AC64A66"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4420DAA2"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3B705FCE"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tcPr>
          <w:p w14:paraId="61182B57" w14:textId="77777777" w:rsidR="00944F89" w:rsidRDefault="00944F89" w:rsidP="00E0042B">
            <w:pPr>
              <w:widowControl/>
              <w:autoSpaceDE/>
              <w:autoSpaceDN/>
              <w:jc w:val="center"/>
              <w:rPr>
                <w:rFonts w:ascii="Arial Narrow" w:hAnsi="Arial Narrow" w:cs="Arial"/>
                <w:sz w:val="16"/>
                <w:szCs w:val="16"/>
                <w:lang w:val="de-DE" w:eastAsia="de-DE" w:bidi="ar-SA"/>
              </w:rPr>
            </w:pPr>
          </w:p>
        </w:tc>
        <w:tc>
          <w:tcPr>
            <w:tcW w:w="81" w:type="pct"/>
            <w:tcBorders>
              <w:top w:val="nil"/>
              <w:left w:val="nil"/>
              <w:bottom w:val="single" w:sz="4" w:space="0" w:color="800080"/>
              <w:right w:val="single" w:sz="4" w:space="0" w:color="800080"/>
            </w:tcBorders>
            <w:shd w:val="clear" w:color="auto" w:fill="FFFFFF" w:themeFill="background1"/>
            <w:noWrap/>
            <w:vAlign w:val="center"/>
          </w:tcPr>
          <w:p w14:paraId="774389B6"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FFFFFF" w:themeFill="background1"/>
            <w:noWrap/>
            <w:vAlign w:val="center"/>
          </w:tcPr>
          <w:p w14:paraId="7506F48A" w14:textId="77777777" w:rsidR="00944F89" w:rsidRDefault="00944F89" w:rsidP="00E0042B">
            <w:pPr>
              <w:widowControl/>
              <w:autoSpaceDE/>
              <w:autoSpaceDN/>
              <w:jc w:val="center"/>
              <w:rPr>
                <w:rFonts w:ascii="Arial Narrow" w:hAnsi="Arial Narrow" w:cs="Arial"/>
                <w:sz w:val="16"/>
                <w:szCs w:val="16"/>
                <w:lang w:val="de-DE" w:eastAsia="de-DE" w:bidi="ar-SA"/>
              </w:rPr>
            </w:pPr>
          </w:p>
        </w:tc>
        <w:tc>
          <w:tcPr>
            <w:tcW w:w="81" w:type="pct"/>
            <w:tcBorders>
              <w:top w:val="nil"/>
              <w:left w:val="nil"/>
              <w:bottom w:val="single" w:sz="4" w:space="0" w:color="800080"/>
              <w:right w:val="single" w:sz="4" w:space="0" w:color="800080"/>
            </w:tcBorders>
            <w:shd w:val="clear" w:color="auto" w:fill="auto"/>
            <w:noWrap/>
            <w:vAlign w:val="center"/>
          </w:tcPr>
          <w:p w14:paraId="26E041DA"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044B1B72"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50689052"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tcBorders>
              <w:top w:val="nil"/>
              <w:left w:val="nil"/>
              <w:bottom w:val="single" w:sz="4" w:space="0" w:color="800080"/>
              <w:right w:val="single" w:sz="4" w:space="0" w:color="800080"/>
            </w:tcBorders>
            <w:shd w:val="clear" w:color="auto" w:fill="auto"/>
            <w:noWrap/>
            <w:vAlign w:val="center"/>
          </w:tcPr>
          <w:p w14:paraId="56758490" w14:textId="77777777" w:rsidR="00944F89" w:rsidRPr="00E0042B"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756B5BEE" w14:textId="77777777" w:rsidR="00944F89" w:rsidRDefault="00944F89" w:rsidP="00E0042B">
            <w:pPr>
              <w:widowControl/>
              <w:autoSpaceDE/>
              <w:autoSpaceDN/>
              <w:jc w:val="center"/>
              <w:rPr>
                <w:rFonts w:ascii="Arial Narrow" w:hAnsi="Arial Narrow" w:cs="Arial"/>
                <w:b/>
                <w:bCs/>
                <w:sz w:val="16"/>
                <w:szCs w:val="16"/>
                <w:lang w:val="de-DE" w:eastAsia="de-DE" w:bidi="ar-SA"/>
              </w:rPr>
            </w:pPr>
          </w:p>
        </w:tc>
        <w:tc>
          <w:tcPr>
            <w:tcW w:w="86" w:type="pct"/>
            <w:gridSpan w:val="3"/>
            <w:tcBorders>
              <w:top w:val="nil"/>
              <w:left w:val="nil"/>
              <w:bottom w:val="single" w:sz="4" w:space="0" w:color="800080"/>
              <w:right w:val="single" w:sz="4" w:space="0" w:color="800080"/>
            </w:tcBorders>
            <w:shd w:val="clear" w:color="auto" w:fill="auto"/>
            <w:noWrap/>
            <w:vAlign w:val="center"/>
          </w:tcPr>
          <w:p w14:paraId="32B2AE93" w14:textId="48DF97AF" w:rsidR="00944F89" w:rsidRDefault="007715AE"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12</w:t>
            </w:r>
          </w:p>
        </w:tc>
        <w:tc>
          <w:tcPr>
            <w:tcW w:w="86" w:type="pct"/>
            <w:gridSpan w:val="3"/>
            <w:tcBorders>
              <w:top w:val="nil"/>
              <w:left w:val="nil"/>
              <w:bottom w:val="single" w:sz="4" w:space="0" w:color="800080"/>
              <w:right w:val="single" w:sz="4" w:space="0" w:color="800080"/>
            </w:tcBorders>
            <w:shd w:val="clear" w:color="auto" w:fill="FFFF00"/>
            <w:noWrap/>
            <w:vAlign w:val="center"/>
          </w:tcPr>
          <w:p w14:paraId="0BE013A6" w14:textId="44CADFA7" w:rsidR="00944F89" w:rsidRDefault="007715AE"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3</w:t>
            </w:r>
          </w:p>
        </w:tc>
        <w:tc>
          <w:tcPr>
            <w:tcW w:w="118" w:type="pct"/>
            <w:gridSpan w:val="4"/>
            <w:tcBorders>
              <w:top w:val="nil"/>
              <w:left w:val="nil"/>
              <w:bottom w:val="single" w:sz="4" w:space="0" w:color="800080"/>
              <w:right w:val="single" w:sz="4" w:space="0" w:color="800080"/>
            </w:tcBorders>
            <w:shd w:val="clear" w:color="auto" w:fill="auto"/>
            <w:noWrap/>
            <w:vAlign w:val="center"/>
          </w:tcPr>
          <w:p w14:paraId="2E5E7D68" w14:textId="35F2E3A8" w:rsidR="00944F89" w:rsidRDefault="007715AE"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3</w:t>
            </w:r>
          </w:p>
        </w:tc>
        <w:tc>
          <w:tcPr>
            <w:tcW w:w="81" w:type="pct"/>
            <w:tcBorders>
              <w:top w:val="nil"/>
              <w:left w:val="nil"/>
              <w:bottom w:val="single" w:sz="4" w:space="0" w:color="800080"/>
              <w:right w:val="single" w:sz="4" w:space="0" w:color="800080"/>
            </w:tcBorders>
            <w:shd w:val="clear" w:color="auto" w:fill="auto"/>
            <w:noWrap/>
            <w:vAlign w:val="center"/>
          </w:tcPr>
          <w:p w14:paraId="79FDB7CC" w14:textId="77777777" w:rsidR="00944F89" w:rsidRDefault="00944F89" w:rsidP="00E0042B">
            <w:pPr>
              <w:widowControl/>
              <w:autoSpaceDE/>
              <w:autoSpaceDN/>
              <w:jc w:val="center"/>
              <w:rPr>
                <w:rFonts w:ascii="Arial Narrow" w:hAnsi="Arial Narrow" w:cs="Arial"/>
                <w:sz w:val="16"/>
                <w:szCs w:val="16"/>
                <w:lang w:val="de-DE" w:eastAsia="de-DE" w:bidi="ar-SA"/>
              </w:rPr>
            </w:pPr>
          </w:p>
        </w:tc>
        <w:tc>
          <w:tcPr>
            <w:tcW w:w="81" w:type="pct"/>
            <w:gridSpan w:val="2"/>
            <w:tcBorders>
              <w:top w:val="nil"/>
              <w:left w:val="nil"/>
              <w:bottom w:val="single" w:sz="4" w:space="0" w:color="800080"/>
              <w:right w:val="single" w:sz="4" w:space="0" w:color="800080"/>
            </w:tcBorders>
            <w:shd w:val="clear" w:color="auto" w:fill="auto"/>
            <w:noWrap/>
            <w:vAlign w:val="center"/>
          </w:tcPr>
          <w:p w14:paraId="15811615" w14:textId="77777777" w:rsidR="00944F89" w:rsidRPr="00E0042B" w:rsidRDefault="00944F89" w:rsidP="00E0042B">
            <w:pPr>
              <w:widowControl/>
              <w:autoSpaceDE/>
              <w:autoSpaceDN/>
              <w:jc w:val="center"/>
              <w:rPr>
                <w:rFonts w:ascii="Arial Narrow" w:hAnsi="Arial Narrow" w:cs="Arial"/>
                <w:b/>
                <w:bCs/>
                <w:color w:val="FF0000"/>
                <w:sz w:val="16"/>
                <w:szCs w:val="16"/>
                <w:lang w:val="de-DE" w:eastAsia="de-DE" w:bidi="ar-SA"/>
              </w:rPr>
            </w:pPr>
          </w:p>
        </w:tc>
        <w:tc>
          <w:tcPr>
            <w:tcW w:w="81" w:type="pct"/>
            <w:tcBorders>
              <w:top w:val="nil"/>
              <w:left w:val="nil"/>
              <w:bottom w:val="single" w:sz="4" w:space="0" w:color="800080"/>
              <w:right w:val="single" w:sz="4" w:space="0" w:color="800080"/>
            </w:tcBorders>
            <w:shd w:val="clear" w:color="auto" w:fill="auto"/>
            <w:noWrap/>
            <w:vAlign w:val="center"/>
          </w:tcPr>
          <w:p w14:paraId="1438D89B" w14:textId="77777777" w:rsidR="00944F89" w:rsidRPr="00E0042B" w:rsidRDefault="00944F89" w:rsidP="00E0042B">
            <w:pPr>
              <w:widowControl/>
              <w:autoSpaceDE/>
              <w:autoSpaceDN/>
              <w:jc w:val="center"/>
              <w:rPr>
                <w:rFonts w:ascii="Arial Narrow" w:hAnsi="Arial Narrow" w:cs="Arial"/>
                <w:b/>
                <w:bCs/>
                <w:color w:val="FF0000"/>
                <w:sz w:val="16"/>
                <w:szCs w:val="16"/>
                <w:lang w:val="de-DE" w:eastAsia="de-DE" w:bidi="ar-SA"/>
              </w:rPr>
            </w:pPr>
          </w:p>
        </w:tc>
        <w:tc>
          <w:tcPr>
            <w:tcW w:w="110" w:type="pct"/>
            <w:gridSpan w:val="2"/>
            <w:tcBorders>
              <w:top w:val="nil"/>
              <w:left w:val="nil"/>
              <w:bottom w:val="single" w:sz="4" w:space="0" w:color="800080"/>
              <w:right w:val="single" w:sz="4" w:space="0" w:color="800080"/>
            </w:tcBorders>
            <w:shd w:val="clear" w:color="auto" w:fill="auto"/>
            <w:noWrap/>
            <w:vAlign w:val="center"/>
          </w:tcPr>
          <w:p w14:paraId="63DA75E4" w14:textId="421483A4" w:rsidR="00944F89" w:rsidRDefault="007715AE"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86" w:type="pct"/>
            <w:gridSpan w:val="3"/>
            <w:tcBorders>
              <w:top w:val="nil"/>
              <w:left w:val="nil"/>
              <w:bottom w:val="single" w:sz="4" w:space="0" w:color="800080"/>
              <w:right w:val="single" w:sz="4" w:space="0" w:color="800080"/>
            </w:tcBorders>
            <w:shd w:val="clear" w:color="auto" w:fill="auto"/>
            <w:noWrap/>
            <w:vAlign w:val="center"/>
          </w:tcPr>
          <w:p w14:paraId="4EE9A5E3" w14:textId="280AFBBA" w:rsidR="00944F89" w:rsidRDefault="007715AE"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8</w:t>
            </w:r>
          </w:p>
        </w:tc>
        <w:tc>
          <w:tcPr>
            <w:tcW w:w="86" w:type="pct"/>
            <w:gridSpan w:val="3"/>
            <w:tcBorders>
              <w:top w:val="nil"/>
              <w:left w:val="nil"/>
              <w:bottom w:val="single" w:sz="4" w:space="0" w:color="800080"/>
              <w:right w:val="single" w:sz="4" w:space="0" w:color="800080"/>
            </w:tcBorders>
            <w:shd w:val="clear" w:color="auto" w:fill="auto"/>
            <w:noWrap/>
            <w:vAlign w:val="center"/>
          </w:tcPr>
          <w:p w14:paraId="748DCB2E" w14:textId="4867DD8B" w:rsidR="00944F89" w:rsidRDefault="007715AE"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20</w:t>
            </w:r>
          </w:p>
        </w:tc>
        <w:tc>
          <w:tcPr>
            <w:tcW w:w="86" w:type="pct"/>
            <w:gridSpan w:val="4"/>
            <w:tcBorders>
              <w:top w:val="nil"/>
              <w:left w:val="nil"/>
              <w:bottom w:val="single" w:sz="4" w:space="0" w:color="800080"/>
              <w:right w:val="single" w:sz="4" w:space="0" w:color="800080"/>
            </w:tcBorders>
            <w:shd w:val="clear" w:color="auto" w:fill="FFFFCC"/>
            <w:noWrap/>
            <w:vAlign w:val="center"/>
          </w:tcPr>
          <w:p w14:paraId="7EB89C1E" w14:textId="77777777" w:rsidR="00944F89" w:rsidRDefault="00944F89" w:rsidP="00E0042B">
            <w:pPr>
              <w:widowControl/>
              <w:autoSpaceDE/>
              <w:autoSpaceDN/>
              <w:jc w:val="center"/>
              <w:rPr>
                <w:rFonts w:ascii="Arial Narrow" w:hAnsi="Arial Narrow" w:cs="Arial"/>
                <w:b/>
                <w:bCs/>
                <w:sz w:val="16"/>
                <w:szCs w:val="16"/>
                <w:lang w:val="de-DE" w:eastAsia="de-DE" w:bidi="ar-SA"/>
              </w:rPr>
            </w:pPr>
          </w:p>
        </w:tc>
        <w:tc>
          <w:tcPr>
            <w:tcW w:w="86" w:type="pct"/>
            <w:gridSpan w:val="3"/>
            <w:tcBorders>
              <w:top w:val="nil"/>
              <w:left w:val="nil"/>
              <w:bottom w:val="single" w:sz="4" w:space="0" w:color="800080"/>
              <w:right w:val="single" w:sz="4" w:space="0" w:color="800080"/>
            </w:tcBorders>
            <w:shd w:val="clear" w:color="auto" w:fill="auto"/>
            <w:noWrap/>
            <w:vAlign w:val="center"/>
          </w:tcPr>
          <w:p w14:paraId="0B4A2735" w14:textId="77777777" w:rsidR="00944F89" w:rsidRPr="00E0042B" w:rsidRDefault="00944F89" w:rsidP="00E0042B">
            <w:pPr>
              <w:widowControl/>
              <w:autoSpaceDE/>
              <w:autoSpaceDN/>
              <w:jc w:val="center"/>
              <w:rPr>
                <w:rFonts w:ascii="Arial Narrow" w:hAnsi="Arial Narrow" w:cs="Arial"/>
                <w:b/>
                <w:bCs/>
                <w:color w:val="800080"/>
                <w:sz w:val="16"/>
                <w:szCs w:val="16"/>
                <w:lang w:val="de-DE" w:eastAsia="de-DE" w:bidi="ar-SA"/>
              </w:rPr>
            </w:pPr>
          </w:p>
        </w:tc>
        <w:tc>
          <w:tcPr>
            <w:tcW w:w="86" w:type="pct"/>
            <w:gridSpan w:val="4"/>
            <w:tcBorders>
              <w:top w:val="nil"/>
              <w:left w:val="nil"/>
              <w:bottom w:val="single" w:sz="4" w:space="0" w:color="800080"/>
              <w:right w:val="single" w:sz="4" w:space="0" w:color="800080"/>
            </w:tcBorders>
            <w:shd w:val="clear" w:color="auto" w:fill="FFFF00"/>
            <w:noWrap/>
            <w:vAlign w:val="center"/>
          </w:tcPr>
          <w:p w14:paraId="36CEDCEB" w14:textId="77777777" w:rsidR="00944F89" w:rsidRPr="00E0042B" w:rsidRDefault="00944F89" w:rsidP="00E0042B">
            <w:pPr>
              <w:widowControl/>
              <w:autoSpaceDE/>
              <w:autoSpaceDN/>
              <w:jc w:val="center"/>
              <w:rPr>
                <w:rFonts w:ascii="Arial Narrow" w:hAnsi="Arial Narrow" w:cs="Arial"/>
                <w:b/>
                <w:bCs/>
                <w:color w:val="800080"/>
                <w:sz w:val="16"/>
                <w:szCs w:val="16"/>
                <w:lang w:val="de-DE" w:eastAsia="de-DE" w:bidi="ar-SA"/>
              </w:rPr>
            </w:pPr>
          </w:p>
        </w:tc>
        <w:tc>
          <w:tcPr>
            <w:tcW w:w="86" w:type="pct"/>
            <w:gridSpan w:val="4"/>
            <w:tcBorders>
              <w:top w:val="nil"/>
              <w:left w:val="nil"/>
              <w:bottom w:val="single" w:sz="4" w:space="0" w:color="800080"/>
              <w:right w:val="single" w:sz="4" w:space="0" w:color="800080"/>
            </w:tcBorders>
            <w:shd w:val="clear" w:color="auto" w:fill="FFFF00"/>
            <w:noWrap/>
            <w:vAlign w:val="center"/>
          </w:tcPr>
          <w:p w14:paraId="38FDF3D8" w14:textId="77777777" w:rsidR="00944F89" w:rsidRPr="00E0042B" w:rsidRDefault="00944F89" w:rsidP="00E0042B">
            <w:pPr>
              <w:widowControl/>
              <w:autoSpaceDE/>
              <w:autoSpaceDN/>
              <w:jc w:val="center"/>
              <w:rPr>
                <w:rFonts w:ascii="Arial Narrow" w:hAnsi="Arial Narrow" w:cs="Arial"/>
                <w:b/>
                <w:bCs/>
                <w:color w:val="800080"/>
                <w:sz w:val="16"/>
                <w:szCs w:val="16"/>
                <w:lang w:val="de-DE" w:eastAsia="de-DE" w:bidi="ar-SA"/>
              </w:rPr>
            </w:pPr>
          </w:p>
        </w:tc>
        <w:tc>
          <w:tcPr>
            <w:tcW w:w="107" w:type="pct"/>
            <w:gridSpan w:val="3"/>
            <w:tcBorders>
              <w:top w:val="nil"/>
              <w:left w:val="nil"/>
              <w:bottom w:val="single" w:sz="4" w:space="0" w:color="800080"/>
              <w:right w:val="single" w:sz="4" w:space="0" w:color="800080"/>
            </w:tcBorders>
            <w:shd w:val="clear" w:color="auto" w:fill="auto"/>
            <w:noWrap/>
            <w:vAlign w:val="center"/>
          </w:tcPr>
          <w:p w14:paraId="01808275" w14:textId="77777777" w:rsidR="00944F89" w:rsidRPr="00E0042B" w:rsidRDefault="00944F89" w:rsidP="00E0042B">
            <w:pPr>
              <w:widowControl/>
              <w:autoSpaceDE/>
              <w:autoSpaceDN/>
              <w:jc w:val="center"/>
              <w:rPr>
                <w:rFonts w:ascii="Arial Narrow" w:hAnsi="Arial Narrow" w:cs="Arial"/>
                <w:b/>
                <w:bCs/>
                <w:color w:val="800080"/>
                <w:sz w:val="16"/>
                <w:szCs w:val="16"/>
                <w:lang w:val="de-DE" w:eastAsia="de-DE" w:bidi="ar-SA"/>
              </w:rPr>
            </w:pPr>
          </w:p>
        </w:tc>
        <w:tc>
          <w:tcPr>
            <w:tcW w:w="107" w:type="pct"/>
            <w:gridSpan w:val="3"/>
            <w:tcBorders>
              <w:top w:val="nil"/>
              <w:left w:val="nil"/>
              <w:bottom w:val="single" w:sz="4" w:space="0" w:color="800080"/>
              <w:right w:val="single" w:sz="4" w:space="0" w:color="800080"/>
            </w:tcBorders>
            <w:shd w:val="clear" w:color="auto" w:fill="auto"/>
            <w:noWrap/>
            <w:vAlign w:val="center"/>
          </w:tcPr>
          <w:p w14:paraId="3A1985F1" w14:textId="77777777" w:rsidR="00944F89" w:rsidRPr="00E0042B" w:rsidRDefault="00944F89" w:rsidP="00E0042B">
            <w:pPr>
              <w:widowControl/>
              <w:autoSpaceDE/>
              <w:autoSpaceDN/>
              <w:jc w:val="center"/>
              <w:rPr>
                <w:rFonts w:ascii="Arial Narrow" w:hAnsi="Arial Narrow" w:cs="Arial"/>
                <w:b/>
                <w:bCs/>
                <w:color w:val="800080"/>
                <w:sz w:val="16"/>
                <w:szCs w:val="16"/>
                <w:lang w:val="de-DE" w:eastAsia="de-DE" w:bidi="ar-SA"/>
              </w:rPr>
            </w:pPr>
          </w:p>
        </w:tc>
        <w:tc>
          <w:tcPr>
            <w:tcW w:w="86" w:type="pct"/>
            <w:gridSpan w:val="2"/>
            <w:tcBorders>
              <w:top w:val="nil"/>
              <w:left w:val="nil"/>
              <w:bottom w:val="single" w:sz="4" w:space="0" w:color="800080"/>
              <w:right w:val="single" w:sz="4" w:space="0" w:color="800080"/>
            </w:tcBorders>
            <w:shd w:val="clear" w:color="auto" w:fill="auto"/>
            <w:noWrap/>
            <w:vAlign w:val="center"/>
          </w:tcPr>
          <w:p w14:paraId="00343450" w14:textId="77777777" w:rsidR="00944F89" w:rsidRPr="00E0042B" w:rsidRDefault="00944F89" w:rsidP="00E0042B">
            <w:pPr>
              <w:widowControl/>
              <w:autoSpaceDE/>
              <w:autoSpaceDN/>
              <w:jc w:val="center"/>
              <w:rPr>
                <w:rFonts w:ascii="Calibri" w:hAnsi="Calibri" w:cs="Arial"/>
                <w:sz w:val="12"/>
                <w:szCs w:val="12"/>
                <w:lang w:val="de-DE" w:eastAsia="de-DE" w:bidi="ar-SA"/>
              </w:rPr>
            </w:pPr>
          </w:p>
        </w:tc>
      </w:tr>
      <w:tr w:rsidR="00EA7F51" w:rsidRPr="00E0042B" w14:paraId="61D067D8" w14:textId="77777777" w:rsidTr="00FA75EA">
        <w:trPr>
          <w:gridBefore w:val="1"/>
          <w:gridAfter w:val="1"/>
          <w:trHeight w:val="165"/>
        </w:trPr>
        <w:tc>
          <w:tcPr>
            <w:tcW w:w="429" w:type="pct"/>
            <w:tcBorders>
              <w:top w:val="nil"/>
              <w:left w:val="nil"/>
              <w:bottom w:val="nil"/>
              <w:right w:val="nil"/>
            </w:tcBorders>
            <w:shd w:val="clear" w:color="auto" w:fill="C0C0C0"/>
            <w:noWrap/>
            <w:vAlign w:val="bottom"/>
            <w:hideMark/>
          </w:tcPr>
          <w:p w14:paraId="13B87918"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7" w:type="pct"/>
            <w:tcBorders>
              <w:top w:val="nil"/>
              <w:left w:val="nil"/>
              <w:bottom w:val="nil"/>
              <w:right w:val="nil"/>
            </w:tcBorders>
            <w:shd w:val="clear" w:color="auto" w:fill="C0C0C0"/>
            <w:noWrap/>
            <w:vAlign w:val="bottom"/>
            <w:hideMark/>
          </w:tcPr>
          <w:p w14:paraId="270A54FA"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29" w:type="pct"/>
            <w:gridSpan w:val="7"/>
            <w:tcBorders>
              <w:top w:val="nil"/>
              <w:left w:val="nil"/>
              <w:bottom w:val="nil"/>
              <w:right w:val="nil"/>
            </w:tcBorders>
            <w:shd w:val="clear" w:color="auto" w:fill="C0C0C0"/>
            <w:noWrap/>
            <w:vAlign w:val="bottom"/>
            <w:hideMark/>
          </w:tcPr>
          <w:p w14:paraId="526ACAB1" w14:textId="77777777" w:rsidR="00F51C2F" w:rsidRPr="004049A1" w:rsidRDefault="00F51C2F" w:rsidP="00E0042B">
            <w:pPr>
              <w:widowControl/>
              <w:autoSpaceDE/>
              <w:autoSpaceDN/>
              <w:rPr>
                <w:rFonts w:ascii="Arial Narrow" w:hAnsi="Arial Narrow" w:cs="Arial"/>
                <w:sz w:val="18"/>
                <w:szCs w:val="18"/>
                <w:lang w:val="de-DE" w:eastAsia="de-DE" w:bidi="ar-SA"/>
              </w:rPr>
            </w:pPr>
            <w:r w:rsidRPr="004049A1">
              <w:rPr>
                <w:rFonts w:ascii="Arial Narrow" w:hAnsi="Arial Narrow" w:cs="Arial"/>
                <w:sz w:val="18"/>
                <w:szCs w:val="18"/>
                <w:lang w:val="de-DE" w:eastAsia="de-DE" w:bidi="ar-SA"/>
              </w:rPr>
              <w:t> </w:t>
            </w:r>
          </w:p>
        </w:tc>
        <w:tc>
          <w:tcPr>
            <w:tcW w:w="106" w:type="pct"/>
            <w:gridSpan w:val="2"/>
            <w:tcBorders>
              <w:top w:val="nil"/>
              <w:left w:val="nil"/>
              <w:bottom w:val="nil"/>
              <w:right w:val="nil"/>
            </w:tcBorders>
            <w:shd w:val="clear" w:color="auto" w:fill="C0C0C0"/>
            <w:noWrap/>
            <w:vAlign w:val="bottom"/>
            <w:hideMark/>
          </w:tcPr>
          <w:p w14:paraId="65EEDA44" w14:textId="77777777" w:rsidR="00F51C2F" w:rsidRPr="004049A1" w:rsidRDefault="00F51C2F" w:rsidP="00E0042B">
            <w:pPr>
              <w:widowControl/>
              <w:autoSpaceDE/>
              <w:autoSpaceDN/>
              <w:rPr>
                <w:rFonts w:ascii="Arial Narrow" w:hAnsi="Arial Narrow" w:cs="Arial"/>
                <w:sz w:val="18"/>
                <w:szCs w:val="18"/>
                <w:lang w:val="de-DE" w:eastAsia="de-DE" w:bidi="ar-SA"/>
              </w:rPr>
            </w:pPr>
            <w:r w:rsidRPr="004049A1">
              <w:rPr>
                <w:rFonts w:ascii="Arial Narrow" w:hAnsi="Arial Narrow" w:cs="Arial"/>
                <w:sz w:val="18"/>
                <w:szCs w:val="18"/>
                <w:lang w:val="de-DE" w:eastAsia="de-DE" w:bidi="ar-SA"/>
              </w:rPr>
              <w:t> </w:t>
            </w:r>
          </w:p>
        </w:tc>
        <w:tc>
          <w:tcPr>
            <w:tcW w:w="81" w:type="pct"/>
            <w:gridSpan w:val="2"/>
            <w:tcBorders>
              <w:top w:val="nil"/>
              <w:left w:val="nil"/>
              <w:bottom w:val="nil"/>
              <w:right w:val="nil"/>
            </w:tcBorders>
            <w:shd w:val="clear" w:color="auto" w:fill="C0C0C0"/>
            <w:noWrap/>
            <w:vAlign w:val="bottom"/>
            <w:hideMark/>
          </w:tcPr>
          <w:p w14:paraId="1738471C"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650CBFEE"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352C0798"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752C2EE7"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3B104835"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7AAEEF7E"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nil"/>
              <w:right w:val="nil"/>
            </w:tcBorders>
            <w:shd w:val="clear" w:color="auto" w:fill="C0C0C0"/>
            <w:noWrap/>
            <w:vAlign w:val="bottom"/>
            <w:hideMark/>
          </w:tcPr>
          <w:p w14:paraId="2426B79A"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7C5E481D"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48017114"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7A5BDF82"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319A76DD"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0DCEC0D9"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bottom"/>
            <w:hideMark/>
          </w:tcPr>
          <w:p w14:paraId="4FC90006"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bottom"/>
            <w:hideMark/>
          </w:tcPr>
          <w:p w14:paraId="6D12D30C"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bottom"/>
            <w:hideMark/>
          </w:tcPr>
          <w:p w14:paraId="063770A5"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bottom"/>
            <w:hideMark/>
          </w:tcPr>
          <w:p w14:paraId="17E91208"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nil"/>
              <w:right w:val="nil"/>
            </w:tcBorders>
            <w:shd w:val="clear" w:color="auto" w:fill="C0C0C0"/>
            <w:noWrap/>
            <w:vAlign w:val="bottom"/>
            <w:hideMark/>
          </w:tcPr>
          <w:p w14:paraId="63657733"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469AC581"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3A97C7DF"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6BDB7FF7"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5EC90B48"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bottom"/>
            <w:hideMark/>
          </w:tcPr>
          <w:p w14:paraId="61C2C05E"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075AAF9E"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bottom"/>
            <w:hideMark/>
          </w:tcPr>
          <w:p w14:paraId="3D0FEF3B"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27597211"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2D79C287"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bottom"/>
            <w:hideMark/>
          </w:tcPr>
          <w:p w14:paraId="33289268"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36855FB2"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3"/>
            <w:tcBorders>
              <w:top w:val="nil"/>
              <w:left w:val="nil"/>
              <w:bottom w:val="nil"/>
              <w:right w:val="nil"/>
            </w:tcBorders>
            <w:shd w:val="clear" w:color="auto" w:fill="C0C0C0"/>
            <w:noWrap/>
            <w:vAlign w:val="bottom"/>
            <w:hideMark/>
          </w:tcPr>
          <w:p w14:paraId="35B5072E"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3"/>
            <w:tcBorders>
              <w:top w:val="nil"/>
              <w:left w:val="nil"/>
              <w:bottom w:val="nil"/>
              <w:right w:val="nil"/>
            </w:tcBorders>
            <w:shd w:val="clear" w:color="auto" w:fill="C0C0C0"/>
            <w:noWrap/>
            <w:vAlign w:val="bottom"/>
            <w:hideMark/>
          </w:tcPr>
          <w:p w14:paraId="7CE14F8A"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8" w:type="pct"/>
            <w:gridSpan w:val="4"/>
            <w:tcBorders>
              <w:top w:val="nil"/>
              <w:left w:val="nil"/>
              <w:bottom w:val="nil"/>
              <w:right w:val="nil"/>
            </w:tcBorders>
            <w:shd w:val="clear" w:color="auto" w:fill="C0C0C0"/>
            <w:noWrap/>
            <w:vAlign w:val="bottom"/>
            <w:hideMark/>
          </w:tcPr>
          <w:p w14:paraId="6AB56D8C"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bottom"/>
            <w:hideMark/>
          </w:tcPr>
          <w:p w14:paraId="4D387CFC"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nil"/>
              <w:right w:val="nil"/>
            </w:tcBorders>
            <w:shd w:val="clear" w:color="auto" w:fill="C0C0C0"/>
            <w:noWrap/>
            <w:vAlign w:val="bottom"/>
            <w:hideMark/>
          </w:tcPr>
          <w:p w14:paraId="0B1FA352"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nil"/>
              <w:right w:val="nil"/>
            </w:tcBorders>
            <w:shd w:val="clear" w:color="auto" w:fill="C0C0C0"/>
            <w:noWrap/>
            <w:vAlign w:val="bottom"/>
            <w:hideMark/>
          </w:tcPr>
          <w:p w14:paraId="57C9371C"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10" w:type="pct"/>
            <w:gridSpan w:val="2"/>
            <w:tcBorders>
              <w:top w:val="nil"/>
              <w:left w:val="nil"/>
              <w:bottom w:val="nil"/>
              <w:right w:val="nil"/>
            </w:tcBorders>
            <w:shd w:val="clear" w:color="auto" w:fill="C0C0C0"/>
            <w:noWrap/>
            <w:vAlign w:val="bottom"/>
            <w:hideMark/>
          </w:tcPr>
          <w:p w14:paraId="5D542176"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3"/>
            <w:tcBorders>
              <w:top w:val="nil"/>
              <w:left w:val="nil"/>
              <w:bottom w:val="nil"/>
              <w:right w:val="nil"/>
            </w:tcBorders>
            <w:shd w:val="clear" w:color="auto" w:fill="C0C0C0"/>
            <w:noWrap/>
            <w:vAlign w:val="bottom"/>
            <w:hideMark/>
          </w:tcPr>
          <w:p w14:paraId="7F94821B"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3"/>
            <w:tcBorders>
              <w:top w:val="nil"/>
              <w:left w:val="nil"/>
              <w:bottom w:val="nil"/>
              <w:right w:val="nil"/>
            </w:tcBorders>
            <w:shd w:val="clear" w:color="auto" w:fill="C0C0C0"/>
            <w:noWrap/>
            <w:vAlign w:val="bottom"/>
            <w:hideMark/>
          </w:tcPr>
          <w:p w14:paraId="7F5048A1"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4"/>
            <w:tcBorders>
              <w:top w:val="nil"/>
              <w:left w:val="nil"/>
              <w:bottom w:val="nil"/>
              <w:right w:val="nil"/>
            </w:tcBorders>
            <w:shd w:val="clear" w:color="auto" w:fill="C0C0C0"/>
            <w:noWrap/>
            <w:vAlign w:val="bottom"/>
            <w:hideMark/>
          </w:tcPr>
          <w:p w14:paraId="45FF4E63"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3"/>
            <w:tcBorders>
              <w:top w:val="nil"/>
              <w:left w:val="nil"/>
              <w:bottom w:val="nil"/>
              <w:right w:val="nil"/>
            </w:tcBorders>
            <w:shd w:val="clear" w:color="auto" w:fill="C0C0C0"/>
            <w:noWrap/>
            <w:vAlign w:val="bottom"/>
            <w:hideMark/>
          </w:tcPr>
          <w:p w14:paraId="6E6EF637"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4"/>
            <w:tcBorders>
              <w:top w:val="nil"/>
              <w:left w:val="nil"/>
              <w:bottom w:val="nil"/>
              <w:right w:val="nil"/>
            </w:tcBorders>
            <w:shd w:val="clear" w:color="auto" w:fill="C0C0C0"/>
            <w:noWrap/>
            <w:vAlign w:val="bottom"/>
            <w:hideMark/>
          </w:tcPr>
          <w:p w14:paraId="31E89C69"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4"/>
            <w:tcBorders>
              <w:top w:val="nil"/>
              <w:left w:val="nil"/>
              <w:bottom w:val="nil"/>
              <w:right w:val="nil"/>
            </w:tcBorders>
            <w:shd w:val="clear" w:color="auto" w:fill="C0C0C0"/>
            <w:noWrap/>
            <w:vAlign w:val="bottom"/>
            <w:hideMark/>
          </w:tcPr>
          <w:p w14:paraId="43C52882"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07" w:type="pct"/>
            <w:gridSpan w:val="3"/>
            <w:tcBorders>
              <w:top w:val="nil"/>
              <w:left w:val="nil"/>
              <w:bottom w:val="nil"/>
              <w:right w:val="nil"/>
            </w:tcBorders>
            <w:shd w:val="clear" w:color="auto" w:fill="C0C0C0"/>
            <w:noWrap/>
            <w:vAlign w:val="bottom"/>
            <w:hideMark/>
          </w:tcPr>
          <w:p w14:paraId="7DAFDE30"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07" w:type="pct"/>
            <w:gridSpan w:val="3"/>
            <w:tcBorders>
              <w:top w:val="nil"/>
              <w:left w:val="nil"/>
              <w:bottom w:val="nil"/>
              <w:right w:val="nil"/>
            </w:tcBorders>
            <w:shd w:val="clear" w:color="auto" w:fill="C0C0C0"/>
            <w:noWrap/>
            <w:vAlign w:val="bottom"/>
            <w:hideMark/>
          </w:tcPr>
          <w:p w14:paraId="5EEBC4E8"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6" w:type="pct"/>
            <w:gridSpan w:val="2"/>
            <w:tcBorders>
              <w:top w:val="nil"/>
              <w:left w:val="nil"/>
              <w:bottom w:val="nil"/>
              <w:right w:val="nil"/>
            </w:tcBorders>
            <w:shd w:val="clear" w:color="auto" w:fill="C0C0C0"/>
            <w:noWrap/>
            <w:vAlign w:val="bottom"/>
            <w:hideMark/>
          </w:tcPr>
          <w:p w14:paraId="15EDE0A9"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r>
      <w:tr w:rsidR="00EA7F51" w:rsidRPr="00E0042B" w14:paraId="46AA2571" w14:textId="77777777" w:rsidTr="00FA75EA">
        <w:trPr>
          <w:gridBefore w:val="1"/>
          <w:gridAfter w:val="1"/>
          <w:trHeight w:val="270"/>
        </w:trPr>
        <w:tc>
          <w:tcPr>
            <w:tcW w:w="429" w:type="pct"/>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132CA901"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Michaela Lulić</w:t>
            </w:r>
          </w:p>
        </w:tc>
        <w:tc>
          <w:tcPr>
            <w:tcW w:w="257" w:type="pct"/>
            <w:tcBorders>
              <w:top w:val="single" w:sz="4" w:space="0" w:color="800080"/>
              <w:left w:val="nil"/>
              <w:bottom w:val="single" w:sz="4" w:space="0" w:color="800080"/>
              <w:right w:val="single" w:sz="4" w:space="0" w:color="800080"/>
            </w:tcBorders>
            <w:shd w:val="clear" w:color="auto" w:fill="99CCFF"/>
            <w:vAlign w:val="bottom"/>
            <w:hideMark/>
          </w:tcPr>
          <w:p w14:paraId="335C558B" w14:textId="6DF6A4AC"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VJERO</w:t>
            </w:r>
            <w:r>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NAUK</w:t>
            </w:r>
          </w:p>
        </w:tc>
        <w:tc>
          <w:tcPr>
            <w:tcW w:w="429" w:type="pct"/>
            <w:gridSpan w:val="7"/>
            <w:tcBorders>
              <w:top w:val="single" w:sz="4" w:space="0" w:color="800080"/>
              <w:left w:val="nil"/>
              <w:bottom w:val="single" w:sz="4" w:space="0" w:color="800080"/>
              <w:right w:val="single" w:sz="4" w:space="0" w:color="800080"/>
            </w:tcBorders>
            <w:shd w:val="clear" w:color="auto" w:fill="99CCFF"/>
            <w:noWrap/>
            <w:vAlign w:val="bottom"/>
            <w:hideMark/>
          </w:tcPr>
          <w:p w14:paraId="6DC903A3" w14:textId="77777777" w:rsidR="008B0825" w:rsidRDefault="008B0825" w:rsidP="00E0042B">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3.a,b,c,d 5.a,b,c,d</w:t>
            </w:r>
          </w:p>
          <w:p w14:paraId="784A8897" w14:textId="539D68D8" w:rsidR="00F51C2F" w:rsidRPr="004049A1" w:rsidRDefault="008B0825" w:rsidP="00E0042B">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7.a,b,c</w:t>
            </w:r>
          </w:p>
        </w:tc>
        <w:tc>
          <w:tcPr>
            <w:tcW w:w="106"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5E66F38D" w14:textId="24E42BFF" w:rsidR="00F51C2F" w:rsidRPr="004049A1" w:rsidRDefault="008B0825" w:rsidP="00E0042B">
            <w:pPr>
              <w:widowControl/>
              <w:autoSpaceDE/>
              <w:autoSpaceDN/>
              <w:jc w:val="center"/>
              <w:rPr>
                <w:rFonts w:ascii="Arial Narrow" w:hAnsi="Arial Narrow" w:cs="Arial"/>
                <w:sz w:val="18"/>
                <w:szCs w:val="18"/>
                <w:lang w:val="de-DE" w:eastAsia="de-DE" w:bidi="ar-SA"/>
              </w:rPr>
            </w:pPr>
            <w:r>
              <w:rPr>
                <w:rFonts w:ascii="Arial Narrow" w:hAnsi="Arial Narrow" w:cs="Arial"/>
                <w:sz w:val="18"/>
                <w:szCs w:val="18"/>
                <w:lang w:val="de-DE" w:eastAsia="de-DE" w:bidi="ar-SA"/>
              </w:rPr>
              <w:t>5.b</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2E9A5B3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72AB0607" w14:textId="12C8C9DD" w:rsidR="00F51C2F" w:rsidRPr="00E0042B" w:rsidRDefault="008B0825" w:rsidP="00E0042B">
            <w:pPr>
              <w:widowControl/>
              <w:autoSpaceDE/>
              <w:autoSpaceDN/>
              <w:jc w:val="center"/>
              <w:rPr>
                <w:rFonts w:ascii="Arial Narrow" w:hAnsi="Arial Narrow" w:cs="Arial"/>
                <w:b/>
                <w:bCs/>
                <w:color w:val="C00000"/>
                <w:sz w:val="16"/>
                <w:szCs w:val="16"/>
                <w:lang w:val="de-DE" w:eastAsia="de-DE" w:bidi="ar-SA"/>
              </w:rPr>
            </w:pPr>
            <w:r>
              <w:rPr>
                <w:rFonts w:ascii="Arial Narrow" w:hAnsi="Arial Narrow" w:cs="Arial"/>
                <w:b/>
                <w:bCs/>
                <w:color w:val="C00000"/>
                <w:sz w:val="16"/>
                <w:szCs w:val="16"/>
                <w:lang w:val="de-DE" w:eastAsia="de-DE" w:bidi="ar-SA"/>
              </w:rPr>
              <w:t>22</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261336B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4A264A1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39F6399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360D1846"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2F68FFE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6A2E563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0EAFAF78"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04EB3662"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4E92126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54D83010" w14:textId="2F8DAB0A" w:rsidR="00F51C2F" w:rsidRPr="00E0042B" w:rsidRDefault="008B0825"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24</w:t>
            </w:r>
          </w:p>
        </w:tc>
        <w:tc>
          <w:tcPr>
            <w:tcW w:w="88"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04B8B65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3D373FD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0B98924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773003E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0812C6E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5364794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508DAD4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663E3D4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7CC1087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99CCFF"/>
            <w:noWrap/>
            <w:vAlign w:val="center"/>
            <w:hideMark/>
          </w:tcPr>
          <w:p w14:paraId="146E578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6820CCF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99CCFF"/>
            <w:noWrap/>
            <w:vAlign w:val="center"/>
            <w:hideMark/>
          </w:tcPr>
          <w:p w14:paraId="4D63909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7FAEFCE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7728C9A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99CCFF"/>
            <w:noWrap/>
            <w:vAlign w:val="center"/>
            <w:hideMark/>
          </w:tcPr>
          <w:p w14:paraId="72CE3F6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6D62290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69CBF130" w14:textId="4AE4AC11" w:rsidR="00F51C2F" w:rsidRPr="00E0042B" w:rsidRDefault="008B0825"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24</w:t>
            </w:r>
          </w:p>
        </w:tc>
        <w:tc>
          <w:tcPr>
            <w:tcW w:w="86" w:type="pct"/>
            <w:gridSpan w:val="3"/>
            <w:tcBorders>
              <w:top w:val="single" w:sz="4" w:space="0" w:color="800080"/>
              <w:left w:val="nil"/>
              <w:bottom w:val="single" w:sz="4" w:space="0" w:color="800080"/>
              <w:right w:val="single" w:sz="4" w:space="0" w:color="800080"/>
            </w:tcBorders>
            <w:shd w:val="clear" w:color="auto" w:fill="FFFF00"/>
            <w:noWrap/>
            <w:vAlign w:val="center"/>
            <w:hideMark/>
          </w:tcPr>
          <w:p w14:paraId="4FF0B8F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6,7</w:t>
            </w:r>
          </w:p>
        </w:tc>
        <w:tc>
          <w:tcPr>
            <w:tcW w:w="118" w:type="pct"/>
            <w:gridSpan w:val="4"/>
            <w:tcBorders>
              <w:top w:val="single" w:sz="4" w:space="0" w:color="800080"/>
              <w:left w:val="nil"/>
              <w:bottom w:val="single" w:sz="4" w:space="0" w:color="800080"/>
              <w:right w:val="single" w:sz="4" w:space="0" w:color="800080"/>
            </w:tcBorders>
            <w:shd w:val="clear" w:color="auto" w:fill="91C6F7"/>
            <w:noWrap/>
            <w:vAlign w:val="center"/>
            <w:hideMark/>
          </w:tcPr>
          <w:p w14:paraId="60F3F51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7,0</w:t>
            </w:r>
          </w:p>
        </w:tc>
        <w:tc>
          <w:tcPr>
            <w:tcW w:w="81" w:type="pct"/>
            <w:tcBorders>
              <w:top w:val="single" w:sz="4" w:space="0" w:color="800080"/>
              <w:left w:val="nil"/>
              <w:bottom w:val="single" w:sz="4" w:space="0" w:color="800080"/>
              <w:right w:val="single" w:sz="4" w:space="0" w:color="800080"/>
            </w:tcBorders>
            <w:shd w:val="clear" w:color="auto" w:fill="99CCFF"/>
            <w:noWrap/>
            <w:vAlign w:val="center"/>
            <w:hideMark/>
          </w:tcPr>
          <w:p w14:paraId="0A0DDFF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51554564"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single" w:sz="4" w:space="0" w:color="800080"/>
              <w:left w:val="nil"/>
              <w:bottom w:val="single" w:sz="4" w:space="0" w:color="800080"/>
              <w:right w:val="single" w:sz="4" w:space="0" w:color="800080"/>
            </w:tcBorders>
            <w:shd w:val="clear" w:color="auto" w:fill="99CCFF"/>
            <w:noWrap/>
            <w:vAlign w:val="center"/>
            <w:hideMark/>
          </w:tcPr>
          <w:p w14:paraId="4F53FE8B"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645905F1" w14:textId="26BE22DC" w:rsidR="00F51C2F" w:rsidRPr="00E0042B" w:rsidRDefault="008B0825"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9</w:t>
            </w:r>
            <w:r w:rsidR="00F51C2F" w:rsidRPr="00E0042B">
              <w:rPr>
                <w:rFonts w:ascii="Arial Narrow" w:hAnsi="Arial Narrow" w:cs="Arial"/>
                <w:sz w:val="16"/>
                <w:szCs w:val="16"/>
                <w:lang w:val="de-DE" w:eastAsia="de-DE" w:bidi="ar-SA"/>
              </w:rPr>
              <w:t>,0</w:t>
            </w:r>
          </w:p>
        </w:tc>
        <w:tc>
          <w:tcPr>
            <w:tcW w:w="86"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4645DA86" w14:textId="796624AC" w:rsidR="00F51C2F" w:rsidRPr="00E0042B" w:rsidRDefault="008B0825"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16</w:t>
            </w:r>
          </w:p>
        </w:tc>
        <w:tc>
          <w:tcPr>
            <w:tcW w:w="86"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00DD16B5"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single" w:sz="4" w:space="0" w:color="800080"/>
              <w:left w:val="nil"/>
              <w:bottom w:val="single" w:sz="4" w:space="0" w:color="800080"/>
              <w:right w:val="single" w:sz="4" w:space="0" w:color="800080"/>
            </w:tcBorders>
            <w:shd w:val="clear" w:color="auto" w:fill="99CCFF"/>
            <w:noWrap/>
            <w:vAlign w:val="center"/>
            <w:hideMark/>
          </w:tcPr>
          <w:p w14:paraId="3CBCD0E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w:t>
            </w:r>
          </w:p>
        </w:tc>
        <w:tc>
          <w:tcPr>
            <w:tcW w:w="86"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32A816A0"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single" w:sz="4" w:space="0" w:color="800080"/>
              <w:left w:val="nil"/>
              <w:bottom w:val="single" w:sz="4" w:space="0" w:color="800080"/>
              <w:right w:val="single" w:sz="4" w:space="0" w:color="800080"/>
            </w:tcBorders>
            <w:shd w:val="clear" w:color="auto" w:fill="99CCFF"/>
            <w:noWrap/>
            <w:vAlign w:val="center"/>
            <w:hideMark/>
          </w:tcPr>
          <w:p w14:paraId="7578C719"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24</w:t>
            </w:r>
          </w:p>
        </w:tc>
        <w:tc>
          <w:tcPr>
            <w:tcW w:w="86" w:type="pct"/>
            <w:gridSpan w:val="4"/>
            <w:tcBorders>
              <w:top w:val="single" w:sz="4" w:space="0" w:color="800080"/>
              <w:left w:val="nil"/>
              <w:bottom w:val="single" w:sz="4" w:space="0" w:color="800080"/>
              <w:right w:val="single" w:sz="4" w:space="0" w:color="800080"/>
            </w:tcBorders>
            <w:shd w:val="clear" w:color="auto" w:fill="99CCFF"/>
            <w:noWrap/>
            <w:vAlign w:val="center"/>
            <w:hideMark/>
          </w:tcPr>
          <w:p w14:paraId="357AF52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40</w:t>
            </w:r>
          </w:p>
        </w:tc>
        <w:tc>
          <w:tcPr>
            <w:tcW w:w="107"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491BC8BC"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single" w:sz="4" w:space="0" w:color="800080"/>
              <w:left w:val="nil"/>
              <w:bottom w:val="single" w:sz="4" w:space="0" w:color="800080"/>
              <w:right w:val="single" w:sz="4" w:space="0" w:color="800080"/>
            </w:tcBorders>
            <w:shd w:val="clear" w:color="auto" w:fill="99CCFF"/>
            <w:noWrap/>
            <w:vAlign w:val="center"/>
            <w:hideMark/>
          </w:tcPr>
          <w:p w14:paraId="49F0BFE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single" w:sz="4" w:space="0" w:color="800080"/>
              <w:left w:val="nil"/>
              <w:bottom w:val="single" w:sz="4" w:space="0" w:color="800080"/>
              <w:right w:val="single" w:sz="4" w:space="0" w:color="800080"/>
            </w:tcBorders>
            <w:shd w:val="clear" w:color="auto" w:fill="99CCFF"/>
            <w:noWrap/>
            <w:vAlign w:val="center"/>
            <w:hideMark/>
          </w:tcPr>
          <w:p w14:paraId="33FE87BD"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EA7F51" w:rsidRPr="00E0042B" w14:paraId="22A6CA0B" w14:textId="77777777" w:rsidTr="00FA75EA">
        <w:trPr>
          <w:gridBefore w:val="1"/>
          <w:gridAfter w:val="1"/>
          <w:trHeight w:val="270"/>
        </w:trPr>
        <w:tc>
          <w:tcPr>
            <w:tcW w:w="429" w:type="pct"/>
            <w:tcBorders>
              <w:top w:val="nil"/>
              <w:left w:val="single" w:sz="4" w:space="0" w:color="800080"/>
              <w:bottom w:val="single" w:sz="4" w:space="0" w:color="800080"/>
              <w:right w:val="single" w:sz="4" w:space="0" w:color="800080"/>
            </w:tcBorders>
            <w:shd w:val="clear" w:color="auto" w:fill="auto"/>
            <w:noWrap/>
            <w:vAlign w:val="bottom"/>
            <w:hideMark/>
          </w:tcPr>
          <w:p w14:paraId="086B3A58"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Anđelko Fofić</w:t>
            </w:r>
          </w:p>
        </w:tc>
        <w:tc>
          <w:tcPr>
            <w:tcW w:w="257" w:type="pct"/>
            <w:tcBorders>
              <w:top w:val="nil"/>
              <w:left w:val="nil"/>
              <w:bottom w:val="single" w:sz="4" w:space="0" w:color="800080"/>
              <w:right w:val="single" w:sz="4" w:space="0" w:color="800080"/>
            </w:tcBorders>
            <w:shd w:val="clear" w:color="auto" w:fill="99CCFF"/>
            <w:vAlign w:val="bottom"/>
            <w:hideMark/>
          </w:tcPr>
          <w:p w14:paraId="14A9F0BA" w14:textId="6A6785B4"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VJERO</w:t>
            </w:r>
            <w:r>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NAUK</w:t>
            </w:r>
          </w:p>
        </w:tc>
        <w:tc>
          <w:tcPr>
            <w:tcW w:w="429" w:type="pct"/>
            <w:gridSpan w:val="7"/>
            <w:tcBorders>
              <w:top w:val="nil"/>
              <w:left w:val="nil"/>
              <w:bottom w:val="single" w:sz="4" w:space="0" w:color="800080"/>
              <w:right w:val="single" w:sz="4" w:space="0" w:color="800080"/>
            </w:tcBorders>
            <w:shd w:val="clear" w:color="auto" w:fill="99CCFF"/>
            <w:noWrap/>
            <w:vAlign w:val="bottom"/>
            <w:hideMark/>
          </w:tcPr>
          <w:p w14:paraId="5684D03B" w14:textId="74493D1A" w:rsidR="00F51C2F" w:rsidRPr="004049A1" w:rsidRDefault="00656C08" w:rsidP="00E0042B">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2.a, 6.a,b,c,d 8.a,b,c,d</w:t>
            </w:r>
          </w:p>
        </w:tc>
        <w:tc>
          <w:tcPr>
            <w:tcW w:w="106" w:type="pct"/>
            <w:gridSpan w:val="2"/>
            <w:tcBorders>
              <w:top w:val="nil"/>
              <w:left w:val="nil"/>
              <w:bottom w:val="single" w:sz="4" w:space="0" w:color="800080"/>
              <w:right w:val="single" w:sz="4" w:space="0" w:color="800080"/>
            </w:tcBorders>
            <w:shd w:val="clear" w:color="auto" w:fill="99CCFF"/>
            <w:noWrap/>
            <w:vAlign w:val="center"/>
            <w:hideMark/>
          </w:tcPr>
          <w:p w14:paraId="40355E45" w14:textId="55971F0D" w:rsidR="00F51C2F" w:rsidRPr="004049A1" w:rsidRDefault="00656C08" w:rsidP="00E0042B">
            <w:pPr>
              <w:widowControl/>
              <w:autoSpaceDE/>
              <w:autoSpaceDN/>
              <w:jc w:val="center"/>
              <w:rPr>
                <w:rFonts w:ascii="Arial Narrow" w:hAnsi="Arial Narrow" w:cs="Arial"/>
                <w:sz w:val="18"/>
                <w:szCs w:val="18"/>
                <w:lang w:val="de-DE" w:eastAsia="de-DE" w:bidi="ar-SA"/>
              </w:rPr>
            </w:pPr>
            <w:r>
              <w:rPr>
                <w:rFonts w:ascii="Arial Narrow" w:hAnsi="Arial Narrow" w:cs="Arial"/>
                <w:sz w:val="18"/>
                <w:szCs w:val="18"/>
                <w:lang w:val="de-DE" w:eastAsia="de-DE" w:bidi="ar-SA"/>
              </w:rPr>
              <w:t>6</w:t>
            </w:r>
            <w:r w:rsidR="00F51C2F" w:rsidRPr="004049A1">
              <w:rPr>
                <w:rFonts w:ascii="Arial Narrow" w:hAnsi="Arial Narrow" w:cs="Arial"/>
                <w:sz w:val="18"/>
                <w:szCs w:val="18"/>
                <w:lang w:val="de-DE" w:eastAsia="de-DE" w:bidi="ar-SA"/>
              </w:rPr>
              <w:t>. b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5A6E5A0D"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56818E85" w14:textId="4AB03A01" w:rsidR="00F51C2F" w:rsidRPr="00E0042B" w:rsidRDefault="00F51C2F" w:rsidP="00E0042B">
            <w:pPr>
              <w:widowControl/>
              <w:autoSpaceDE/>
              <w:autoSpaceDN/>
              <w:jc w:val="center"/>
              <w:rPr>
                <w:rFonts w:ascii="Arial Narrow" w:hAnsi="Arial Narrow" w:cs="Arial"/>
                <w:b/>
                <w:bCs/>
                <w:color w:val="C00000"/>
                <w:sz w:val="16"/>
                <w:szCs w:val="16"/>
                <w:lang w:val="de-DE" w:eastAsia="de-DE" w:bidi="ar-SA"/>
              </w:rPr>
            </w:pPr>
            <w:r>
              <w:rPr>
                <w:rFonts w:ascii="Arial Narrow" w:hAnsi="Arial Narrow" w:cs="Arial"/>
                <w:b/>
                <w:bCs/>
                <w:color w:val="C00000"/>
                <w:sz w:val="16"/>
                <w:szCs w:val="16"/>
                <w:lang w:val="de-DE" w:eastAsia="de-DE" w:bidi="ar-SA"/>
              </w:rPr>
              <w:t>18</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4345707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59F756A5" w14:textId="65AE0769"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r>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00C3EF9B"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77CBC3D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99CCFF"/>
            <w:noWrap/>
            <w:vAlign w:val="center"/>
            <w:hideMark/>
          </w:tcPr>
          <w:p w14:paraId="5F258B6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3E6150D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36666BCB"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3</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12422CFB"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0FC451A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797E5866" w14:textId="77777777"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23</w:t>
            </w:r>
          </w:p>
        </w:tc>
        <w:tc>
          <w:tcPr>
            <w:tcW w:w="88" w:type="pct"/>
            <w:gridSpan w:val="2"/>
            <w:tcBorders>
              <w:top w:val="nil"/>
              <w:left w:val="nil"/>
              <w:bottom w:val="single" w:sz="4" w:space="0" w:color="800080"/>
              <w:right w:val="single" w:sz="4" w:space="0" w:color="800080"/>
            </w:tcBorders>
            <w:shd w:val="clear" w:color="auto" w:fill="99CCFF"/>
            <w:noWrap/>
            <w:vAlign w:val="center"/>
            <w:hideMark/>
          </w:tcPr>
          <w:p w14:paraId="7F12393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99CCFF"/>
            <w:noWrap/>
            <w:vAlign w:val="center"/>
            <w:hideMark/>
          </w:tcPr>
          <w:p w14:paraId="792AC07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99CCFF"/>
            <w:noWrap/>
            <w:vAlign w:val="center"/>
            <w:hideMark/>
          </w:tcPr>
          <w:p w14:paraId="7827417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99CCFF"/>
            <w:noWrap/>
            <w:vAlign w:val="center"/>
            <w:hideMark/>
          </w:tcPr>
          <w:p w14:paraId="15076C2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99CCFF"/>
            <w:noWrap/>
            <w:vAlign w:val="center"/>
            <w:hideMark/>
          </w:tcPr>
          <w:p w14:paraId="58CC68E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34E27A1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6F7248A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0E590988"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08CF4CF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99CCFF"/>
            <w:noWrap/>
            <w:vAlign w:val="center"/>
            <w:hideMark/>
          </w:tcPr>
          <w:p w14:paraId="13C99B0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384CD42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99CCFF"/>
            <w:noWrap/>
            <w:vAlign w:val="center"/>
            <w:hideMark/>
          </w:tcPr>
          <w:p w14:paraId="7672AA2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27F5EABD"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203B2F67"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99CCFF"/>
            <w:noWrap/>
            <w:vAlign w:val="center"/>
            <w:hideMark/>
          </w:tcPr>
          <w:p w14:paraId="1996349F"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326D8610"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86" w:type="pct"/>
            <w:gridSpan w:val="3"/>
            <w:tcBorders>
              <w:top w:val="nil"/>
              <w:left w:val="nil"/>
              <w:bottom w:val="single" w:sz="4" w:space="0" w:color="800080"/>
              <w:right w:val="single" w:sz="4" w:space="0" w:color="800080"/>
            </w:tcBorders>
            <w:shd w:val="clear" w:color="auto" w:fill="99CCFF"/>
            <w:noWrap/>
            <w:vAlign w:val="center"/>
            <w:hideMark/>
          </w:tcPr>
          <w:p w14:paraId="2EBCE689"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23</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1FE4DDA1" w14:textId="7AD1F18F"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118" w:type="pct"/>
            <w:gridSpan w:val="4"/>
            <w:tcBorders>
              <w:top w:val="nil"/>
              <w:left w:val="nil"/>
              <w:bottom w:val="single" w:sz="4" w:space="0" w:color="800080"/>
              <w:right w:val="single" w:sz="4" w:space="0" w:color="800080"/>
            </w:tcBorders>
            <w:shd w:val="clear" w:color="auto" w:fill="99CCFF"/>
            <w:noWrap/>
            <w:vAlign w:val="center"/>
            <w:hideMark/>
          </w:tcPr>
          <w:p w14:paraId="2A172462" w14:textId="4DC8EEA4"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r w:rsidRPr="00E0042B">
              <w:rPr>
                <w:rFonts w:ascii="Arial Narrow" w:hAnsi="Arial Narrow" w:cs="Arial"/>
                <w:sz w:val="16"/>
                <w:szCs w:val="16"/>
                <w:lang w:val="de-DE" w:eastAsia="de-DE" w:bidi="ar-SA"/>
              </w:rPr>
              <w:t>,0</w:t>
            </w:r>
          </w:p>
        </w:tc>
        <w:tc>
          <w:tcPr>
            <w:tcW w:w="81" w:type="pct"/>
            <w:tcBorders>
              <w:top w:val="nil"/>
              <w:left w:val="nil"/>
              <w:bottom w:val="single" w:sz="4" w:space="0" w:color="800080"/>
              <w:right w:val="single" w:sz="4" w:space="0" w:color="800080"/>
            </w:tcBorders>
            <w:shd w:val="clear" w:color="auto" w:fill="99CCFF"/>
            <w:noWrap/>
            <w:vAlign w:val="center"/>
            <w:hideMark/>
          </w:tcPr>
          <w:p w14:paraId="54DB9499" w14:textId="4476027F"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r>
              <w:rPr>
                <w:rFonts w:ascii="Arial Narrow" w:hAnsi="Arial Narrow" w:cs="Arial"/>
                <w:sz w:val="16"/>
                <w:szCs w:val="16"/>
                <w:lang w:val="de-DE" w:eastAsia="de-DE" w:bidi="ar-SA"/>
              </w:rPr>
              <w:t>2</w:t>
            </w:r>
          </w:p>
        </w:tc>
        <w:tc>
          <w:tcPr>
            <w:tcW w:w="81" w:type="pct"/>
            <w:gridSpan w:val="2"/>
            <w:tcBorders>
              <w:top w:val="nil"/>
              <w:left w:val="nil"/>
              <w:bottom w:val="single" w:sz="4" w:space="0" w:color="800080"/>
              <w:right w:val="single" w:sz="4" w:space="0" w:color="800080"/>
            </w:tcBorders>
            <w:shd w:val="clear" w:color="auto" w:fill="99CCFF"/>
            <w:noWrap/>
            <w:vAlign w:val="center"/>
            <w:hideMark/>
          </w:tcPr>
          <w:p w14:paraId="06E098FD"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99CCFF"/>
            <w:noWrap/>
            <w:vAlign w:val="center"/>
            <w:hideMark/>
          </w:tcPr>
          <w:p w14:paraId="7159C87F"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99CCFF"/>
            <w:noWrap/>
            <w:vAlign w:val="center"/>
            <w:hideMark/>
          </w:tcPr>
          <w:p w14:paraId="1C6D9EE2"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10,0</w:t>
            </w:r>
          </w:p>
        </w:tc>
        <w:tc>
          <w:tcPr>
            <w:tcW w:w="86" w:type="pct"/>
            <w:gridSpan w:val="3"/>
            <w:tcBorders>
              <w:top w:val="nil"/>
              <w:left w:val="nil"/>
              <w:bottom w:val="single" w:sz="4" w:space="0" w:color="800080"/>
              <w:right w:val="single" w:sz="4" w:space="0" w:color="800080"/>
            </w:tcBorders>
            <w:shd w:val="clear" w:color="auto" w:fill="99CCFF"/>
            <w:noWrap/>
            <w:vAlign w:val="center"/>
            <w:hideMark/>
          </w:tcPr>
          <w:p w14:paraId="34750990"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17</w:t>
            </w:r>
          </w:p>
        </w:tc>
        <w:tc>
          <w:tcPr>
            <w:tcW w:w="86" w:type="pct"/>
            <w:gridSpan w:val="3"/>
            <w:tcBorders>
              <w:top w:val="nil"/>
              <w:left w:val="nil"/>
              <w:bottom w:val="single" w:sz="4" w:space="0" w:color="800080"/>
              <w:right w:val="single" w:sz="4" w:space="0" w:color="800080"/>
            </w:tcBorders>
            <w:shd w:val="clear" w:color="auto" w:fill="99CCFF"/>
            <w:noWrap/>
            <w:vAlign w:val="center"/>
            <w:hideMark/>
          </w:tcPr>
          <w:p w14:paraId="08FC9B67"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99CCFF"/>
            <w:noWrap/>
            <w:vAlign w:val="center"/>
            <w:hideMark/>
          </w:tcPr>
          <w:p w14:paraId="5DE279D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w:t>
            </w:r>
          </w:p>
        </w:tc>
        <w:tc>
          <w:tcPr>
            <w:tcW w:w="86" w:type="pct"/>
            <w:gridSpan w:val="3"/>
            <w:tcBorders>
              <w:top w:val="nil"/>
              <w:left w:val="nil"/>
              <w:bottom w:val="single" w:sz="4" w:space="0" w:color="800080"/>
              <w:right w:val="single" w:sz="4" w:space="0" w:color="800080"/>
            </w:tcBorders>
            <w:shd w:val="clear" w:color="auto" w:fill="99CCFF"/>
            <w:noWrap/>
            <w:vAlign w:val="center"/>
            <w:hideMark/>
          </w:tcPr>
          <w:p w14:paraId="5468E227"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99CCFF"/>
            <w:noWrap/>
            <w:vAlign w:val="center"/>
            <w:hideMark/>
          </w:tcPr>
          <w:p w14:paraId="56B8E31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24</w:t>
            </w:r>
          </w:p>
        </w:tc>
        <w:tc>
          <w:tcPr>
            <w:tcW w:w="86" w:type="pct"/>
            <w:gridSpan w:val="4"/>
            <w:tcBorders>
              <w:top w:val="nil"/>
              <w:left w:val="nil"/>
              <w:bottom w:val="single" w:sz="4" w:space="0" w:color="800080"/>
              <w:right w:val="single" w:sz="4" w:space="0" w:color="800080"/>
            </w:tcBorders>
            <w:shd w:val="clear" w:color="auto" w:fill="99CCFF"/>
            <w:noWrap/>
            <w:vAlign w:val="center"/>
            <w:hideMark/>
          </w:tcPr>
          <w:p w14:paraId="0DEC9292"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40</w:t>
            </w:r>
          </w:p>
        </w:tc>
        <w:tc>
          <w:tcPr>
            <w:tcW w:w="107" w:type="pct"/>
            <w:gridSpan w:val="3"/>
            <w:tcBorders>
              <w:top w:val="nil"/>
              <w:left w:val="nil"/>
              <w:bottom w:val="single" w:sz="4" w:space="0" w:color="800080"/>
              <w:right w:val="single" w:sz="4" w:space="0" w:color="800080"/>
            </w:tcBorders>
            <w:shd w:val="clear" w:color="auto" w:fill="99CCFF"/>
            <w:noWrap/>
            <w:vAlign w:val="center"/>
            <w:hideMark/>
          </w:tcPr>
          <w:p w14:paraId="47BF9AC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nil"/>
              <w:left w:val="nil"/>
              <w:bottom w:val="single" w:sz="4" w:space="0" w:color="800080"/>
              <w:right w:val="single" w:sz="4" w:space="0" w:color="800080"/>
            </w:tcBorders>
            <w:shd w:val="clear" w:color="auto" w:fill="99CCFF"/>
            <w:noWrap/>
            <w:vAlign w:val="center"/>
            <w:hideMark/>
          </w:tcPr>
          <w:p w14:paraId="1CA14618"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nil"/>
              <w:bottom w:val="single" w:sz="4" w:space="0" w:color="800080"/>
              <w:right w:val="single" w:sz="4" w:space="0" w:color="800080"/>
            </w:tcBorders>
            <w:shd w:val="clear" w:color="auto" w:fill="99CCFF"/>
            <w:noWrap/>
            <w:vAlign w:val="center"/>
            <w:hideMark/>
          </w:tcPr>
          <w:p w14:paraId="720AC7FB"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82121A" w:rsidRPr="00E0042B" w14:paraId="3E68371A" w14:textId="77777777" w:rsidTr="00FA75EA">
        <w:trPr>
          <w:gridBefore w:val="1"/>
          <w:gridAfter w:val="1"/>
          <w:trHeight w:val="450"/>
        </w:trPr>
        <w:tc>
          <w:tcPr>
            <w:tcW w:w="429" w:type="pct"/>
            <w:tcBorders>
              <w:top w:val="nil"/>
              <w:left w:val="single" w:sz="4" w:space="0" w:color="800080"/>
              <w:bottom w:val="single" w:sz="4" w:space="0" w:color="800080"/>
              <w:right w:val="single" w:sz="4" w:space="0" w:color="800080"/>
            </w:tcBorders>
            <w:shd w:val="clear" w:color="auto" w:fill="auto"/>
            <w:noWrap/>
            <w:vAlign w:val="center"/>
            <w:hideMark/>
          </w:tcPr>
          <w:p w14:paraId="73A1C429" w14:textId="11B77759" w:rsidR="00F51C2F" w:rsidRPr="00E0042B" w:rsidRDefault="00656C08"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Željko Lovrić</w:t>
            </w:r>
          </w:p>
        </w:tc>
        <w:tc>
          <w:tcPr>
            <w:tcW w:w="257" w:type="pct"/>
            <w:tcBorders>
              <w:top w:val="nil"/>
              <w:left w:val="nil"/>
              <w:bottom w:val="single" w:sz="4" w:space="0" w:color="800080"/>
              <w:right w:val="single" w:sz="4" w:space="0" w:color="800080"/>
            </w:tcBorders>
            <w:shd w:val="clear" w:color="auto" w:fill="auto"/>
            <w:vAlign w:val="center"/>
            <w:hideMark/>
          </w:tcPr>
          <w:p w14:paraId="1FEF53A1" w14:textId="0ED9B841" w:rsidR="00F51C2F" w:rsidRPr="00E0042B" w:rsidRDefault="00F51C2F"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VJERO</w:t>
            </w:r>
            <w:r>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NAUK</w:t>
            </w:r>
          </w:p>
        </w:tc>
        <w:tc>
          <w:tcPr>
            <w:tcW w:w="429" w:type="pct"/>
            <w:gridSpan w:val="7"/>
            <w:tcBorders>
              <w:top w:val="nil"/>
              <w:left w:val="nil"/>
              <w:bottom w:val="single" w:sz="4" w:space="0" w:color="800080"/>
              <w:right w:val="single" w:sz="4" w:space="0" w:color="800080"/>
            </w:tcBorders>
            <w:shd w:val="clear" w:color="auto" w:fill="auto"/>
            <w:vAlign w:val="center"/>
            <w:hideMark/>
          </w:tcPr>
          <w:p w14:paraId="3B680F58" w14:textId="7692237D" w:rsidR="00F51C2F" w:rsidRPr="004049A1" w:rsidRDefault="002813B2" w:rsidP="00E0042B">
            <w:pPr>
              <w:widowControl/>
              <w:autoSpaceDE/>
              <w:autoSpaceDN/>
              <w:rPr>
                <w:rFonts w:ascii="Arial Narrow" w:hAnsi="Arial Narrow" w:cs="Arial"/>
                <w:sz w:val="18"/>
                <w:szCs w:val="18"/>
                <w:lang w:val="de-DE" w:eastAsia="de-DE" w:bidi="ar-SA"/>
              </w:rPr>
            </w:pPr>
            <w:r>
              <w:rPr>
                <w:rFonts w:ascii="Arial Narrow" w:hAnsi="Arial Narrow" w:cs="Arial"/>
                <w:sz w:val="18"/>
                <w:szCs w:val="18"/>
                <w:lang w:val="de-DE" w:eastAsia="de-DE" w:bidi="ar-SA"/>
              </w:rPr>
              <w:t>1.a,b,c,d 2.b,c,d 4.a,b,c,d</w:t>
            </w:r>
            <w:r w:rsidR="003A48BB">
              <w:rPr>
                <w:rFonts w:ascii="Arial Narrow" w:hAnsi="Arial Narrow" w:cs="Arial"/>
                <w:sz w:val="18"/>
                <w:szCs w:val="18"/>
                <w:lang w:val="de-DE" w:eastAsia="de-DE" w:bidi="ar-SA"/>
              </w:rPr>
              <w:t xml:space="preserve">          </w:t>
            </w:r>
          </w:p>
        </w:tc>
        <w:tc>
          <w:tcPr>
            <w:tcW w:w="106" w:type="pct"/>
            <w:gridSpan w:val="2"/>
            <w:tcBorders>
              <w:top w:val="nil"/>
              <w:left w:val="nil"/>
              <w:bottom w:val="single" w:sz="4" w:space="0" w:color="800080"/>
              <w:right w:val="single" w:sz="4" w:space="0" w:color="800080"/>
            </w:tcBorders>
            <w:shd w:val="clear" w:color="auto" w:fill="auto"/>
            <w:noWrap/>
            <w:vAlign w:val="center"/>
            <w:hideMark/>
          </w:tcPr>
          <w:p w14:paraId="2221843A" w14:textId="77777777" w:rsidR="00F51C2F" w:rsidRPr="00E0042B" w:rsidRDefault="00F51C2F"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ADA7611"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9F05194" w14:textId="1FF56C83"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22</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037667B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075C63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1426460"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B11B7D4"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3"/>
            <w:tcBorders>
              <w:top w:val="nil"/>
              <w:left w:val="nil"/>
              <w:bottom w:val="single" w:sz="4" w:space="0" w:color="800080"/>
              <w:right w:val="single" w:sz="4" w:space="0" w:color="800080"/>
            </w:tcBorders>
            <w:shd w:val="clear" w:color="auto" w:fill="auto"/>
            <w:noWrap/>
            <w:vAlign w:val="center"/>
            <w:hideMark/>
          </w:tcPr>
          <w:p w14:paraId="11C60AB9"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7596125A"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194AFAE9"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6C888BFE"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D6F76D3"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82E57B1" w14:textId="5AF7FD7D" w:rsidR="00F51C2F" w:rsidRPr="00E0042B" w:rsidRDefault="00F51C2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22</w:t>
            </w:r>
          </w:p>
        </w:tc>
        <w:tc>
          <w:tcPr>
            <w:tcW w:w="88" w:type="pct"/>
            <w:gridSpan w:val="2"/>
            <w:tcBorders>
              <w:top w:val="nil"/>
              <w:left w:val="nil"/>
              <w:bottom w:val="single" w:sz="4" w:space="0" w:color="800080"/>
              <w:right w:val="single" w:sz="4" w:space="0" w:color="800080"/>
            </w:tcBorders>
            <w:shd w:val="clear" w:color="auto" w:fill="auto"/>
            <w:noWrap/>
            <w:vAlign w:val="bottom"/>
            <w:hideMark/>
          </w:tcPr>
          <w:p w14:paraId="34E6EF61"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bottom"/>
            <w:hideMark/>
          </w:tcPr>
          <w:p w14:paraId="1A7A1A0F"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center"/>
            <w:hideMark/>
          </w:tcPr>
          <w:p w14:paraId="59465F4E"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88" w:type="pct"/>
            <w:gridSpan w:val="2"/>
            <w:tcBorders>
              <w:top w:val="nil"/>
              <w:left w:val="nil"/>
              <w:bottom w:val="single" w:sz="4" w:space="0" w:color="800080"/>
              <w:right w:val="single" w:sz="4" w:space="0" w:color="800080"/>
            </w:tcBorders>
            <w:shd w:val="clear" w:color="auto" w:fill="auto"/>
            <w:noWrap/>
            <w:vAlign w:val="bottom"/>
            <w:hideMark/>
          </w:tcPr>
          <w:p w14:paraId="7BC31377"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 w:type="pct"/>
            <w:gridSpan w:val="2"/>
            <w:tcBorders>
              <w:top w:val="nil"/>
              <w:left w:val="nil"/>
              <w:bottom w:val="single" w:sz="4" w:space="0" w:color="800080"/>
              <w:right w:val="single" w:sz="4" w:space="0" w:color="800080"/>
            </w:tcBorders>
            <w:shd w:val="clear" w:color="auto" w:fill="auto"/>
            <w:noWrap/>
            <w:vAlign w:val="bottom"/>
            <w:hideMark/>
          </w:tcPr>
          <w:p w14:paraId="05CEBE29"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bottom"/>
            <w:hideMark/>
          </w:tcPr>
          <w:p w14:paraId="6761DD2B"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bottom"/>
            <w:hideMark/>
          </w:tcPr>
          <w:p w14:paraId="306EB641"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bottom"/>
            <w:hideMark/>
          </w:tcPr>
          <w:p w14:paraId="2252AA37"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bottom"/>
            <w:hideMark/>
          </w:tcPr>
          <w:p w14:paraId="5858C836"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FFFFFF" w:themeFill="background1"/>
            <w:noWrap/>
            <w:vAlign w:val="bottom"/>
            <w:hideMark/>
          </w:tcPr>
          <w:p w14:paraId="61059D5A"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FFFFFF" w:themeFill="background1"/>
            <w:noWrap/>
            <w:vAlign w:val="bottom"/>
            <w:hideMark/>
          </w:tcPr>
          <w:p w14:paraId="2F726874"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bottom"/>
            <w:hideMark/>
          </w:tcPr>
          <w:p w14:paraId="531DED0D"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bottom"/>
            <w:hideMark/>
          </w:tcPr>
          <w:p w14:paraId="3E1BED6E"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bottom"/>
            <w:hideMark/>
          </w:tcPr>
          <w:p w14:paraId="50706968"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bottom"/>
            <w:hideMark/>
          </w:tcPr>
          <w:p w14:paraId="03888976" w14:textId="77777777" w:rsidR="00F51C2F" w:rsidRPr="00E0042B" w:rsidRDefault="00F51C2F"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280E1CB4"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406FFF01" w14:textId="67C011B0"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24</w:t>
            </w:r>
          </w:p>
        </w:tc>
        <w:tc>
          <w:tcPr>
            <w:tcW w:w="86" w:type="pct"/>
            <w:gridSpan w:val="3"/>
            <w:tcBorders>
              <w:top w:val="nil"/>
              <w:left w:val="nil"/>
              <w:bottom w:val="single" w:sz="4" w:space="0" w:color="800080"/>
              <w:right w:val="single" w:sz="4" w:space="0" w:color="800080"/>
            </w:tcBorders>
            <w:shd w:val="clear" w:color="auto" w:fill="FFFF00"/>
            <w:noWrap/>
            <w:vAlign w:val="center"/>
            <w:hideMark/>
          </w:tcPr>
          <w:p w14:paraId="2396AC7F" w14:textId="71EA4C17"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118" w:type="pct"/>
            <w:gridSpan w:val="4"/>
            <w:tcBorders>
              <w:top w:val="nil"/>
              <w:left w:val="nil"/>
              <w:bottom w:val="single" w:sz="4" w:space="0" w:color="800080"/>
              <w:right w:val="single" w:sz="4" w:space="0" w:color="800080"/>
            </w:tcBorders>
            <w:shd w:val="clear" w:color="auto" w:fill="auto"/>
            <w:noWrap/>
            <w:vAlign w:val="center"/>
            <w:hideMark/>
          </w:tcPr>
          <w:p w14:paraId="66644386" w14:textId="72D83DD5" w:rsidR="00F51C2F" w:rsidRPr="00E0042B" w:rsidRDefault="00F51C2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81" w:type="pct"/>
            <w:tcBorders>
              <w:top w:val="nil"/>
              <w:left w:val="nil"/>
              <w:bottom w:val="single" w:sz="4" w:space="0" w:color="800080"/>
              <w:right w:val="single" w:sz="4" w:space="0" w:color="800080"/>
            </w:tcBorders>
            <w:shd w:val="clear" w:color="auto" w:fill="auto"/>
            <w:noWrap/>
            <w:vAlign w:val="center"/>
            <w:hideMark/>
          </w:tcPr>
          <w:p w14:paraId="2F7F5F25"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0</w:t>
            </w:r>
          </w:p>
        </w:tc>
        <w:tc>
          <w:tcPr>
            <w:tcW w:w="81" w:type="pct"/>
            <w:gridSpan w:val="2"/>
            <w:tcBorders>
              <w:top w:val="nil"/>
              <w:left w:val="nil"/>
              <w:bottom w:val="single" w:sz="4" w:space="0" w:color="800080"/>
              <w:right w:val="single" w:sz="4" w:space="0" w:color="800080"/>
            </w:tcBorders>
            <w:shd w:val="clear" w:color="auto" w:fill="auto"/>
            <w:noWrap/>
            <w:vAlign w:val="center"/>
            <w:hideMark/>
          </w:tcPr>
          <w:p w14:paraId="4471E4C2"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81" w:type="pct"/>
            <w:tcBorders>
              <w:top w:val="nil"/>
              <w:left w:val="nil"/>
              <w:bottom w:val="single" w:sz="4" w:space="0" w:color="800080"/>
              <w:right w:val="single" w:sz="4" w:space="0" w:color="800080"/>
            </w:tcBorders>
            <w:shd w:val="clear" w:color="auto" w:fill="auto"/>
            <w:noWrap/>
            <w:vAlign w:val="center"/>
            <w:hideMark/>
          </w:tcPr>
          <w:p w14:paraId="6061C9E8" w14:textId="77777777" w:rsidR="00F51C2F" w:rsidRPr="00E0042B" w:rsidRDefault="00F51C2F"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110" w:type="pct"/>
            <w:gridSpan w:val="2"/>
            <w:tcBorders>
              <w:top w:val="nil"/>
              <w:left w:val="nil"/>
              <w:bottom w:val="single" w:sz="4" w:space="0" w:color="800080"/>
              <w:right w:val="single" w:sz="4" w:space="0" w:color="800080"/>
            </w:tcBorders>
            <w:shd w:val="clear" w:color="auto" w:fill="auto"/>
            <w:noWrap/>
            <w:vAlign w:val="center"/>
            <w:hideMark/>
          </w:tcPr>
          <w:p w14:paraId="228BA48C" w14:textId="77777777" w:rsidR="00F51C2F" w:rsidRPr="00E0042B" w:rsidRDefault="00F51C2F"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11,3</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62344B79"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0B405F24" w14:textId="77777777" w:rsidR="00F51C2F" w:rsidRPr="00E0042B" w:rsidRDefault="00F51C2F"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86" w:type="pct"/>
            <w:gridSpan w:val="4"/>
            <w:tcBorders>
              <w:top w:val="nil"/>
              <w:left w:val="nil"/>
              <w:bottom w:val="single" w:sz="4" w:space="0" w:color="800080"/>
              <w:right w:val="single" w:sz="4" w:space="0" w:color="800080"/>
            </w:tcBorders>
            <w:shd w:val="clear" w:color="auto" w:fill="FFFFCC"/>
            <w:noWrap/>
            <w:vAlign w:val="center"/>
            <w:hideMark/>
          </w:tcPr>
          <w:p w14:paraId="3F8E970F" w14:textId="77777777" w:rsidR="00F51C2F" w:rsidRPr="00E0042B" w:rsidRDefault="00F51C2F"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86" w:type="pct"/>
            <w:gridSpan w:val="3"/>
            <w:tcBorders>
              <w:top w:val="nil"/>
              <w:left w:val="nil"/>
              <w:bottom w:val="single" w:sz="4" w:space="0" w:color="800080"/>
              <w:right w:val="single" w:sz="4" w:space="0" w:color="800080"/>
            </w:tcBorders>
            <w:shd w:val="clear" w:color="auto" w:fill="auto"/>
            <w:noWrap/>
            <w:vAlign w:val="center"/>
            <w:hideMark/>
          </w:tcPr>
          <w:p w14:paraId="5C45F004"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18</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0215B3EE"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86" w:type="pct"/>
            <w:gridSpan w:val="4"/>
            <w:tcBorders>
              <w:top w:val="nil"/>
              <w:left w:val="nil"/>
              <w:bottom w:val="single" w:sz="4" w:space="0" w:color="800080"/>
              <w:right w:val="single" w:sz="4" w:space="0" w:color="800080"/>
            </w:tcBorders>
            <w:shd w:val="clear" w:color="auto" w:fill="FFFF00"/>
            <w:noWrap/>
            <w:vAlign w:val="center"/>
            <w:hideMark/>
          </w:tcPr>
          <w:p w14:paraId="15A46936"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107" w:type="pct"/>
            <w:gridSpan w:val="3"/>
            <w:tcBorders>
              <w:top w:val="nil"/>
              <w:left w:val="nil"/>
              <w:bottom w:val="single" w:sz="4" w:space="0" w:color="800080"/>
              <w:right w:val="single" w:sz="4" w:space="0" w:color="800080"/>
            </w:tcBorders>
            <w:shd w:val="clear" w:color="auto" w:fill="auto"/>
            <w:noWrap/>
            <w:vAlign w:val="center"/>
            <w:hideMark/>
          </w:tcPr>
          <w:p w14:paraId="5F64F57D"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107" w:type="pct"/>
            <w:gridSpan w:val="3"/>
            <w:tcBorders>
              <w:top w:val="single" w:sz="4" w:space="0" w:color="auto"/>
              <w:left w:val="single" w:sz="4" w:space="0" w:color="auto"/>
              <w:bottom w:val="single" w:sz="4" w:space="0" w:color="auto"/>
              <w:right w:val="nil"/>
            </w:tcBorders>
            <w:shd w:val="clear" w:color="auto" w:fill="FFFFCC"/>
            <w:noWrap/>
            <w:vAlign w:val="center"/>
            <w:hideMark/>
          </w:tcPr>
          <w:p w14:paraId="3F2AA815" w14:textId="77777777" w:rsidR="00F51C2F" w:rsidRPr="00E0042B" w:rsidRDefault="00F51C2F"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86" w:type="pct"/>
            <w:gridSpan w:val="2"/>
            <w:tcBorders>
              <w:top w:val="nil"/>
              <w:left w:val="single" w:sz="4" w:space="0" w:color="800080"/>
              <w:bottom w:val="single" w:sz="4" w:space="0" w:color="800080"/>
              <w:right w:val="single" w:sz="4" w:space="0" w:color="800080"/>
            </w:tcBorders>
            <w:shd w:val="clear" w:color="auto" w:fill="auto"/>
            <w:noWrap/>
            <w:vAlign w:val="center"/>
            <w:hideMark/>
          </w:tcPr>
          <w:p w14:paraId="627F0824" w14:textId="77777777" w:rsidR="00F51C2F" w:rsidRPr="00E0042B" w:rsidRDefault="00F51C2F"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bl>
    <w:p w14:paraId="79D2D3E4" w14:textId="77777777" w:rsidR="00C4662B" w:rsidRDefault="00C4662B" w:rsidP="00C4662B">
      <w:pPr>
        <w:pStyle w:val="Naslov1"/>
        <w:tabs>
          <w:tab w:val="left" w:pos="837"/>
        </w:tabs>
        <w:spacing w:before="205"/>
        <w:ind w:left="786" w:firstLine="0"/>
      </w:pPr>
    </w:p>
    <w:p w14:paraId="6D89B54E" w14:textId="6C8D0A58" w:rsidR="00F73B69" w:rsidRDefault="313331B4" w:rsidP="00DB7D57">
      <w:pPr>
        <w:pStyle w:val="Naslov1"/>
        <w:numPr>
          <w:ilvl w:val="0"/>
          <w:numId w:val="23"/>
        </w:numPr>
        <w:tabs>
          <w:tab w:val="left" w:pos="837"/>
        </w:tabs>
        <w:spacing w:before="205"/>
      </w:pPr>
      <w:bookmarkStart w:id="25" w:name="_Toc84778998"/>
      <w:r>
        <w:t xml:space="preserve">1. </w:t>
      </w:r>
      <w:r w:rsidR="736BF0BB" w:rsidRPr="00153F73">
        <w:t>Primjereni oblik školovanja po razredima i oblicima rada u</w:t>
      </w:r>
      <w:r w:rsidR="736BF0BB" w:rsidRPr="00ED2802">
        <w:rPr>
          <w:spacing w:val="-3"/>
        </w:rPr>
        <w:t xml:space="preserve"> </w:t>
      </w:r>
      <w:r w:rsidR="22A83959">
        <w:t>2021</w:t>
      </w:r>
      <w:r w:rsidR="4009C0C8">
        <w:t>./</w:t>
      </w:r>
      <w:r w:rsidR="22A83959">
        <w:t>2022</w:t>
      </w:r>
      <w:r w:rsidR="4009C0C8">
        <w:t>.</w:t>
      </w:r>
      <w:bookmarkEnd w:id="25"/>
      <w:r w:rsidR="00FA75EA">
        <w:br/>
      </w:r>
    </w:p>
    <w:p w14:paraId="53C5CF35" w14:textId="77777777" w:rsidR="00F73B69" w:rsidRPr="00153F73" w:rsidRDefault="00F73B69" w:rsidP="005C2137">
      <w:pPr>
        <w:pStyle w:val="Tijeloteksta"/>
        <w:tabs>
          <w:tab w:val="left" w:pos="0"/>
        </w:tabs>
        <w:spacing w:before="11"/>
        <w:rPr>
          <w:b/>
          <w:sz w:val="11"/>
        </w:rPr>
      </w:pP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1"/>
        <w:gridCol w:w="898"/>
        <w:gridCol w:w="850"/>
        <w:gridCol w:w="852"/>
        <w:gridCol w:w="850"/>
        <w:gridCol w:w="850"/>
        <w:gridCol w:w="853"/>
        <w:gridCol w:w="850"/>
        <w:gridCol w:w="850"/>
        <w:gridCol w:w="1813"/>
      </w:tblGrid>
      <w:tr w:rsidR="00F73B69" w:rsidRPr="00153F73" w14:paraId="2A9B8CD1" w14:textId="77777777" w:rsidTr="75B54F84">
        <w:trPr>
          <w:trHeight w:val="624"/>
        </w:trPr>
        <w:tc>
          <w:tcPr>
            <w:tcW w:w="4741" w:type="dxa"/>
            <w:vMerge w:val="restart"/>
            <w:vAlign w:val="center"/>
          </w:tcPr>
          <w:p w14:paraId="66AB0210" w14:textId="77777777" w:rsidR="00F73B69" w:rsidRPr="00153F73" w:rsidRDefault="009B0AFF" w:rsidP="005C2137">
            <w:pPr>
              <w:pStyle w:val="TableParagraph"/>
              <w:tabs>
                <w:tab w:val="left" w:pos="0"/>
              </w:tabs>
              <w:spacing w:before="2"/>
              <w:ind w:left="1206"/>
              <w:jc w:val="center"/>
              <w:rPr>
                <w:b/>
                <w:sz w:val="24"/>
                <w:szCs w:val="24"/>
              </w:rPr>
            </w:pPr>
            <w:r w:rsidRPr="00153F73">
              <w:rPr>
                <w:b/>
                <w:sz w:val="24"/>
                <w:szCs w:val="24"/>
              </w:rPr>
              <w:t>Rješenjem određen oblik rada</w:t>
            </w:r>
          </w:p>
        </w:tc>
        <w:tc>
          <w:tcPr>
            <w:tcW w:w="6853" w:type="dxa"/>
            <w:gridSpan w:val="8"/>
            <w:vAlign w:val="center"/>
          </w:tcPr>
          <w:p w14:paraId="497B0989" w14:textId="77777777" w:rsidR="00F73B69" w:rsidRPr="00153F73" w:rsidRDefault="009B0AFF" w:rsidP="005C2137">
            <w:pPr>
              <w:pStyle w:val="TableParagraph"/>
              <w:tabs>
                <w:tab w:val="left" w:pos="0"/>
              </w:tabs>
              <w:spacing w:before="2"/>
              <w:ind w:left="1040"/>
              <w:jc w:val="center"/>
              <w:rPr>
                <w:b/>
                <w:sz w:val="24"/>
                <w:szCs w:val="24"/>
              </w:rPr>
            </w:pPr>
            <w:r w:rsidRPr="00153F73">
              <w:rPr>
                <w:b/>
                <w:sz w:val="24"/>
                <w:szCs w:val="24"/>
              </w:rPr>
              <w:t>Broj učenika s primjerenim oblikom školovanja po razredima</w:t>
            </w:r>
          </w:p>
        </w:tc>
        <w:tc>
          <w:tcPr>
            <w:tcW w:w="1813" w:type="dxa"/>
            <w:vMerge w:val="restart"/>
            <w:vAlign w:val="center"/>
          </w:tcPr>
          <w:p w14:paraId="1029B1ED" w14:textId="77777777" w:rsidR="00F73B69" w:rsidRPr="00153F73" w:rsidRDefault="009B0AFF" w:rsidP="005C2137">
            <w:pPr>
              <w:pStyle w:val="TableParagraph"/>
              <w:tabs>
                <w:tab w:val="left" w:pos="0"/>
              </w:tabs>
              <w:spacing w:before="2"/>
              <w:ind w:left="395"/>
              <w:jc w:val="center"/>
              <w:rPr>
                <w:b/>
                <w:sz w:val="24"/>
                <w:szCs w:val="24"/>
              </w:rPr>
            </w:pPr>
            <w:r w:rsidRPr="00153F73">
              <w:rPr>
                <w:b/>
                <w:sz w:val="24"/>
                <w:szCs w:val="24"/>
              </w:rPr>
              <w:t>Ukupno</w:t>
            </w:r>
          </w:p>
        </w:tc>
      </w:tr>
      <w:tr w:rsidR="00F73B69" w:rsidRPr="00153F73" w14:paraId="10339064" w14:textId="77777777" w:rsidTr="75B54F84">
        <w:trPr>
          <w:trHeight w:val="314"/>
        </w:trPr>
        <w:tc>
          <w:tcPr>
            <w:tcW w:w="4741" w:type="dxa"/>
            <w:vMerge/>
            <w:vAlign w:val="center"/>
          </w:tcPr>
          <w:p w14:paraId="2C75FEDA" w14:textId="77777777" w:rsidR="00F73B69" w:rsidRPr="00153F73" w:rsidRDefault="00F73B69" w:rsidP="005C2137">
            <w:pPr>
              <w:tabs>
                <w:tab w:val="left" w:pos="0"/>
              </w:tabs>
              <w:jc w:val="center"/>
              <w:rPr>
                <w:sz w:val="24"/>
                <w:szCs w:val="24"/>
              </w:rPr>
            </w:pPr>
          </w:p>
        </w:tc>
        <w:tc>
          <w:tcPr>
            <w:tcW w:w="898" w:type="dxa"/>
            <w:vAlign w:val="center"/>
          </w:tcPr>
          <w:p w14:paraId="45BEAB44" w14:textId="77777777" w:rsidR="00F73B69" w:rsidRPr="00153F73" w:rsidRDefault="009B0AFF" w:rsidP="005C2137">
            <w:pPr>
              <w:pStyle w:val="TableParagraph"/>
              <w:tabs>
                <w:tab w:val="left" w:pos="0"/>
              </w:tabs>
              <w:ind w:left="6"/>
              <w:jc w:val="center"/>
              <w:rPr>
                <w:b/>
                <w:sz w:val="24"/>
                <w:szCs w:val="24"/>
              </w:rPr>
            </w:pPr>
            <w:r w:rsidRPr="00153F73">
              <w:rPr>
                <w:b/>
                <w:w w:val="99"/>
                <w:sz w:val="24"/>
                <w:szCs w:val="24"/>
              </w:rPr>
              <w:t>I</w:t>
            </w:r>
          </w:p>
        </w:tc>
        <w:tc>
          <w:tcPr>
            <w:tcW w:w="850" w:type="dxa"/>
            <w:vAlign w:val="center"/>
          </w:tcPr>
          <w:p w14:paraId="3EBD20C7" w14:textId="77777777" w:rsidR="00F73B69" w:rsidRPr="00153F73" w:rsidRDefault="009B0AFF" w:rsidP="005C2137">
            <w:pPr>
              <w:pStyle w:val="TableParagraph"/>
              <w:tabs>
                <w:tab w:val="left" w:pos="0"/>
              </w:tabs>
              <w:ind w:left="230"/>
              <w:jc w:val="center"/>
              <w:rPr>
                <w:b/>
                <w:sz w:val="24"/>
                <w:szCs w:val="24"/>
              </w:rPr>
            </w:pPr>
            <w:r w:rsidRPr="00153F73">
              <w:rPr>
                <w:b/>
                <w:sz w:val="24"/>
                <w:szCs w:val="24"/>
              </w:rPr>
              <w:t>II</w:t>
            </w:r>
          </w:p>
        </w:tc>
        <w:tc>
          <w:tcPr>
            <w:tcW w:w="852" w:type="dxa"/>
            <w:vAlign w:val="center"/>
          </w:tcPr>
          <w:p w14:paraId="789F3A4C" w14:textId="77777777" w:rsidR="00F73B69" w:rsidRPr="00153F73" w:rsidRDefault="009B0AFF" w:rsidP="005C2137">
            <w:pPr>
              <w:pStyle w:val="TableParagraph"/>
              <w:tabs>
                <w:tab w:val="left" w:pos="0"/>
              </w:tabs>
              <w:ind w:left="214"/>
              <w:jc w:val="center"/>
              <w:rPr>
                <w:b/>
                <w:sz w:val="24"/>
                <w:szCs w:val="24"/>
              </w:rPr>
            </w:pPr>
            <w:r w:rsidRPr="00153F73">
              <w:rPr>
                <w:b/>
                <w:sz w:val="24"/>
                <w:szCs w:val="24"/>
              </w:rPr>
              <w:t>III</w:t>
            </w:r>
          </w:p>
        </w:tc>
        <w:tc>
          <w:tcPr>
            <w:tcW w:w="850" w:type="dxa"/>
            <w:vAlign w:val="center"/>
          </w:tcPr>
          <w:p w14:paraId="0F8C64CE" w14:textId="77777777" w:rsidR="00F73B69" w:rsidRPr="00153F73" w:rsidRDefault="009B0AFF" w:rsidP="005C2137">
            <w:pPr>
              <w:pStyle w:val="TableParagraph"/>
              <w:tabs>
                <w:tab w:val="left" w:pos="0"/>
              </w:tabs>
              <w:ind w:left="228"/>
              <w:jc w:val="center"/>
              <w:rPr>
                <w:b/>
                <w:sz w:val="24"/>
                <w:szCs w:val="24"/>
              </w:rPr>
            </w:pPr>
            <w:r w:rsidRPr="00153F73">
              <w:rPr>
                <w:b/>
                <w:sz w:val="24"/>
                <w:szCs w:val="24"/>
              </w:rPr>
              <w:t>IV</w:t>
            </w:r>
          </w:p>
        </w:tc>
        <w:tc>
          <w:tcPr>
            <w:tcW w:w="850" w:type="dxa"/>
            <w:vAlign w:val="center"/>
          </w:tcPr>
          <w:p w14:paraId="1803FB98" w14:textId="77777777" w:rsidR="00F73B69" w:rsidRPr="00153F73" w:rsidRDefault="009B0AFF" w:rsidP="005C2137">
            <w:pPr>
              <w:pStyle w:val="TableParagraph"/>
              <w:tabs>
                <w:tab w:val="left" w:pos="0"/>
              </w:tabs>
              <w:ind w:left="7"/>
              <w:jc w:val="center"/>
              <w:rPr>
                <w:b/>
                <w:sz w:val="24"/>
                <w:szCs w:val="24"/>
              </w:rPr>
            </w:pPr>
            <w:r w:rsidRPr="00153F73">
              <w:rPr>
                <w:b/>
                <w:w w:val="99"/>
                <w:sz w:val="24"/>
                <w:szCs w:val="24"/>
              </w:rPr>
              <w:t>V</w:t>
            </w:r>
          </w:p>
        </w:tc>
        <w:tc>
          <w:tcPr>
            <w:tcW w:w="853" w:type="dxa"/>
            <w:vAlign w:val="center"/>
          </w:tcPr>
          <w:p w14:paraId="6BD7B801" w14:textId="77777777" w:rsidR="00F73B69" w:rsidRPr="00153F73" w:rsidRDefault="009B0AFF" w:rsidP="005C2137">
            <w:pPr>
              <w:pStyle w:val="TableParagraph"/>
              <w:tabs>
                <w:tab w:val="left" w:pos="0"/>
              </w:tabs>
              <w:jc w:val="center"/>
              <w:rPr>
                <w:b/>
                <w:sz w:val="24"/>
                <w:szCs w:val="24"/>
              </w:rPr>
            </w:pPr>
            <w:r w:rsidRPr="00153F73">
              <w:rPr>
                <w:b/>
                <w:w w:val="95"/>
                <w:sz w:val="24"/>
                <w:szCs w:val="24"/>
              </w:rPr>
              <w:t>VI</w:t>
            </w:r>
          </w:p>
        </w:tc>
        <w:tc>
          <w:tcPr>
            <w:tcW w:w="850" w:type="dxa"/>
            <w:vAlign w:val="center"/>
          </w:tcPr>
          <w:p w14:paraId="4DBAEAA2" w14:textId="77777777" w:rsidR="00F73B69" w:rsidRPr="00153F73" w:rsidRDefault="009B0AFF" w:rsidP="005C2137">
            <w:pPr>
              <w:pStyle w:val="TableParagraph"/>
              <w:tabs>
                <w:tab w:val="left" w:pos="0"/>
              </w:tabs>
              <w:ind w:left="228"/>
              <w:jc w:val="center"/>
              <w:rPr>
                <w:b/>
                <w:sz w:val="24"/>
                <w:szCs w:val="24"/>
              </w:rPr>
            </w:pPr>
            <w:r w:rsidRPr="00153F73">
              <w:rPr>
                <w:b/>
                <w:sz w:val="24"/>
                <w:szCs w:val="24"/>
              </w:rPr>
              <w:t>VII</w:t>
            </w:r>
          </w:p>
        </w:tc>
        <w:tc>
          <w:tcPr>
            <w:tcW w:w="850" w:type="dxa"/>
            <w:vAlign w:val="center"/>
          </w:tcPr>
          <w:p w14:paraId="16C834D3" w14:textId="77777777" w:rsidR="00F73B69" w:rsidRPr="00153F73" w:rsidRDefault="009B0AFF" w:rsidP="005C2137">
            <w:pPr>
              <w:pStyle w:val="TableParagraph"/>
              <w:tabs>
                <w:tab w:val="left" w:pos="0"/>
              </w:tabs>
              <w:ind w:left="230"/>
              <w:jc w:val="center"/>
              <w:rPr>
                <w:b/>
                <w:sz w:val="24"/>
                <w:szCs w:val="24"/>
              </w:rPr>
            </w:pPr>
            <w:r w:rsidRPr="00153F73">
              <w:rPr>
                <w:b/>
                <w:sz w:val="24"/>
                <w:szCs w:val="24"/>
              </w:rPr>
              <w:t>VIII</w:t>
            </w:r>
          </w:p>
        </w:tc>
        <w:tc>
          <w:tcPr>
            <w:tcW w:w="1813" w:type="dxa"/>
            <w:vMerge/>
            <w:vAlign w:val="center"/>
          </w:tcPr>
          <w:p w14:paraId="199F52AE" w14:textId="77777777" w:rsidR="00F73B69" w:rsidRPr="00153F73" w:rsidRDefault="00F73B69" w:rsidP="005C2137">
            <w:pPr>
              <w:tabs>
                <w:tab w:val="left" w:pos="0"/>
              </w:tabs>
              <w:jc w:val="center"/>
              <w:rPr>
                <w:sz w:val="24"/>
                <w:szCs w:val="24"/>
              </w:rPr>
            </w:pPr>
          </w:p>
        </w:tc>
      </w:tr>
      <w:tr w:rsidR="00F73B69" w:rsidRPr="00153F73" w14:paraId="379D7739" w14:textId="77777777" w:rsidTr="75B54F84">
        <w:trPr>
          <w:trHeight w:val="403"/>
        </w:trPr>
        <w:tc>
          <w:tcPr>
            <w:tcW w:w="4741" w:type="dxa"/>
            <w:vAlign w:val="center"/>
          </w:tcPr>
          <w:p w14:paraId="25370221" w14:textId="77777777" w:rsidR="00F73B69" w:rsidRPr="00153F73" w:rsidRDefault="009B0AFF" w:rsidP="005C2137">
            <w:pPr>
              <w:pStyle w:val="TableParagraph"/>
              <w:tabs>
                <w:tab w:val="left" w:pos="0"/>
              </w:tabs>
              <w:ind w:left="1491"/>
              <w:jc w:val="center"/>
              <w:rPr>
                <w:sz w:val="24"/>
                <w:szCs w:val="24"/>
              </w:rPr>
            </w:pPr>
            <w:r w:rsidRPr="00153F73">
              <w:rPr>
                <w:sz w:val="24"/>
                <w:szCs w:val="24"/>
              </w:rPr>
              <w:t>Model individualizacije</w:t>
            </w:r>
          </w:p>
        </w:tc>
        <w:tc>
          <w:tcPr>
            <w:tcW w:w="898" w:type="dxa"/>
            <w:vAlign w:val="center"/>
          </w:tcPr>
          <w:p w14:paraId="4A596F80" w14:textId="745E3D10" w:rsidR="00F73B69" w:rsidRPr="00153F73" w:rsidRDefault="008C5AEF" w:rsidP="005C2137">
            <w:pPr>
              <w:pStyle w:val="TableParagraph"/>
              <w:tabs>
                <w:tab w:val="left" w:pos="0"/>
              </w:tabs>
              <w:ind w:left="5"/>
              <w:jc w:val="center"/>
              <w:rPr>
                <w:sz w:val="24"/>
                <w:szCs w:val="24"/>
              </w:rPr>
            </w:pPr>
            <w:r>
              <w:rPr>
                <w:sz w:val="24"/>
                <w:szCs w:val="24"/>
              </w:rPr>
              <w:t>0</w:t>
            </w:r>
          </w:p>
        </w:tc>
        <w:tc>
          <w:tcPr>
            <w:tcW w:w="850" w:type="dxa"/>
            <w:vAlign w:val="center"/>
          </w:tcPr>
          <w:p w14:paraId="64174E3A" w14:textId="2BC62F52" w:rsidR="00F73B69" w:rsidRPr="00153F73" w:rsidRDefault="4BB16943" w:rsidP="4A1C5275">
            <w:pPr>
              <w:pStyle w:val="TableParagraph"/>
              <w:ind w:left="6"/>
              <w:jc w:val="center"/>
              <w:rPr>
                <w:sz w:val="24"/>
                <w:szCs w:val="24"/>
              </w:rPr>
            </w:pPr>
            <w:r w:rsidRPr="4A1C5275">
              <w:rPr>
                <w:sz w:val="24"/>
                <w:szCs w:val="24"/>
              </w:rPr>
              <w:t>0</w:t>
            </w:r>
          </w:p>
        </w:tc>
        <w:tc>
          <w:tcPr>
            <w:tcW w:w="852" w:type="dxa"/>
            <w:vAlign w:val="center"/>
          </w:tcPr>
          <w:p w14:paraId="6D20E0E8" w14:textId="5DD320F1" w:rsidR="00153F73" w:rsidRPr="00153F73" w:rsidRDefault="7CE3A703" w:rsidP="4A1C5275">
            <w:pPr>
              <w:pStyle w:val="TableParagraph"/>
              <w:jc w:val="center"/>
              <w:rPr>
                <w:sz w:val="24"/>
                <w:szCs w:val="24"/>
              </w:rPr>
            </w:pPr>
            <w:r w:rsidRPr="75B54F84">
              <w:rPr>
                <w:sz w:val="24"/>
                <w:szCs w:val="24"/>
              </w:rPr>
              <w:t>5</w:t>
            </w:r>
          </w:p>
        </w:tc>
        <w:tc>
          <w:tcPr>
            <w:tcW w:w="850" w:type="dxa"/>
            <w:vAlign w:val="center"/>
          </w:tcPr>
          <w:p w14:paraId="21611C52" w14:textId="627842CD" w:rsidR="00F73B69" w:rsidRPr="00153F73" w:rsidRDefault="008C5AEF" w:rsidP="005C2137">
            <w:pPr>
              <w:pStyle w:val="TableParagraph"/>
              <w:tabs>
                <w:tab w:val="left" w:pos="0"/>
              </w:tabs>
              <w:ind w:left="1"/>
              <w:jc w:val="center"/>
              <w:rPr>
                <w:sz w:val="24"/>
                <w:szCs w:val="24"/>
              </w:rPr>
            </w:pPr>
            <w:r>
              <w:rPr>
                <w:sz w:val="24"/>
                <w:szCs w:val="24"/>
              </w:rPr>
              <w:t>3</w:t>
            </w:r>
          </w:p>
        </w:tc>
        <w:tc>
          <w:tcPr>
            <w:tcW w:w="850" w:type="dxa"/>
            <w:vAlign w:val="center"/>
          </w:tcPr>
          <w:p w14:paraId="258828F8" w14:textId="42895F3C" w:rsidR="00F73B69" w:rsidRPr="00153F73" w:rsidRDefault="003A48BB" w:rsidP="75B54F84">
            <w:pPr>
              <w:pStyle w:val="TableParagraph"/>
              <w:spacing w:line="259" w:lineRule="auto"/>
              <w:ind w:left="5"/>
              <w:jc w:val="center"/>
            </w:pPr>
            <w:r>
              <w:rPr>
                <w:sz w:val="24"/>
                <w:szCs w:val="24"/>
              </w:rPr>
              <w:t>5</w:t>
            </w:r>
          </w:p>
        </w:tc>
        <w:tc>
          <w:tcPr>
            <w:tcW w:w="853" w:type="dxa"/>
            <w:vAlign w:val="center"/>
          </w:tcPr>
          <w:p w14:paraId="739867E4" w14:textId="3F72FF97" w:rsidR="00F73B69" w:rsidRPr="00153F73" w:rsidRDefault="2F7AAE1F" w:rsidP="75B54F84">
            <w:pPr>
              <w:pStyle w:val="TableParagraph"/>
              <w:jc w:val="center"/>
              <w:rPr>
                <w:sz w:val="24"/>
                <w:szCs w:val="24"/>
              </w:rPr>
            </w:pPr>
            <w:r w:rsidRPr="75B54F84">
              <w:rPr>
                <w:sz w:val="24"/>
                <w:szCs w:val="24"/>
              </w:rPr>
              <w:t>7</w:t>
            </w:r>
          </w:p>
        </w:tc>
        <w:tc>
          <w:tcPr>
            <w:tcW w:w="850" w:type="dxa"/>
            <w:vAlign w:val="center"/>
          </w:tcPr>
          <w:p w14:paraId="38D67FB4" w14:textId="38DA9DF3" w:rsidR="00F73B69" w:rsidRPr="00153F73" w:rsidRDefault="003A48BB" w:rsidP="75B54F84">
            <w:pPr>
              <w:pStyle w:val="TableParagraph"/>
              <w:jc w:val="center"/>
              <w:rPr>
                <w:sz w:val="24"/>
                <w:szCs w:val="24"/>
              </w:rPr>
            </w:pPr>
            <w:r>
              <w:rPr>
                <w:sz w:val="24"/>
                <w:szCs w:val="24"/>
              </w:rPr>
              <w:t>2</w:t>
            </w:r>
          </w:p>
        </w:tc>
        <w:tc>
          <w:tcPr>
            <w:tcW w:w="850" w:type="dxa"/>
            <w:vAlign w:val="center"/>
          </w:tcPr>
          <w:p w14:paraId="17EDE932" w14:textId="2C531A1E" w:rsidR="00F73B69" w:rsidRPr="00153F73" w:rsidRDefault="34383816" w:rsidP="75B54F84">
            <w:pPr>
              <w:pStyle w:val="TableParagraph"/>
              <w:ind w:left="3"/>
              <w:jc w:val="center"/>
              <w:rPr>
                <w:sz w:val="24"/>
                <w:szCs w:val="24"/>
              </w:rPr>
            </w:pPr>
            <w:r w:rsidRPr="75B54F84">
              <w:rPr>
                <w:sz w:val="24"/>
                <w:szCs w:val="24"/>
              </w:rPr>
              <w:t>9</w:t>
            </w:r>
          </w:p>
        </w:tc>
        <w:tc>
          <w:tcPr>
            <w:tcW w:w="1813" w:type="dxa"/>
            <w:vAlign w:val="center"/>
          </w:tcPr>
          <w:p w14:paraId="1D17DD9C" w14:textId="65D143C2" w:rsidR="00F73B69" w:rsidRPr="00153F73" w:rsidRDefault="003A48BB" w:rsidP="75B54F84">
            <w:pPr>
              <w:pStyle w:val="TableParagraph"/>
              <w:ind w:left="597"/>
              <w:jc w:val="center"/>
              <w:rPr>
                <w:sz w:val="24"/>
                <w:szCs w:val="24"/>
              </w:rPr>
            </w:pPr>
            <w:r>
              <w:rPr>
                <w:sz w:val="24"/>
                <w:szCs w:val="24"/>
              </w:rPr>
              <w:t>31</w:t>
            </w:r>
          </w:p>
        </w:tc>
      </w:tr>
      <w:tr w:rsidR="00F73B69" w:rsidRPr="00CB1370" w14:paraId="06EE4642" w14:textId="77777777" w:rsidTr="75B54F84">
        <w:trPr>
          <w:trHeight w:val="423"/>
        </w:trPr>
        <w:tc>
          <w:tcPr>
            <w:tcW w:w="4741" w:type="dxa"/>
            <w:vAlign w:val="center"/>
          </w:tcPr>
          <w:p w14:paraId="2EF39F79" w14:textId="77777777" w:rsidR="00F73B69" w:rsidRPr="00153F73" w:rsidRDefault="009B0AFF" w:rsidP="005C2137">
            <w:pPr>
              <w:pStyle w:val="TableParagraph"/>
              <w:tabs>
                <w:tab w:val="left" w:pos="0"/>
              </w:tabs>
              <w:ind w:left="1491"/>
              <w:jc w:val="center"/>
              <w:rPr>
                <w:sz w:val="24"/>
                <w:szCs w:val="24"/>
              </w:rPr>
            </w:pPr>
            <w:r w:rsidRPr="00153F73">
              <w:rPr>
                <w:sz w:val="24"/>
                <w:szCs w:val="24"/>
              </w:rPr>
              <w:t>Prilagođeni program</w:t>
            </w:r>
          </w:p>
        </w:tc>
        <w:tc>
          <w:tcPr>
            <w:tcW w:w="898" w:type="dxa"/>
            <w:vAlign w:val="center"/>
          </w:tcPr>
          <w:p w14:paraId="5339AFA9" w14:textId="77777777" w:rsidR="00F73B69" w:rsidRPr="00153F73" w:rsidRDefault="00D23C27" w:rsidP="005C2137">
            <w:pPr>
              <w:pStyle w:val="TableParagraph"/>
              <w:tabs>
                <w:tab w:val="left" w:pos="0"/>
              </w:tabs>
              <w:ind w:left="5"/>
              <w:jc w:val="center"/>
              <w:rPr>
                <w:sz w:val="24"/>
                <w:szCs w:val="24"/>
              </w:rPr>
            </w:pPr>
            <w:r w:rsidRPr="00153F73">
              <w:rPr>
                <w:sz w:val="24"/>
                <w:szCs w:val="24"/>
              </w:rPr>
              <w:t>0</w:t>
            </w:r>
          </w:p>
        </w:tc>
        <w:tc>
          <w:tcPr>
            <w:tcW w:w="850" w:type="dxa"/>
            <w:vAlign w:val="center"/>
          </w:tcPr>
          <w:p w14:paraId="6714C3E7" w14:textId="592ACC7A" w:rsidR="00F73B69" w:rsidRPr="00153F73" w:rsidRDefault="008C5AEF" w:rsidP="005C2137">
            <w:pPr>
              <w:pStyle w:val="TableParagraph"/>
              <w:tabs>
                <w:tab w:val="left" w:pos="0"/>
              </w:tabs>
              <w:ind w:left="4"/>
              <w:jc w:val="center"/>
              <w:rPr>
                <w:sz w:val="24"/>
                <w:szCs w:val="24"/>
              </w:rPr>
            </w:pPr>
            <w:r>
              <w:rPr>
                <w:sz w:val="24"/>
                <w:szCs w:val="24"/>
              </w:rPr>
              <w:t>0</w:t>
            </w:r>
          </w:p>
        </w:tc>
        <w:tc>
          <w:tcPr>
            <w:tcW w:w="852" w:type="dxa"/>
            <w:vAlign w:val="center"/>
          </w:tcPr>
          <w:p w14:paraId="22AC6922" w14:textId="3E953CDC" w:rsidR="00F73B69" w:rsidRPr="00153F73" w:rsidRDefault="7DE86508" w:rsidP="4A1C5275">
            <w:pPr>
              <w:pStyle w:val="TableParagraph"/>
              <w:ind w:left="4"/>
              <w:jc w:val="center"/>
              <w:rPr>
                <w:sz w:val="24"/>
                <w:szCs w:val="24"/>
              </w:rPr>
            </w:pPr>
            <w:r w:rsidRPr="4A1C5275">
              <w:rPr>
                <w:sz w:val="24"/>
                <w:szCs w:val="24"/>
              </w:rPr>
              <w:t>0</w:t>
            </w:r>
          </w:p>
        </w:tc>
        <w:tc>
          <w:tcPr>
            <w:tcW w:w="850" w:type="dxa"/>
            <w:vAlign w:val="center"/>
          </w:tcPr>
          <w:p w14:paraId="4B4A0CA0" w14:textId="2EB51C2A" w:rsidR="00F73B69" w:rsidRPr="00153F73" w:rsidRDefault="3DFBEDBB" w:rsidP="75B54F84">
            <w:pPr>
              <w:pStyle w:val="TableParagraph"/>
              <w:ind w:left="1"/>
              <w:jc w:val="center"/>
              <w:rPr>
                <w:sz w:val="24"/>
                <w:szCs w:val="24"/>
              </w:rPr>
            </w:pPr>
            <w:r w:rsidRPr="75B54F84">
              <w:rPr>
                <w:sz w:val="24"/>
                <w:szCs w:val="24"/>
              </w:rPr>
              <w:t>3</w:t>
            </w:r>
          </w:p>
        </w:tc>
        <w:tc>
          <w:tcPr>
            <w:tcW w:w="850" w:type="dxa"/>
            <w:vAlign w:val="center"/>
          </w:tcPr>
          <w:p w14:paraId="72D336B4" w14:textId="77AEB44D" w:rsidR="00F73B69" w:rsidRPr="00153F73" w:rsidRDefault="003A48BB" w:rsidP="75B54F84">
            <w:pPr>
              <w:pStyle w:val="TableParagraph"/>
              <w:ind w:left="5"/>
              <w:jc w:val="center"/>
              <w:rPr>
                <w:sz w:val="24"/>
                <w:szCs w:val="24"/>
              </w:rPr>
            </w:pPr>
            <w:r>
              <w:rPr>
                <w:sz w:val="24"/>
                <w:szCs w:val="24"/>
              </w:rPr>
              <w:t>8</w:t>
            </w:r>
          </w:p>
        </w:tc>
        <w:tc>
          <w:tcPr>
            <w:tcW w:w="853" w:type="dxa"/>
            <w:vAlign w:val="center"/>
          </w:tcPr>
          <w:p w14:paraId="2BE69CC4" w14:textId="55FC2C81" w:rsidR="00F73B69" w:rsidRPr="00153F73" w:rsidRDefault="003A48BB" w:rsidP="75B54F84">
            <w:pPr>
              <w:pStyle w:val="TableParagraph"/>
              <w:jc w:val="center"/>
              <w:rPr>
                <w:sz w:val="24"/>
                <w:szCs w:val="24"/>
              </w:rPr>
            </w:pPr>
            <w:r>
              <w:rPr>
                <w:sz w:val="24"/>
                <w:szCs w:val="24"/>
              </w:rPr>
              <w:t>8</w:t>
            </w:r>
          </w:p>
        </w:tc>
        <w:tc>
          <w:tcPr>
            <w:tcW w:w="850" w:type="dxa"/>
            <w:vAlign w:val="center"/>
          </w:tcPr>
          <w:p w14:paraId="4918CAF8" w14:textId="75DA2C67" w:rsidR="00F73B69" w:rsidRPr="00153F73" w:rsidRDefault="1BEA9348" w:rsidP="75B54F84">
            <w:pPr>
              <w:pStyle w:val="TableParagraph"/>
              <w:jc w:val="center"/>
              <w:rPr>
                <w:sz w:val="24"/>
                <w:szCs w:val="24"/>
              </w:rPr>
            </w:pPr>
            <w:r w:rsidRPr="75B54F84">
              <w:rPr>
                <w:sz w:val="24"/>
                <w:szCs w:val="24"/>
              </w:rPr>
              <w:t>2</w:t>
            </w:r>
          </w:p>
        </w:tc>
        <w:tc>
          <w:tcPr>
            <w:tcW w:w="850" w:type="dxa"/>
            <w:vAlign w:val="center"/>
          </w:tcPr>
          <w:p w14:paraId="572F55AC" w14:textId="3DD8E4D5" w:rsidR="00F73B69" w:rsidRPr="00153F73" w:rsidRDefault="10F58641" w:rsidP="75B54F84">
            <w:pPr>
              <w:pStyle w:val="TableParagraph"/>
              <w:ind w:left="3"/>
              <w:jc w:val="center"/>
              <w:rPr>
                <w:sz w:val="24"/>
                <w:szCs w:val="24"/>
              </w:rPr>
            </w:pPr>
            <w:r w:rsidRPr="75B54F84">
              <w:rPr>
                <w:sz w:val="24"/>
                <w:szCs w:val="24"/>
              </w:rPr>
              <w:t>3</w:t>
            </w:r>
          </w:p>
        </w:tc>
        <w:tc>
          <w:tcPr>
            <w:tcW w:w="1813" w:type="dxa"/>
            <w:vAlign w:val="center"/>
          </w:tcPr>
          <w:p w14:paraId="4DF68F8F" w14:textId="239298E3" w:rsidR="00F73B69" w:rsidRPr="00153F73" w:rsidRDefault="003A48BB" w:rsidP="75B54F84">
            <w:pPr>
              <w:pStyle w:val="TableParagraph"/>
              <w:ind w:left="597"/>
              <w:jc w:val="center"/>
              <w:rPr>
                <w:sz w:val="24"/>
                <w:szCs w:val="24"/>
              </w:rPr>
            </w:pPr>
            <w:r>
              <w:rPr>
                <w:sz w:val="24"/>
                <w:szCs w:val="24"/>
              </w:rPr>
              <w:t>31</w:t>
            </w:r>
          </w:p>
        </w:tc>
      </w:tr>
      <w:tr w:rsidR="00D23C27" w:rsidRPr="00153F73" w14:paraId="1C0B8AA2" w14:textId="77777777" w:rsidTr="75B54F84">
        <w:trPr>
          <w:trHeight w:val="624"/>
        </w:trPr>
        <w:tc>
          <w:tcPr>
            <w:tcW w:w="11594" w:type="dxa"/>
            <w:gridSpan w:val="9"/>
            <w:vAlign w:val="center"/>
          </w:tcPr>
          <w:p w14:paraId="5F1320BF" w14:textId="37150656" w:rsidR="00D23C27" w:rsidRPr="00073E3D" w:rsidRDefault="00D23C27" w:rsidP="005C2137">
            <w:pPr>
              <w:pStyle w:val="TableParagraph"/>
              <w:tabs>
                <w:tab w:val="left" w:pos="0"/>
                <w:tab w:val="left" w:pos="9516"/>
              </w:tabs>
              <w:ind w:left="3"/>
              <w:jc w:val="center"/>
              <w:rPr>
                <w:b/>
                <w:sz w:val="24"/>
                <w:szCs w:val="24"/>
              </w:rPr>
            </w:pPr>
            <w:r w:rsidRPr="00073E3D">
              <w:rPr>
                <w:b/>
                <w:sz w:val="24"/>
                <w:szCs w:val="24"/>
              </w:rPr>
              <w:t>Sveukupno</w:t>
            </w:r>
          </w:p>
        </w:tc>
        <w:tc>
          <w:tcPr>
            <w:tcW w:w="1813" w:type="dxa"/>
            <w:vAlign w:val="center"/>
          </w:tcPr>
          <w:p w14:paraId="46E00ACF" w14:textId="7D39E479" w:rsidR="00D23C27" w:rsidRPr="00073E3D" w:rsidRDefault="003A48BB" w:rsidP="75B54F84">
            <w:pPr>
              <w:pStyle w:val="TableParagraph"/>
              <w:ind w:left="597"/>
              <w:jc w:val="center"/>
              <w:rPr>
                <w:b/>
                <w:bCs/>
                <w:sz w:val="24"/>
                <w:szCs w:val="24"/>
              </w:rPr>
            </w:pPr>
            <w:r>
              <w:rPr>
                <w:b/>
                <w:bCs/>
                <w:sz w:val="24"/>
                <w:szCs w:val="24"/>
              </w:rPr>
              <w:t>62</w:t>
            </w:r>
          </w:p>
        </w:tc>
      </w:tr>
    </w:tbl>
    <w:p w14:paraId="084A58CB" w14:textId="77777777" w:rsidR="0053440D" w:rsidRDefault="0053440D" w:rsidP="00947D50">
      <w:pPr>
        <w:pStyle w:val="Naslov1"/>
        <w:tabs>
          <w:tab w:val="left" w:pos="0"/>
          <w:tab w:val="left" w:pos="1017"/>
        </w:tabs>
        <w:spacing w:before="0"/>
        <w:ind w:left="416" w:firstLine="0"/>
        <w:rPr>
          <w:sz w:val="32"/>
          <w:szCs w:val="32"/>
        </w:rPr>
      </w:pPr>
    </w:p>
    <w:p w14:paraId="138739C2" w14:textId="77777777" w:rsidR="0053440D" w:rsidRDefault="0053440D" w:rsidP="00947D50">
      <w:pPr>
        <w:pStyle w:val="Naslov1"/>
        <w:tabs>
          <w:tab w:val="left" w:pos="0"/>
          <w:tab w:val="left" w:pos="1017"/>
        </w:tabs>
        <w:spacing w:before="0"/>
        <w:ind w:left="416" w:firstLine="0"/>
        <w:rPr>
          <w:sz w:val="32"/>
          <w:szCs w:val="32"/>
        </w:rPr>
      </w:pPr>
    </w:p>
    <w:p w14:paraId="0C8037D0" w14:textId="07A80A29" w:rsidR="00947D50" w:rsidRDefault="0C585ED6" w:rsidP="75B54F84">
      <w:pPr>
        <w:pStyle w:val="Naslov1"/>
        <w:tabs>
          <w:tab w:val="left" w:pos="1017"/>
        </w:tabs>
        <w:spacing w:before="0"/>
        <w:ind w:left="416" w:firstLine="0"/>
        <w:rPr>
          <w:sz w:val="32"/>
          <w:szCs w:val="32"/>
        </w:rPr>
      </w:pPr>
      <w:bookmarkStart w:id="26" w:name="_Toc84778999"/>
      <w:r>
        <w:rPr>
          <w:sz w:val="32"/>
          <w:szCs w:val="32"/>
        </w:rPr>
        <w:t xml:space="preserve">5. </w:t>
      </w:r>
      <w:r w:rsidR="014736CC">
        <w:rPr>
          <w:sz w:val="32"/>
          <w:szCs w:val="32"/>
        </w:rPr>
        <w:t>2</w:t>
      </w:r>
      <w:r>
        <w:rPr>
          <w:sz w:val="32"/>
          <w:szCs w:val="32"/>
        </w:rPr>
        <w:t xml:space="preserve">. </w:t>
      </w:r>
      <w:r w:rsidRPr="00E62664">
        <w:rPr>
          <w:sz w:val="32"/>
          <w:szCs w:val="32"/>
        </w:rPr>
        <w:t>Podaci o organizaciji</w:t>
      </w:r>
      <w:r w:rsidRPr="00E62664">
        <w:rPr>
          <w:spacing w:val="-1"/>
          <w:sz w:val="32"/>
          <w:szCs w:val="32"/>
        </w:rPr>
        <w:t xml:space="preserve"> </w:t>
      </w:r>
      <w:r w:rsidRPr="00E62664">
        <w:rPr>
          <w:sz w:val="32"/>
          <w:szCs w:val="32"/>
        </w:rPr>
        <w:t>rada</w:t>
      </w:r>
      <w:bookmarkEnd w:id="26"/>
    </w:p>
    <w:p w14:paraId="549A83E3" w14:textId="77777777" w:rsidR="00FA75EA" w:rsidRDefault="00FA75EA" w:rsidP="75B54F84">
      <w:pPr>
        <w:pStyle w:val="Naslov1"/>
        <w:tabs>
          <w:tab w:val="left" w:pos="1017"/>
        </w:tabs>
        <w:spacing w:before="0"/>
        <w:ind w:left="416" w:firstLine="0"/>
        <w:rPr>
          <w:sz w:val="32"/>
          <w:szCs w:val="32"/>
        </w:rPr>
      </w:pPr>
    </w:p>
    <w:p w14:paraId="307B4FFB" w14:textId="6A9195B5" w:rsidR="00F73B69" w:rsidRDefault="003C06F0" w:rsidP="003C06F0">
      <w:pPr>
        <w:pStyle w:val="Tijeloteksta"/>
        <w:tabs>
          <w:tab w:val="left" w:pos="0"/>
        </w:tabs>
        <w:spacing w:before="134"/>
      </w:pPr>
      <w:r>
        <w:rPr>
          <w:b/>
          <w:bCs/>
          <w:sz w:val="32"/>
          <w:szCs w:val="32"/>
        </w:rPr>
        <w:t xml:space="preserve">       </w:t>
      </w:r>
      <w:r w:rsidR="009B0AFF" w:rsidRPr="006B08BA">
        <w:t>Nastava se održava u dvije smjene / turnusa.</w:t>
      </w:r>
      <w:r w:rsidR="00FA75EA">
        <w:br/>
      </w:r>
    </w:p>
    <w:p w14:paraId="0325D165" w14:textId="01E87E93" w:rsidR="00F73B69" w:rsidRPr="0053440D" w:rsidRDefault="003C06F0" w:rsidP="003C06F0">
      <w:pPr>
        <w:rPr>
          <w:b/>
          <w:sz w:val="28"/>
          <w:szCs w:val="24"/>
        </w:rPr>
      </w:pPr>
      <w:r>
        <w:rPr>
          <w:sz w:val="24"/>
          <w:szCs w:val="24"/>
        </w:rPr>
        <w:t xml:space="preserve">         </w:t>
      </w:r>
      <w:r w:rsidR="009B0AFF" w:rsidRPr="0053440D">
        <w:rPr>
          <w:b/>
          <w:sz w:val="28"/>
          <w:szCs w:val="24"/>
        </w:rPr>
        <w:t>A turnus:</w:t>
      </w:r>
    </w:p>
    <w:p w14:paraId="5121CA22" w14:textId="77777777" w:rsidR="0045782E" w:rsidRPr="006B08BA" w:rsidRDefault="0045782E" w:rsidP="0033221B">
      <w:pPr>
        <w:ind w:left="426"/>
        <w:rPr>
          <w:b/>
          <w:sz w:val="24"/>
          <w:szCs w:val="24"/>
        </w:rPr>
      </w:pPr>
    </w:p>
    <w:p w14:paraId="664BB8D0" w14:textId="548BB7B8" w:rsidR="00F73B69" w:rsidRPr="006B08BA" w:rsidRDefault="30321064" w:rsidP="2CA1CD31">
      <w:pPr>
        <w:pStyle w:val="Tijeloteksta"/>
        <w:ind w:left="415"/>
      </w:pPr>
      <w:r>
        <w:t xml:space="preserve">Nastava prijepodne: 1. </w:t>
      </w:r>
      <w:r w:rsidR="10895D6C">
        <w:t xml:space="preserve"> a</w:t>
      </w:r>
      <w:r>
        <w:t xml:space="preserve">, </w:t>
      </w:r>
      <w:r w:rsidR="2B3FAF1E">
        <w:t>b</w:t>
      </w:r>
      <w:r w:rsidR="00C94810">
        <w:t>, c,d</w:t>
      </w:r>
      <w:r>
        <w:t>; 2. a, b, c,</w:t>
      </w:r>
      <w:r w:rsidR="00C94810">
        <w:t xml:space="preserve"> d; 4. a, b, c, d; 6. a, b ,c, d;</w:t>
      </w:r>
      <w:r w:rsidR="6F57F0AE">
        <w:t xml:space="preserve"> 8. a, b, c</w:t>
      </w:r>
      <w:r w:rsidR="00C94810">
        <w:t>,d</w:t>
      </w:r>
    </w:p>
    <w:p w14:paraId="088A2BE3" w14:textId="134DD912" w:rsidR="00F73B69" w:rsidRPr="006B08BA" w:rsidRDefault="009B0AFF" w:rsidP="005C2137">
      <w:pPr>
        <w:pStyle w:val="Tijeloteksta"/>
        <w:tabs>
          <w:tab w:val="left" w:pos="0"/>
        </w:tabs>
        <w:ind w:left="415"/>
      </w:pPr>
      <w:r w:rsidRPr="006B08BA">
        <w:t>Nastava poslijepodne: 3. a, b, c</w:t>
      </w:r>
      <w:r w:rsidR="00A54998" w:rsidRPr="006B08BA">
        <w:t>, d</w:t>
      </w:r>
      <w:r w:rsidRPr="006B08BA">
        <w:t xml:space="preserve">;  5. </w:t>
      </w:r>
      <w:r w:rsidR="00A54998" w:rsidRPr="006B08BA">
        <w:t xml:space="preserve">a, b, </w:t>
      </w:r>
      <w:r w:rsidR="009F0BB9" w:rsidRPr="006B08BA">
        <w:t>c</w:t>
      </w:r>
      <w:r w:rsidR="002E7249">
        <w:t>, d</w:t>
      </w:r>
      <w:r w:rsidR="009F0BB9" w:rsidRPr="006B08BA">
        <w:t>;</w:t>
      </w:r>
      <w:r w:rsidR="00A54998" w:rsidRPr="006B08BA">
        <w:t xml:space="preserve">  7. a</w:t>
      </w:r>
      <w:r w:rsidR="009F0BB9" w:rsidRPr="006B08BA">
        <w:t>, b, c</w:t>
      </w:r>
    </w:p>
    <w:p w14:paraId="37C26328" w14:textId="77777777" w:rsidR="00F73B69" w:rsidRPr="006B08BA" w:rsidRDefault="00F73B69" w:rsidP="005C2137">
      <w:pPr>
        <w:pStyle w:val="Tijeloteksta"/>
        <w:tabs>
          <w:tab w:val="left" w:pos="0"/>
        </w:tabs>
        <w:spacing w:before="5"/>
      </w:pPr>
    </w:p>
    <w:p w14:paraId="3762CF23" w14:textId="7004F3F4" w:rsidR="00F73B69" w:rsidRPr="0053440D" w:rsidRDefault="009B0AFF" w:rsidP="0033221B">
      <w:pPr>
        <w:ind w:left="426"/>
        <w:rPr>
          <w:b/>
          <w:sz w:val="28"/>
          <w:szCs w:val="24"/>
        </w:rPr>
      </w:pPr>
      <w:r w:rsidRPr="0053440D">
        <w:rPr>
          <w:b/>
          <w:sz w:val="28"/>
          <w:szCs w:val="24"/>
        </w:rPr>
        <w:t>B turnus:</w:t>
      </w:r>
    </w:p>
    <w:p w14:paraId="090FC9AF" w14:textId="77777777" w:rsidR="0045782E" w:rsidRPr="006B08BA" w:rsidRDefault="0045782E" w:rsidP="0033221B">
      <w:pPr>
        <w:ind w:left="426"/>
        <w:rPr>
          <w:b/>
          <w:sz w:val="24"/>
          <w:szCs w:val="24"/>
        </w:rPr>
      </w:pPr>
    </w:p>
    <w:p w14:paraId="7FC6629A" w14:textId="5252DE80" w:rsidR="00F73B69" w:rsidRPr="006B08BA" w:rsidRDefault="009B0AFF" w:rsidP="005C2137">
      <w:pPr>
        <w:pStyle w:val="Tijeloteksta"/>
        <w:tabs>
          <w:tab w:val="left" w:pos="0"/>
        </w:tabs>
        <w:ind w:left="415"/>
      </w:pPr>
      <w:r w:rsidRPr="006B08BA">
        <w:t>Nastava prijepodne: 1. a, b, c, d; 2. c, d; 3. a, b, c</w:t>
      </w:r>
      <w:r w:rsidR="00DE3D1F" w:rsidRPr="006B08BA">
        <w:t>, d</w:t>
      </w:r>
      <w:r w:rsidRPr="006B08BA">
        <w:t>; 5. a, b, c</w:t>
      </w:r>
      <w:r w:rsidR="002E7249">
        <w:t>, d</w:t>
      </w:r>
      <w:r w:rsidR="009F0BB9" w:rsidRPr="006B08BA">
        <w:t>; 7. a, b, c</w:t>
      </w:r>
      <w:r w:rsidR="00C56F8D">
        <w:t xml:space="preserve">, </w:t>
      </w:r>
    </w:p>
    <w:p w14:paraId="36DB953A" w14:textId="662A6EC8" w:rsidR="009F0BB9" w:rsidRDefault="50ADCB48" w:rsidP="005C2137">
      <w:pPr>
        <w:tabs>
          <w:tab w:val="left" w:pos="0"/>
        </w:tabs>
        <w:spacing w:line="276" w:lineRule="auto"/>
        <w:ind w:left="415"/>
        <w:rPr>
          <w:sz w:val="24"/>
          <w:szCs w:val="24"/>
        </w:rPr>
      </w:pPr>
      <w:r w:rsidRPr="006B08BA">
        <w:rPr>
          <w:sz w:val="24"/>
          <w:szCs w:val="24"/>
        </w:rPr>
        <w:t>Nastava poslijepodne: 2. a</w:t>
      </w:r>
      <w:r w:rsidR="00C56F8D">
        <w:rPr>
          <w:sz w:val="24"/>
          <w:szCs w:val="24"/>
        </w:rPr>
        <w:t>, b; 4. a, b, c d; 6. a, b, c, d;</w:t>
      </w:r>
      <w:r w:rsidR="002E7249">
        <w:rPr>
          <w:sz w:val="24"/>
          <w:szCs w:val="24"/>
        </w:rPr>
        <w:t xml:space="preserve"> 8. a, b, c</w:t>
      </w:r>
      <w:r w:rsidR="00C56F8D">
        <w:rPr>
          <w:sz w:val="24"/>
          <w:szCs w:val="24"/>
        </w:rPr>
        <w:t>, d</w:t>
      </w:r>
    </w:p>
    <w:p w14:paraId="5AFB892B" w14:textId="77777777" w:rsidR="0045782E" w:rsidRPr="006B08BA" w:rsidRDefault="0045782E" w:rsidP="005C2137">
      <w:pPr>
        <w:tabs>
          <w:tab w:val="left" w:pos="0"/>
        </w:tabs>
        <w:spacing w:line="276" w:lineRule="auto"/>
        <w:ind w:left="415"/>
        <w:rPr>
          <w:sz w:val="24"/>
          <w:szCs w:val="24"/>
        </w:rPr>
      </w:pPr>
    </w:p>
    <w:p w14:paraId="7FD390B5" w14:textId="3265A6A4" w:rsidR="00F73B69" w:rsidRDefault="009F0BB9" w:rsidP="005C2137">
      <w:pPr>
        <w:tabs>
          <w:tab w:val="left" w:pos="0"/>
        </w:tabs>
        <w:spacing w:line="480" w:lineRule="auto"/>
        <w:ind w:left="415" w:firstLine="11"/>
        <w:rPr>
          <w:sz w:val="24"/>
          <w:szCs w:val="24"/>
        </w:rPr>
      </w:pPr>
      <w:r w:rsidRPr="006B08BA">
        <w:rPr>
          <w:sz w:val="24"/>
          <w:szCs w:val="24"/>
        </w:rPr>
        <w:t>Nastava za razredne odjele 1.</w:t>
      </w:r>
      <w:r w:rsidR="00C56F8D">
        <w:rPr>
          <w:sz w:val="24"/>
          <w:szCs w:val="24"/>
        </w:rPr>
        <w:t xml:space="preserve">a, b, c, d  </w:t>
      </w:r>
      <w:r w:rsidR="009456FF">
        <w:rPr>
          <w:sz w:val="24"/>
          <w:szCs w:val="24"/>
        </w:rPr>
        <w:t>u kojima</w:t>
      </w:r>
      <w:r w:rsidR="00C56F8D">
        <w:rPr>
          <w:sz w:val="24"/>
          <w:szCs w:val="24"/>
        </w:rPr>
        <w:t xml:space="preserve"> </w:t>
      </w:r>
      <w:r w:rsidRPr="006B08BA">
        <w:rPr>
          <w:sz w:val="24"/>
          <w:szCs w:val="24"/>
        </w:rPr>
        <w:t xml:space="preserve"> su učenici uključeni u PB održ</w:t>
      </w:r>
      <w:r w:rsidR="00E62664" w:rsidRPr="006B08BA">
        <w:rPr>
          <w:sz w:val="24"/>
          <w:szCs w:val="24"/>
        </w:rPr>
        <w:t xml:space="preserve">avat će se kroz cijelu nastavnu </w:t>
      </w:r>
      <w:r w:rsidRPr="006B08BA">
        <w:rPr>
          <w:sz w:val="24"/>
          <w:szCs w:val="24"/>
        </w:rPr>
        <w:t xml:space="preserve">godinu stalno UJUTRO. </w:t>
      </w:r>
    </w:p>
    <w:p w14:paraId="4F4C7770" w14:textId="77777777" w:rsidR="003C06F0" w:rsidRDefault="003C06F0" w:rsidP="00DA64B9">
      <w:pPr>
        <w:pStyle w:val="Naslov1"/>
        <w:tabs>
          <w:tab w:val="left" w:pos="0"/>
          <w:tab w:val="left" w:pos="1017"/>
        </w:tabs>
        <w:spacing w:before="0"/>
        <w:ind w:left="416" w:firstLine="0"/>
      </w:pPr>
    </w:p>
    <w:p w14:paraId="438ED9B5" w14:textId="77777777" w:rsidR="003C06F0" w:rsidRDefault="003C06F0" w:rsidP="00DA64B9">
      <w:pPr>
        <w:pStyle w:val="Naslov1"/>
        <w:tabs>
          <w:tab w:val="left" w:pos="0"/>
          <w:tab w:val="left" w:pos="1017"/>
        </w:tabs>
        <w:spacing w:before="0"/>
        <w:ind w:left="416" w:firstLine="0"/>
      </w:pPr>
    </w:p>
    <w:p w14:paraId="71924C22" w14:textId="168D7CAA" w:rsidR="00DA64B9" w:rsidRDefault="0C1009F7" w:rsidP="75B54F84">
      <w:pPr>
        <w:pStyle w:val="Naslov1"/>
        <w:tabs>
          <w:tab w:val="left" w:pos="1017"/>
        </w:tabs>
        <w:spacing w:before="0"/>
        <w:ind w:left="416" w:firstLine="0"/>
      </w:pPr>
      <w:bookmarkStart w:id="27" w:name="_Toc84779000"/>
      <w:r>
        <w:t xml:space="preserve">5. </w:t>
      </w:r>
      <w:r w:rsidR="014736CC">
        <w:t>2</w:t>
      </w:r>
      <w:r>
        <w:t xml:space="preserve">. </w:t>
      </w:r>
      <w:r w:rsidR="014736CC">
        <w:t>1</w:t>
      </w:r>
      <w:r>
        <w:t>. Raspored zvona</w:t>
      </w:r>
      <w:bookmarkEnd w:id="27"/>
    </w:p>
    <w:p w14:paraId="74491CC0" w14:textId="77777777" w:rsidR="00B83C8A" w:rsidRDefault="00B83C8A" w:rsidP="00DA64B9">
      <w:pPr>
        <w:pStyle w:val="Naslov1"/>
        <w:tabs>
          <w:tab w:val="left" w:pos="0"/>
          <w:tab w:val="left" w:pos="1017"/>
        </w:tabs>
        <w:spacing w:before="0"/>
        <w:ind w:left="416" w:firstLine="0"/>
      </w:pPr>
    </w:p>
    <w:p w14:paraId="147FB934" w14:textId="77777777" w:rsidR="00DA64B9" w:rsidRPr="00DA64B9" w:rsidRDefault="00DA64B9" w:rsidP="00DA64B9">
      <w:pPr>
        <w:pStyle w:val="Naslov1"/>
        <w:tabs>
          <w:tab w:val="left" w:pos="0"/>
          <w:tab w:val="left" w:pos="720"/>
          <w:tab w:val="left" w:pos="1017"/>
        </w:tabs>
        <w:spacing w:before="0"/>
        <w:ind w:left="0" w:firstLine="0"/>
      </w:pPr>
      <w:r>
        <w:tab/>
      </w:r>
    </w:p>
    <w:tbl>
      <w:tblPr>
        <w:tblStyle w:val="TableNormal1"/>
        <w:tblW w:w="38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3810"/>
        <w:gridCol w:w="3808"/>
      </w:tblGrid>
      <w:tr w:rsidR="00DA64B9" w:rsidRPr="00DA64B9" w14:paraId="053C68B7" w14:textId="77777777" w:rsidTr="003C06F0">
        <w:trPr>
          <w:trHeight w:val="298"/>
        </w:trPr>
        <w:tc>
          <w:tcPr>
            <w:tcW w:w="1667" w:type="pct"/>
            <w:vAlign w:val="center"/>
          </w:tcPr>
          <w:p w14:paraId="02F0B552" w14:textId="77777777" w:rsidR="00DA64B9" w:rsidRPr="00DA64B9" w:rsidRDefault="00DA64B9" w:rsidP="003D599A">
            <w:pPr>
              <w:tabs>
                <w:tab w:val="left" w:pos="0"/>
              </w:tabs>
              <w:jc w:val="center"/>
              <w:rPr>
                <w:b/>
                <w:sz w:val="24"/>
                <w:szCs w:val="24"/>
              </w:rPr>
            </w:pPr>
          </w:p>
        </w:tc>
        <w:tc>
          <w:tcPr>
            <w:tcW w:w="1667" w:type="pct"/>
            <w:vAlign w:val="center"/>
          </w:tcPr>
          <w:p w14:paraId="6768AB75" w14:textId="77777777" w:rsidR="00DA64B9" w:rsidRPr="00DA64B9" w:rsidRDefault="00DA64B9" w:rsidP="003D599A">
            <w:pPr>
              <w:tabs>
                <w:tab w:val="left" w:pos="0"/>
              </w:tabs>
              <w:jc w:val="center"/>
              <w:rPr>
                <w:b/>
                <w:sz w:val="24"/>
                <w:szCs w:val="24"/>
              </w:rPr>
            </w:pPr>
            <w:r w:rsidRPr="00DA64B9">
              <w:rPr>
                <w:b/>
                <w:sz w:val="24"/>
                <w:szCs w:val="24"/>
              </w:rPr>
              <w:t>PRIJEPODNE</w:t>
            </w:r>
          </w:p>
        </w:tc>
        <w:tc>
          <w:tcPr>
            <w:tcW w:w="1666" w:type="pct"/>
            <w:vAlign w:val="center"/>
          </w:tcPr>
          <w:p w14:paraId="358688D7" w14:textId="4A85BB09" w:rsidR="00DA64B9" w:rsidRPr="00DA64B9" w:rsidRDefault="1C6BAF5C" w:rsidP="1C6BAF5C">
            <w:pPr>
              <w:jc w:val="center"/>
              <w:rPr>
                <w:b/>
                <w:sz w:val="24"/>
                <w:szCs w:val="24"/>
              </w:rPr>
            </w:pPr>
            <w:r w:rsidRPr="1C6BAF5C">
              <w:rPr>
                <w:b/>
                <w:bCs/>
                <w:sz w:val="24"/>
                <w:szCs w:val="24"/>
              </w:rPr>
              <w:t>POSLIJEPODNE</w:t>
            </w:r>
          </w:p>
        </w:tc>
      </w:tr>
      <w:tr w:rsidR="00DA64B9" w:rsidRPr="00DA64B9" w14:paraId="2E859C45" w14:textId="77777777" w:rsidTr="003C06F0">
        <w:trPr>
          <w:trHeight w:val="298"/>
        </w:trPr>
        <w:tc>
          <w:tcPr>
            <w:tcW w:w="1667" w:type="pct"/>
            <w:vAlign w:val="center"/>
          </w:tcPr>
          <w:p w14:paraId="7989E854" w14:textId="77777777" w:rsidR="00DA64B9" w:rsidRPr="00DA64B9" w:rsidRDefault="00DA64B9" w:rsidP="003D599A">
            <w:pPr>
              <w:tabs>
                <w:tab w:val="left" w:pos="0"/>
              </w:tabs>
              <w:jc w:val="center"/>
              <w:rPr>
                <w:b/>
                <w:sz w:val="24"/>
                <w:szCs w:val="24"/>
              </w:rPr>
            </w:pPr>
            <w:r w:rsidRPr="00DA64B9">
              <w:rPr>
                <w:b/>
                <w:sz w:val="24"/>
                <w:szCs w:val="24"/>
              </w:rPr>
              <w:t>0. sat</w:t>
            </w:r>
          </w:p>
        </w:tc>
        <w:tc>
          <w:tcPr>
            <w:tcW w:w="1667" w:type="pct"/>
            <w:vAlign w:val="center"/>
          </w:tcPr>
          <w:p w14:paraId="3AA2D308" w14:textId="6899B7FA" w:rsidR="00DA64B9" w:rsidRPr="00DA64B9" w:rsidRDefault="00C56F8D" w:rsidP="003D599A">
            <w:pPr>
              <w:tabs>
                <w:tab w:val="left" w:pos="0"/>
              </w:tabs>
              <w:jc w:val="center"/>
              <w:rPr>
                <w:sz w:val="24"/>
                <w:szCs w:val="24"/>
              </w:rPr>
            </w:pPr>
            <w:r>
              <w:rPr>
                <w:sz w:val="24"/>
                <w:szCs w:val="24"/>
              </w:rPr>
              <w:t>7:10 – 7:55</w:t>
            </w:r>
          </w:p>
        </w:tc>
        <w:tc>
          <w:tcPr>
            <w:tcW w:w="1666" w:type="pct"/>
            <w:vAlign w:val="center"/>
          </w:tcPr>
          <w:p w14:paraId="13869EC5" w14:textId="17E40AB2" w:rsidR="00DA64B9" w:rsidRPr="00DA64B9" w:rsidRDefault="00C56F8D" w:rsidP="003D599A">
            <w:pPr>
              <w:tabs>
                <w:tab w:val="left" w:pos="0"/>
              </w:tabs>
              <w:jc w:val="center"/>
              <w:rPr>
                <w:sz w:val="24"/>
                <w:szCs w:val="24"/>
              </w:rPr>
            </w:pPr>
            <w:r>
              <w:rPr>
                <w:sz w:val="24"/>
                <w:szCs w:val="24"/>
              </w:rPr>
              <w:t>13:10 – 13:55</w:t>
            </w:r>
          </w:p>
        </w:tc>
      </w:tr>
      <w:tr w:rsidR="00DA64B9" w:rsidRPr="00DA64B9" w14:paraId="58097319" w14:textId="77777777" w:rsidTr="003C06F0">
        <w:trPr>
          <w:trHeight w:val="298"/>
        </w:trPr>
        <w:tc>
          <w:tcPr>
            <w:tcW w:w="1667" w:type="pct"/>
            <w:vAlign w:val="center"/>
          </w:tcPr>
          <w:p w14:paraId="56C8DF74" w14:textId="77777777" w:rsidR="00DA64B9" w:rsidRPr="00DA64B9" w:rsidRDefault="00DA64B9" w:rsidP="003D599A">
            <w:pPr>
              <w:tabs>
                <w:tab w:val="left" w:pos="0"/>
              </w:tabs>
              <w:jc w:val="center"/>
              <w:rPr>
                <w:b/>
                <w:sz w:val="24"/>
                <w:szCs w:val="24"/>
              </w:rPr>
            </w:pPr>
            <w:r w:rsidRPr="00DA64B9">
              <w:rPr>
                <w:b/>
                <w:sz w:val="24"/>
                <w:szCs w:val="24"/>
              </w:rPr>
              <w:t>1. sat</w:t>
            </w:r>
          </w:p>
        </w:tc>
        <w:tc>
          <w:tcPr>
            <w:tcW w:w="1667" w:type="pct"/>
            <w:vAlign w:val="center"/>
          </w:tcPr>
          <w:p w14:paraId="73313D8E" w14:textId="1E32DE45" w:rsidR="00DA64B9" w:rsidRPr="00DA64B9" w:rsidRDefault="00C56F8D" w:rsidP="003D599A">
            <w:pPr>
              <w:tabs>
                <w:tab w:val="left" w:pos="0"/>
              </w:tabs>
              <w:jc w:val="center"/>
              <w:rPr>
                <w:sz w:val="24"/>
                <w:szCs w:val="24"/>
              </w:rPr>
            </w:pPr>
            <w:r>
              <w:rPr>
                <w:sz w:val="24"/>
                <w:szCs w:val="24"/>
              </w:rPr>
              <w:t>8:00 – 8:45</w:t>
            </w:r>
          </w:p>
        </w:tc>
        <w:tc>
          <w:tcPr>
            <w:tcW w:w="1666" w:type="pct"/>
            <w:vAlign w:val="center"/>
          </w:tcPr>
          <w:p w14:paraId="43135750" w14:textId="6696E522" w:rsidR="00DA64B9" w:rsidRPr="00DA64B9" w:rsidRDefault="00C56F8D" w:rsidP="003D599A">
            <w:pPr>
              <w:tabs>
                <w:tab w:val="left" w:pos="0"/>
              </w:tabs>
              <w:jc w:val="center"/>
              <w:rPr>
                <w:sz w:val="24"/>
                <w:szCs w:val="24"/>
              </w:rPr>
            </w:pPr>
            <w:r>
              <w:rPr>
                <w:sz w:val="24"/>
                <w:szCs w:val="24"/>
              </w:rPr>
              <w:t>14:00 – 14:45</w:t>
            </w:r>
          </w:p>
        </w:tc>
      </w:tr>
      <w:tr w:rsidR="00DA64B9" w:rsidRPr="00DA64B9" w14:paraId="0F4E9311" w14:textId="77777777" w:rsidTr="003C06F0">
        <w:trPr>
          <w:trHeight w:val="298"/>
        </w:trPr>
        <w:tc>
          <w:tcPr>
            <w:tcW w:w="1667" w:type="pct"/>
            <w:vAlign w:val="center"/>
          </w:tcPr>
          <w:p w14:paraId="7D917A84" w14:textId="77777777" w:rsidR="00DA64B9" w:rsidRPr="00DA64B9" w:rsidRDefault="00DA64B9" w:rsidP="003D599A">
            <w:pPr>
              <w:tabs>
                <w:tab w:val="left" w:pos="0"/>
              </w:tabs>
              <w:jc w:val="center"/>
              <w:rPr>
                <w:b/>
                <w:sz w:val="24"/>
                <w:szCs w:val="24"/>
              </w:rPr>
            </w:pPr>
            <w:r w:rsidRPr="00DA64B9">
              <w:rPr>
                <w:b/>
                <w:sz w:val="24"/>
                <w:szCs w:val="24"/>
              </w:rPr>
              <w:t>2. sat</w:t>
            </w:r>
          </w:p>
        </w:tc>
        <w:tc>
          <w:tcPr>
            <w:tcW w:w="1667" w:type="pct"/>
            <w:vAlign w:val="center"/>
          </w:tcPr>
          <w:p w14:paraId="5116247F" w14:textId="60313A31" w:rsidR="00DA64B9" w:rsidRPr="00DA64B9" w:rsidRDefault="00C56F8D" w:rsidP="003D599A">
            <w:pPr>
              <w:tabs>
                <w:tab w:val="left" w:pos="0"/>
              </w:tabs>
              <w:jc w:val="center"/>
              <w:rPr>
                <w:sz w:val="24"/>
                <w:szCs w:val="24"/>
              </w:rPr>
            </w:pPr>
            <w:r>
              <w:rPr>
                <w:sz w:val="24"/>
                <w:szCs w:val="24"/>
              </w:rPr>
              <w:t>8:50 – 9:35</w:t>
            </w:r>
          </w:p>
        </w:tc>
        <w:tc>
          <w:tcPr>
            <w:tcW w:w="1666" w:type="pct"/>
            <w:vAlign w:val="center"/>
          </w:tcPr>
          <w:p w14:paraId="5982F06E" w14:textId="10B4180A" w:rsidR="00DA64B9" w:rsidRPr="00DA64B9" w:rsidRDefault="00C56F8D" w:rsidP="004B5E02">
            <w:pPr>
              <w:tabs>
                <w:tab w:val="left" w:pos="0"/>
              </w:tabs>
              <w:jc w:val="center"/>
              <w:rPr>
                <w:sz w:val="24"/>
                <w:szCs w:val="24"/>
              </w:rPr>
            </w:pPr>
            <w:r>
              <w:rPr>
                <w:sz w:val="24"/>
                <w:szCs w:val="24"/>
              </w:rPr>
              <w:t>14:50 – 15:35</w:t>
            </w:r>
          </w:p>
        </w:tc>
      </w:tr>
      <w:tr w:rsidR="00DA64B9" w:rsidRPr="00DA64B9" w14:paraId="2499EE60" w14:textId="77777777" w:rsidTr="003C06F0">
        <w:trPr>
          <w:trHeight w:val="298"/>
        </w:trPr>
        <w:tc>
          <w:tcPr>
            <w:tcW w:w="1667" w:type="pct"/>
            <w:vAlign w:val="center"/>
          </w:tcPr>
          <w:p w14:paraId="546CA441" w14:textId="77777777" w:rsidR="00DA64B9" w:rsidRPr="00DA64B9" w:rsidRDefault="00DA64B9" w:rsidP="003D599A">
            <w:pPr>
              <w:tabs>
                <w:tab w:val="left" w:pos="0"/>
              </w:tabs>
              <w:jc w:val="center"/>
              <w:rPr>
                <w:b/>
                <w:sz w:val="24"/>
                <w:szCs w:val="24"/>
              </w:rPr>
            </w:pPr>
          </w:p>
        </w:tc>
        <w:tc>
          <w:tcPr>
            <w:tcW w:w="1667" w:type="pct"/>
            <w:vAlign w:val="center"/>
          </w:tcPr>
          <w:p w14:paraId="66E62A7A" w14:textId="100EECA5" w:rsidR="00DA64B9" w:rsidRPr="00DA64B9" w:rsidRDefault="00C56F8D" w:rsidP="003D599A">
            <w:pPr>
              <w:tabs>
                <w:tab w:val="left" w:pos="0"/>
              </w:tabs>
              <w:jc w:val="center"/>
              <w:rPr>
                <w:sz w:val="24"/>
                <w:szCs w:val="24"/>
              </w:rPr>
            </w:pPr>
            <w:r>
              <w:rPr>
                <w:sz w:val="24"/>
                <w:szCs w:val="24"/>
              </w:rPr>
              <w:t>Užina za RN</w:t>
            </w:r>
          </w:p>
        </w:tc>
        <w:tc>
          <w:tcPr>
            <w:tcW w:w="1666" w:type="pct"/>
            <w:vAlign w:val="center"/>
          </w:tcPr>
          <w:p w14:paraId="26F8747F" w14:textId="3F97203D" w:rsidR="00DA64B9" w:rsidRPr="00DA64B9" w:rsidRDefault="00C56F8D" w:rsidP="003D599A">
            <w:pPr>
              <w:tabs>
                <w:tab w:val="left" w:pos="0"/>
              </w:tabs>
              <w:jc w:val="center"/>
              <w:rPr>
                <w:sz w:val="24"/>
                <w:szCs w:val="24"/>
              </w:rPr>
            </w:pPr>
            <w:r>
              <w:rPr>
                <w:sz w:val="24"/>
                <w:szCs w:val="24"/>
              </w:rPr>
              <w:t>Užina za RN</w:t>
            </w:r>
          </w:p>
        </w:tc>
      </w:tr>
      <w:tr w:rsidR="00DA64B9" w:rsidRPr="00DA64B9" w14:paraId="7ED1C4A3" w14:textId="77777777" w:rsidTr="003C06F0">
        <w:trPr>
          <w:trHeight w:val="298"/>
        </w:trPr>
        <w:tc>
          <w:tcPr>
            <w:tcW w:w="1667" w:type="pct"/>
            <w:vAlign w:val="center"/>
          </w:tcPr>
          <w:p w14:paraId="405AA23B" w14:textId="77777777" w:rsidR="00DA64B9" w:rsidRPr="00DA64B9" w:rsidRDefault="00DA64B9" w:rsidP="003D599A">
            <w:pPr>
              <w:tabs>
                <w:tab w:val="left" w:pos="0"/>
              </w:tabs>
              <w:jc w:val="center"/>
              <w:rPr>
                <w:b/>
                <w:sz w:val="24"/>
                <w:szCs w:val="24"/>
              </w:rPr>
            </w:pPr>
            <w:r w:rsidRPr="00DA64B9">
              <w:rPr>
                <w:b/>
                <w:sz w:val="24"/>
                <w:szCs w:val="24"/>
              </w:rPr>
              <w:t>3. sat</w:t>
            </w:r>
          </w:p>
        </w:tc>
        <w:tc>
          <w:tcPr>
            <w:tcW w:w="1667" w:type="pct"/>
            <w:vAlign w:val="center"/>
          </w:tcPr>
          <w:p w14:paraId="700E849A" w14:textId="3188B048" w:rsidR="00DA64B9" w:rsidRPr="00DA64B9" w:rsidRDefault="00C56F8D" w:rsidP="003D599A">
            <w:pPr>
              <w:tabs>
                <w:tab w:val="left" w:pos="0"/>
              </w:tabs>
              <w:jc w:val="center"/>
              <w:rPr>
                <w:sz w:val="24"/>
                <w:szCs w:val="24"/>
              </w:rPr>
            </w:pPr>
            <w:r>
              <w:rPr>
                <w:sz w:val="24"/>
                <w:szCs w:val="24"/>
              </w:rPr>
              <w:t>9:45 – 10:30</w:t>
            </w:r>
          </w:p>
        </w:tc>
        <w:tc>
          <w:tcPr>
            <w:tcW w:w="1666" w:type="pct"/>
            <w:vAlign w:val="center"/>
          </w:tcPr>
          <w:p w14:paraId="7801F99C" w14:textId="3309DD34" w:rsidR="00DA64B9" w:rsidRPr="00DA64B9" w:rsidRDefault="00C56F8D" w:rsidP="003D599A">
            <w:pPr>
              <w:tabs>
                <w:tab w:val="left" w:pos="0"/>
              </w:tabs>
              <w:jc w:val="center"/>
              <w:rPr>
                <w:sz w:val="24"/>
                <w:szCs w:val="24"/>
              </w:rPr>
            </w:pPr>
            <w:r>
              <w:rPr>
                <w:sz w:val="24"/>
                <w:szCs w:val="24"/>
              </w:rPr>
              <w:t>15:45 – 16:30</w:t>
            </w:r>
          </w:p>
        </w:tc>
      </w:tr>
      <w:tr w:rsidR="00DA64B9" w:rsidRPr="00DA64B9" w14:paraId="3FC245CC" w14:textId="77777777" w:rsidTr="003C06F0">
        <w:trPr>
          <w:trHeight w:val="298"/>
        </w:trPr>
        <w:tc>
          <w:tcPr>
            <w:tcW w:w="1667" w:type="pct"/>
            <w:vAlign w:val="center"/>
          </w:tcPr>
          <w:p w14:paraId="5071A1DE" w14:textId="77777777" w:rsidR="00DA64B9" w:rsidRPr="00DA64B9" w:rsidRDefault="00DA64B9" w:rsidP="003D599A">
            <w:pPr>
              <w:tabs>
                <w:tab w:val="left" w:pos="0"/>
              </w:tabs>
              <w:jc w:val="center"/>
              <w:rPr>
                <w:b/>
                <w:sz w:val="24"/>
                <w:szCs w:val="24"/>
              </w:rPr>
            </w:pPr>
          </w:p>
        </w:tc>
        <w:tc>
          <w:tcPr>
            <w:tcW w:w="1667" w:type="pct"/>
            <w:vAlign w:val="center"/>
          </w:tcPr>
          <w:p w14:paraId="325B96D8" w14:textId="0736202F" w:rsidR="00DA64B9" w:rsidRPr="00DA64B9" w:rsidRDefault="00C56F8D" w:rsidP="003D599A">
            <w:pPr>
              <w:tabs>
                <w:tab w:val="left" w:pos="0"/>
              </w:tabs>
              <w:jc w:val="center"/>
              <w:rPr>
                <w:sz w:val="24"/>
                <w:szCs w:val="24"/>
              </w:rPr>
            </w:pPr>
            <w:r>
              <w:rPr>
                <w:sz w:val="24"/>
                <w:szCs w:val="24"/>
              </w:rPr>
              <w:t>Užina za PN</w:t>
            </w:r>
          </w:p>
        </w:tc>
        <w:tc>
          <w:tcPr>
            <w:tcW w:w="1666" w:type="pct"/>
            <w:vAlign w:val="center"/>
          </w:tcPr>
          <w:p w14:paraId="7EB6A419" w14:textId="6FBD68F1" w:rsidR="00DA64B9" w:rsidRPr="00DA64B9" w:rsidRDefault="00C56F8D" w:rsidP="003D599A">
            <w:pPr>
              <w:tabs>
                <w:tab w:val="left" w:pos="0"/>
              </w:tabs>
              <w:jc w:val="center"/>
              <w:rPr>
                <w:sz w:val="24"/>
                <w:szCs w:val="24"/>
              </w:rPr>
            </w:pPr>
            <w:r>
              <w:rPr>
                <w:sz w:val="24"/>
                <w:szCs w:val="24"/>
              </w:rPr>
              <w:t>Užina za PN</w:t>
            </w:r>
          </w:p>
        </w:tc>
      </w:tr>
      <w:tr w:rsidR="00DA64B9" w:rsidRPr="00DA64B9" w14:paraId="1D518E15" w14:textId="77777777" w:rsidTr="003C06F0">
        <w:trPr>
          <w:trHeight w:val="298"/>
        </w:trPr>
        <w:tc>
          <w:tcPr>
            <w:tcW w:w="1667" w:type="pct"/>
            <w:vAlign w:val="center"/>
          </w:tcPr>
          <w:p w14:paraId="1AFC808C" w14:textId="77777777" w:rsidR="00DA64B9" w:rsidRPr="00DA64B9" w:rsidRDefault="00DA64B9" w:rsidP="003D599A">
            <w:pPr>
              <w:tabs>
                <w:tab w:val="left" w:pos="0"/>
              </w:tabs>
              <w:jc w:val="center"/>
              <w:rPr>
                <w:b/>
                <w:sz w:val="24"/>
                <w:szCs w:val="24"/>
              </w:rPr>
            </w:pPr>
            <w:r w:rsidRPr="00DA64B9">
              <w:rPr>
                <w:b/>
                <w:sz w:val="24"/>
                <w:szCs w:val="24"/>
              </w:rPr>
              <w:t>4. sat</w:t>
            </w:r>
          </w:p>
        </w:tc>
        <w:tc>
          <w:tcPr>
            <w:tcW w:w="1667" w:type="pct"/>
            <w:vAlign w:val="center"/>
          </w:tcPr>
          <w:p w14:paraId="63DC41BD" w14:textId="18A6D566" w:rsidR="00DA64B9" w:rsidRPr="00DA64B9" w:rsidRDefault="00C56F8D" w:rsidP="003D599A">
            <w:pPr>
              <w:tabs>
                <w:tab w:val="left" w:pos="0"/>
              </w:tabs>
              <w:jc w:val="center"/>
              <w:rPr>
                <w:sz w:val="24"/>
                <w:szCs w:val="24"/>
              </w:rPr>
            </w:pPr>
            <w:r>
              <w:rPr>
                <w:sz w:val="24"/>
                <w:szCs w:val="24"/>
              </w:rPr>
              <w:t>10:40 – 11:25</w:t>
            </w:r>
          </w:p>
        </w:tc>
        <w:tc>
          <w:tcPr>
            <w:tcW w:w="1666" w:type="pct"/>
            <w:vAlign w:val="center"/>
          </w:tcPr>
          <w:p w14:paraId="13D2E96C" w14:textId="1B2C9585" w:rsidR="00DA64B9" w:rsidRPr="00DA64B9" w:rsidRDefault="00C56F8D" w:rsidP="003D599A">
            <w:pPr>
              <w:tabs>
                <w:tab w:val="left" w:pos="0"/>
              </w:tabs>
              <w:jc w:val="center"/>
              <w:rPr>
                <w:sz w:val="24"/>
                <w:szCs w:val="24"/>
              </w:rPr>
            </w:pPr>
            <w:r>
              <w:rPr>
                <w:sz w:val="24"/>
                <w:szCs w:val="24"/>
              </w:rPr>
              <w:t>16:40 – 17:25</w:t>
            </w:r>
          </w:p>
        </w:tc>
      </w:tr>
      <w:tr w:rsidR="00DA64B9" w:rsidRPr="00DA64B9" w14:paraId="72A5D6B8" w14:textId="77777777" w:rsidTr="003C06F0">
        <w:trPr>
          <w:trHeight w:val="298"/>
        </w:trPr>
        <w:tc>
          <w:tcPr>
            <w:tcW w:w="1667" w:type="pct"/>
            <w:vAlign w:val="center"/>
          </w:tcPr>
          <w:p w14:paraId="5CC477CB" w14:textId="77777777" w:rsidR="00DA64B9" w:rsidRPr="00DA64B9" w:rsidRDefault="00DA64B9" w:rsidP="003D599A">
            <w:pPr>
              <w:tabs>
                <w:tab w:val="left" w:pos="0"/>
              </w:tabs>
              <w:jc w:val="center"/>
              <w:rPr>
                <w:b/>
                <w:sz w:val="24"/>
                <w:szCs w:val="24"/>
              </w:rPr>
            </w:pPr>
            <w:r w:rsidRPr="00DA64B9">
              <w:rPr>
                <w:b/>
                <w:sz w:val="24"/>
                <w:szCs w:val="24"/>
              </w:rPr>
              <w:t>5. sat</w:t>
            </w:r>
          </w:p>
        </w:tc>
        <w:tc>
          <w:tcPr>
            <w:tcW w:w="1667" w:type="pct"/>
            <w:vAlign w:val="center"/>
          </w:tcPr>
          <w:p w14:paraId="7834A17A" w14:textId="3DF190E6" w:rsidR="00DA64B9" w:rsidRPr="00DA64B9" w:rsidRDefault="00C56F8D" w:rsidP="003D599A">
            <w:pPr>
              <w:tabs>
                <w:tab w:val="left" w:pos="0"/>
              </w:tabs>
              <w:jc w:val="center"/>
              <w:rPr>
                <w:sz w:val="24"/>
                <w:szCs w:val="24"/>
              </w:rPr>
            </w:pPr>
            <w:r>
              <w:rPr>
                <w:sz w:val="24"/>
                <w:szCs w:val="24"/>
              </w:rPr>
              <w:t>11:30 – 12:15</w:t>
            </w:r>
          </w:p>
        </w:tc>
        <w:tc>
          <w:tcPr>
            <w:tcW w:w="1666" w:type="pct"/>
            <w:vAlign w:val="center"/>
          </w:tcPr>
          <w:p w14:paraId="1623B365" w14:textId="21746400" w:rsidR="00DA64B9" w:rsidRPr="00DA64B9" w:rsidRDefault="00C56F8D" w:rsidP="003D599A">
            <w:pPr>
              <w:tabs>
                <w:tab w:val="left" w:pos="0"/>
              </w:tabs>
              <w:jc w:val="center"/>
              <w:rPr>
                <w:sz w:val="24"/>
                <w:szCs w:val="24"/>
              </w:rPr>
            </w:pPr>
            <w:r>
              <w:rPr>
                <w:sz w:val="24"/>
                <w:szCs w:val="24"/>
              </w:rPr>
              <w:t>17:30 – 18:15</w:t>
            </w:r>
          </w:p>
        </w:tc>
      </w:tr>
      <w:tr w:rsidR="00DA64B9" w:rsidRPr="00DA64B9" w14:paraId="7E91D211" w14:textId="77777777" w:rsidTr="003C06F0">
        <w:trPr>
          <w:trHeight w:val="298"/>
        </w:trPr>
        <w:tc>
          <w:tcPr>
            <w:tcW w:w="1667" w:type="pct"/>
            <w:vAlign w:val="center"/>
          </w:tcPr>
          <w:p w14:paraId="5F2B576A" w14:textId="77777777" w:rsidR="00DA64B9" w:rsidRPr="00DA64B9" w:rsidRDefault="00DA64B9" w:rsidP="003D599A">
            <w:pPr>
              <w:tabs>
                <w:tab w:val="left" w:pos="0"/>
              </w:tabs>
              <w:jc w:val="center"/>
              <w:rPr>
                <w:b/>
                <w:sz w:val="24"/>
                <w:szCs w:val="24"/>
              </w:rPr>
            </w:pPr>
            <w:r w:rsidRPr="00DA64B9">
              <w:rPr>
                <w:b/>
                <w:sz w:val="24"/>
                <w:szCs w:val="24"/>
              </w:rPr>
              <w:t>6. sat</w:t>
            </w:r>
          </w:p>
        </w:tc>
        <w:tc>
          <w:tcPr>
            <w:tcW w:w="1667" w:type="pct"/>
            <w:vAlign w:val="center"/>
          </w:tcPr>
          <w:p w14:paraId="1CC5600A" w14:textId="162475BF" w:rsidR="00DA64B9" w:rsidRPr="00DA64B9" w:rsidRDefault="00C56F8D" w:rsidP="003D599A">
            <w:pPr>
              <w:tabs>
                <w:tab w:val="left" w:pos="0"/>
              </w:tabs>
              <w:jc w:val="center"/>
              <w:rPr>
                <w:sz w:val="24"/>
                <w:szCs w:val="24"/>
              </w:rPr>
            </w:pPr>
            <w:r>
              <w:rPr>
                <w:sz w:val="24"/>
                <w:szCs w:val="24"/>
              </w:rPr>
              <w:t>12:20 – 13:05</w:t>
            </w:r>
          </w:p>
        </w:tc>
        <w:tc>
          <w:tcPr>
            <w:tcW w:w="1666" w:type="pct"/>
            <w:vAlign w:val="center"/>
          </w:tcPr>
          <w:p w14:paraId="5B023400" w14:textId="1488E823" w:rsidR="00DA64B9" w:rsidRPr="00DA64B9" w:rsidRDefault="00C56F8D" w:rsidP="004B5E02">
            <w:pPr>
              <w:tabs>
                <w:tab w:val="left" w:pos="0"/>
              </w:tabs>
              <w:jc w:val="center"/>
              <w:rPr>
                <w:sz w:val="24"/>
                <w:szCs w:val="24"/>
              </w:rPr>
            </w:pPr>
            <w:r>
              <w:rPr>
                <w:sz w:val="24"/>
                <w:szCs w:val="24"/>
              </w:rPr>
              <w:t>18:20 – 19:05</w:t>
            </w:r>
          </w:p>
        </w:tc>
      </w:tr>
    </w:tbl>
    <w:p w14:paraId="16F4F25F" w14:textId="77777777" w:rsidR="00BD0FE4" w:rsidRDefault="004B5E02" w:rsidP="00DA64B9">
      <w:pPr>
        <w:pStyle w:val="Tijeloteksta"/>
        <w:tabs>
          <w:tab w:val="left" w:pos="0"/>
        </w:tabs>
        <w:spacing w:before="8"/>
        <w:rPr>
          <w:b/>
        </w:rPr>
      </w:pPr>
      <w:r>
        <w:rPr>
          <w:b/>
        </w:rPr>
        <w:t xml:space="preserve">       </w:t>
      </w:r>
    </w:p>
    <w:p w14:paraId="74170429" w14:textId="6BBB994C" w:rsidR="00DA64B9" w:rsidRPr="00DA64B9" w:rsidRDefault="004B5E02" w:rsidP="00BD0FE4">
      <w:pPr>
        <w:pStyle w:val="Tijeloteksta"/>
        <w:tabs>
          <w:tab w:val="left" w:pos="567"/>
        </w:tabs>
        <w:spacing w:before="8"/>
        <w:ind w:left="284"/>
        <w:rPr>
          <w:b/>
        </w:rPr>
      </w:pPr>
      <w:r>
        <w:rPr>
          <w:b/>
        </w:rPr>
        <w:t xml:space="preserve"> Nakon završet</w:t>
      </w:r>
      <w:r w:rsidR="008A7822">
        <w:rPr>
          <w:b/>
        </w:rPr>
        <w:t>k</w:t>
      </w:r>
      <w:r>
        <w:rPr>
          <w:b/>
        </w:rPr>
        <w:t>a jutarnje smjene vrši se dezinfekcija učionica.</w:t>
      </w:r>
    </w:p>
    <w:p w14:paraId="44841585" w14:textId="754B551D" w:rsidR="00DA64B9" w:rsidRDefault="00815F4C" w:rsidP="00BD0FE4">
      <w:pPr>
        <w:pStyle w:val="Tijeloteksta"/>
        <w:tabs>
          <w:tab w:val="left" w:pos="567"/>
        </w:tabs>
        <w:ind w:left="284"/>
      </w:pPr>
      <w:r>
        <w:t>Veliki odmor u trajan</w:t>
      </w:r>
      <w:r w:rsidR="00C56F8D">
        <w:t xml:space="preserve">ju po 10 minuta za oba turnusa </w:t>
      </w:r>
      <w:r w:rsidR="00DA64B9" w:rsidRPr="00DA64B9">
        <w:t xml:space="preserve"> iza 2. i 3. školskog sata.</w:t>
      </w:r>
    </w:p>
    <w:p w14:paraId="3EB05911" w14:textId="2F2BF776" w:rsidR="00DA64B9" w:rsidRDefault="00DA64B9" w:rsidP="00BD0FE4">
      <w:pPr>
        <w:pStyle w:val="Tijeloteksta"/>
        <w:tabs>
          <w:tab w:val="left" w:pos="567"/>
        </w:tabs>
        <w:ind w:left="284"/>
      </w:pPr>
    </w:p>
    <w:p w14:paraId="1E6159DF" w14:textId="6EA743F7" w:rsidR="00DA64B9" w:rsidRPr="006C438B" w:rsidRDefault="0C1009F7" w:rsidP="00DD2063">
      <w:pPr>
        <w:pStyle w:val="Naslov1"/>
        <w:tabs>
          <w:tab w:val="left" w:pos="1017"/>
        </w:tabs>
        <w:spacing w:before="0"/>
        <w:ind w:left="0" w:firstLine="0"/>
        <w:rPr>
          <w:sz w:val="32"/>
          <w:szCs w:val="32"/>
        </w:rPr>
      </w:pPr>
      <w:bookmarkStart w:id="28" w:name="_Toc84779001"/>
      <w:r w:rsidRPr="75B54F84">
        <w:rPr>
          <w:sz w:val="32"/>
          <w:szCs w:val="32"/>
        </w:rPr>
        <w:t>5.</w:t>
      </w:r>
      <w:r w:rsidR="014736CC" w:rsidRPr="75B54F84">
        <w:rPr>
          <w:sz w:val="32"/>
          <w:szCs w:val="32"/>
        </w:rPr>
        <w:t>3</w:t>
      </w:r>
      <w:r w:rsidRPr="75B54F84">
        <w:rPr>
          <w:sz w:val="32"/>
          <w:szCs w:val="32"/>
        </w:rPr>
        <w:t>. Broj radnih i nastavnih dana</w:t>
      </w:r>
      <w:bookmarkEnd w:id="28"/>
      <w:r w:rsidRPr="75B54F84">
        <w:rPr>
          <w:sz w:val="32"/>
          <w:szCs w:val="32"/>
        </w:rPr>
        <w:t xml:space="preserve"> </w:t>
      </w:r>
    </w:p>
    <w:p w14:paraId="17C1949C" w14:textId="77777777" w:rsidR="00DA64B9" w:rsidRPr="00153F73" w:rsidRDefault="00DA64B9" w:rsidP="00DA64B9">
      <w:pPr>
        <w:pStyle w:val="Tijeloteksta"/>
        <w:tabs>
          <w:tab w:val="left" w:pos="0"/>
        </w:tabs>
        <w:spacing w:before="2"/>
        <w:rPr>
          <w:b/>
          <w:sz w:val="12"/>
        </w:rPr>
      </w:pPr>
    </w:p>
    <w:p w14:paraId="4FD156B1" w14:textId="7D55131A" w:rsidR="00DA64B9" w:rsidRPr="00153F73" w:rsidRDefault="00DA64B9" w:rsidP="00DA64B9">
      <w:pPr>
        <w:tabs>
          <w:tab w:val="left" w:pos="0"/>
          <w:tab w:val="left" w:pos="2130"/>
        </w:tabs>
        <w:rPr>
          <w:sz w:val="18"/>
        </w:rPr>
      </w:pPr>
    </w:p>
    <w:tbl>
      <w:tblPr>
        <w:tblW w:w="3609" w:type="pct"/>
        <w:tblLayout w:type="fixed"/>
        <w:tblLook w:val="04A0" w:firstRow="1" w:lastRow="0" w:firstColumn="1" w:lastColumn="0" w:noHBand="0" w:noVBand="1"/>
      </w:tblPr>
      <w:tblGrid>
        <w:gridCol w:w="1349"/>
        <w:gridCol w:w="862"/>
        <w:gridCol w:w="703"/>
        <w:gridCol w:w="551"/>
        <w:gridCol w:w="560"/>
        <w:gridCol w:w="551"/>
        <w:gridCol w:w="609"/>
        <w:gridCol w:w="650"/>
        <w:gridCol w:w="562"/>
        <w:gridCol w:w="2090"/>
        <w:gridCol w:w="2232"/>
      </w:tblGrid>
      <w:tr w:rsidR="00DD2063" w:rsidRPr="00B21663" w14:paraId="0AAE2B11" w14:textId="77777777" w:rsidTr="00DD2063">
        <w:trPr>
          <w:trHeight w:val="1392"/>
        </w:trPr>
        <w:tc>
          <w:tcPr>
            <w:tcW w:w="629" w:type="pct"/>
            <w:tcBorders>
              <w:top w:val="nil"/>
              <w:left w:val="nil"/>
              <w:bottom w:val="nil"/>
              <w:right w:val="single" w:sz="8" w:space="0" w:color="auto"/>
            </w:tcBorders>
            <w:shd w:val="clear" w:color="000000" w:fill="FFFF00"/>
            <w:textDirection w:val="btLr"/>
            <w:vAlign w:val="center"/>
            <w:hideMark/>
          </w:tcPr>
          <w:p w14:paraId="7E92F250" w14:textId="5CC6E1BA" w:rsidR="00B21663" w:rsidRPr="00B21663" w:rsidRDefault="00B21663" w:rsidP="00285CF2">
            <w:pPr>
              <w:widowControl/>
              <w:autoSpaceDE/>
              <w:autoSpaceDN/>
              <w:jc w:val="center"/>
              <w:rPr>
                <w:color w:val="000000"/>
                <w:sz w:val="20"/>
                <w:szCs w:val="20"/>
                <w:lang w:bidi="ar-SA"/>
              </w:rPr>
            </w:pPr>
            <w:r w:rsidRPr="00B21663">
              <w:rPr>
                <w:color w:val="000000"/>
                <w:sz w:val="20"/>
                <w:szCs w:val="20"/>
                <w:lang w:bidi="ar-SA"/>
              </w:rPr>
              <w:t>RAZDOBLJE</w:t>
            </w:r>
          </w:p>
        </w:tc>
        <w:tc>
          <w:tcPr>
            <w:tcW w:w="402" w:type="pct"/>
            <w:tcBorders>
              <w:top w:val="nil"/>
              <w:left w:val="nil"/>
              <w:bottom w:val="single" w:sz="8" w:space="0" w:color="auto"/>
              <w:right w:val="single" w:sz="8" w:space="0" w:color="auto"/>
            </w:tcBorders>
            <w:shd w:val="clear" w:color="000000" w:fill="FFFF00"/>
            <w:textDirection w:val="btLr"/>
            <w:vAlign w:val="center"/>
            <w:hideMark/>
          </w:tcPr>
          <w:p w14:paraId="6666F1C1" w14:textId="6BA1794C" w:rsidR="00B21663" w:rsidRPr="00B21663" w:rsidRDefault="00B21663" w:rsidP="00285CF2">
            <w:pPr>
              <w:widowControl/>
              <w:autoSpaceDE/>
              <w:autoSpaceDN/>
              <w:jc w:val="center"/>
              <w:rPr>
                <w:color w:val="000000"/>
                <w:sz w:val="20"/>
                <w:szCs w:val="20"/>
                <w:lang w:bidi="ar-SA"/>
              </w:rPr>
            </w:pPr>
            <w:r w:rsidRPr="00B21663">
              <w:rPr>
                <w:color w:val="000000"/>
                <w:sz w:val="20"/>
                <w:szCs w:val="20"/>
                <w:lang w:bidi="ar-SA"/>
              </w:rPr>
              <w:t>MJESEC</w:t>
            </w:r>
          </w:p>
        </w:tc>
        <w:tc>
          <w:tcPr>
            <w:tcW w:w="328" w:type="pct"/>
            <w:tcBorders>
              <w:top w:val="nil"/>
              <w:left w:val="nil"/>
              <w:bottom w:val="single" w:sz="8" w:space="0" w:color="auto"/>
              <w:right w:val="single" w:sz="8" w:space="0" w:color="auto"/>
            </w:tcBorders>
            <w:shd w:val="clear" w:color="000000" w:fill="FFFF00"/>
            <w:textDirection w:val="btLr"/>
            <w:vAlign w:val="center"/>
            <w:hideMark/>
          </w:tcPr>
          <w:p w14:paraId="16555B59" w14:textId="77777777" w:rsidR="00B21663" w:rsidRPr="00B21663" w:rsidRDefault="00B21663" w:rsidP="00285CF2">
            <w:pPr>
              <w:widowControl/>
              <w:autoSpaceDE/>
              <w:autoSpaceDN/>
              <w:jc w:val="center"/>
              <w:rPr>
                <w:color w:val="000000"/>
                <w:sz w:val="20"/>
                <w:szCs w:val="20"/>
                <w:lang w:bidi="ar-SA"/>
              </w:rPr>
            </w:pPr>
            <w:r w:rsidRPr="00B21663">
              <w:rPr>
                <w:color w:val="000000"/>
                <w:sz w:val="20"/>
                <w:szCs w:val="20"/>
                <w:lang w:bidi="ar-SA"/>
              </w:rPr>
              <w:t>NASTAVNI DANI</w:t>
            </w:r>
          </w:p>
        </w:tc>
        <w:tc>
          <w:tcPr>
            <w:tcW w:w="257" w:type="pct"/>
            <w:tcBorders>
              <w:top w:val="nil"/>
              <w:left w:val="nil"/>
              <w:bottom w:val="single" w:sz="8" w:space="0" w:color="auto"/>
              <w:right w:val="single" w:sz="8" w:space="0" w:color="auto"/>
            </w:tcBorders>
            <w:shd w:val="clear" w:color="000000" w:fill="FFFF00"/>
            <w:textDirection w:val="btLr"/>
            <w:vAlign w:val="center"/>
            <w:hideMark/>
          </w:tcPr>
          <w:p w14:paraId="639E1DD3" w14:textId="77777777" w:rsidR="00B21663" w:rsidRPr="00B21663" w:rsidRDefault="00B21663" w:rsidP="00285CF2">
            <w:pPr>
              <w:widowControl/>
              <w:autoSpaceDE/>
              <w:autoSpaceDN/>
              <w:jc w:val="center"/>
              <w:rPr>
                <w:color w:val="000000"/>
                <w:sz w:val="20"/>
                <w:szCs w:val="20"/>
                <w:lang w:bidi="ar-SA"/>
              </w:rPr>
            </w:pPr>
            <w:r w:rsidRPr="00B21663">
              <w:rPr>
                <w:color w:val="000000"/>
                <w:sz w:val="20"/>
                <w:szCs w:val="20"/>
                <w:lang w:bidi="ar-SA"/>
              </w:rPr>
              <w:t>NENASTAVNI DANI</w:t>
            </w:r>
          </w:p>
        </w:tc>
        <w:tc>
          <w:tcPr>
            <w:tcW w:w="261" w:type="pct"/>
            <w:tcBorders>
              <w:top w:val="nil"/>
              <w:left w:val="nil"/>
              <w:bottom w:val="single" w:sz="8" w:space="0" w:color="auto"/>
              <w:right w:val="single" w:sz="8" w:space="0" w:color="auto"/>
            </w:tcBorders>
            <w:shd w:val="clear" w:color="000000" w:fill="FFFF00"/>
            <w:textDirection w:val="btLr"/>
            <w:vAlign w:val="center"/>
            <w:hideMark/>
          </w:tcPr>
          <w:p w14:paraId="43EB2635" w14:textId="77777777" w:rsidR="00B21663" w:rsidRPr="00B21663" w:rsidRDefault="00B21663" w:rsidP="00285CF2">
            <w:pPr>
              <w:widowControl/>
              <w:autoSpaceDE/>
              <w:autoSpaceDN/>
              <w:jc w:val="center"/>
              <w:rPr>
                <w:color w:val="000000"/>
                <w:sz w:val="20"/>
                <w:szCs w:val="20"/>
                <w:lang w:bidi="ar-SA"/>
              </w:rPr>
            </w:pPr>
            <w:r w:rsidRPr="00B21663">
              <w:rPr>
                <w:color w:val="000000"/>
                <w:sz w:val="20"/>
                <w:szCs w:val="20"/>
                <w:lang w:bidi="ar-SA"/>
              </w:rPr>
              <w:t>RADNI DANI</w:t>
            </w:r>
          </w:p>
        </w:tc>
        <w:tc>
          <w:tcPr>
            <w:tcW w:w="257" w:type="pct"/>
            <w:tcBorders>
              <w:top w:val="nil"/>
              <w:left w:val="nil"/>
              <w:bottom w:val="single" w:sz="8" w:space="0" w:color="auto"/>
              <w:right w:val="single" w:sz="8" w:space="0" w:color="auto"/>
            </w:tcBorders>
            <w:shd w:val="clear" w:color="000000" w:fill="FFFF00"/>
            <w:textDirection w:val="btLr"/>
            <w:vAlign w:val="center"/>
            <w:hideMark/>
          </w:tcPr>
          <w:p w14:paraId="2F259114" w14:textId="77777777" w:rsidR="00B21663" w:rsidRPr="00B21663" w:rsidRDefault="00B21663" w:rsidP="00285CF2">
            <w:pPr>
              <w:widowControl/>
              <w:autoSpaceDE/>
              <w:autoSpaceDN/>
              <w:jc w:val="center"/>
              <w:rPr>
                <w:color w:val="000000"/>
                <w:sz w:val="20"/>
                <w:szCs w:val="20"/>
                <w:lang w:bidi="ar-SA"/>
              </w:rPr>
            </w:pPr>
            <w:r w:rsidRPr="00B21663">
              <w:rPr>
                <w:color w:val="000000"/>
                <w:sz w:val="20"/>
                <w:szCs w:val="20"/>
                <w:lang w:bidi="ar-SA"/>
              </w:rPr>
              <w:t>NERADNI DANI</w:t>
            </w:r>
          </w:p>
        </w:tc>
        <w:tc>
          <w:tcPr>
            <w:tcW w:w="284" w:type="pct"/>
            <w:tcBorders>
              <w:top w:val="nil"/>
              <w:left w:val="nil"/>
              <w:bottom w:val="single" w:sz="8" w:space="0" w:color="auto"/>
              <w:right w:val="single" w:sz="8" w:space="0" w:color="auto"/>
            </w:tcBorders>
            <w:shd w:val="clear" w:color="000000" w:fill="FFFF00"/>
            <w:textDirection w:val="btLr"/>
            <w:vAlign w:val="center"/>
            <w:hideMark/>
          </w:tcPr>
          <w:p w14:paraId="4F3B6D3A" w14:textId="77777777" w:rsidR="00B21663" w:rsidRPr="00B21663" w:rsidRDefault="00B21663" w:rsidP="00285CF2">
            <w:pPr>
              <w:widowControl/>
              <w:autoSpaceDE/>
              <w:autoSpaceDN/>
              <w:jc w:val="center"/>
              <w:rPr>
                <w:color w:val="000000"/>
                <w:sz w:val="20"/>
                <w:szCs w:val="20"/>
                <w:lang w:bidi="ar-SA"/>
              </w:rPr>
            </w:pPr>
            <w:r w:rsidRPr="00B21663">
              <w:rPr>
                <w:color w:val="000000"/>
                <w:sz w:val="20"/>
                <w:szCs w:val="20"/>
                <w:lang w:bidi="ar-SA"/>
              </w:rPr>
              <w:t>RADNI SATI</w:t>
            </w:r>
          </w:p>
        </w:tc>
        <w:tc>
          <w:tcPr>
            <w:tcW w:w="303" w:type="pct"/>
            <w:tcBorders>
              <w:top w:val="nil"/>
              <w:left w:val="nil"/>
              <w:bottom w:val="single" w:sz="8" w:space="0" w:color="auto"/>
              <w:right w:val="single" w:sz="8" w:space="0" w:color="auto"/>
            </w:tcBorders>
            <w:shd w:val="clear" w:color="000000" w:fill="FFFF00"/>
            <w:textDirection w:val="btLr"/>
            <w:vAlign w:val="center"/>
            <w:hideMark/>
          </w:tcPr>
          <w:p w14:paraId="35DA366B" w14:textId="29AC05CD" w:rsidR="00B21663" w:rsidRPr="00B21663" w:rsidRDefault="00B21663" w:rsidP="00285CF2">
            <w:pPr>
              <w:widowControl/>
              <w:autoSpaceDE/>
              <w:autoSpaceDN/>
              <w:jc w:val="center"/>
              <w:rPr>
                <w:color w:val="000000"/>
                <w:sz w:val="20"/>
                <w:szCs w:val="20"/>
                <w:lang w:bidi="ar-SA"/>
              </w:rPr>
            </w:pPr>
            <w:r w:rsidRPr="00B21663">
              <w:rPr>
                <w:color w:val="000000"/>
                <w:sz w:val="20"/>
                <w:szCs w:val="20"/>
                <w:lang w:bidi="ar-SA"/>
              </w:rPr>
              <w:t>BLAGDANI RH</w:t>
            </w:r>
          </w:p>
        </w:tc>
        <w:tc>
          <w:tcPr>
            <w:tcW w:w="262" w:type="pct"/>
            <w:tcBorders>
              <w:top w:val="nil"/>
              <w:left w:val="nil"/>
              <w:bottom w:val="single" w:sz="8" w:space="0" w:color="auto"/>
              <w:right w:val="single" w:sz="8" w:space="0" w:color="auto"/>
            </w:tcBorders>
            <w:shd w:val="clear" w:color="000000" w:fill="FFFF00"/>
            <w:textDirection w:val="btLr"/>
            <w:vAlign w:val="center"/>
            <w:hideMark/>
          </w:tcPr>
          <w:p w14:paraId="0F667360" w14:textId="77777777" w:rsidR="00B21663" w:rsidRPr="00B21663" w:rsidRDefault="00B21663" w:rsidP="00285CF2">
            <w:pPr>
              <w:widowControl/>
              <w:autoSpaceDE/>
              <w:autoSpaceDN/>
              <w:jc w:val="center"/>
              <w:rPr>
                <w:color w:val="000000"/>
                <w:sz w:val="20"/>
                <w:szCs w:val="20"/>
                <w:lang w:bidi="ar-SA"/>
              </w:rPr>
            </w:pPr>
            <w:r w:rsidRPr="00B21663">
              <w:rPr>
                <w:color w:val="000000"/>
                <w:sz w:val="20"/>
                <w:szCs w:val="20"/>
                <w:lang w:bidi="ar-SA"/>
              </w:rPr>
              <w:t>UČENIČKI PRAZNICI</w:t>
            </w:r>
          </w:p>
        </w:tc>
        <w:tc>
          <w:tcPr>
            <w:tcW w:w="975" w:type="pct"/>
            <w:tcBorders>
              <w:top w:val="nil"/>
              <w:left w:val="nil"/>
              <w:bottom w:val="single" w:sz="8" w:space="0" w:color="auto"/>
              <w:right w:val="single" w:sz="8" w:space="0" w:color="auto"/>
            </w:tcBorders>
            <w:shd w:val="clear" w:color="000000" w:fill="FFFF00"/>
            <w:textDirection w:val="btLr"/>
            <w:vAlign w:val="center"/>
            <w:hideMark/>
          </w:tcPr>
          <w:p w14:paraId="6864EECF" w14:textId="77777777" w:rsidR="00B21663" w:rsidRPr="00B21663" w:rsidRDefault="00B21663" w:rsidP="00285CF2">
            <w:pPr>
              <w:widowControl/>
              <w:autoSpaceDE/>
              <w:autoSpaceDN/>
              <w:jc w:val="center"/>
              <w:rPr>
                <w:color w:val="000000"/>
                <w:sz w:val="20"/>
                <w:szCs w:val="20"/>
                <w:lang w:bidi="ar-SA"/>
              </w:rPr>
            </w:pPr>
            <w:r w:rsidRPr="00B21663">
              <w:rPr>
                <w:color w:val="000000"/>
                <w:sz w:val="20"/>
                <w:szCs w:val="20"/>
                <w:lang w:bidi="ar-SA"/>
              </w:rPr>
              <w:t>BLAGDANI U RH</w:t>
            </w:r>
          </w:p>
        </w:tc>
        <w:tc>
          <w:tcPr>
            <w:tcW w:w="1041" w:type="pct"/>
            <w:tcBorders>
              <w:top w:val="nil"/>
              <w:left w:val="nil"/>
              <w:bottom w:val="single" w:sz="8" w:space="0" w:color="auto"/>
              <w:right w:val="single" w:sz="8" w:space="0" w:color="auto"/>
            </w:tcBorders>
            <w:shd w:val="clear" w:color="000000" w:fill="FFFF00"/>
            <w:textDirection w:val="btLr"/>
            <w:vAlign w:val="center"/>
            <w:hideMark/>
          </w:tcPr>
          <w:p w14:paraId="032A593D" w14:textId="77777777" w:rsidR="00B21663" w:rsidRPr="00B21663" w:rsidRDefault="00B21663" w:rsidP="00285CF2">
            <w:pPr>
              <w:widowControl/>
              <w:autoSpaceDE/>
              <w:autoSpaceDN/>
              <w:jc w:val="center"/>
              <w:rPr>
                <w:color w:val="000000"/>
                <w:sz w:val="20"/>
                <w:szCs w:val="20"/>
                <w:lang w:bidi="ar-SA"/>
              </w:rPr>
            </w:pPr>
            <w:r w:rsidRPr="00B21663">
              <w:rPr>
                <w:color w:val="000000"/>
                <w:sz w:val="20"/>
                <w:szCs w:val="20"/>
                <w:lang w:bidi="ar-SA"/>
              </w:rPr>
              <w:t>OBILJEŽAVANJE VAŽNIH DOGAĐAJA</w:t>
            </w:r>
          </w:p>
        </w:tc>
      </w:tr>
      <w:tr w:rsidR="00DD2063" w:rsidRPr="00B21663" w14:paraId="3B262C09" w14:textId="77777777" w:rsidTr="00DD2063">
        <w:trPr>
          <w:trHeight w:val="567"/>
        </w:trPr>
        <w:tc>
          <w:tcPr>
            <w:tcW w:w="629" w:type="pct"/>
            <w:vMerge w:val="restart"/>
            <w:tcBorders>
              <w:top w:val="nil"/>
              <w:left w:val="nil"/>
              <w:bottom w:val="nil"/>
              <w:right w:val="nil"/>
            </w:tcBorders>
            <w:shd w:val="clear" w:color="000000" w:fill="CCFFFF"/>
            <w:noWrap/>
            <w:textDirection w:val="btLr"/>
            <w:vAlign w:val="center"/>
            <w:hideMark/>
          </w:tcPr>
          <w:p w14:paraId="56B6DD9B" w14:textId="77777777" w:rsidR="00B21663" w:rsidRPr="00B21663" w:rsidRDefault="00B21663" w:rsidP="00B21663">
            <w:pPr>
              <w:widowControl/>
              <w:autoSpaceDE/>
              <w:autoSpaceDN/>
              <w:jc w:val="center"/>
              <w:rPr>
                <w:i/>
                <w:iCs/>
                <w:color w:val="000000"/>
                <w:sz w:val="20"/>
                <w:szCs w:val="20"/>
                <w:lang w:bidi="ar-SA"/>
              </w:rPr>
            </w:pPr>
            <w:r w:rsidRPr="00B21663">
              <w:rPr>
                <w:i/>
                <w:iCs/>
                <w:color w:val="000000"/>
                <w:sz w:val="20"/>
                <w:szCs w:val="20"/>
                <w:lang w:bidi="ar-SA"/>
              </w:rPr>
              <w:t>I.polugodište  od  6.9.2021. - 23.12.2021.</w:t>
            </w:r>
          </w:p>
        </w:tc>
        <w:tc>
          <w:tcPr>
            <w:tcW w:w="402" w:type="pct"/>
            <w:tcBorders>
              <w:top w:val="nil"/>
              <w:left w:val="nil"/>
              <w:bottom w:val="single" w:sz="8" w:space="0" w:color="auto"/>
              <w:right w:val="single" w:sz="8" w:space="0" w:color="auto"/>
            </w:tcBorders>
            <w:shd w:val="clear" w:color="auto" w:fill="auto"/>
            <w:vAlign w:val="center"/>
            <w:hideMark/>
          </w:tcPr>
          <w:p w14:paraId="40605725"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IX.</w:t>
            </w:r>
          </w:p>
        </w:tc>
        <w:tc>
          <w:tcPr>
            <w:tcW w:w="328" w:type="pct"/>
            <w:tcBorders>
              <w:top w:val="nil"/>
              <w:left w:val="nil"/>
              <w:bottom w:val="single" w:sz="8" w:space="0" w:color="auto"/>
              <w:right w:val="single" w:sz="8" w:space="0" w:color="auto"/>
            </w:tcBorders>
            <w:shd w:val="clear" w:color="auto" w:fill="auto"/>
            <w:vAlign w:val="center"/>
            <w:hideMark/>
          </w:tcPr>
          <w:p w14:paraId="4AFBFACF"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19</w:t>
            </w:r>
          </w:p>
        </w:tc>
        <w:tc>
          <w:tcPr>
            <w:tcW w:w="257" w:type="pct"/>
            <w:tcBorders>
              <w:top w:val="nil"/>
              <w:left w:val="nil"/>
              <w:bottom w:val="single" w:sz="8" w:space="0" w:color="auto"/>
              <w:right w:val="single" w:sz="8" w:space="0" w:color="auto"/>
            </w:tcBorders>
            <w:shd w:val="clear" w:color="auto" w:fill="auto"/>
            <w:vAlign w:val="center"/>
            <w:hideMark/>
          </w:tcPr>
          <w:p w14:paraId="3FD1C545"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1" w:type="pct"/>
            <w:tcBorders>
              <w:top w:val="nil"/>
              <w:left w:val="nil"/>
              <w:bottom w:val="single" w:sz="8" w:space="0" w:color="auto"/>
              <w:right w:val="single" w:sz="8" w:space="0" w:color="auto"/>
            </w:tcBorders>
            <w:shd w:val="clear" w:color="auto" w:fill="auto"/>
            <w:vAlign w:val="center"/>
            <w:hideMark/>
          </w:tcPr>
          <w:p w14:paraId="6D89BB62" w14:textId="77777777" w:rsidR="00B21663" w:rsidRPr="00B21663" w:rsidRDefault="00B21663" w:rsidP="00B21663">
            <w:pPr>
              <w:widowControl/>
              <w:autoSpaceDE/>
              <w:autoSpaceDN/>
              <w:jc w:val="right"/>
              <w:rPr>
                <w:color w:val="000000"/>
                <w:sz w:val="20"/>
                <w:szCs w:val="20"/>
                <w:lang w:bidi="ar-SA"/>
              </w:rPr>
            </w:pPr>
            <w:r w:rsidRPr="00B21663">
              <w:rPr>
                <w:color w:val="000000"/>
                <w:sz w:val="20"/>
                <w:szCs w:val="20"/>
                <w:lang w:bidi="ar-SA"/>
              </w:rPr>
              <w:t>22</w:t>
            </w:r>
          </w:p>
        </w:tc>
        <w:tc>
          <w:tcPr>
            <w:tcW w:w="257" w:type="pct"/>
            <w:tcBorders>
              <w:top w:val="nil"/>
              <w:left w:val="nil"/>
              <w:bottom w:val="single" w:sz="8" w:space="0" w:color="auto"/>
              <w:right w:val="single" w:sz="8" w:space="0" w:color="auto"/>
            </w:tcBorders>
            <w:shd w:val="clear" w:color="auto" w:fill="auto"/>
            <w:vAlign w:val="center"/>
            <w:hideMark/>
          </w:tcPr>
          <w:p w14:paraId="57E69E34"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 0</w:t>
            </w:r>
          </w:p>
        </w:tc>
        <w:tc>
          <w:tcPr>
            <w:tcW w:w="284" w:type="pct"/>
            <w:tcBorders>
              <w:top w:val="nil"/>
              <w:left w:val="nil"/>
              <w:bottom w:val="single" w:sz="8" w:space="0" w:color="auto"/>
              <w:right w:val="single" w:sz="8" w:space="0" w:color="auto"/>
            </w:tcBorders>
            <w:shd w:val="clear" w:color="auto" w:fill="auto"/>
            <w:vAlign w:val="center"/>
            <w:hideMark/>
          </w:tcPr>
          <w:p w14:paraId="4550179E"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176</w:t>
            </w:r>
          </w:p>
        </w:tc>
        <w:tc>
          <w:tcPr>
            <w:tcW w:w="303" w:type="pct"/>
            <w:tcBorders>
              <w:top w:val="nil"/>
              <w:left w:val="nil"/>
              <w:bottom w:val="single" w:sz="8" w:space="0" w:color="auto"/>
              <w:right w:val="single" w:sz="8" w:space="0" w:color="auto"/>
            </w:tcBorders>
            <w:shd w:val="clear" w:color="auto" w:fill="auto"/>
            <w:vAlign w:val="center"/>
            <w:hideMark/>
          </w:tcPr>
          <w:p w14:paraId="2CA6E35D"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2" w:type="pct"/>
            <w:tcBorders>
              <w:top w:val="nil"/>
              <w:left w:val="nil"/>
              <w:bottom w:val="single" w:sz="8" w:space="0" w:color="auto"/>
              <w:right w:val="single" w:sz="8" w:space="0" w:color="auto"/>
            </w:tcBorders>
            <w:shd w:val="clear" w:color="auto" w:fill="auto"/>
            <w:vAlign w:val="center"/>
            <w:hideMark/>
          </w:tcPr>
          <w:p w14:paraId="196D2DE5"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975" w:type="pct"/>
            <w:tcBorders>
              <w:top w:val="nil"/>
              <w:left w:val="nil"/>
              <w:bottom w:val="single" w:sz="8" w:space="0" w:color="auto"/>
              <w:right w:val="single" w:sz="8" w:space="0" w:color="auto"/>
            </w:tcBorders>
            <w:shd w:val="clear" w:color="auto" w:fill="auto"/>
            <w:vAlign w:val="center"/>
            <w:hideMark/>
          </w:tcPr>
          <w:p w14:paraId="0C866C22"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w:t>
            </w:r>
          </w:p>
        </w:tc>
        <w:tc>
          <w:tcPr>
            <w:tcW w:w="1041" w:type="pct"/>
            <w:tcBorders>
              <w:top w:val="nil"/>
              <w:left w:val="nil"/>
              <w:bottom w:val="single" w:sz="8" w:space="0" w:color="auto"/>
              <w:right w:val="single" w:sz="8" w:space="0" w:color="auto"/>
            </w:tcBorders>
            <w:shd w:val="clear" w:color="auto" w:fill="auto"/>
            <w:vAlign w:val="center"/>
            <w:hideMark/>
          </w:tcPr>
          <w:p w14:paraId="1BEF01D6"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w:t>
            </w:r>
          </w:p>
        </w:tc>
      </w:tr>
      <w:tr w:rsidR="00DD2063" w:rsidRPr="00B21663" w14:paraId="4905FC44" w14:textId="77777777" w:rsidTr="00DD2063">
        <w:trPr>
          <w:trHeight w:val="547"/>
        </w:trPr>
        <w:tc>
          <w:tcPr>
            <w:tcW w:w="629" w:type="pct"/>
            <w:vMerge/>
            <w:tcBorders>
              <w:top w:val="nil"/>
              <w:left w:val="nil"/>
              <w:bottom w:val="nil"/>
              <w:right w:val="nil"/>
            </w:tcBorders>
            <w:vAlign w:val="center"/>
            <w:hideMark/>
          </w:tcPr>
          <w:p w14:paraId="42741F13" w14:textId="77777777" w:rsidR="00B21663" w:rsidRPr="00B21663" w:rsidRDefault="00B21663" w:rsidP="00B21663">
            <w:pPr>
              <w:widowControl/>
              <w:autoSpaceDE/>
              <w:autoSpaceDN/>
              <w:rPr>
                <w:i/>
                <w:iCs/>
                <w:color w:val="000000"/>
                <w:sz w:val="20"/>
                <w:szCs w:val="20"/>
                <w:lang w:bidi="ar-SA"/>
              </w:rPr>
            </w:pPr>
          </w:p>
        </w:tc>
        <w:tc>
          <w:tcPr>
            <w:tcW w:w="402" w:type="pct"/>
            <w:tcBorders>
              <w:top w:val="nil"/>
              <w:left w:val="nil"/>
              <w:bottom w:val="single" w:sz="8" w:space="0" w:color="auto"/>
              <w:right w:val="single" w:sz="8" w:space="0" w:color="auto"/>
            </w:tcBorders>
            <w:shd w:val="clear" w:color="auto" w:fill="auto"/>
            <w:vAlign w:val="center"/>
            <w:hideMark/>
          </w:tcPr>
          <w:p w14:paraId="7BD8F284"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X.</w:t>
            </w:r>
          </w:p>
        </w:tc>
        <w:tc>
          <w:tcPr>
            <w:tcW w:w="328" w:type="pct"/>
            <w:tcBorders>
              <w:top w:val="nil"/>
              <w:left w:val="nil"/>
              <w:bottom w:val="single" w:sz="8" w:space="0" w:color="auto"/>
              <w:right w:val="single" w:sz="8" w:space="0" w:color="auto"/>
            </w:tcBorders>
            <w:shd w:val="clear" w:color="auto" w:fill="auto"/>
            <w:vAlign w:val="center"/>
            <w:hideMark/>
          </w:tcPr>
          <w:p w14:paraId="4CDCB141"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21</w:t>
            </w:r>
          </w:p>
        </w:tc>
        <w:tc>
          <w:tcPr>
            <w:tcW w:w="257" w:type="pct"/>
            <w:tcBorders>
              <w:top w:val="nil"/>
              <w:left w:val="nil"/>
              <w:bottom w:val="single" w:sz="8" w:space="0" w:color="auto"/>
              <w:right w:val="single" w:sz="8" w:space="0" w:color="auto"/>
            </w:tcBorders>
            <w:shd w:val="clear" w:color="auto" w:fill="auto"/>
            <w:vAlign w:val="center"/>
            <w:hideMark/>
          </w:tcPr>
          <w:p w14:paraId="4988FBD4"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1" w:type="pct"/>
            <w:tcBorders>
              <w:top w:val="nil"/>
              <w:left w:val="nil"/>
              <w:bottom w:val="single" w:sz="8" w:space="0" w:color="auto"/>
              <w:right w:val="single" w:sz="8" w:space="0" w:color="auto"/>
            </w:tcBorders>
            <w:shd w:val="clear" w:color="auto" w:fill="auto"/>
            <w:vAlign w:val="center"/>
            <w:hideMark/>
          </w:tcPr>
          <w:p w14:paraId="2731DF77" w14:textId="77777777" w:rsidR="00B21663" w:rsidRPr="00B21663" w:rsidRDefault="00B21663" w:rsidP="00B21663">
            <w:pPr>
              <w:widowControl/>
              <w:autoSpaceDE/>
              <w:autoSpaceDN/>
              <w:jc w:val="right"/>
              <w:rPr>
                <w:color w:val="000000"/>
                <w:sz w:val="20"/>
                <w:szCs w:val="20"/>
                <w:lang w:bidi="ar-SA"/>
              </w:rPr>
            </w:pPr>
            <w:r w:rsidRPr="00B21663">
              <w:rPr>
                <w:color w:val="000000"/>
                <w:sz w:val="20"/>
                <w:szCs w:val="20"/>
                <w:lang w:bidi="ar-SA"/>
              </w:rPr>
              <w:t>21</w:t>
            </w:r>
          </w:p>
        </w:tc>
        <w:tc>
          <w:tcPr>
            <w:tcW w:w="257" w:type="pct"/>
            <w:tcBorders>
              <w:top w:val="nil"/>
              <w:left w:val="nil"/>
              <w:bottom w:val="single" w:sz="8" w:space="0" w:color="auto"/>
              <w:right w:val="single" w:sz="8" w:space="0" w:color="auto"/>
            </w:tcBorders>
            <w:shd w:val="clear" w:color="auto" w:fill="auto"/>
            <w:vAlign w:val="center"/>
            <w:hideMark/>
          </w:tcPr>
          <w:p w14:paraId="3F569DD7"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84" w:type="pct"/>
            <w:tcBorders>
              <w:top w:val="nil"/>
              <w:left w:val="nil"/>
              <w:bottom w:val="single" w:sz="8" w:space="0" w:color="auto"/>
              <w:right w:val="single" w:sz="8" w:space="0" w:color="auto"/>
            </w:tcBorders>
            <w:shd w:val="clear" w:color="auto" w:fill="auto"/>
            <w:vAlign w:val="center"/>
            <w:hideMark/>
          </w:tcPr>
          <w:p w14:paraId="78F21120" w14:textId="20023244" w:rsidR="00B21663" w:rsidRPr="00B21663" w:rsidRDefault="006011A5" w:rsidP="00B21663">
            <w:pPr>
              <w:widowControl/>
              <w:autoSpaceDE/>
              <w:autoSpaceDN/>
              <w:jc w:val="center"/>
              <w:rPr>
                <w:color w:val="000000"/>
                <w:sz w:val="20"/>
                <w:szCs w:val="20"/>
                <w:lang w:bidi="ar-SA"/>
              </w:rPr>
            </w:pPr>
            <w:r>
              <w:rPr>
                <w:color w:val="000000"/>
                <w:sz w:val="20"/>
                <w:szCs w:val="20"/>
                <w:lang w:bidi="ar-SA"/>
              </w:rPr>
              <w:t>168</w:t>
            </w:r>
          </w:p>
        </w:tc>
        <w:tc>
          <w:tcPr>
            <w:tcW w:w="303" w:type="pct"/>
            <w:tcBorders>
              <w:top w:val="nil"/>
              <w:left w:val="nil"/>
              <w:bottom w:val="single" w:sz="8" w:space="0" w:color="auto"/>
              <w:right w:val="single" w:sz="8" w:space="0" w:color="auto"/>
            </w:tcBorders>
            <w:shd w:val="clear" w:color="auto" w:fill="auto"/>
            <w:vAlign w:val="center"/>
            <w:hideMark/>
          </w:tcPr>
          <w:p w14:paraId="7987F886"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2" w:type="pct"/>
            <w:tcBorders>
              <w:top w:val="nil"/>
              <w:left w:val="nil"/>
              <w:bottom w:val="single" w:sz="8" w:space="0" w:color="auto"/>
              <w:right w:val="single" w:sz="8" w:space="0" w:color="auto"/>
            </w:tcBorders>
            <w:shd w:val="clear" w:color="auto" w:fill="auto"/>
            <w:vAlign w:val="center"/>
            <w:hideMark/>
          </w:tcPr>
          <w:p w14:paraId="70562F47"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975" w:type="pct"/>
            <w:tcBorders>
              <w:top w:val="nil"/>
              <w:left w:val="nil"/>
              <w:bottom w:val="single" w:sz="8" w:space="0" w:color="auto"/>
              <w:right w:val="single" w:sz="8" w:space="0" w:color="auto"/>
            </w:tcBorders>
            <w:shd w:val="clear" w:color="auto" w:fill="auto"/>
            <w:vAlign w:val="center"/>
            <w:hideMark/>
          </w:tcPr>
          <w:p w14:paraId="3560A7B6"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w:t>
            </w:r>
          </w:p>
        </w:tc>
        <w:tc>
          <w:tcPr>
            <w:tcW w:w="1041" w:type="pct"/>
            <w:tcBorders>
              <w:top w:val="nil"/>
              <w:left w:val="nil"/>
              <w:bottom w:val="single" w:sz="8" w:space="0" w:color="auto"/>
              <w:right w:val="single" w:sz="8" w:space="0" w:color="auto"/>
            </w:tcBorders>
            <w:shd w:val="clear" w:color="auto" w:fill="auto"/>
            <w:vAlign w:val="center"/>
            <w:hideMark/>
          </w:tcPr>
          <w:p w14:paraId="21D372AE" w14:textId="77777777" w:rsidR="00B21663" w:rsidRDefault="00B21663" w:rsidP="00B21663">
            <w:pPr>
              <w:widowControl/>
              <w:autoSpaceDE/>
              <w:autoSpaceDN/>
              <w:rPr>
                <w:color w:val="000000"/>
                <w:sz w:val="20"/>
                <w:szCs w:val="20"/>
                <w:lang w:bidi="ar-SA"/>
              </w:rPr>
            </w:pPr>
            <w:r w:rsidRPr="00B21663">
              <w:rPr>
                <w:color w:val="000000"/>
                <w:sz w:val="20"/>
                <w:szCs w:val="20"/>
                <w:lang w:bidi="ar-SA"/>
              </w:rPr>
              <w:t xml:space="preserve">  Dan kruha 15.10.</w:t>
            </w:r>
          </w:p>
          <w:p w14:paraId="580EC0C4" w14:textId="47E353FA" w:rsidR="004E7640" w:rsidRPr="00B21663" w:rsidRDefault="004E7640" w:rsidP="00B21663">
            <w:pPr>
              <w:widowControl/>
              <w:autoSpaceDE/>
              <w:autoSpaceDN/>
              <w:rPr>
                <w:color w:val="000000"/>
                <w:sz w:val="20"/>
                <w:szCs w:val="20"/>
                <w:lang w:bidi="ar-SA"/>
              </w:rPr>
            </w:pPr>
            <w:r>
              <w:rPr>
                <w:color w:val="000000"/>
                <w:sz w:val="20"/>
                <w:szCs w:val="20"/>
                <w:lang w:bidi="ar-SA"/>
              </w:rPr>
              <w:t>Dan učitelja</w:t>
            </w:r>
          </w:p>
        </w:tc>
      </w:tr>
      <w:tr w:rsidR="00DD2063" w:rsidRPr="00B21663" w14:paraId="237B073D" w14:textId="77777777" w:rsidTr="00DD2063">
        <w:trPr>
          <w:trHeight w:val="979"/>
        </w:trPr>
        <w:tc>
          <w:tcPr>
            <w:tcW w:w="629" w:type="pct"/>
            <w:vMerge/>
            <w:tcBorders>
              <w:top w:val="nil"/>
              <w:left w:val="nil"/>
              <w:bottom w:val="nil"/>
              <w:right w:val="nil"/>
            </w:tcBorders>
            <w:vAlign w:val="center"/>
            <w:hideMark/>
          </w:tcPr>
          <w:p w14:paraId="05AB871C" w14:textId="77777777" w:rsidR="00B21663" w:rsidRPr="00B21663" w:rsidRDefault="00B21663" w:rsidP="00B21663">
            <w:pPr>
              <w:widowControl/>
              <w:autoSpaceDE/>
              <w:autoSpaceDN/>
              <w:rPr>
                <w:i/>
                <w:iCs/>
                <w:color w:val="000000"/>
                <w:sz w:val="20"/>
                <w:szCs w:val="20"/>
                <w:lang w:bidi="ar-SA"/>
              </w:rPr>
            </w:pPr>
          </w:p>
        </w:tc>
        <w:tc>
          <w:tcPr>
            <w:tcW w:w="402" w:type="pct"/>
            <w:tcBorders>
              <w:top w:val="nil"/>
              <w:left w:val="nil"/>
              <w:bottom w:val="single" w:sz="8" w:space="0" w:color="auto"/>
              <w:right w:val="single" w:sz="8" w:space="0" w:color="auto"/>
            </w:tcBorders>
            <w:shd w:val="clear" w:color="auto" w:fill="auto"/>
            <w:vAlign w:val="center"/>
            <w:hideMark/>
          </w:tcPr>
          <w:p w14:paraId="206AFED0"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XI.</w:t>
            </w:r>
          </w:p>
        </w:tc>
        <w:tc>
          <w:tcPr>
            <w:tcW w:w="328" w:type="pct"/>
            <w:tcBorders>
              <w:top w:val="nil"/>
              <w:left w:val="nil"/>
              <w:bottom w:val="single" w:sz="8" w:space="0" w:color="auto"/>
              <w:right w:val="single" w:sz="8" w:space="0" w:color="auto"/>
            </w:tcBorders>
            <w:shd w:val="clear" w:color="auto" w:fill="auto"/>
            <w:vAlign w:val="center"/>
            <w:hideMark/>
          </w:tcPr>
          <w:p w14:paraId="43BE2989" w14:textId="2E36442C" w:rsidR="00B21663" w:rsidRPr="00B21663" w:rsidRDefault="00C56F8D" w:rsidP="00B21663">
            <w:pPr>
              <w:widowControl/>
              <w:autoSpaceDE/>
              <w:autoSpaceDN/>
              <w:jc w:val="center"/>
              <w:rPr>
                <w:color w:val="000000"/>
                <w:sz w:val="20"/>
                <w:szCs w:val="20"/>
                <w:lang w:bidi="ar-SA"/>
              </w:rPr>
            </w:pPr>
            <w:r>
              <w:rPr>
                <w:color w:val="000000"/>
                <w:sz w:val="20"/>
                <w:szCs w:val="20"/>
                <w:lang w:bidi="ar-SA"/>
              </w:rPr>
              <w:t>17</w:t>
            </w:r>
          </w:p>
        </w:tc>
        <w:tc>
          <w:tcPr>
            <w:tcW w:w="257" w:type="pct"/>
            <w:tcBorders>
              <w:top w:val="nil"/>
              <w:left w:val="nil"/>
              <w:bottom w:val="single" w:sz="8" w:space="0" w:color="auto"/>
              <w:right w:val="single" w:sz="8" w:space="0" w:color="auto"/>
            </w:tcBorders>
            <w:shd w:val="clear" w:color="auto" w:fill="auto"/>
            <w:vAlign w:val="center"/>
            <w:hideMark/>
          </w:tcPr>
          <w:p w14:paraId="714C3A8B"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w:t>
            </w:r>
          </w:p>
        </w:tc>
        <w:tc>
          <w:tcPr>
            <w:tcW w:w="261" w:type="pct"/>
            <w:tcBorders>
              <w:top w:val="nil"/>
              <w:left w:val="nil"/>
              <w:bottom w:val="single" w:sz="8" w:space="0" w:color="auto"/>
              <w:right w:val="single" w:sz="8" w:space="0" w:color="auto"/>
            </w:tcBorders>
            <w:shd w:val="clear" w:color="auto" w:fill="auto"/>
            <w:vAlign w:val="center"/>
            <w:hideMark/>
          </w:tcPr>
          <w:p w14:paraId="146ED52B" w14:textId="77777777" w:rsidR="00B21663" w:rsidRPr="00B21663" w:rsidRDefault="00B21663" w:rsidP="00B21663">
            <w:pPr>
              <w:widowControl/>
              <w:autoSpaceDE/>
              <w:autoSpaceDN/>
              <w:jc w:val="right"/>
              <w:rPr>
                <w:color w:val="000000"/>
                <w:sz w:val="20"/>
                <w:szCs w:val="20"/>
                <w:lang w:bidi="ar-SA"/>
              </w:rPr>
            </w:pPr>
            <w:r w:rsidRPr="00B21663">
              <w:rPr>
                <w:color w:val="000000"/>
                <w:sz w:val="20"/>
                <w:szCs w:val="20"/>
                <w:lang w:bidi="ar-SA"/>
              </w:rPr>
              <w:t>20</w:t>
            </w:r>
          </w:p>
        </w:tc>
        <w:tc>
          <w:tcPr>
            <w:tcW w:w="257" w:type="pct"/>
            <w:tcBorders>
              <w:top w:val="nil"/>
              <w:left w:val="nil"/>
              <w:bottom w:val="single" w:sz="8" w:space="0" w:color="auto"/>
              <w:right w:val="single" w:sz="8" w:space="0" w:color="auto"/>
            </w:tcBorders>
            <w:shd w:val="clear" w:color="auto" w:fill="auto"/>
            <w:vAlign w:val="center"/>
            <w:hideMark/>
          </w:tcPr>
          <w:p w14:paraId="7AF4910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w:t>
            </w:r>
          </w:p>
        </w:tc>
        <w:tc>
          <w:tcPr>
            <w:tcW w:w="284" w:type="pct"/>
            <w:tcBorders>
              <w:top w:val="nil"/>
              <w:left w:val="nil"/>
              <w:bottom w:val="single" w:sz="8" w:space="0" w:color="auto"/>
              <w:right w:val="single" w:sz="8" w:space="0" w:color="auto"/>
            </w:tcBorders>
            <w:shd w:val="clear" w:color="auto" w:fill="auto"/>
            <w:vAlign w:val="center"/>
            <w:hideMark/>
          </w:tcPr>
          <w:p w14:paraId="136CEBE0" w14:textId="62646EB2" w:rsidR="00B21663" w:rsidRPr="00B21663" w:rsidRDefault="006011A5" w:rsidP="00B21663">
            <w:pPr>
              <w:widowControl/>
              <w:autoSpaceDE/>
              <w:autoSpaceDN/>
              <w:jc w:val="center"/>
              <w:rPr>
                <w:color w:val="000000"/>
                <w:sz w:val="20"/>
                <w:szCs w:val="20"/>
                <w:lang w:bidi="ar-SA"/>
              </w:rPr>
            </w:pPr>
            <w:r>
              <w:rPr>
                <w:color w:val="000000"/>
                <w:sz w:val="20"/>
                <w:szCs w:val="20"/>
                <w:lang w:bidi="ar-SA"/>
              </w:rPr>
              <w:t>160</w:t>
            </w:r>
          </w:p>
        </w:tc>
        <w:tc>
          <w:tcPr>
            <w:tcW w:w="303" w:type="pct"/>
            <w:tcBorders>
              <w:top w:val="nil"/>
              <w:left w:val="nil"/>
              <w:bottom w:val="single" w:sz="8" w:space="0" w:color="auto"/>
              <w:right w:val="single" w:sz="8" w:space="0" w:color="auto"/>
            </w:tcBorders>
            <w:shd w:val="clear" w:color="auto" w:fill="auto"/>
            <w:vAlign w:val="center"/>
            <w:hideMark/>
          </w:tcPr>
          <w:p w14:paraId="54A1AF8A"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w:t>
            </w:r>
          </w:p>
        </w:tc>
        <w:tc>
          <w:tcPr>
            <w:tcW w:w="262" w:type="pct"/>
            <w:tcBorders>
              <w:top w:val="nil"/>
              <w:left w:val="nil"/>
              <w:bottom w:val="single" w:sz="8" w:space="0" w:color="auto"/>
              <w:right w:val="single" w:sz="8" w:space="0" w:color="auto"/>
            </w:tcBorders>
            <w:shd w:val="clear" w:color="auto" w:fill="auto"/>
            <w:vAlign w:val="center"/>
            <w:hideMark/>
          </w:tcPr>
          <w:p w14:paraId="59D81FB1"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w:t>
            </w:r>
          </w:p>
        </w:tc>
        <w:tc>
          <w:tcPr>
            <w:tcW w:w="975" w:type="pct"/>
            <w:tcBorders>
              <w:top w:val="nil"/>
              <w:left w:val="nil"/>
              <w:bottom w:val="single" w:sz="8" w:space="0" w:color="auto"/>
              <w:right w:val="single" w:sz="8" w:space="0" w:color="auto"/>
            </w:tcBorders>
            <w:shd w:val="clear" w:color="auto" w:fill="auto"/>
            <w:hideMark/>
          </w:tcPr>
          <w:p w14:paraId="5344ABFB"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Svi sveti  01.11.  Dan sjećanja na žrtve Dom.rata 18.11.</w:t>
            </w:r>
          </w:p>
        </w:tc>
        <w:tc>
          <w:tcPr>
            <w:tcW w:w="1041" w:type="pct"/>
            <w:tcBorders>
              <w:top w:val="nil"/>
              <w:left w:val="nil"/>
              <w:bottom w:val="single" w:sz="8" w:space="0" w:color="auto"/>
              <w:right w:val="single" w:sz="8" w:space="0" w:color="auto"/>
            </w:tcBorders>
            <w:shd w:val="clear" w:color="000000" w:fill="CCFFCC"/>
            <w:hideMark/>
          </w:tcPr>
          <w:p w14:paraId="0C869E7E"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Jesenski odmor učenika 2. i 3.11.</w:t>
            </w:r>
          </w:p>
        </w:tc>
      </w:tr>
      <w:tr w:rsidR="00DD2063" w:rsidRPr="00B21663" w14:paraId="7F8C35CC" w14:textId="77777777" w:rsidTr="00DD2063">
        <w:trPr>
          <w:trHeight w:val="681"/>
        </w:trPr>
        <w:tc>
          <w:tcPr>
            <w:tcW w:w="629" w:type="pct"/>
            <w:vMerge/>
            <w:tcBorders>
              <w:top w:val="nil"/>
              <w:left w:val="nil"/>
              <w:bottom w:val="nil"/>
              <w:right w:val="nil"/>
            </w:tcBorders>
            <w:vAlign w:val="center"/>
            <w:hideMark/>
          </w:tcPr>
          <w:p w14:paraId="41D1833B" w14:textId="77777777" w:rsidR="00B21663" w:rsidRPr="00B21663" w:rsidRDefault="00B21663" w:rsidP="00B21663">
            <w:pPr>
              <w:widowControl/>
              <w:autoSpaceDE/>
              <w:autoSpaceDN/>
              <w:rPr>
                <w:i/>
                <w:iCs/>
                <w:color w:val="000000"/>
                <w:sz w:val="20"/>
                <w:szCs w:val="20"/>
                <w:lang w:bidi="ar-SA"/>
              </w:rPr>
            </w:pPr>
          </w:p>
        </w:tc>
        <w:tc>
          <w:tcPr>
            <w:tcW w:w="402" w:type="pct"/>
            <w:tcBorders>
              <w:top w:val="nil"/>
              <w:left w:val="nil"/>
              <w:bottom w:val="single" w:sz="8" w:space="0" w:color="auto"/>
              <w:right w:val="single" w:sz="8" w:space="0" w:color="auto"/>
            </w:tcBorders>
            <w:shd w:val="clear" w:color="auto" w:fill="auto"/>
            <w:vAlign w:val="center"/>
            <w:hideMark/>
          </w:tcPr>
          <w:p w14:paraId="1DA440A2"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XII.</w:t>
            </w:r>
          </w:p>
        </w:tc>
        <w:tc>
          <w:tcPr>
            <w:tcW w:w="328" w:type="pct"/>
            <w:tcBorders>
              <w:top w:val="nil"/>
              <w:left w:val="nil"/>
              <w:bottom w:val="single" w:sz="8" w:space="0" w:color="auto"/>
              <w:right w:val="single" w:sz="8" w:space="0" w:color="auto"/>
            </w:tcBorders>
            <w:shd w:val="clear" w:color="auto" w:fill="auto"/>
            <w:vAlign w:val="center"/>
            <w:hideMark/>
          </w:tcPr>
          <w:p w14:paraId="4150444B"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17</w:t>
            </w:r>
          </w:p>
        </w:tc>
        <w:tc>
          <w:tcPr>
            <w:tcW w:w="257" w:type="pct"/>
            <w:tcBorders>
              <w:top w:val="nil"/>
              <w:left w:val="nil"/>
              <w:bottom w:val="single" w:sz="8" w:space="0" w:color="auto"/>
              <w:right w:val="single" w:sz="8" w:space="0" w:color="auto"/>
            </w:tcBorders>
            <w:shd w:val="clear" w:color="auto" w:fill="auto"/>
            <w:vAlign w:val="center"/>
            <w:hideMark/>
          </w:tcPr>
          <w:p w14:paraId="3F58C8FD"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1" w:type="pct"/>
            <w:tcBorders>
              <w:top w:val="nil"/>
              <w:left w:val="nil"/>
              <w:bottom w:val="single" w:sz="8" w:space="0" w:color="auto"/>
              <w:right w:val="single" w:sz="8" w:space="0" w:color="auto"/>
            </w:tcBorders>
            <w:shd w:val="clear" w:color="auto" w:fill="auto"/>
            <w:vAlign w:val="center"/>
            <w:hideMark/>
          </w:tcPr>
          <w:p w14:paraId="4C236049" w14:textId="77777777" w:rsidR="00B21663" w:rsidRPr="00B21663" w:rsidRDefault="00B21663" w:rsidP="00B21663">
            <w:pPr>
              <w:widowControl/>
              <w:autoSpaceDE/>
              <w:autoSpaceDN/>
              <w:jc w:val="right"/>
              <w:rPr>
                <w:color w:val="000000"/>
                <w:sz w:val="20"/>
                <w:szCs w:val="20"/>
                <w:lang w:bidi="ar-SA"/>
              </w:rPr>
            </w:pPr>
            <w:r w:rsidRPr="00B21663">
              <w:rPr>
                <w:color w:val="000000"/>
                <w:sz w:val="20"/>
                <w:szCs w:val="20"/>
                <w:lang w:bidi="ar-SA"/>
              </w:rPr>
              <w:t>23</w:t>
            </w:r>
          </w:p>
        </w:tc>
        <w:tc>
          <w:tcPr>
            <w:tcW w:w="257" w:type="pct"/>
            <w:tcBorders>
              <w:top w:val="nil"/>
              <w:left w:val="nil"/>
              <w:bottom w:val="single" w:sz="8" w:space="0" w:color="auto"/>
              <w:right w:val="single" w:sz="8" w:space="0" w:color="auto"/>
            </w:tcBorders>
            <w:shd w:val="clear" w:color="auto" w:fill="auto"/>
            <w:vAlign w:val="center"/>
            <w:hideMark/>
          </w:tcPr>
          <w:p w14:paraId="0431AA36"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84" w:type="pct"/>
            <w:tcBorders>
              <w:top w:val="nil"/>
              <w:left w:val="nil"/>
              <w:bottom w:val="single" w:sz="8" w:space="0" w:color="auto"/>
              <w:right w:val="single" w:sz="8" w:space="0" w:color="auto"/>
            </w:tcBorders>
            <w:shd w:val="clear" w:color="auto" w:fill="auto"/>
            <w:vAlign w:val="center"/>
            <w:hideMark/>
          </w:tcPr>
          <w:p w14:paraId="005B9D5B" w14:textId="4F2DEA00" w:rsidR="00B21663" w:rsidRPr="00B21663" w:rsidRDefault="006011A5" w:rsidP="00B21663">
            <w:pPr>
              <w:widowControl/>
              <w:autoSpaceDE/>
              <w:autoSpaceDN/>
              <w:jc w:val="center"/>
              <w:rPr>
                <w:color w:val="000000"/>
                <w:sz w:val="20"/>
                <w:szCs w:val="20"/>
                <w:lang w:bidi="ar-SA"/>
              </w:rPr>
            </w:pPr>
            <w:r>
              <w:rPr>
                <w:color w:val="000000"/>
                <w:sz w:val="20"/>
                <w:szCs w:val="20"/>
                <w:lang w:bidi="ar-SA"/>
              </w:rPr>
              <w:t>184</w:t>
            </w:r>
          </w:p>
        </w:tc>
        <w:tc>
          <w:tcPr>
            <w:tcW w:w="303" w:type="pct"/>
            <w:tcBorders>
              <w:top w:val="nil"/>
              <w:left w:val="nil"/>
              <w:bottom w:val="single" w:sz="8" w:space="0" w:color="auto"/>
              <w:right w:val="single" w:sz="8" w:space="0" w:color="auto"/>
            </w:tcBorders>
            <w:shd w:val="clear" w:color="auto" w:fill="auto"/>
            <w:vAlign w:val="center"/>
            <w:hideMark/>
          </w:tcPr>
          <w:p w14:paraId="55B06753"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w:t>
            </w:r>
          </w:p>
        </w:tc>
        <w:tc>
          <w:tcPr>
            <w:tcW w:w="262" w:type="pct"/>
            <w:tcBorders>
              <w:top w:val="nil"/>
              <w:left w:val="nil"/>
              <w:bottom w:val="single" w:sz="8" w:space="0" w:color="auto"/>
              <w:right w:val="single" w:sz="8" w:space="0" w:color="auto"/>
            </w:tcBorders>
            <w:shd w:val="clear" w:color="auto" w:fill="auto"/>
            <w:vAlign w:val="center"/>
            <w:hideMark/>
          </w:tcPr>
          <w:p w14:paraId="6B78CEFE"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6</w:t>
            </w:r>
          </w:p>
        </w:tc>
        <w:tc>
          <w:tcPr>
            <w:tcW w:w="975" w:type="pct"/>
            <w:tcBorders>
              <w:top w:val="nil"/>
              <w:left w:val="nil"/>
              <w:bottom w:val="single" w:sz="8" w:space="0" w:color="auto"/>
              <w:right w:val="single" w:sz="8" w:space="0" w:color="auto"/>
            </w:tcBorders>
            <w:shd w:val="clear" w:color="auto" w:fill="auto"/>
            <w:vAlign w:val="center"/>
            <w:hideMark/>
          </w:tcPr>
          <w:p w14:paraId="14A9C775"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xml:space="preserve"> Božić 25.12., Sv.Stjepan 26.12.</w:t>
            </w:r>
          </w:p>
        </w:tc>
        <w:tc>
          <w:tcPr>
            <w:tcW w:w="1041" w:type="pct"/>
            <w:tcBorders>
              <w:top w:val="nil"/>
              <w:left w:val="nil"/>
              <w:bottom w:val="single" w:sz="8" w:space="0" w:color="auto"/>
              <w:right w:val="single" w:sz="8" w:space="0" w:color="auto"/>
            </w:tcBorders>
            <w:shd w:val="clear" w:color="auto" w:fill="auto"/>
            <w:vAlign w:val="center"/>
            <w:hideMark/>
          </w:tcPr>
          <w:p w14:paraId="50559D9B"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Sv. Nikola 6.12.</w:t>
            </w:r>
          </w:p>
        </w:tc>
      </w:tr>
      <w:tr w:rsidR="00DD2063" w:rsidRPr="00B21663" w14:paraId="1D3F4585" w14:textId="77777777" w:rsidTr="00DD2063">
        <w:trPr>
          <w:trHeight w:val="551"/>
        </w:trPr>
        <w:tc>
          <w:tcPr>
            <w:tcW w:w="629" w:type="pct"/>
            <w:tcBorders>
              <w:top w:val="nil"/>
              <w:left w:val="nil"/>
              <w:bottom w:val="nil"/>
              <w:right w:val="single" w:sz="8" w:space="0" w:color="auto"/>
            </w:tcBorders>
            <w:shd w:val="clear" w:color="000000" w:fill="FFFF00"/>
            <w:vAlign w:val="center"/>
            <w:hideMark/>
          </w:tcPr>
          <w:p w14:paraId="40F8C1EE"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UKUPNO</w:t>
            </w:r>
          </w:p>
        </w:tc>
        <w:tc>
          <w:tcPr>
            <w:tcW w:w="402" w:type="pct"/>
            <w:tcBorders>
              <w:top w:val="nil"/>
              <w:left w:val="nil"/>
              <w:bottom w:val="nil"/>
              <w:right w:val="single" w:sz="8" w:space="0" w:color="auto"/>
            </w:tcBorders>
            <w:shd w:val="clear" w:color="000000" w:fill="FFFF00"/>
            <w:vAlign w:val="center"/>
            <w:hideMark/>
          </w:tcPr>
          <w:p w14:paraId="223493D1" w14:textId="77777777" w:rsidR="00B21663" w:rsidRPr="00B21663" w:rsidRDefault="00B21663" w:rsidP="00B21663">
            <w:pPr>
              <w:widowControl/>
              <w:autoSpaceDE/>
              <w:autoSpaceDN/>
              <w:jc w:val="right"/>
              <w:rPr>
                <w:b/>
                <w:bCs/>
                <w:color w:val="000000"/>
                <w:sz w:val="20"/>
                <w:szCs w:val="20"/>
                <w:lang w:bidi="ar-SA"/>
              </w:rPr>
            </w:pPr>
            <w:r w:rsidRPr="00B21663">
              <w:rPr>
                <w:b/>
                <w:bCs/>
                <w:color w:val="000000"/>
                <w:sz w:val="20"/>
                <w:szCs w:val="20"/>
                <w:lang w:bidi="ar-SA"/>
              </w:rPr>
              <w:t>4</w:t>
            </w:r>
          </w:p>
        </w:tc>
        <w:tc>
          <w:tcPr>
            <w:tcW w:w="328" w:type="pct"/>
            <w:tcBorders>
              <w:top w:val="nil"/>
              <w:left w:val="nil"/>
              <w:bottom w:val="nil"/>
              <w:right w:val="single" w:sz="8" w:space="0" w:color="auto"/>
            </w:tcBorders>
            <w:shd w:val="clear" w:color="000000" w:fill="FFFF00"/>
            <w:vAlign w:val="center"/>
            <w:hideMark/>
          </w:tcPr>
          <w:p w14:paraId="56176FEC" w14:textId="4DB806CD" w:rsidR="00B21663" w:rsidRPr="00B21663" w:rsidRDefault="00C56F8D" w:rsidP="00B21663">
            <w:pPr>
              <w:widowControl/>
              <w:autoSpaceDE/>
              <w:autoSpaceDN/>
              <w:jc w:val="center"/>
              <w:rPr>
                <w:b/>
                <w:bCs/>
                <w:color w:val="000000"/>
                <w:sz w:val="20"/>
                <w:szCs w:val="20"/>
                <w:lang w:bidi="ar-SA"/>
              </w:rPr>
            </w:pPr>
            <w:r>
              <w:rPr>
                <w:b/>
                <w:bCs/>
                <w:color w:val="000000"/>
                <w:sz w:val="20"/>
                <w:szCs w:val="20"/>
                <w:lang w:bidi="ar-SA"/>
              </w:rPr>
              <w:t>74</w:t>
            </w:r>
          </w:p>
        </w:tc>
        <w:tc>
          <w:tcPr>
            <w:tcW w:w="257" w:type="pct"/>
            <w:tcBorders>
              <w:top w:val="nil"/>
              <w:left w:val="nil"/>
              <w:bottom w:val="nil"/>
              <w:right w:val="single" w:sz="8" w:space="0" w:color="auto"/>
            </w:tcBorders>
            <w:shd w:val="clear" w:color="000000" w:fill="FFFF00"/>
            <w:vAlign w:val="center"/>
            <w:hideMark/>
          </w:tcPr>
          <w:p w14:paraId="5C2D9703"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2</w:t>
            </w:r>
          </w:p>
        </w:tc>
        <w:tc>
          <w:tcPr>
            <w:tcW w:w="261" w:type="pct"/>
            <w:tcBorders>
              <w:top w:val="nil"/>
              <w:left w:val="nil"/>
              <w:bottom w:val="nil"/>
              <w:right w:val="single" w:sz="8" w:space="0" w:color="auto"/>
            </w:tcBorders>
            <w:shd w:val="clear" w:color="000000" w:fill="FFFF00"/>
            <w:vAlign w:val="center"/>
            <w:hideMark/>
          </w:tcPr>
          <w:p w14:paraId="5C07259B" w14:textId="77777777" w:rsidR="00B21663" w:rsidRPr="00B21663" w:rsidRDefault="00B21663" w:rsidP="00B21663">
            <w:pPr>
              <w:widowControl/>
              <w:autoSpaceDE/>
              <w:autoSpaceDN/>
              <w:jc w:val="right"/>
              <w:rPr>
                <w:b/>
                <w:bCs/>
                <w:color w:val="000000"/>
                <w:sz w:val="20"/>
                <w:szCs w:val="20"/>
                <w:lang w:bidi="ar-SA"/>
              </w:rPr>
            </w:pPr>
            <w:r w:rsidRPr="00B21663">
              <w:rPr>
                <w:b/>
                <w:bCs/>
                <w:color w:val="000000"/>
                <w:sz w:val="20"/>
                <w:szCs w:val="20"/>
                <w:lang w:bidi="ar-SA"/>
              </w:rPr>
              <w:t>86</w:t>
            </w:r>
          </w:p>
        </w:tc>
        <w:tc>
          <w:tcPr>
            <w:tcW w:w="257" w:type="pct"/>
            <w:tcBorders>
              <w:top w:val="nil"/>
              <w:left w:val="nil"/>
              <w:bottom w:val="nil"/>
              <w:right w:val="single" w:sz="8" w:space="0" w:color="auto"/>
            </w:tcBorders>
            <w:shd w:val="clear" w:color="000000" w:fill="FFFF00"/>
            <w:vAlign w:val="center"/>
            <w:hideMark/>
          </w:tcPr>
          <w:p w14:paraId="193A8B25"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2</w:t>
            </w:r>
          </w:p>
        </w:tc>
        <w:tc>
          <w:tcPr>
            <w:tcW w:w="284" w:type="pct"/>
            <w:tcBorders>
              <w:top w:val="nil"/>
              <w:left w:val="nil"/>
              <w:bottom w:val="nil"/>
              <w:right w:val="single" w:sz="8" w:space="0" w:color="auto"/>
            </w:tcBorders>
            <w:shd w:val="clear" w:color="000000" w:fill="FFFF00"/>
            <w:vAlign w:val="center"/>
            <w:hideMark/>
          </w:tcPr>
          <w:p w14:paraId="75F8CA21" w14:textId="39F43455" w:rsidR="00B21663" w:rsidRPr="00B21663" w:rsidRDefault="006011A5" w:rsidP="00B21663">
            <w:pPr>
              <w:widowControl/>
              <w:autoSpaceDE/>
              <w:autoSpaceDN/>
              <w:jc w:val="center"/>
              <w:rPr>
                <w:b/>
                <w:bCs/>
                <w:color w:val="000000"/>
                <w:sz w:val="20"/>
                <w:szCs w:val="20"/>
                <w:lang w:bidi="ar-SA"/>
              </w:rPr>
            </w:pPr>
            <w:r>
              <w:rPr>
                <w:b/>
                <w:bCs/>
                <w:color w:val="000000"/>
                <w:sz w:val="20"/>
                <w:szCs w:val="20"/>
                <w:lang w:bidi="ar-SA"/>
              </w:rPr>
              <w:t>688</w:t>
            </w:r>
          </w:p>
        </w:tc>
        <w:tc>
          <w:tcPr>
            <w:tcW w:w="303" w:type="pct"/>
            <w:tcBorders>
              <w:top w:val="nil"/>
              <w:left w:val="nil"/>
              <w:bottom w:val="nil"/>
              <w:right w:val="single" w:sz="8" w:space="0" w:color="auto"/>
            </w:tcBorders>
            <w:shd w:val="clear" w:color="000000" w:fill="FFFF00"/>
            <w:vAlign w:val="center"/>
            <w:hideMark/>
          </w:tcPr>
          <w:p w14:paraId="646F3CF6"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4</w:t>
            </w:r>
          </w:p>
        </w:tc>
        <w:tc>
          <w:tcPr>
            <w:tcW w:w="262" w:type="pct"/>
            <w:tcBorders>
              <w:top w:val="nil"/>
              <w:left w:val="nil"/>
              <w:bottom w:val="nil"/>
              <w:right w:val="single" w:sz="8" w:space="0" w:color="auto"/>
            </w:tcBorders>
            <w:shd w:val="clear" w:color="000000" w:fill="FFFF00"/>
            <w:vAlign w:val="center"/>
            <w:hideMark/>
          </w:tcPr>
          <w:p w14:paraId="1A8295A4"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8</w:t>
            </w:r>
          </w:p>
        </w:tc>
        <w:tc>
          <w:tcPr>
            <w:tcW w:w="975" w:type="pct"/>
            <w:tcBorders>
              <w:top w:val="nil"/>
              <w:left w:val="nil"/>
              <w:bottom w:val="nil"/>
              <w:right w:val="single" w:sz="8" w:space="0" w:color="auto"/>
            </w:tcBorders>
            <w:shd w:val="clear" w:color="000000" w:fill="FFFF00"/>
            <w:vAlign w:val="center"/>
            <w:hideMark/>
          </w:tcPr>
          <w:p w14:paraId="1EB37A1D"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xml:space="preserve">                                           </w:t>
            </w:r>
          </w:p>
        </w:tc>
        <w:tc>
          <w:tcPr>
            <w:tcW w:w="1041" w:type="pct"/>
            <w:tcBorders>
              <w:top w:val="nil"/>
              <w:left w:val="nil"/>
              <w:bottom w:val="nil"/>
              <w:right w:val="single" w:sz="8" w:space="0" w:color="auto"/>
            </w:tcBorders>
            <w:shd w:val="clear" w:color="000000" w:fill="FFFF00"/>
            <w:vAlign w:val="center"/>
            <w:hideMark/>
          </w:tcPr>
          <w:p w14:paraId="66607397"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xml:space="preserve">  </w:t>
            </w:r>
          </w:p>
        </w:tc>
      </w:tr>
      <w:tr w:rsidR="00DD2063" w:rsidRPr="00B21663" w14:paraId="0B08CA8E" w14:textId="77777777" w:rsidTr="00DD2063">
        <w:trPr>
          <w:trHeight w:val="938"/>
        </w:trPr>
        <w:tc>
          <w:tcPr>
            <w:tcW w:w="629" w:type="pct"/>
            <w:vMerge w:val="restart"/>
            <w:tcBorders>
              <w:top w:val="nil"/>
              <w:left w:val="nil"/>
              <w:bottom w:val="nil"/>
              <w:right w:val="nil"/>
            </w:tcBorders>
            <w:shd w:val="clear" w:color="000000" w:fill="CCFFFF"/>
            <w:noWrap/>
            <w:textDirection w:val="btLr"/>
            <w:vAlign w:val="center"/>
            <w:hideMark/>
          </w:tcPr>
          <w:p w14:paraId="1F5AB4BE" w14:textId="2BBF8EEB" w:rsidR="00B21663" w:rsidRPr="00B21663" w:rsidRDefault="00B21663" w:rsidP="00C56F8D">
            <w:pPr>
              <w:widowControl/>
              <w:autoSpaceDE/>
              <w:autoSpaceDN/>
              <w:jc w:val="center"/>
              <w:rPr>
                <w:i/>
                <w:iCs/>
                <w:color w:val="000000"/>
                <w:sz w:val="20"/>
                <w:szCs w:val="20"/>
                <w:lang w:bidi="ar-SA"/>
              </w:rPr>
            </w:pPr>
            <w:r w:rsidRPr="00B21663">
              <w:rPr>
                <w:i/>
                <w:iCs/>
                <w:color w:val="000000"/>
                <w:sz w:val="20"/>
                <w:szCs w:val="20"/>
                <w:lang w:bidi="ar-SA"/>
              </w:rPr>
              <w:t xml:space="preserve"> II.polugodište od 10.01. – </w:t>
            </w:r>
            <w:r w:rsidR="00C56F8D">
              <w:rPr>
                <w:i/>
                <w:iCs/>
                <w:color w:val="000000"/>
                <w:sz w:val="20"/>
                <w:szCs w:val="20"/>
                <w:lang w:bidi="ar-SA"/>
              </w:rPr>
              <w:t>21</w:t>
            </w:r>
            <w:r w:rsidRPr="00B21663">
              <w:rPr>
                <w:i/>
                <w:iCs/>
                <w:color w:val="000000"/>
                <w:sz w:val="20"/>
                <w:szCs w:val="20"/>
                <w:lang w:bidi="ar-SA"/>
              </w:rPr>
              <w:t>.06.2022.</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4A40D"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I.</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9A68E6A"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16</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05B276EA"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2A88B2F8" w14:textId="77777777" w:rsidR="00B21663" w:rsidRPr="00B21663" w:rsidRDefault="00B21663" w:rsidP="00B21663">
            <w:pPr>
              <w:widowControl/>
              <w:autoSpaceDE/>
              <w:autoSpaceDN/>
              <w:jc w:val="right"/>
              <w:rPr>
                <w:color w:val="000000"/>
                <w:sz w:val="20"/>
                <w:szCs w:val="20"/>
                <w:lang w:bidi="ar-SA"/>
              </w:rPr>
            </w:pPr>
            <w:r w:rsidRPr="00B21663">
              <w:rPr>
                <w:color w:val="000000"/>
                <w:sz w:val="20"/>
                <w:szCs w:val="20"/>
                <w:lang w:bidi="ar-SA"/>
              </w:rPr>
              <w:t>21</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5946A444"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0618AC2F"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168</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7B9234A1"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32F9EF1D"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4</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3956F14B"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Nova  Godina, sv. Tri kralja</w:t>
            </w:r>
          </w:p>
        </w:tc>
        <w:tc>
          <w:tcPr>
            <w:tcW w:w="1041" w:type="pct"/>
            <w:tcBorders>
              <w:top w:val="single" w:sz="4" w:space="0" w:color="auto"/>
              <w:left w:val="nil"/>
              <w:bottom w:val="single" w:sz="4" w:space="0" w:color="auto"/>
              <w:right w:val="single" w:sz="4" w:space="0" w:color="auto"/>
            </w:tcBorders>
            <w:shd w:val="clear" w:color="000000" w:fill="CCFFCC"/>
            <w:vAlign w:val="center"/>
            <w:hideMark/>
          </w:tcPr>
          <w:p w14:paraId="5773A834"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Zimski praznici: I.dio 24.12.2021.-7.1.2022.</w:t>
            </w:r>
          </w:p>
        </w:tc>
      </w:tr>
      <w:tr w:rsidR="00DD2063" w:rsidRPr="00B21663" w14:paraId="752A0364" w14:textId="77777777" w:rsidTr="00DD2063">
        <w:trPr>
          <w:trHeight w:val="555"/>
        </w:trPr>
        <w:tc>
          <w:tcPr>
            <w:tcW w:w="629" w:type="pct"/>
            <w:vMerge/>
            <w:tcBorders>
              <w:top w:val="nil"/>
              <w:left w:val="nil"/>
              <w:bottom w:val="nil"/>
              <w:right w:val="nil"/>
            </w:tcBorders>
            <w:vAlign w:val="center"/>
            <w:hideMark/>
          </w:tcPr>
          <w:p w14:paraId="6B4F6022" w14:textId="77777777" w:rsidR="00B21663" w:rsidRPr="00B21663" w:rsidRDefault="00B21663" w:rsidP="00B21663">
            <w:pPr>
              <w:widowControl/>
              <w:autoSpaceDE/>
              <w:autoSpaceDN/>
              <w:rPr>
                <w:i/>
                <w:iCs/>
                <w:color w:val="000000"/>
                <w:sz w:val="20"/>
                <w:szCs w:val="20"/>
                <w:lang w:bidi="ar-SA"/>
              </w:rPr>
            </w:pPr>
          </w:p>
        </w:tc>
        <w:tc>
          <w:tcPr>
            <w:tcW w:w="402" w:type="pct"/>
            <w:tcBorders>
              <w:top w:val="nil"/>
              <w:left w:val="nil"/>
              <w:bottom w:val="single" w:sz="8" w:space="0" w:color="auto"/>
              <w:right w:val="single" w:sz="8" w:space="0" w:color="auto"/>
            </w:tcBorders>
            <w:shd w:val="clear" w:color="auto" w:fill="auto"/>
            <w:vAlign w:val="center"/>
            <w:hideMark/>
          </w:tcPr>
          <w:p w14:paraId="5F27DB2E"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II.</w:t>
            </w:r>
          </w:p>
        </w:tc>
        <w:tc>
          <w:tcPr>
            <w:tcW w:w="328" w:type="pct"/>
            <w:tcBorders>
              <w:top w:val="nil"/>
              <w:left w:val="nil"/>
              <w:bottom w:val="single" w:sz="8" w:space="0" w:color="auto"/>
              <w:right w:val="single" w:sz="8" w:space="0" w:color="auto"/>
            </w:tcBorders>
            <w:shd w:val="clear" w:color="auto" w:fill="auto"/>
            <w:vAlign w:val="center"/>
            <w:hideMark/>
          </w:tcPr>
          <w:p w14:paraId="1710640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15</w:t>
            </w:r>
          </w:p>
        </w:tc>
        <w:tc>
          <w:tcPr>
            <w:tcW w:w="257" w:type="pct"/>
            <w:tcBorders>
              <w:top w:val="nil"/>
              <w:left w:val="nil"/>
              <w:bottom w:val="single" w:sz="8" w:space="0" w:color="auto"/>
              <w:right w:val="single" w:sz="8" w:space="0" w:color="auto"/>
            </w:tcBorders>
            <w:shd w:val="clear" w:color="auto" w:fill="auto"/>
            <w:vAlign w:val="center"/>
            <w:hideMark/>
          </w:tcPr>
          <w:p w14:paraId="6ADA451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1" w:type="pct"/>
            <w:tcBorders>
              <w:top w:val="nil"/>
              <w:left w:val="nil"/>
              <w:bottom w:val="single" w:sz="8" w:space="0" w:color="auto"/>
              <w:right w:val="single" w:sz="8" w:space="0" w:color="auto"/>
            </w:tcBorders>
            <w:shd w:val="clear" w:color="auto" w:fill="auto"/>
            <w:vAlign w:val="center"/>
            <w:hideMark/>
          </w:tcPr>
          <w:p w14:paraId="5299A0C7" w14:textId="77777777" w:rsidR="00B21663" w:rsidRPr="00B21663" w:rsidRDefault="00B21663" w:rsidP="00B21663">
            <w:pPr>
              <w:widowControl/>
              <w:autoSpaceDE/>
              <w:autoSpaceDN/>
              <w:jc w:val="right"/>
              <w:rPr>
                <w:color w:val="000000"/>
                <w:sz w:val="20"/>
                <w:szCs w:val="20"/>
                <w:lang w:bidi="ar-SA"/>
              </w:rPr>
            </w:pPr>
            <w:r w:rsidRPr="00B21663">
              <w:rPr>
                <w:color w:val="000000"/>
                <w:sz w:val="20"/>
                <w:szCs w:val="20"/>
                <w:lang w:bidi="ar-SA"/>
              </w:rPr>
              <w:t>20</w:t>
            </w:r>
          </w:p>
        </w:tc>
        <w:tc>
          <w:tcPr>
            <w:tcW w:w="257" w:type="pct"/>
            <w:tcBorders>
              <w:top w:val="nil"/>
              <w:left w:val="nil"/>
              <w:bottom w:val="single" w:sz="8" w:space="0" w:color="auto"/>
              <w:right w:val="single" w:sz="8" w:space="0" w:color="auto"/>
            </w:tcBorders>
            <w:shd w:val="clear" w:color="auto" w:fill="auto"/>
            <w:vAlign w:val="center"/>
            <w:hideMark/>
          </w:tcPr>
          <w:p w14:paraId="6AB9E442"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84" w:type="pct"/>
            <w:tcBorders>
              <w:top w:val="nil"/>
              <w:left w:val="nil"/>
              <w:bottom w:val="single" w:sz="8" w:space="0" w:color="auto"/>
              <w:right w:val="single" w:sz="8" w:space="0" w:color="auto"/>
            </w:tcBorders>
            <w:shd w:val="clear" w:color="auto" w:fill="auto"/>
            <w:vAlign w:val="center"/>
            <w:hideMark/>
          </w:tcPr>
          <w:p w14:paraId="78769C61" w14:textId="0A4E703C" w:rsidR="00B21663" w:rsidRPr="00B21663" w:rsidRDefault="00D23DD4" w:rsidP="00B21663">
            <w:pPr>
              <w:widowControl/>
              <w:autoSpaceDE/>
              <w:autoSpaceDN/>
              <w:jc w:val="center"/>
              <w:rPr>
                <w:color w:val="000000"/>
                <w:sz w:val="20"/>
                <w:szCs w:val="20"/>
                <w:lang w:bidi="ar-SA"/>
              </w:rPr>
            </w:pPr>
            <w:r>
              <w:rPr>
                <w:color w:val="000000"/>
                <w:sz w:val="20"/>
                <w:szCs w:val="20"/>
                <w:lang w:bidi="ar-SA"/>
              </w:rPr>
              <w:t>160</w:t>
            </w:r>
          </w:p>
        </w:tc>
        <w:tc>
          <w:tcPr>
            <w:tcW w:w="303" w:type="pct"/>
            <w:tcBorders>
              <w:top w:val="nil"/>
              <w:left w:val="nil"/>
              <w:bottom w:val="single" w:sz="8" w:space="0" w:color="auto"/>
              <w:right w:val="single" w:sz="8" w:space="0" w:color="auto"/>
            </w:tcBorders>
            <w:shd w:val="clear" w:color="auto" w:fill="auto"/>
            <w:vAlign w:val="center"/>
            <w:hideMark/>
          </w:tcPr>
          <w:p w14:paraId="795A1E5C"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2" w:type="pct"/>
            <w:tcBorders>
              <w:top w:val="nil"/>
              <w:left w:val="nil"/>
              <w:bottom w:val="nil"/>
              <w:right w:val="single" w:sz="8" w:space="0" w:color="auto"/>
            </w:tcBorders>
            <w:shd w:val="clear" w:color="auto" w:fill="auto"/>
            <w:vAlign w:val="center"/>
            <w:hideMark/>
          </w:tcPr>
          <w:p w14:paraId="114BA9A2"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5</w:t>
            </w:r>
          </w:p>
        </w:tc>
        <w:tc>
          <w:tcPr>
            <w:tcW w:w="975" w:type="pct"/>
            <w:tcBorders>
              <w:top w:val="nil"/>
              <w:left w:val="nil"/>
              <w:bottom w:val="nil"/>
              <w:right w:val="single" w:sz="8" w:space="0" w:color="auto"/>
            </w:tcBorders>
            <w:shd w:val="clear" w:color="auto" w:fill="auto"/>
            <w:vAlign w:val="center"/>
            <w:hideMark/>
          </w:tcPr>
          <w:p w14:paraId="1EB76938"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w:t>
            </w:r>
          </w:p>
        </w:tc>
        <w:tc>
          <w:tcPr>
            <w:tcW w:w="1041" w:type="pct"/>
            <w:tcBorders>
              <w:top w:val="nil"/>
              <w:left w:val="nil"/>
              <w:bottom w:val="nil"/>
              <w:right w:val="single" w:sz="8" w:space="0" w:color="auto"/>
            </w:tcBorders>
            <w:shd w:val="clear" w:color="000000" w:fill="CCFFCC"/>
            <w:vAlign w:val="center"/>
            <w:hideMark/>
          </w:tcPr>
          <w:p w14:paraId="7D4C5A1D"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Zimski prznici II.dio  21.-   25.2.</w:t>
            </w:r>
          </w:p>
        </w:tc>
      </w:tr>
      <w:tr w:rsidR="00DD2063" w:rsidRPr="00B21663" w14:paraId="327F2F1C" w14:textId="77777777" w:rsidTr="00DD2063">
        <w:trPr>
          <w:trHeight w:val="539"/>
        </w:trPr>
        <w:tc>
          <w:tcPr>
            <w:tcW w:w="629" w:type="pct"/>
            <w:vMerge/>
            <w:tcBorders>
              <w:top w:val="nil"/>
              <w:left w:val="nil"/>
              <w:bottom w:val="nil"/>
              <w:right w:val="nil"/>
            </w:tcBorders>
            <w:vAlign w:val="center"/>
            <w:hideMark/>
          </w:tcPr>
          <w:p w14:paraId="67D11314" w14:textId="77777777" w:rsidR="00B21663" w:rsidRPr="00B21663" w:rsidRDefault="00B21663" w:rsidP="00B21663">
            <w:pPr>
              <w:widowControl/>
              <w:autoSpaceDE/>
              <w:autoSpaceDN/>
              <w:rPr>
                <w:i/>
                <w:iCs/>
                <w:color w:val="000000"/>
                <w:sz w:val="20"/>
                <w:szCs w:val="20"/>
                <w:lang w:bidi="ar-SA"/>
              </w:rPr>
            </w:pPr>
          </w:p>
        </w:tc>
        <w:tc>
          <w:tcPr>
            <w:tcW w:w="402" w:type="pct"/>
            <w:tcBorders>
              <w:top w:val="nil"/>
              <w:left w:val="nil"/>
              <w:bottom w:val="single" w:sz="8" w:space="0" w:color="auto"/>
              <w:right w:val="single" w:sz="8" w:space="0" w:color="auto"/>
            </w:tcBorders>
            <w:shd w:val="clear" w:color="auto" w:fill="auto"/>
            <w:vAlign w:val="center"/>
            <w:hideMark/>
          </w:tcPr>
          <w:p w14:paraId="5AD5DAED"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III.</w:t>
            </w:r>
          </w:p>
        </w:tc>
        <w:tc>
          <w:tcPr>
            <w:tcW w:w="328" w:type="pct"/>
            <w:tcBorders>
              <w:top w:val="nil"/>
              <w:left w:val="nil"/>
              <w:bottom w:val="single" w:sz="8" w:space="0" w:color="auto"/>
              <w:right w:val="single" w:sz="8" w:space="0" w:color="auto"/>
            </w:tcBorders>
            <w:shd w:val="clear" w:color="auto" w:fill="auto"/>
            <w:vAlign w:val="center"/>
            <w:hideMark/>
          </w:tcPr>
          <w:p w14:paraId="593CAF2E"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23</w:t>
            </w:r>
          </w:p>
        </w:tc>
        <w:tc>
          <w:tcPr>
            <w:tcW w:w="257" w:type="pct"/>
            <w:tcBorders>
              <w:top w:val="nil"/>
              <w:left w:val="nil"/>
              <w:bottom w:val="single" w:sz="8" w:space="0" w:color="auto"/>
              <w:right w:val="single" w:sz="8" w:space="0" w:color="auto"/>
            </w:tcBorders>
            <w:shd w:val="clear" w:color="auto" w:fill="auto"/>
            <w:vAlign w:val="center"/>
            <w:hideMark/>
          </w:tcPr>
          <w:p w14:paraId="081965EF"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1" w:type="pct"/>
            <w:tcBorders>
              <w:top w:val="nil"/>
              <w:left w:val="nil"/>
              <w:bottom w:val="single" w:sz="8" w:space="0" w:color="auto"/>
              <w:right w:val="single" w:sz="8" w:space="0" w:color="auto"/>
            </w:tcBorders>
            <w:shd w:val="clear" w:color="auto" w:fill="auto"/>
            <w:vAlign w:val="center"/>
            <w:hideMark/>
          </w:tcPr>
          <w:p w14:paraId="51683CB8" w14:textId="77777777" w:rsidR="00B21663" w:rsidRPr="00B21663" w:rsidRDefault="00B21663" w:rsidP="00B21663">
            <w:pPr>
              <w:widowControl/>
              <w:autoSpaceDE/>
              <w:autoSpaceDN/>
              <w:jc w:val="right"/>
              <w:rPr>
                <w:color w:val="000000"/>
                <w:sz w:val="20"/>
                <w:szCs w:val="20"/>
                <w:lang w:bidi="ar-SA"/>
              </w:rPr>
            </w:pPr>
            <w:r w:rsidRPr="00B21663">
              <w:rPr>
                <w:color w:val="000000"/>
                <w:sz w:val="20"/>
                <w:szCs w:val="20"/>
                <w:lang w:bidi="ar-SA"/>
              </w:rPr>
              <w:t>23</w:t>
            </w:r>
          </w:p>
        </w:tc>
        <w:tc>
          <w:tcPr>
            <w:tcW w:w="257" w:type="pct"/>
            <w:tcBorders>
              <w:top w:val="nil"/>
              <w:left w:val="nil"/>
              <w:bottom w:val="single" w:sz="8" w:space="0" w:color="auto"/>
              <w:right w:val="single" w:sz="8" w:space="0" w:color="auto"/>
            </w:tcBorders>
            <w:shd w:val="clear" w:color="auto" w:fill="auto"/>
            <w:vAlign w:val="center"/>
            <w:hideMark/>
          </w:tcPr>
          <w:p w14:paraId="26EE2FD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84" w:type="pct"/>
            <w:tcBorders>
              <w:top w:val="nil"/>
              <w:left w:val="nil"/>
              <w:bottom w:val="single" w:sz="8" w:space="0" w:color="auto"/>
              <w:right w:val="single" w:sz="8" w:space="0" w:color="auto"/>
            </w:tcBorders>
            <w:shd w:val="clear" w:color="auto" w:fill="auto"/>
            <w:vAlign w:val="center"/>
            <w:hideMark/>
          </w:tcPr>
          <w:p w14:paraId="1AAE3282"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184</w:t>
            </w:r>
          </w:p>
        </w:tc>
        <w:tc>
          <w:tcPr>
            <w:tcW w:w="303" w:type="pct"/>
            <w:tcBorders>
              <w:top w:val="nil"/>
              <w:left w:val="nil"/>
              <w:bottom w:val="single" w:sz="8" w:space="0" w:color="auto"/>
              <w:right w:val="nil"/>
            </w:tcBorders>
            <w:shd w:val="clear" w:color="auto" w:fill="auto"/>
            <w:vAlign w:val="center"/>
            <w:hideMark/>
          </w:tcPr>
          <w:p w14:paraId="27D4722E"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C2D171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975" w:type="pct"/>
            <w:tcBorders>
              <w:top w:val="single" w:sz="8" w:space="0" w:color="auto"/>
              <w:left w:val="nil"/>
              <w:bottom w:val="single" w:sz="8" w:space="0" w:color="auto"/>
              <w:right w:val="single" w:sz="8" w:space="0" w:color="auto"/>
            </w:tcBorders>
            <w:shd w:val="clear" w:color="auto" w:fill="auto"/>
            <w:vAlign w:val="center"/>
            <w:hideMark/>
          </w:tcPr>
          <w:p w14:paraId="08DBB908"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w:t>
            </w:r>
          </w:p>
        </w:tc>
        <w:tc>
          <w:tcPr>
            <w:tcW w:w="1041" w:type="pct"/>
            <w:tcBorders>
              <w:top w:val="single" w:sz="8" w:space="0" w:color="auto"/>
              <w:left w:val="nil"/>
              <w:bottom w:val="single" w:sz="8" w:space="0" w:color="auto"/>
              <w:right w:val="single" w:sz="8" w:space="0" w:color="auto"/>
            </w:tcBorders>
            <w:shd w:val="clear" w:color="auto" w:fill="auto"/>
            <w:vAlign w:val="center"/>
            <w:hideMark/>
          </w:tcPr>
          <w:p w14:paraId="70561C0E"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xml:space="preserve"> Svjetski dan voda 22.3.</w:t>
            </w:r>
          </w:p>
        </w:tc>
      </w:tr>
      <w:tr w:rsidR="00DD2063" w:rsidRPr="00B21663" w14:paraId="105D4F2B" w14:textId="77777777" w:rsidTr="00DD2063">
        <w:trPr>
          <w:trHeight w:val="1403"/>
        </w:trPr>
        <w:tc>
          <w:tcPr>
            <w:tcW w:w="629" w:type="pct"/>
            <w:vMerge/>
            <w:tcBorders>
              <w:top w:val="nil"/>
              <w:left w:val="nil"/>
              <w:bottom w:val="nil"/>
              <w:right w:val="nil"/>
            </w:tcBorders>
            <w:vAlign w:val="center"/>
            <w:hideMark/>
          </w:tcPr>
          <w:p w14:paraId="543F1FE9" w14:textId="77777777" w:rsidR="00B21663" w:rsidRPr="00B21663" w:rsidRDefault="00B21663" w:rsidP="00B21663">
            <w:pPr>
              <w:widowControl/>
              <w:autoSpaceDE/>
              <w:autoSpaceDN/>
              <w:rPr>
                <w:i/>
                <w:iCs/>
                <w:color w:val="000000"/>
                <w:sz w:val="20"/>
                <w:szCs w:val="20"/>
                <w:lang w:bidi="ar-SA"/>
              </w:rPr>
            </w:pPr>
          </w:p>
        </w:tc>
        <w:tc>
          <w:tcPr>
            <w:tcW w:w="402" w:type="pct"/>
            <w:tcBorders>
              <w:top w:val="nil"/>
              <w:left w:val="nil"/>
              <w:bottom w:val="single" w:sz="8" w:space="0" w:color="auto"/>
              <w:right w:val="single" w:sz="8" w:space="0" w:color="auto"/>
            </w:tcBorders>
            <w:shd w:val="clear" w:color="auto" w:fill="auto"/>
            <w:vAlign w:val="center"/>
            <w:hideMark/>
          </w:tcPr>
          <w:p w14:paraId="14B80636"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IV.</w:t>
            </w:r>
          </w:p>
        </w:tc>
        <w:tc>
          <w:tcPr>
            <w:tcW w:w="328" w:type="pct"/>
            <w:tcBorders>
              <w:top w:val="nil"/>
              <w:left w:val="nil"/>
              <w:bottom w:val="single" w:sz="8" w:space="0" w:color="auto"/>
              <w:right w:val="single" w:sz="8" w:space="0" w:color="auto"/>
            </w:tcBorders>
            <w:shd w:val="clear" w:color="auto" w:fill="auto"/>
            <w:vAlign w:val="center"/>
            <w:hideMark/>
          </w:tcPr>
          <w:p w14:paraId="72D313EA"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14</w:t>
            </w:r>
          </w:p>
        </w:tc>
        <w:tc>
          <w:tcPr>
            <w:tcW w:w="257" w:type="pct"/>
            <w:tcBorders>
              <w:top w:val="nil"/>
              <w:left w:val="nil"/>
              <w:bottom w:val="single" w:sz="8" w:space="0" w:color="auto"/>
              <w:right w:val="single" w:sz="8" w:space="0" w:color="auto"/>
            </w:tcBorders>
            <w:shd w:val="clear" w:color="auto" w:fill="auto"/>
            <w:vAlign w:val="center"/>
            <w:hideMark/>
          </w:tcPr>
          <w:p w14:paraId="26AFF11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1" w:type="pct"/>
            <w:tcBorders>
              <w:top w:val="nil"/>
              <w:left w:val="nil"/>
              <w:bottom w:val="single" w:sz="8" w:space="0" w:color="auto"/>
              <w:right w:val="single" w:sz="8" w:space="0" w:color="auto"/>
            </w:tcBorders>
            <w:shd w:val="clear" w:color="auto" w:fill="auto"/>
            <w:vAlign w:val="center"/>
            <w:hideMark/>
          </w:tcPr>
          <w:p w14:paraId="46C0ED93" w14:textId="77777777" w:rsidR="00B21663" w:rsidRPr="00B21663" w:rsidRDefault="00B21663" w:rsidP="00B21663">
            <w:pPr>
              <w:widowControl/>
              <w:autoSpaceDE/>
              <w:autoSpaceDN/>
              <w:jc w:val="right"/>
              <w:rPr>
                <w:color w:val="000000"/>
                <w:sz w:val="20"/>
                <w:szCs w:val="20"/>
                <w:lang w:bidi="ar-SA"/>
              </w:rPr>
            </w:pPr>
            <w:r w:rsidRPr="00B21663">
              <w:rPr>
                <w:color w:val="000000"/>
                <w:sz w:val="20"/>
                <w:szCs w:val="20"/>
                <w:lang w:bidi="ar-SA"/>
              </w:rPr>
              <w:t>20</w:t>
            </w:r>
          </w:p>
        </w:tc>
        <w:tc>
          <w:tcPr>
            <w:tcW w:w="257" w:type="pct"/>
            <w:tcBorders>
              <w:top w:val="nil"/>
              <w:left w:val="nil"/>
              <w:bottom w:val="single" w:sz="8" w:space="0" w:color="auto"/>
              <w:right w:val="single" w:sz="8" w:space="0" w:color="auto"/>
            </w:tcBorders>
            <w:shd w:val="clear" w:color="auto" w:fill="auto"/>
            <w:vAlign w:val="center"/>
            <w:hideMark/>
          </w:tcPr>
          <w:p w14:paraId="726701A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w:t>
            </w:r>
          </w:p>
        </w:tc>
        <w:tc>
          <w:tcPr>
            <w:tcW w:w="284" w:type="pct"/>
            <w:tcBorders>
              <w:top w:val="nil"/>
              <w:left w:val="nil"/>
              <w:bottom w:val="single" w:sz="8" w:space="0" w:color="auto"/>
              <w:right w:val="single" w:sz="8" w:space="0" w:color="auto"/>
            </w:tcBorders>
            <w:shd w:val="clear" w:color="auto" w:fill="auto"/>
            <w:vAlign w:val="center"/>
            <w:hideMark/>
          </w:tcPr>
          <w:p w14:paraId="3D265BFE" w14:textId="43D45831" w:rsidR="00B21663" w:rsidRDefault="00D23DD4" w:rsidP="00B21663">
            <w:pPr>
              <w:widowControl/>
              <w:autoSpaceDE/>
              <w:autoSpaceDN/>
              <w:jc w:val="center"/>
              <w:rPr>
                <w:color w:val="000000"/>
                <w:sz w:val="20"/>
                <w:szCs w:val="20"/>
                <w:lang w:bidi="ar-SA"/>
              </w:rPr>
            </w:pPr>
            <w:r>
              <w:rPr>
                <w:color w:val="000000"/>
                <w:sz w:val="20"/>
                <w:szCs w:val="20"/>
                <w:lang w:bidi="ar-SA"/>
              </w:rPr>
              <w:t>160</w:t>
            </w:r>
          </w:p>
          <w:p w14:paraId="74B78164" w14:textId="3ACF48BD" w:rsidR="00D23DD4" w:rsidRPr="00B21663" w:rsidRDefault="00D23DD4" w:rsidP="00B21663">
            <w:pPr>
              <w:widowControl/>
              <w:autoSpaceDE/>
              <w:autoSpaceDN/>
              <w:jc w:val="center"/>
              <w:rPr>
                <w:color w:val="000000"/>
                <w:sz w:val="20"/>
                <w:szCs w:val="20"/>
                <w:lang w:bidi="ar-SA"/>
              </w:rPr>
            </w:pPr>
          </w:p>
        </w:tc>
        <w:tc>
          <w:tcPr>
            <w:tcW w:w="303" w:type="pct"/>
            <w:tcBorders>
              <w:top w:val="nil"/>
              <w:left w:val="nil"/>
              <w:bottom w:val="nil"/>
              <w:right w:val="nil"/>
            </w:tcBorders>
            <w:shd w:val="clear" w:color="auto" w:fill="auto"/>
            <w:vAlign w:val="center"/>
            <w:hideMark/>
          </w:tcPr>
          <w:p w14:paraId="3EEBC0CE"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w:t>
            </w:r>
          </w:p>
        </w:tc>
        <w:tc>
          <w:tcPr>
            <w:tcW w:w="262" w:type="pct"/>
            <w:tcBorders>
              <w:top w:val="nil"/>
              <w:left w:val="single" w:sz="8" w:space="0" w:color="auto"/>
              <w:bottom w:val="nil"/>
              <w:right w:val="single" w:sz="8" w:space="0" w:color="auto"/>
            </w:tcBorders>
            <w:shd w:val="clear" w:color="auto" w:fill="auto"/>
            <w:vAlign w:val="center"/>
            <w:hideMark/>
          </w:tcPr>
          <w:p w14:paraId="755072D4"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6</w:t>
            </w:r>
          </w:p>
        </w:tc>
        <w:tc>
          <w:tcPr>
            <w:tcW w:w="975" w:type="pct"/>
            <w:tcBorders>
              <w:top w:val="nil"/>
              <w:left w:val="nil"/>
              <w:bottom w:val="nil"/>
              <w:right w:val="single" w:sz="8" w:space="0" w:color="auto"/>
            </w:tcBorders>
            <w:shd w:val="clear" w:color="auto" w:fill="auto"/>
            <w:vAlign w:val="center"/>
            <w:hideMark/>
          </w:tcPr>
          <w:p w14:paraId="2A52209C"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Uskrs 17.4.2022. Uskrsni ponedjeljak 18.4.2022..</w:t>
            </w:r>
          </w:p>
        </w:tc>
        <w:tc>
          <w:tcPr>
            <w:tcW w:w="1041" w:type="pct"/>
            <w:tcBorders>
              <w:top w:val="nil"/>
              <w:left w:val="nil"/>
              <w:bottom w:val="nil"/>
              <w:right w:val="single" w:sz="8" w:space="0" w:color="auto"/>
            </w:tcBorders>
            <w:shd w:val="clear" w:color="000000" w:fill="CCFFCC"/>
            <w:vAlign w:val="center"/>
            <w:hideMark/>
          </w:tcPr>
          <w:p w14:paraId="2BB9C23C"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Proljetni praznici 14. - 22.4.2022. Dan planete Zemlje 22.4.</w:t>
            </w:r>
          </w:p>
        </w:tc>
      </w:tr>
      <w:tr w:rsidR="00DD2063" w:rsidRPr="00B21663" w14:paraId="4F48432D" w14:textId="77777777" w:rsidTr="00DD2063">
        <w:trPr>
          <w:trHeight w:val="694"/>
        </w:trPr>
        <w:tc>
          <w:tcPr>
            <w:tcW w:w="629" w:type="pct"/>
            <w:vMerge/>
            <w:tcBorders>
              <w:top w:val="nil"/>
              <w:left w:val="nil"/>
              <w:bottom w:val="nil"/>
              <w:right w:val="nil"/>
            </w:tcBorders>
            <w:vAlign w:val="center"/>
            <w:hideMark/>
          </w:tcPr>
          <w:p w14:paraId="66B2D027" w14:textId="03A3F73E" w:rsidR="00B21663" w:rsidRPr="00B21663" w:rsidRDefault="00B21663" w:rsidP="00B21663">
            <w:pPr>
              <w:widowControl/>
              <w:autoSpaceDE/>
              <w:autoSpaceDN/>
              <w:rPr>
                <w:i/>
                <w:iCs/>
                <w:color w:val="000000"/>
                <w:sz w:val="20"/>
                <w:szCs w:val="20"/>
                <w:lang w:bidi="ar-SA"/>
              </w:rPr>
            </w:pPr>
          </w:p>
        </w:tc>
        <w:tc>
          <w:tcPr>
            <w:tcW w:w="402" w:type="pct"/>
            <w:tcBorders>
              <w:top w:val="nil"/>
              <w:left w:val="nil"/>
              <w:bottom w:val="nil"/>
              <w:right w:val="single" w:sz="8" w:space="0" w:color="auto"/>
            </w:tcBorders>
            <w:shd w:val="clear" w:color="auto" w:fill="auto"/>
            <w:vAlign w:val="center"/>
            <w:hideMark/>
          </w:tcPr>
          <w:p w14:paraId="74E85676"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V.</w:t>
            </w:r>
          </w:p>
        </w:tc>
        <w:tc>
          <w:tcPr>
            <w:tcW w:w="328" w:type="pct"/>
            <w:tcBorders>
              <w:top w:val="nil"/>
              <w:left w:val="nil"/>
              <w:bottom w:val="nil"/>
              <w:right w:val="single" w:sz="8" w:space="0" w:color="auto"/>
            </w:tcBorders>
            <w:shd w:val="clear" w:color="auto" w:fill="auto"/>
            <w:vAlign w:val="center"/>
            <w:hideMark/>
          </w:tcPr>
          <w:p w14:paraId="1049D51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20</w:t>
            </w:r>
          </w:p>
        </w:tc>
        <w:tc>
          <w:tcPr>
            <w:tcW w:w="257" w:type="pct"/>
            <w:tcBorders>
              <w:top w:val="nil"/>
              <w:left w:val="nil"/>
              <w:bottom w:val="nil"/>
              <w:right w:val="single" w:sz="8" w:space="0" w:color="auto"/>
            </w:tcBorders>
            <w:shd w:val="clear" w:color="auto" w:fill="auto"/>
            <w:vAlign w:val="center"/>
            <w:hideMark/>
          </w:tcPr>
          <w:p w14:paraId="7B80C6AB"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w:t>
            </w:r>
          </w:p>
        </w:tc>
        <w:tc>
          <w:tcPr>
            <w:tcW w:w="261" w:type="pct"/>
            <w:tcBorders>
              <w:top w:val="nil"/>
              <w:left w:val="nil"/>
              <w:bottom w:val="nil"/>
              <w:right w:val="single" w:sz="8" w:space="0" w:color="auto"/>
            </w:tcBorders>
            <w:shd w:val="clear" w:color="auto" w:fill="auto"/>
            <w:vAlign w:val="center"/>
            <w:hideMark/>
          </w:tcPr>
          <w:p w14:paraId="16527CDE" w14:textId="77777777" w:rsidR="00B21663" w:rsidRPr="00B21663" w:rsidRDefault="00B21663" w:rsidP="00B21663">
            <w:pPr>
              <w:widowControl/>
              <w:autoSpaceDE/>
              <w:autoSpaceDN/>
              <w:jc w:val="right"/>
              <w:rPr>
                <w:color w:val="000000"/>
                <w:sz w:val="20"/>
                <w:szCs w:val="20"/>
                <w:lang w:bidi="ar-SA"/>
              </w:rPr>
            </w:pPr>
            <w:r w:rsidRPr="00B21663">
              <w:rPr>
                <w:color w:val="000000"/>
                <w:sz w:val="20"/>
                <w:szCs w:val="20"/>
                <w:lang w:bidi="ar-SA"/>
              </w:rPr>
              <w:t>21</w:t>
            </w:r>
          </w:p>
        </w:tc>
        <w:tc>
          <w:tcPr>
            <w:tcW w:w="257" w:type="pct"/>
            <w:tcBorders>
              <w:top w:val="nil"/>
              <w:left w:val="nil"/>
              <w:bottom w:val="nil"/>
              <w:right w:val="single" w:sz="8" w:space="0" w:color="auto"/>
            </w:tcBorders>
            <w:shd w:val="clear" w:color="auto" w:fill="auto"/>
            <w:vAlign w:val="center"/>
            <w:hideMark/>
          </w:tcPr>
          <w:p w14:paraId="758D161B"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w:t>
            </w:r>
          </w:p>
        </w:tc>
        <w:tc>
          <w:tcPr>
            <w:tcW w:w="284" w:type="pct"/>
            <w:tcBorders>
              <w:top w:val="nil"/>
              <w:left w:val="nil"/>
              <w:bottom w:val="nil"/>
              <w:right w:val="single" w:sz="8" w:space="0" w:color="auto"/>
            </w:tcBorders>
            <w:shd w:val="clear" w:color="auto" w:fill="auto"/>
            <w:vAlign w:val="center"/>
            <w:hideMark/>
          </w:tcPr>
          <w:p w14:paraId="4095F242" w14:textId="285E1654" w:rsidR="00B21663" w:rsidRPr="00B21663" w:rsidRDefault="00D23DD4" w:rsidP="00B21663">
            <w:pPr>
              <w:widowControl/>
              <w:autoSpaceDE/>
              <w:autoSpaceDN/>
              <w:jc w:val="center"/>
              <w:rPr>
                <w:color w:val="000000"/>
                <w:sz w:val="20"/>
                <w:szCs w:val="20"/>
                <w:lang w:bidi="ar-SA"/>
              </w:rPr>
            </w:pPr>
            <w:r>
              <w:rPr>
                <w:color w:val="000000"/>
                <w:sz w:val="20"/>
                <w:szCs w:val="20"/>
                <w:lang w:bidi="ar-SA"/>
              </w:rPr>
              <w:t>168</w:t>
            </w:r>
          </w:p>
        </w:tc>
        <w:tc>
          <w:tcPr>
            <w:tcW w:w="303" w:type="pct"/>
            <w:tcBorders>
              <w:top w:val="single" w:sz="8" w:space="0" w:color="auto"/>
              <w:left w:val="nil"/>
              <w:bottom w:val="nil"/>
              <w:right w:val="single" w:sz="8" w:space="0" w:color="auto"/>
            </w:tcBorders>
            <w:shd w:val="clear" w:color="auto" w:fill="auto"/>
            <w:vAlign w:val="center"/>
            <w:hideMark/>
          </w:tcPr>
          <w:p w14:paraId="537BAFE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w:t>
            </w:r>
          </w:p>
        </w:tc>
        <w:tc>
          <w:tcPr>
            <w:tcW w:w="262" w:type="pct"/>
            <w:tcBorders>
              <w:top w:val="single" w:sz="8" w:space="0" w:color="auto"/>
              <w:left w:val="nil"/>
              <w:bottom w:val="nil"/>
              <w:right w:val="single" w:sz="8" w:space="0" w:color="auto"/>
            </w:tcBorders>
            <w:shd w:val="clear" w:color="auto" w:fill="auto"/>
            <w:vAlign w:val="center"/>
            <w:hideMark/>
          </w:tcPr>
          <w:p w14:paraId="4B1840A1"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975" w:type="pct"/>
            <w:tcBorders>
              <w:top w:val="single" w:sz="8" w:space="0" w:color="auto"/>
              <w:left w:val="nil"/>
              <w:bottom w:val="nil"/>
              <w:right w:val="single" w:sz="8" w:space="0" w:color="auto"/>
            </w:tcBorders>
            <w:shd w:val="clear" w:color="auto" w:fill="auto"/>
            <w:hideMark/>
          </w:tcPr>
          <w:p w14:paraId="7C744929"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Praznik rada 1.5.                                  30.05. - Dan državnosti</w:t>
            </w:r>
          </w:p>
        </w:tc>
        <w:tc>
          <w:tcPr>
            <w:tcW w:w="1041" w:type="pct"/>
            <w:tcBorders>
              <w:top w:val="single" w:sz="8" w:space="0" w:color="auto"/>
              <w:left w:val="nil"/>
              <w:bottom w:val="nil"/>
              <w:right w:val="single" w:sz="8" w:space="0" w:color="auto"/>
            </w:tcBorders>
            <w:shd w:val="clear" w:color="auto" w:fill="auto"/>
            <w:hideMark/>
          </w:tcPr>
          <w:p w14:paraId="1427A095"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xml:space="preserve"> Dan škole 17.05.</w:t>
            </w:r>
          </w:p>
        </w:tc>
      </w:tr>
      <w:tr w:rsidR="00DD2063" w:rsidRPr="00B21663" w14:paraId="60524EC4" w14:textId="77777777" w:rsidTr="00DD2063">
        <w:trPr>
          <w:trHeight w:val="595"/>
        </w:trPr>
        <w:tc>
          <w:tcPr>
            <w:tcW w:w="629" w:type="pct"/>
            <w:vMerge/>
            <w:tcBorders>
              <w:top w:val="nil"/>
              <w:left w:val="nil"/>
              <w:bottom w:val="nil"/>
              <w:right w:val="nil"/>
            </w:tcBorders>
            <w:vAlign w:val="center"/>
            <w:hideMark/>
          </w:tcPr>
          <w:p w14:paraId="22460764" w14:textId="77777777" w:rsidR="00B21663" w:rsidRPr="00B21663" w:rsidRDefault="00B21663" w:rsidP="00B21663">
            <w:pPr>
              <w:widowControl/>
              <w:autoSpaceDE/>
              <w:autoSpaceDN/>
              <w:rPr>
                <w:i/>
                <w:iCs/>
                <w:color w:val="000000"/>
                <w:sz w:val="20"/>
                <w:szCs w:val="20"/>
                <w:lang w:bidi="ar-SA"/>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64C56"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VI.</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67FB643E" w14:textId="48081F8A" w:rsidR="00B21663" w:rsidRPr="00B21663" w:rsidRDefault="00C56F8D" w:rsidP="00B21663">
            <w:pPr>
              <w:widowControl/>
              <w:autoSpaceDE/>
              <w:autoSpaceDN/>
              <w:jc w:val="center"/>
              <w:rPr>
                <w:color w:val="000000"/>
                <w:sz w:val="20"/>
                <w:szCs w:val="20"/>
                <w:lang w:bidi="ar-SA"/>
              </w:rPr>
            </w:pPr>
            <w:r>
              <w:rPr>
                <w:color w:val="000000"/>
                <w:sz w:val="20"/>
                <w:szCs w:val="20"/>
                <w:lang w:bidi="ar-SA"/>
              </w:rPr>
              <w:t>13</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3241990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1998A113" w14:textId="77777777" w:rsidR="00B21663" w:rsidRPr="00B21663" w:rsidRDefault="00B21663" w:rsidP="00B21663">
            <w:pPr>
              <w:widowControl/>
              <w:autoSpaceDE/>
              <w:autoSpaceDN/>
              <w:jc w:val="right"/>
              <w:rPr>
                <w:color w:val="000000"/>
                <w:sz w:val="20"/>
                <w:szCs w:val="20"/>
                <w:lang w:bidi="ar-SA"/>
              </w:rPr>
            </w:pPr>
            <w:r w:rsidRPr="00B21663">
              <w:rPr>
                <w:color w:val="000000"/>
                <w:sz w:val="20"/>
                <w:szCs w:val="20"/>
                <w:lang w:bidi="ar-SA"/>
              </w:rPr>
              <w:t>20</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0F680F3A"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261CD5D3"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160</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3B43CA82"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32BCA250"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7</w:t>
            </w:r>
          </w:p>
        </w:tc>
        <w:tc>
          <w:tcPr>
            <w:tcW w:w="975" w:type="pct"/>
            <w:vMerge w:val="restart"/>
            <w:tcBorders>
              <w:top w:val="nil"/>
              <w:left w:val="single" w:sz="4" w:space="0" w:color="auto"/>
              <w:bottom w:val="nil"/>
              <w:right w:val="single" w:sz="8" w:space="0" w:color="auto"/>
            </w:tcBorders>
            <w:shd w:val="clear" w:color="auto" w:fill="auto"/>
            <w:hideMark/>
          </w:tcPr>
          <w:p w14:paraId="09AB9CAD"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 xml:space="preserve">16.6. - Tijelovo, 22.6. - Dan antifašističke borbe </w:t>
            </w:r>
          </w:p>
        </w:tc>
        <w:tc>
          <w:tcPr>
            <w:tcW w:w="1041" w:type="pct"/>
            <w:vMerge w:val="restart"/>
            <w:tcBorders>
              <w:top w:val="nil"/>
              <w:left w:val="single" w:sz="8" w:space="0" w:color="auto"/>
              <w:bottom w:val="nil"/>
              <w:right w:val="single" w:sz="8" w:space="0" w:color="auto"/>
            </w:tcBorders>
            <w:shd w:val="clear" w:color="auto" w:fill="auto"/>
            <w:hideMark/>
          </w:tcPr>
          <w:p w14:paraId="17A64283"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Dan župe -  Antunovo</w:t>
            </w:r>
          </w:p>
        </w:tc>
      </w:tr>
      <w:tr w:rsidR="00DD2063" w:rsidRPr="00B21663" w14:paraId="767AE6B2" w14:textId="77777777" w:rsidTr="00DD2063">
        <w:trPr>
          <w:trHeight w:val="552"/>
        </w:trPr>
        <w:tc>
          <w:tcPr>
            <w:tcW w:w="629" w:type="pct"/>
            <w:tcBorders>
              <w:top w:val="nil"/>
              <w:left w:val="nil"/>
              <w:bottom w:val="single" w:sz="8" w:space="0" w:color="auto"/>
              <w:right w:val="nil"/>
            </w:tcBorders>
            <w:shd w:val="clear" w:color="000000" w:fill="FFFF00"/>
            <w:vAlign w:val="center"/>
            <w:hideMark/>
          </w:tcPr>
          <w:p w14:paraId="50A4915D"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UKUPNO</w:t>
            </w:r>
          </w:p>
        </w:tc>
        <w:tc>
          <w:tcPr>
            <w:tcW w:w="402" w:type="pct"/>
            <w:tcBorders>
              <w:top w:val="nil"/>
              <w:left w:val="single" w:sz="4" w:space="0" w:color="auto"/>
              <w:bottom w:val="single" w:sz="4" w:space="0" w:color="auto"/>
              <w:right w:val="single" w:sz="4" w:space="0" w:color="auto"/>
            </w:tcBorders>
            <w:shd w:val="clear" w:color="000000" w:fill="FFFF00"/>
            <w:vAlign w:val="center"/>
            <w:hideMark/>
          </w:tcPr>
          <w:p w14:paraId="546986A8" w14:textId="77777777" w:rsidR="00B21663" w:rsidRPr="00B21663" w:rsidRDefault="00B21663" w:rsidP="00B21663">
            <w:pPr>
              <w:widowControl/>
              <w:autoSpaceDE/>
              <w:autoSpaceDN/>
              <w:jc w:val="right"/>
              <w:rPr>
                <w:b/>
                <w:bCs/>
                <w:color w:val="000000"/>
                <w:sz w:val="20"/>
                <w:szCs w:val="20"/>
                <w:lang w:bidi="ar-SA"/>
              </w:rPr>
            </w:pPr>
            <w:r w:rsidRPr="00B21663">
              <w:rPr>
                <w:b/>
                <w:bCs/>
                <w:color w:val="000000"/>
                <w:sz w:val="20"/>
                <w:szCs w:val="20"/>
                <w:lang w:bidi="ar-SA"/>
              </w:rPr>
              <w:t>6</w:t>
            </w:r>
          </w:p>
        </w:tc>
        <w:tc>
          <w:tcPr>
            <w:tcW w:w="328" w:type="pct"/>
            <w:tcBorders>
              <w:top w:val="nil"/>
              <w:left w:val="nil"/>
              <w:bottom w:val="single" w:sz="4" w:space="0" w:color="auto"/>
              <w:right w:val="single" w:sz="4" w:space="0" w:color="auto"/>
            </w:tcBorders>
            <w:shd w:val="clear" w:color="000000" w:fill="FFFF00"/>
            <w:vAlign w:val="center"/>
            <w:hideMark/>
          </w:tcPr>
          <w:p w14:paraId="6F5FCE1E"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100</w:t>
            </w:r>
          </w:p>
        </w:tc>
        <w:tc>
          <w:tcPr>
            <w:tcW w:w="257" w:type="pct"/>
            <w:tcBorders>
              <w:top w:val="nil"/>
              <w:left w:val="nil"/>
              <w:bottom w:val="single" w:sz="4" w:space="0" w:color="auto"/>
              <w:right w:val="single" w:sz="4" w:space="0" w:color="auto"/>
            </w:tcBorders>
            <w:shd w:val="clear" w:color="000000" w:fill="FFFF00"/>
            <w:vAlign w:val="center"/>
            <w:hideMark/>
          </w:tcPr>
          <w:p w14:paraId="4973551A"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2</w:t>
            </w:r>
          </w:p>
        </w:tc>
        <w:tc>
          <w:tcPr>
            <w:tcW w:w="261" w:type="pct"/>
            <w:tcBorders>
              <w:top w:val="nil"/>
              <w:left w:val="nil"/>
              <w:bottom w:val="single" w:sz="4" w:space="0" w:color="auto"/>
              <w:right w:val="single" w:sz="4" w:space="0" w:color="auto"/>
            </w:tcBorders>
            <w:shd w:val="clear" w:color="000000" w:fill="FFFF00"/>
            <w:vAlign w:val="center"/>
            <w:hideMark/>
          </w:tcPr>
          <w:p w14:paraId="68949831" w14:textId="77777777" w:rsidR="00B21663" w:rsidRPr="00B21663" w:rsidRDefault="00B21663" w:rsidP="00B21663">
            <w:pPr>
              <w:widowControl/>
              <w:autoSpaceDE/>
              <w:autoSpaceDN/>
              <w:jc w:val="right"/>
              <w:rPr>
                <w:b/>
                <w:bCs/>
                <w:color w:val="000000"/>
                <w:sz w:val="20"/>
                <w:szCs w:val="20"/>
                <w:lang w:bidi="ar-SA"/>
              </w:rPr>
            </w:pPr>
            <w:r w:rsidRPr="00B21663">
              <w:rPr>
                <w:b/>
                <w:bCs/>
                <w:color w:val="000000"/>
                <w:sz w:val="20"/>
                <w:szCs w:val="20"/>
                <w:lang w:bidi="ar-SA"/>
              </w:rPr>
              <w:t>125</w:t>
            </w:r>
          </w:p>
        </w:tc>
        <w:tc>
          <w:tcPr>
            <w:tcW w:w="257" w:type="pct"/>
            <w:tcBorders>
              <w:top w:val="nil"/>
              <w:left w:val="nil"/>
              <w:bottom w:val="single" w:sz="4" w:space="0" w:color="auto"/>
              <w:right w:val="single" w:sz="4" w:space="0" w:color="auto"/>
            </w:tcBorders>
            <w:shd w:val="clear" w:color="000000" w:fill="FFFF00"/>
            <w:vAlign w:val="center"/>
            <w:hideMark/>
          </w:tcPr>
          <w:p w14:paraId="279F7029"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5</w:t>
            </w:r>
          </w:p>
        </w:tc>
        <w:tc>
          <w:tcPr>
            <w:tcW w:w="284" w:type="pct"/>
            <w:tcBorders>
              <w:top w:val="nil"/>
              <w:left w:val="nil"/>
              <w:bottom w:val="single" w:sz="4" w:space="0" w:color="auto"/>
              <w:right w:val="single" w:sz="4" w:space="0" w:color="auto"/>
            </w:tcBorders>
            <w:shd w:val="clear" w:color="000000" w:fill="FFFF00"/>
            <w:vAlign w:val="center"/>
            <w:hideMark/>
          </w:tcPr>
          <w:p w14:paraId="2A9E9F00" w14:textId="4FA037F3" w:rsidR="00B21663" w:rsidRPr="00B21663" w:rsidRDefault="00D23DD4" w:rsidP="00B21663">
            <w:pPr>
              <w:widowControl/>
              <w:autoSpaceDE/>
              <w:autoSpaceDN/>
              <w:jc w:val="center"/>
              <w:rPr>
                <w:b/>
                <w:bCs/>
                <w:color w:val="000000"/>
                <w:sz w:val="20"/>
                <w:szCs w:val="20"/>
                <w:lang w:bidi="ar-SA"/>
              </w:rPr>
            </w:pPr>
            <w:r>
              <w:rPr>
                <w:b/>
                <w:bCs/>
                <w:color w:val="000000"/>
                <w:sz w:val="20"/>
                <w:szCs w:val="20"/>
                <w:lang w:bidi="ar-SA"/>
              </w:rPr>
              <w:t>1000</w:t>
            </w:r>
          </w:p>
        </w:tc>
        <w:tc>
          <w:tcPr>
            <w:tcW w:w="303" w:type="pct"/>
            <w:tcBorders>
              <w:top w:val="nil"/>
              <w:left w:val="nil"/>
              <w:bottom w:val="single" w:sz="4" w:space="0" w:color="auto"/>
              <w:right w:val="single" w:sz="4" w:space="0" w:color="auto"/>
            </w:tcBorders>
            <w:shd w:val="clear" w:color="000000" w:fill="FFFF00"/>
            <w:vAlign w:val="center"/>
            <w:hideMark/>
          </w:tcPr>
          <w:p w14:paraId="22468F21"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8</w:t>
            </w:r>
          </w:p>
        </w:tc>
        <w:tc>
          <w:tcPr>
            <w:tcW w:w="262" w:type="pct"/>
            <w:tcBorders>
              <w:top w:val="nil"/>
              <w:left w:val="nil"/>
              <w:bottom w:val="single" w:sz="4" w:space="0" w:color="auto"/>
              <w:right w:val="single" w:sz="4" w:space="0" w:color="auto"/>
            </w:tcBorders>
            <w:shd w:val="clear" w:color="000000" w:fill="FFFF00"/>
            <w:vAlign w:val="center"/>
            <w:hideMark/>
          </w:tcPr>
          <w:p w14:paraId="07EDAD73"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22</w:t>
            </w:r>
          </w:p>
        </w:tc>
        <w:tc>
          <w:tcPr>
            <w:tcW w:w="975" w:type="pct"/>
            <w:vMerge/>
            <w:tcBorders>
              <w:top w:val="nil"/>
              <w:left w:val="single" w:sz="4" w:space="0" w:color="auto"/>
              <w:bottom w:val="nil"/>
              <w:right w:val="single" w:sz="8" w:space="0" w:color="auto"/>
            </w:tcBorders>
            <w:vAlign w:val="center"/>
            <w:hideMark/>
          </w:tcPr>
          <w:p w14:paraId="4423BAB1" w14:textId="77777777" w:rsidR="00B21663" w:rsidRPr="00B21663" w:rsidRDefault="00B21663" w:rsidP="00B21663">
            <w:pPr>
              <w:widowControl/>
              <w:autoSpaceDE/>
              <w:autoSpaceDN/>
              <w:rPr>
                <w:color w:val="000000"/>
                <w:sz w:val="20"/>
                <w:szCs w:val="20"/>
                <w:lang w:bidi="ar-SA"/>
              </w:rPr>
            </w:pPr>
          </w:p>
        </w:tc>
        <w:tc>
          <w:tcPr>
            <w:tcW w:w="1041" w:type="pct"/>
            <w:vMerge/>
            <w:tcBorders>
              <w:top w:val="nil"/>
              <w:left w:val="single" w:sz="8" w:space="0" w:color="auto"/>
              <w:bottom w:val="nil"/>
              <w:right w:val="single" w:sz="8" w:space="0" w:color="auto"/>
            </w:tcBorders>
            <w:vAlign w:val="center"/>
            <w:hideMark/>
          </w:tcPr>
          <w:p w14:paraId="29BDEEB2" w14:textId="77777777" w:rsidR="00B21663" w:rsidRPr="00B21663" w:rsidRDefault="00B21663" w:rsidP="00B21663">
            <w:pPr>
              <w:widowControl/>
              <w:autoSpaceDE/>
              <w:autoSpaceDN/>
              <w:rPr>
                <w:color w:val="000000"/>
                <w:sz w:val="20"/>
                <w:szCs w:val="20"/>
                <w:lang w:bidi="ar-SA"/>
              </w:rPr>
            </w:pPr>
          </w:p>
        </w:tc>
      </w:tr>
      <w:tr w:rsidR="00DD2063" w:rsidRPr="00B21663" w14:paraId="07D61BEE" w14:textId="77777777" w:rsidTr="00DD2063">
        <w:trPr>
          <w:trHeight w:val="417"/>
        </w:trPr>
        <w:tc>
          <w:tcPr>
            <w:tcW w:w="629" w:type="pct"/>
            <w:tcBorders>
              <w:top w:val="nil"/>
              <w:left w:val="nil"/>
              <w:bottom w:val="single" w:sz="8" w:space="0" w:color="auto"/>
              <w:right w:val="single" w:sz="8" w:space="0" w:color="auto"/>
            </w:tcBorders>
            <w:shd w:val="clear" w:color="auto" w:fill="auto"/>
            <w:vAlign w:val="center"/>
            <w:hideMark/>
          </w:tcPr>
          <w:p w14:paraId="63F1382B"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 </w:t>
            </w:r>
          </w:p>
        </w:tc>
        <w:tc>
          <w:tcPr>
            <w:tcW w:w="402" w:type="pct"/>
            <w:tcBorders>
              <w:top w:val="nil"/>
              <w:left w:val="nil"/>
              <w:bottom w:val="single" w:sz="8" w:space="0" w:color="auto"/>
              <w:right w:val="single" w:sz="8" w:space="0" w:color="auto"/>
            </w:tcBorders>
            <w:shd w:val="clear" w:color="auto" w:fill="auto"/>
            <w:vAlign w:val="center"/>
            <w:hideMark/>
          </w:tcPr>
          <w:p w14:paraId="3804AD0D"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VII.</w:t>
            </w:r>
          </w:p>
        </w:tc>
        <w:tc>
          <w:tcPr>
            <w:tcW w:w="328" w:type="pct"/>
            <w:tcBorders>
              <w:top w:val="nil"/>
              <w:left w:val="nil"/>
              <w:bottom w:val="single" w:sz="8" w:space="0" w:color="auto"/>
              <w:right w:val="single" w:sz="8" w:space="0" w:color="auto"/>
            </w:tcBorders>
            <w:shd w:val="clear" w:color="auto" w:fill="auto"/>
            <w:vAlign w:val="center"/>
            <w:hideMark/>
          </w:tcPr>
          <w:p w14:paraId="266FA6FD"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57" w:type="pct"/>
            <w:tcBorders>
              <w:top w:val="nil"/>
              <w:left w:val="nil"/>
              <w:bottom w:val="single" w:sz="8" w:space="0" w:color="auto"/>
              <w:right w:val="single" w:sz="8" w:space="0" w:color="auto"/>
            </w:tcBorders>
            <w:shd w:val="clear" w:color="auto" w:fill="auto"/>
            <w:vAlign w:val="center"/>
            <w:hideMark/>
          </w:tcPr>
          <w:p w14:paraId="2465F487"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21</w:t>
            </w:r>
          </w:p>
        </w:tc>
        <w:tc>
          <w:tcPr>
            <w:tcW w:w="261" w:type="pct"/>
            <w:tcBorders>
              <w:top w:val="nil"/>
              <w:left w:val="nil"/>
              <w:bottom w:val="single" w:sz="8" w:space="0" w:color="auto"/>
              <w:right w:val="single" w:sz="8" w:space="0" w:color="auto"/>
            </w:tcBorders>
            <w:shd w:val="clear" w:color="auto" w:fill="auto"/>
            <w:vAlign w:val="center"/>
            <w:hideMark/>
          </w:tcPr>
          <w:p w14:paraId="7662B6DB"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21</w:t>
            </w:r>
          </w:p>
        </w:tc>
        <w:tc>
          <w:tcPr>
            <w:tcW w:w="257" w:type="pct"/>
            <w:tcBorders>
              <w:top w:val="nil"/>
              <w:left w:val="nil"/>
              <w:bottom w:val="single" w:sz="8" w:space="0" w:color="auto"/>
              <w:right w:val="single" w:sz="8" w:space="0" w:color="auto"/>
            </w:tcBorders>
            <w:shd w:val="clear" w:color="auto" w:fill="auto"/>
            <w:vAlign w:val="center"/>
            <w:hideMark/>
          </w:tcPr>
          <w:p w14:paraId="440DEB44"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84" w:type="pct"/>
            <w:tcBorders>
              <w:top w:val="nil"/>
              <w:left w:val="nil"/>
              <w:bottom w:val="single" w:sz="8" w:space="0" w:color="auto"/>
              <w:right w:val="nil"/>
            </w:tcBorders>
            <w:shd w:val="clear" w:color="auto" w:fill="auto"/>
            <w:vAlign w:val="center"/>
            <w:hideMark/>
          </w:tcPr>
          <w:p w14:paraId="6507655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168</w:t>
            </w:r>
          </w:p>
        </w:tc>
        <w:tc>
          <w:tcPr>
            <w:tcW w:w="303" w:type="pct"/>
            <w:tcBorders>
              <w:top w:val="nil"/>
              <w:left w:val="single" w:sz="8" w:space="0" w:color="auto"/>
              <w:bottom w:val="single" w:sz="8" w:space="0" w:color="auto"/>
              <w:right w:val="single" w:sz="8" w:space="0" w:color="auto"/>
            </w:tcBorders>
            <w:shd w:val="clear" w:color="auto" w:fill="auto"/>
            <w:vAlign w:val="center"/>
            <w:hideMark/>
          </w:tcPr>
          <w:p w14:paraId="67C7D26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62" w:type="pct"/>
            <w:tcBorders>
              <w:top w:val="nil"/>
              <w:left w:val="nil"/>
              <w:bottom w:val="single" w:sz="8" w:space="0" w:color="auto"/>
              <w:right w:val="single" w:sz="8" w:space="0" w:color="auto"/>
            </w:tcBorders>
            <w:shd w:val="clear" w:color="auto" w:fill="auto"/>
            <w:vAlign w:val="center"/>
            <w:hideMark/>
          </w:tcPr>
          <w:p w14:paraId="77DFE021"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21</w:t>
            </w:r>
          </w:p>
        </w:tc>
        <w:tc>
          <w:tcPr>
            <w:tcW w:w="975" w:type="pct"/>
            <w:tcBorders>
              <w:top w:val="nil"/>
              <w:left w:val="nil"/>
              <w:bottom w:val="nil"/>
              <w:right w:val="single" w:sz="8" w:space="0" w:color="auto"/>
            </w:tcBorders>
            <w:shd w:val="clear" w:color="auto" w:fill="auto"/>
            <w:vAlign w:val="center"/>
            <w:hideMark/>
          </w:tcPr>
          <w:p w14:paraId="62A657F5"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w:t>
            </w:r>
          </w:p>
        </w:tc>
        <w:tc>
          <w:tcPr>
            <w:tcW w:w="1041" w:type="pct"/>
            <w:tcBorders>
              <w:top w:val="nil"/>
              <w:left w:val="nil"/>
              <w:bottom w:val="single" w:sz="8" w:space="0" w:color="auto"/>
              <w:right w:val="single" w:sz="8" w:space="0" w:color="auto"/>
            </w:tcBorders>
            <w:shd w:val="clear" w:color="auto" w:fill="auto"/>
            <w:vAlign w:val="center"/>
            <w:hideMark/>
          </w:tcPr>
          <w:p w14:paraId="22894984"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Godišnji odmori</w:t>
            </w:r>
          </w:p>
        </w:tc>
      </w:tr>
      <w:tr w:rsidR="00DD2063" w:rsidRPr="00B21663" w14:paraId="6DB3516A" w14:textId="77777777" w:rsidTr="00DD2063">
        <w:trPr>
          <w:trHeight w:val="912"/>
        </w:trPr>
        <w:tc>
          <w:tcPr>
            <w:tcW w:w="629" w:type="pct"/>
            <w:vMerge w:val="restart"/>
            <w:tcBorders>
              <w:top w:val="nil"/>
              <w:left w:val="nil"/>
              <w:bottom w:val="single" w:sz="8" w:space="0" w:color="000000"/>
              <w:right w:val="single" w:sz="8" w:space="0" w:color="auto"/>
            </w:tcBorders>
            <w:shd w:val="clear" w:color="auto" w:fill="auto"/>
            <w:vAlign w:val="center"/>
            <w:hideMark/>
          </w:tcPr>
          <w:p w14:paraId="3BFA3E2C"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 </w:t>
            </w:r>
          </w:p>
        </w:tc>
        <w:tc>
          <w:tcPr>
            <w:tcW w:w="402" w:type="pct"/>
            <w:vMerge w:val="restart"/>
            <w:tcBorders>
              <w:top w:val="nil"/>
              <w:left w:val="single" w:sz="8" w:space="0" w:color="auto"/>
              <w:bottom w:val="single" w:sz="8" w:space="0" w:color="000000"/>
              <w:right w:val="single" w:sz="8" w:space="0" w:color="auto"/>
            </w:tcBorders>
            <w:shd w:val="clear" w:color="auto" w:fill="auto"/>
            <w:vAlign w:val="center"/>
            <w:hideMark/>
          </w:tcPr>
          <w:p w14:paraId="0A2FE71E"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VIII.</w:t>
            </w:r>
          </w:p>
        </w:tc>
        <w:tc>
          <w:tcPr>
            <w:tcW w:w="328" w:type="pct"/>
            <w:vMerge w:val="restart"/>
            <w:tcBorders>
              <w:top w:val="nil"/>
              <w:left w:val="single" w:sz="8" w:space="0" w:color="auto"/>
              <w:bottom w:val="single" w:sz="8" w:space="0" w:color="000000"/>
              <w:right w:val="single" w:sz="8" w:space="0" w:color="auto"/>
            </w:tcBorders>
            <w:shd w:val="clear" w:color="auto" w:fill="auto"/>
            <w:vAlign w:val="center"/>
            <w:hideMark/>
          </w:tcPr>
          <w:p w14:paraId="6AC22829"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0</w:t>
            </w:r>
          </w:p>
        </w:tc>
        <w:tc>
          <w:tcPr>
            <w:tcW w:w="257" w:type="pct"/>
            <w:vMerge w:val="restart"/>
            <w:tcBorders>
              <w:top w:val="nil"/>
              <w:left w:val="single" w:sz="8" w:space="0" w:color="auto"/>
              <w:bottom w:val="single" w:sz="8" w:space="0" w:color="000000"/>
              <w:right w:val="single" w:sz="8" w:space="0" w:color="auto"/>
            </w:tcBorders>
            <w:shd w:val="clear" w:color="auto" w:fill="auto"/>
            <w:vAlign w:val="center"/>
            <w:hideMark/>
          </w:tcPr>
          <w:p w14:paraId="358BAAED"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21</w:t>
            </w:r>
          </w:p>
        </w:tc>
        <w:tc>
          <w:tcPr>
            <w:tcW w:w="261" w:type="pct"/>
            <w:vMerge w:val="restart"/>
            <w:tcBorders>
              <w:top w:val="nil"/>
              <w:left w:val="single" w:sz="8" w:space="0" w:color="auto"/>
              <w:bottom w:val="single" w:sz="8" w:space="0" w:color="000000"/>
              <w:right w:val="single" w:sz="8" w:space="0" w:color="auto"/>
            </w:tcBorders>
            <w:shd w:val="clear" w:color="auto" w:fill="auto"/>
            <w:vAlign w:val="center"/>
            <w:hideMark/>
          </w:tcPr>
          <w:p w14:paraId="4A290D81"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21</w:t>
            </w:r>
          </w:p>
        </w:tc>
        <w:tc>
          <w:tcPr>
            <w:tcW w:w="257" w:type="pct"/>
            <w:vMerge w:val="restart"/>
            <w:tcBorders>
              <w:top w:val="nil"/>
              <w:left w:val="single" w:sz="8" w:space="0" w:color="auto"/>
              <w:bottom w:val="single" w:sz="8" w:space="0" w:color="000000"/>
              <w:right w:val="single" w:sz="8" w:space="0" w:color="auto"/>
            </w:tcBorders>
            <w:shd w:val="clear" w:color="auto" w:fill="auto"/>
            <w:vAlign w:val="center"/>
            <w:hideMark/>
          </w:tcPr>
          <w:p w14:paraId="23F7EBAD"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w:t>
            </w:r>
          </w:p>
        </w:tc>
        <w:tc>
          <w:tcPr>
            <w:tcW w:w="284" w:type="pct"/>
            <w:vMerge w:val="restart"/>
            <w:tcBorders>
              <w:top w:val="nil"/>
              <w:left w:val="single" w:sz="8" w:space="0" w:color="auto"/>
              <w:bottom w:val="single" w:sz="8" w:space="0" w:color="000000"/>
              <w:right w:val="single" w:sz="8" w:space="0" w:color="auto"/>
            </w:tcBorders>
            <w:shd w:val="clear" w:color="auto" w:fill="auto"/>
            <w:vAlign w:val="center"/>
            <w:hideMark/>
          </w:tcPr>
          <w:p w14:paraId="79190F34"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168</w:t>
            </w:r>
          </w:p>
        </w:tc>
        <w:tc>
          <w:tcPr>
            <w:tcW w:w="303" w:type="pct"/>
            <w:vMerge w:val="restart"/>
            <w:tcBorders>
              <w:top w:val="nil"/>
              <w:left w:val="single" w:sz="8" w:space="0" w:color="auto"/>
              <w:bottom w:val="single" w:sz="8" w:space="0" w:color="000000"/>
              <w:right w:val="single" w:sz="8" w:space="0" w:color="auto"/>
            </w:tcBorders>
            <w:shd w:val="clear" w:color="auto" w:fill="auto"/>
            <w:vAlign w:val="center"/>
            <w:hideMark/>
          </w:tcPr>
          <w:p w14:paraId="51694968"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w:t>
            </w:r>
          </w:p>
        </w:tc>
        <w:tc>
          <w:tcPr>
            <w:tcW w:w="262" w:type="pct"/>
            <w:vMerge w:val="restart"/>
            <w:tcBorders>
              <w:top w:val="nil"/>
              <w:left w:val="single" w:sz="8" w:space="0" w:color="auto"/>
              <w:bottom w:val="single" w:sz="8" w:space="0" w:color="000000"/>
              <w:right w:val="single" w:sz="8" w:space="0" w:color="auto"/>
            </w:tcBorders>
            <w:shd w:val="clear" w:color="auto" w:fill="auto"/>
            <w:vAlign w:val="center"/>
            <w:hideMark/>
          </w:tcPr>
          <w:p w14:paraId="4F31FD03"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21</w:t>
            </w:r>
          </w:p>
        </w:tc>
        <w:tc>
          <w:tcPr>
            <w:tcW w:w="9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C43AF3" w14:textId="1B048C5F" w:rsidR="00B21663" w:rsidRPr="00B21663" w:rsidRDefault="00B21663" w:rsidP="00DD2063">
            <w:pPr>
              <w:widowControl/>
              <w:autoSpaceDE/>
              <w:autoSpaceDN/>
              <w:rPr>
                <w:color w:val="000000"/>
                <w:sz w:val="20"/>
                <w:szCs w:val="20"/>
                <w:lang w:bidi="ar-SA"/>
              </w:rPr>
            </w:pPr>
            <w:r w:rsidRPr="00B21663">
              <w:rPr>
                <w:color w:val="000000"/>
                <w:sz w:val="20"/>
                <w:szCs w:val="20"/>
                <w:lang w:bidi="ar-SA"/>
              </w:rPr>
              <w:t>Dan domovinske zahvalnosti 05.08.        15.08. - Velika Gospa</w:t>
            </w:r>
          </w:p>
        </w:tc>
        <w:tc>
          <w:tcPr>
            <w:tcW w:w="1041" w:type="pct"/>
            <w:vMerge w:val="restart"/>
            <w:tcBorders>
              <w:top w:val="nil"/>
              <w:left w:val="single" w:sz="8" w:space="0" w:color="auto"/>
              <w:bottom w:val="single" w:sz="8" w:space="0" w:color="000000"/>
              <w:right w:val="single" w:sz="8" w:space="0" w:color="auto"/>
            </w:tcBorders>
            <w:shd w:val="clear" w:color="auto" w:fill="auto"/>
            <w:vAlign w:val="center"/>
            <w:hideMark/>
          </w:tcPr>
          <w:p w14:paraId="42165478" w14:textId="1889E877" w:rsidR="00B21663" w:rsidRPr="00B21663" w:rsidRDefault="004E7640" w:rsidP="00B21663">
            <w:pPr>
              <w:widowControl/>
              <w:autoSpaceDE/>
              <w:autoSpaceDN/>
              <w:rPr>
                <w:color w:val="000000"/>
                <w:sz w:val="20"/>
                <w:szCs w:val="20"/>
                <w:lang w:bidi="ar-SA"/>
              </w:rPr>
            </w:pPr>
            <w:r>
              <w:rPr>
                <w:color w:val="000000"/>
                <w:sz w:val="20"/>
                <w:szCs w:val="20"/>
                <w:lang w:bidi="ar-SA"/>
              </w:rPr>
              <w:t>Godišnji odmori</w:t>
            </w:r>
          </w:p>
        </w:tc>
      </w:tr>
      <w:tr w:rsidR="00DD2063" w:rsidRPr="00B21663" w14:paraId="471F5E54" w14:textId="77777777" w:rsidTr="00DD2063">
        <w:trPr>
          <w:trHeight w:val="253"/>
        </w:trPr>
        <w:tc>
          <w:tcPr>
            <w:tcW w:w="629" w:type="pct"/>
            <w:vMerge/>
            <w:tcBorders>
              <w:top w:val="nil"/>
              <w:left w:val="nil"/>
              <w:bottom w:val="single" w:sz="8" w:space="0" w:color="000000"/>
              <w:right w:val="single" w:sz="8" w:space="0" w:color="auto"/>
            </w:tcBorders>
            <w:vAlign w:val="center"/>
            <w:hideMark/>
          </w:tcPr>
          <w:p w14:paraId="134736D6" w14:textId="77777777" w:rsidR="00B21663" w:rsidRPr="00B21663" w:rsidRDefault="00B21663" w:rsidP="00B21663">
            <w:pPr>
              <w:widowControl/>
              <w:autoSpaceDE/>
              <w:autoSpaceDN/>
              <w:rPr>
                <w:color w:val="000000"/>
                <w:sz w:val="20"/>
                <w:szCs w:val="20"/>
                <w:lang w:bidi="ar-SA"/>
              </w:rPr>
            </w:pPr>
          </w:p>
        </w:tc>
        <w:tc>
          <w:tcPr>
            <w:tcW w:w="402" w:type="pct"/>
            <w:vMerge/>
            <w:tcBorders>
              <w:top w:val="nil"/>
              <w:left w:val="single" w:sz="8" w:space="0" w:color="auto"/>
              <w:bottom w:val="single" w:sz="8" w:space="0" w:color="000000"/>
              <w:right w:val="single" w:sz="8" w:space="0" w:color="auto"/>
            </w:tcBorders>
            <w:vAlign w:val="center"/>
            <w:hideMark/>
          </w:tcPr>
          <w:p w14:paraId="2E0F75CD" w14:textId="77777777" w:rsidR="00B21663" w:rsidRPr="00B21663" w:rsidRDefault="00B21663" w:rsidP="00B21663">
            <w:pPr>
              <w:widowControl/>
              <w:autoSpaceDE/>
              <w:autoSpaceDN/>
              <w:rPr>
                <w:color w:val="000000"/>
                <w:sz w:val="20"/>
                <w:szCs w:val="20"/>
                <w:lang w:bidi="ar-SA"/>
              </w:rPr>
            </w:pPr>
          </w:p>
        </w:tc>
        <w:tc>
          <w:tcPr>
            <w:tcW w:w="328" w:type="pct"/>
            <w:vMerge/>
            <w:tcBorders>
              <w:top w:val="nil"/>
              <w:left w:val="single" w:sz="8" w:space="0" w:color="auto"/>
              <w:bottom w:val="single" w:sz="8" w:space="0" w:color="000000"/>
              <w:right w:val="single" w:sz="8" w:space="0" w:color="auto"/>
            </w:tcBorders>
            <w:vAlign w:val="center"/>
            <w:hideMark/>
          </w:tcPr>
          <w:p w14:paraId="22270CF2" w14:textId="77777777" w:rsidR="00B21663" w:rsidRPr="00B21663" w:rsidRDefault="00B21663" w:rsidP="00B21663">
            <w:pPr>
              <w:widowControl/>
              <w:autoSpaceDE/>
              <w:autoSpaceDN/>
              <w:rPr>
                <w:color w:val="000000"/>
                <w:sz w:val="20"/>
                <w:szCs w:val="20"/>
                <w:lang w:bidi="ar-SA"/>
              </w:rPr>
            </w:pPr>
          </w:p>
        </w:tc>
        <w:tc>
          <w:tcPr>
            <w:tcW w:w="257" w:type="pct"/>
            <w:vMerge/>
            <w:tcBorders>
              <w:top w:val="nil"/>
              <w:left w:val="single" w:sz="8" w:space="0" w:color="auto"/>
              <w:bottom w:val="single" w:sz="8" w:space="0" w:color="000000"/>
              <w:right w:val="single" w:sz="8" w:space="0" w:color="auto"/>
            </w:tcBorders>
            <w:vAlign w:val="center"/>
            <w:hideMark/>
          </w:tcPr>
          <w:p w14:paraId="4F2860BA" w14:textId="77777777" w:rsidR="00B21663" w:rsidRPr="00B21663" w:rsidRDefault="00B21663" w:rsidP="00B21663">
            <w:pPr>
              <w:widowControl/>
              <w:autoSpaceDE/>
              <w:autoSpaceDN/>
              <w:rPr>
                <w:color w:val="000000"/>
                <w:sz w:val="20"/>
                <w:szCs w:val="20"/>
                <w:lang w:bidi="ar-SA"/>
              </w:rPr>
            </w:pPr>
          </w:p>
        </w:tc>
        <w:tc>
          <w:tcPr>
            <w:tcW w:w="261" w:type="pct"/>
            <w:vMerge/>
            <w:tcBorders>
              <w:top w:val="nil"/>
              <w:left w:val="single" w:sz="8" w:space="0" w:color="auto"/>
              <w:bottom w:val="single" w:sz="8" w:space="0" w:color="000000"/>
              <w:right w:val="single" w:sz="8" w:space="0" w:color="auto"/>
            </w:tcBorders>
            <w:vAlign w:val="center"/>
            <w:hideMark/>
          </w:tcPr>
          <w:p w14:paraId="5B139DFB" w14:textId="77777777" w:rsidR="00B21663" w:rsidRPr="00B21663" w:rsidRDefault="00B21663" w:rsidP="00B21663">
            <w:pPr>
              <w:widowControl/>
              <w:autoSpaceDE/>
              <w:autoSpaceDN/>
              <w:rPr>
                <w:color w:val="000000"/>
                <w:sz w:val="20"/>
                <w:szCs w:val="20"/>
                <w:lang w:bidi="ar-SA"/>
              </w:rPr>
            </w:pPr>
          </w:p>
        </w:tc>
        <w:tc>
          <w:tcPr>
            <w:tcW w:w="257" w:type="pct"/>
            <w:vMerge/>
            <w:tcBorders>
              <w:top w:val="nil"/>
              <w:left w:val="single" w:sz="8" w:space="0" w:color="auto"/>
              <w:bottom w:val="single" w:sz="8" w:space="0" w:color="000000"/>
              <w:right w:val="single" w:sz="8" w:space="0" w:color="auto"/>
            </w:tcBorders>
            <w:vAlign w:val="center"/>
            <w:hideMark/>
          </w:tcPr>
          <w:p w14:paraId="1AA07AEE" w14:textId="77777777" w:rsidR="00B21663" w:rsidRPr="00B21663" w:rsidRDefault="00B21663" w:rsidP="00B21663">
            <w:pPr>
              <w:widowControl/>
              <w:autoSpaceDE/>
              <w:autoSpaceDN/>
              <w:rPr>
                <w:color w:val="000000"/>
                <w:sz w:val="20"/>
                <w:szCs w:val="20"/>
                <w:lang w:bidi="ar-SA"/>
              </w:rPr>
            </w:pPr>
          </w:p>
        </w:tc>
        <w:tc>
          <w:tcPr>
            <w:tcW w:w="284" w:type="pct"/>
            <w:vMerge/>
            <w:tcBorders>
              <w:top w:val="nil"/>
              <w:left w:val="single" w:sz="8" w:space="0" w:color="auto"/>
              <w:bottom w:val="single" w:sz="8" w:space="0" w:color="000000"/>
              <w:right w:val="single" w:sz="8" w:space="0" w:color="auto"/>
            </w:tcBorders>
            <w:vAlign w:val="center"/>
            <w:hideMark/>
          </w:tcPr>
          <w:p w14:paraId="1998C0A6" w14:textId="77777777" w:rsidR="00B21663" w:rsidRPr="00B21663" w:rsidRDefault="00B21663" w:rsidP="00B21663">
            <w:pPr>
              <w:widowControl/>
              <w:autoSpaceDE/>
              <w:autoSpaceDN/>
              <w:rPr>
                <w:color w:val="000000"/>
                <w:sz w:val="20"/>
                <w:szCs w:val="20"/>
                <w:lang w:bidi="ar-SA"/>
              </w:rPr>
            </w:pPr>
          </w:p>
        </w:tc>
        <w:tc>
          <w:tcPr>
            <w:tcW w:w="303" w:type="pct"/>
            <w:vMerge/>
            <w:tcBorders>
              <w:top w:val="nil"/>
              <w:left w:val="single" w:sz="8" w:space="0" w:color="auto"/>
              <w:bottom w:val="single" w:sz="8" w:space="0" w:color="000000"/>
              <w:right w:val="single" w:sz="8" w:space="0" w:color="auto"/>
            </w:tcBorders>
            <w:vAlign w:val="center"/>
            <w:hideMark/>
          </w:tcPr>
          <w:p w14:paraId="14235F06" w14:textId="77777777" w:rsidR="00B21663" w:rsidRPr="00B21663" w:rsidRDefault="00B21663" w:rsidP="00B21663">
            <w:pPr>
              <w:widowControl/>
              <w:autoSpaceDE/>
              <w:autoSpaceDN/>
              <w:rPr>
                <w:color w:val="000000"/>
                <w:sz w:val="20"/>
                <w:szCs w:val="20"/>
                <w:lang w:bidi="ar-SA"/>
              </w:rPr>
            </w:pPr>
          </w:p>
        </w:tc>
        <w:tc>
          <w:tcPr>
            <w:tcW w:w="262" w:type="pct"/>
            <w:vMerge/>
            <w:tcBorders>
              <w:top w:val="nil"/>
              <w:left w:val="single" w:sz="8" w:space="0" w:color="auto"/>
              <w:bottom w:val="single" w:sz="8" w:space="0" w:color="000000"/>
              <w:right w:val="single" w:sz="8" w:space="0" w:color="auto"/>
            </w:tcBorders>
            <w:vAlign w:val="center"/>
            <w:hideMark/>
          </w:tcPr>
          <w:p w14:paraId="2C011DEE" w14:textId="77777777" w:rsidR="00B21663" w:rsidRPr="00B21663" w:rsidRDefault="00B21663" w:rsidP="00B21663">
            <w:pPr>
              <w:widowControl/>
              <w:autoSpaceDE/>
              <w:autoSpaceDN/>
              <w:rPr>
                <w:color w:val="000000"/>
                <w:sz w:val="20"/>
                <w:szCs w:val="20"/>
                <w:lang w:bidi="ar-SA"/>
              </w:rPr>
            </w:pPr>
          </w:p>
        </w:tc>
        <w:tc>
          <w:tcPr>
            <w:tcW w:w="975" w:type="pct"/>
            <w:vMerge/>
            <w:tcBorders>
              <w:top w:val="single" w:sz="8" w:space="0" w:color="auto"/>
              <w:left w:val="single" w:sz="8" w:space="0" w:color="auto"/>
              <w:bottom w:val="single" w:sz="8" w:space="0" w:color="000000"/>
              <w:right w:val="single" w:sz="8" w:space="0" w:color="auto"/>
            </w:tcBorders>
            <w:vAlign w:val="center"/>
            <w:hideMark/>
          </w:tcPr>
          <w:p w14:paraId="41E60881" w14:textId="77777777" w:rsidR="00B21663" w:rsidRPr="00B21663" w:rsidRDefault="00B21663" w:rsidP="00B21663">
            <w:pPr>
              <w:widowControl/>
              <w:autoSpaceDE/>
              <w:autoSpaceDN/>
              <w:rPr>
                <w:color w:val="000000"/>
                <w:sz w:val="20"/>
                <w:szCs w:val="20"/>
                <w:lang w:bidi="ar-SA"/>
              </w:rPr>
            </w:pPr>
          </w:p>
        </w:tc>
        <w:tc>
          <w:tcPr>
            <w:tcW w:w="1041" w:type="pct"/>
            <w:vMerge/>
            <w:tcBorders>
              <w:top w:val="nil"/>
              <w:left w:val="single" w:sz="8" w:space="0" w:color="auto"/>
              <w:bottom w:val="single" w:sz="8" w:space="0" w:color="000000"/>
              <w:right w:val="single" w:sz="8" w:space="0" w:color="auto"/>
            </w:tcBorders>
            <w:vAlign w:val="center"/>
            <w:hideMark/>
          </w:tcPr>
          <w:p w14:paraId="30E11CEC" w14:textId="77777777" w:rsidR="00B21663" w:rsidRPr="00B21663" w:rsidRDefault="00B21663" w:rsidP="00B21663">
            <w:pPr>
              <w:widowControl/>
              <w:autoSpaceDE/>
              <w:autoSpaceDN/>
              <w:rPr>
                <w:color w:val="000000"/>
                <w:sz w:val="20"/>
                <w:szCs w:val="20"/>
                <w:lang w:bidi="ar-SA"/>
              </w:rPr>
            </w:pPr>
          </w:p>
        </w:tc>
      </w:tr>
      <w:tr w:rsidR="00DD2063" w:rsidRPr="00B21663" w14:paraId="067FE327" w14:textId="77777777" w:rsidTr="00DD2063">
        <w:trPr>
          <w:trHeight w:val="492"/>
        </w:trPr>
        <w:tc>
          <w:tcPr>
            <w:tcW w:w="629" w:type="pct"/>
            <w:tcBorders>
              <w:top w:val="nil"/>
              <w:left w:val="single" w:sz="8" w:space="0" w:color="auto"/>
              <w:bottom w:val="single" w:sz="8" w:space="0" w:color="auto"/>
              <w:right w:val="single" w:sz="8" w:space="0" w:color="auto"/>
            </w:tcBorders>
            <w:shd w:val="clear" w:color="auto" w:fill="auto"/>
            <w:vAlign w:val="center"/>
            <w:hideMark/>
          </w:tcPr>
          <w:p w14:paraId="19729921" w14:textId="77777777" w:rsidR="00B21663" w:rsidRPr="00B21663" w:rsidRDefault="00B21663" w:rsidP="00B21663">
            <w:pPr>
              <w:widowControl/>
              <w:autoSpaceDE/>
              <w:autoSpaceDN/>
              <w:jc w:val="center"/>
              <w:rPr>
                <w:color w:val="000000"/>
                <w:sz w:val="20"/>
                <w:szCs w:val="20"/>
                <w:lang w:bidi="ar-SA"/>
              </w:rPr>
            </w:pPr>
            <w:r w:rsidRPr="00B21663">
              <w:rPr>
                <w:color w:val="000000"/>
                <w:sz w:val="20"/>
                <w:szCs w:val="20"/>
                <w:lang w:bidi="ar-SA"/>
              </w:rPr>
              <w:t>UKUPNO</w:t>
            </w:r>
          </w:p>
        </w:tc>
        <w:tc>
          <w:tcPr>
            <w:tcW w:w="402" w:type="pct"/>
            <w:tcBorders>
              <w:top w:val="nil"/>
              <w:left w:val="nil"/>
              <w:bottom w:val="nil"/>
              <w:right w:val="single" w:sz="8" w:space="0" w:color="auto"/>
            </w:tcBorders>
            <w:shd w:val="clear" w:color="auto" w:fill="auto"/>
            <w:vAlign w:val="center"/>
            <w:hideMark/>
          </w:tcPr>
          <w:p w14:paraId="5C694DF2" w14:textId="77777777" w:rsidR="00B21663" w:rsidRPr="00B21663" w:rsidRDefault="00B21663" w:rsidP="00B21663">
            <w:pPr>
              <w:widowControl/>
              <w:autoSpaceDE/>
              <w:autoSpaceDN/>
              <w:jc w:val="right"/>
              <w:rPr>
                <w:b/>
                <w:bCs/>
                <w:color w:val="000000"/>
                <w:sz w:val="20"/>
                <w:szCs w:val="20"/>
                <w:lang w:bidi="ar-SA"/>
              </w:rPr>
            </w:pPr>
            <w:r w:rsidRPr="00B21663">
              <w:rPr>
                <w:b/>
                <w:bCs/>
                <w:color w:val="000000"/>
                <w:sz w:val="20"/>
                <w:szCs w:val="20"/>
                <w:lang w:bidi="ar-SA"/>
              </w:rPr>
              <w:t>12</w:t>
            </w:r>
          </w:p>
        </w:tc>
        <w:tc>
          <w:tcPr>
            <w:tcW w:w="328" w:type="pct"/>
            <w:tcBorders>
              <w:top w:val="nil"/>
              <w:left w:val="nil"/>
              <w:bottom w:val="single" w:sz="8" w:space="0" w:color="auto"/>
              <w:right w:val="single" w:sz="8" w:space="0" w:color="auto"/>
            </w:tcBorders>
            <w:shd w:val="clear" w:color="auto" w:fill="auto"/>
            <w:vAlign w:val="center"/>
            <w:hideMark/>
          </w:tcPr>
          <w:p w14:paraId="4EE01747"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0</w:t>
            </w:r>
          </w:p>
        </w:tc>
        <w:tc>
          <w:tcPr>
            <w:tcW w:w="257" w:type="pct"/>
            <w:tcBorders>
              <w:top w:val="nil"/>
              <w:left w:val="nil"/>
              <w:bottom w:val="single" w:sz="8" w:space="0" w:color="auto"/>
              <w:right w:val="single" w:sz="8" w:space="0" w:color="auto"/>
            </w:tcBorders>
            <w:shd w:val="clear" w:color="auto" w:fill="auto"/>
            <w:vAlign w:val="center"/>
            <w:hideMark/>
          </w:tcPr>
          <w:p w14:paraId="05E9DAE2"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42</w:t>
            </w:r>
          </w:p>
        </w:tc>
        <w:tc>
          <w:tcPr>
            <w:tcW w:w="261" w:type="pct"/>
            <w:tcBorders>
              <w:top w:val="nil"/>
              <w:left w:val="nil"/>
              <w:bottom w:val="single" w:sz="8" w:space="0" w:color="auto"/>
              <w:right w:val="single" w:sz="8" w:space="0" w:color="auto"/>
            </w:tcBorders>
            <w:shd w:val="clear" w:color="auto" w:fill="auto"/>
            <w:vAlign w:val="center"/>
            <w:hideMark/>
          </w:tcPr>
          <w:p w14:paraId="777ECCA4"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42</w:t>
            </w:r>
          </w:p>
        </w:tc>
        <w:tc>
          <w:tcPr>
            <w:tcW w:w="257" w:type="pct"/>
            <w:tcBorders>
              <w:top w:val="nil"/>
              <w:left w:val="nil"/>
              <w:bottom w:val="single" w:sz="8" w:space="0" w:color="auto"/>
              <w:right w:val="single" w:sz="8" w:space="0" w:color="auto"/>
            </w:tcBorders>
            <w:shd w:val="clear" w:color="auto" w:fill="auto"/>
            <w:vAlign w:val="center"/>
            <w:hideMark/>
          </w:tcPr>
          <w:p w14:paraId="567DA6CA"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1</w:t>
            </w:r>
          </w:p>
        </w:tc>
        <w:tc>
          <w:tcPr>
            <w:tcW w:w="284" w:type="pct"/>
            <w:tcBorders>
              <w:top w:val="nil"/>
              <w:left w:val="nil"/>
              <w:bottom w:val="single" w:sz="12" w:space="0" w:color="auto"/>
              <w:right w:val="single" w:sz="8" w:space="0" w:color="auto"/>
            </w:tcBorders>
            <w:shd w:val="clear" w:color="auto" w:fill="auto"/>
            <w:vAlign w:val="center"/>
            <w:hideMark/>
          </w:tcPr>
          <w:p w14:paraId="2D746CEC"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336</w:t>
            </w:r>
          </w:p>
        </w:tc>
        <w:tc>
          <w:tcPr>
            <w:tcW w:w="303" w:type="pct"/>
            <w:tcBorders>
              <w:top w:val="nil"/>
              <w:left w:val="nil"/>
              <w:bottom w:val="nil"/>
              <w:right w:val="single" w:sz="8" w:space="0" w:color="auto"/>
            </w:tcBorders>
            <w:shd w:val="clear" w:color="auto" w:fill="auto"/>
            <w:vAlign w:val="center"/>
            <w:hideMark/>
          </w:tcPr>
          <w:p w14:paraId="668375E5"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2</w:t>
            </w:r>
          </w:p>
        </w:tc>
        <w:tc>
          <w:tcPr>
            <w:tcW w:w="262" w:type="pct"/>
            <w:tcBorders>
              <w:top w:val="nil"/>
              <w:left w:val="nil"/>
              <w:bottom w:val="nil"/>
              <w:right w:val="single" w:sz="8" w:space="0" w:color="auto"/>
            </w:tcBorders>
            <w:shd w:val="clear" w:color="auto" w:fill="auto"/>
            <w:vAlign w:val="center"/>
            <w:hideMark/>
          </w:tcPr>
          <w:p w14:paraId="5C4EBC10"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43</w:t>
            </w:r>
          </w:p>
        </w:tc>
        <w:tc>
          <w:tcPr>
            <w:tcW w:w="975" w:type="pct"/>
            <w:tcBorders>
              <w:top w:val="nil"/>
              <w:left w:val="nil"/>
              <w:bottom w:val="nil"/>
              <w:right w:val="single" w:sz="8" w:space="0" w:color="auto"/>
            </w:tcBorders>
            <w:shd w:val="clear" w:color="auto" w:fill="auto"/>
            <w:vAlign w:val="center"/>
            <w:hideMark/>
          </w:tcPr>
          <w:p w14:paraId="5391A4E7"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w:t>
            </w:r>
          </w:p>
        </w:tc>
        <w:tc>
          <w:tcPr>
            <w:tcW w:w="1041" w:type="pct"/>
            <w:tcBorders>
              <w:top w:val="nil"/>
              <w:left w:val="nil"/>
              <w:bottom w:val="single" w:sz="8" w:space="0" w:color="auto"/>
              <w:right w:val="single" w:sz="8" w:space="0" w:color="auto"/>
            </w:tcBorders>
            <w:shd w:val="clear" w:color="auto" w:fill="auto"/>
            <w:vAlign w:val="center"/>
            <w:hideMark/>
          </w:tcPr>
          <w:p w14:paraId="15700BC3"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w:t>
            </w:r>
          </w:p>
        </w:tc>
      </w:tr>
      <w:tr w:rsidR="00DD2063" w:rsidRPr="00B21663" w14:paraId="35DEDF70" w14:textId="77777777" w:rsidTr="00DD2063">
        <w:trPr>
          <w:trHeight w:val="312"/>
        </w:trPr>
        <w:tc>
          <w:tcPr>
            <w:tcW w:w="629" w:type="pct"/>
            <w:tcBorders>
              <w:top w:val="nil"/>
              <w:left w:val="nil"/>
              <w:bottom w:val="single" w:sz="8" w:space="0" w:color="auto"/>
              <w:right w:val="nil"/>
            </w:tcBorders>
            <w:shd w:val="clear" w:color="000000" w:fill="FFFF00"/>
            <w:vAlign w:val="center"/>
            <w:hideMark/>
          </w:tcPr>
          <w:p w14:paraId="733A0231"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Sve ukupno</w:t>
            </w:r>
          </w:p>
        </w:tc>
        <w:tc>
          <w:tcPr>
            <w:tcW w:w="402"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3730664" w14:textId="77777777" w:rsidR="00B21663" w:rsidRPr="00B21663" w:rsidRDefault="00B21663" w:rsidP="00B21663">
            <w:pPr>
              <w:widowControl/>
              <w:autoSpaceDE/>
              <w:autoSpaceDN/>
              <w:jc w:val="right"/>
              <w:rPr>
                <w:b/>
                <w:bCs/>
                <w:color w:val="000000"/>
                <w:sz w:val="20"/>
                <w:szCs w:val="20"/>
                <w:lang w:bidi="ar-SA"/>
              </w:rPr>
            </w:pPr>
            <w:r w:rsidRPr="00B21663">
              <w:rPr>
                <w:b/>
                <w:bCs/>
                <w:color w:val="000000"/>
                <w:sz w:val="20"/>
                <w:szCs w:val="20"/>
                <w:lang w:bidi="ar-SA"/>
              </w:rPr>
              <w:t> </w:t>
            </w:r>
          </w:p>
        </w:tc>
        <w:tc>
          <w:tcPr>
            <w:tcW w:w="328" w:type="pct"/>
            <w:tcBorders>
              <w:top w:val="nil"/>
              <w:left w:val="nil"/>
              <w:bottom w:val="single" w:sz="8" w:space="0" w:color="auto"/>
              <w:right w:val="single" w:sz="8" w:space="0" w:color="auto"/>
            </w:tcBorders>
            <w:shd w:val="clear" w:color="000000" w:fill="FFFF00"/>
            <w:vAlign w:val="center"/>
            <w:hideMark/>
          </w:tcPr>
          <w:p w14:paraId="3EC8F615"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175</w:t>
            </w:r>
          </w:p>
        </w:tc>
        <w:tc>
          <w:tcPr>
            <w:tcW w:w="257" w:type="pct"/>
            <w:tcBorders>
              <w:top w:val="nil"/>
              <w:left w:val="nil"/>
              <w:bottom w:val="single" w:sz="8" w:space="0" w:color="auto"/>
              <w:right w:val="single" w:sz="8" w:space="0" w:color="auto"/>
            </w:tcBorders>
            <w:shd w:val="clear" w:color="000000" w:fill="FFFF00"/>
            <w:vAlign w:val="center"/>
            <w:hideMark/>
          </w:tcPr>
          <w:p w14:paraId="3E954F9B"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42</w:t>
            </w:r>
          </w:p>
        </w:tc>
        <w:tc>
          <w:tcPr>
            <w:tcW w:w="261" w:type="pct"/>
            <w:tcBorders>
              <w:top w:val="nil"/>
              <w:left w:val="nil"/>
              <w:bottom w:val="single" w:sz="8" w:space="0" w:color="auto"/>
              <w:right w:val="single" w:sz="8" w:space="0" w:color="auto"/>
            </w:tcBorders>
            <w:shd w:val="clear" w:color="000000" w:fill="FFFF00"/>
            <w:vAlign w:val="center"/>
            <w:hideMark/>
          </w:tcPr>
          <w:p w14:paraId="011BCE32"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253</w:t>
            </w:r>
          </w:p>
        </w:tc>
        <w:tc>
          <w:tcPr>
            <w:tcW w:w="257" w:type="pct"/>
            <w:tcBorders>
              <w:top w:val="nil"/>
              <w:left w:val="nil"/>
              <w:bottom w:val="single" w:sz="8" w:space="0" w:color="auto"/>
              <w:right w:val="single" w:sz="12" w:space="0" w:color="auto"/>
            </w:tcBorders>
            <w:shd w:val="clear" w:color="000000" w:fill="FFFF00"/>
            <w:vAlign w:val="center"/>
            <w:hideMark/>
          </w:tcPr>
          <w:p w14:paraId="22C20252"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8</w:t>
            </w:r>
          </w:p>
        </w:tc>
        <w:tc>
          <w:tcPr>
            <w:tcW w:w="284" w:type="pct"/>
            <w:tcBorders>
              <w:top w:val="nil"/>
              <w:left w:val="nil"/>
              <w:bottom w:val="single" w:sz="12" w:space="0" w:color="auto"/>
              <w:right w:val="single" w:sz="12" w:space="0" w:color="auto"/>
            </w:tcBorders>
            <w:shd w:val="clear" w:color="000000" w:fill="FFFF00"/>
            <w:vAlign w:val="center"/>
            <w:hideMark/>
          </w:tcPr>
          <w:p w14:paraId="07DFD970" w14:textId="7D859B0D" w:rsidR="00B21663" w:rsidRPr="00B21663" w:rsidRDefault="009D4E89" w:rsidP="00B21663">
            <w:pPr>
              <w:widowControl/>
              <w:autoSpaceDE/>
              <w:autoSpaceDN/>
              <w:jc w:val="center"/>
              <w:rPr>
                <w:b/>
                <w:bCs/>
                <w:color w:val="000000"/>
                <w:sz w:val="20"/>
                <w:szCs w:val="20"/>
                <w:lang w:bidi="ar-SA"/>
              </w:rPr>
            </w:pPr>
            <w:r>
              <w:rPr>
                <w:b/>
                <w:bCs/>
                <w:color w:val="000000"/>
                <w:sz w:val="20"/>
                <w:szCs w:val="20"/>
                <w:lang w:bidi="ar-SA"/>
              </w:rPr>
              <w:t>2024</w:t>
            </w:r>
          </w:p>
        </w:tc>
        <w:tc>
          <w:tcPr>
            <w:tcW w:w="303" w:type="pct"/>
            <w:tcBorders>
              <w:top w:val="single" w:sz="12" w:space="0" w:color="auto"/>
              <w:left w:val="nil"/>
              <w:bottom w:val="single" w:sz="12" w:space="0" w:color="auto"/>
              <w:right w:val="single" w:sz="12" w:space="0" w:color="auto"/>
            </w:tcBorders>
            <w:shd w:val="clear" w:color="000000" w:fill="FFFF00"/>
            <w:vAlign w:val="center"/>
            <w:hideMark/>
          </w:tcPr>
          <w:p w14:paraId="31A54DE8"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14</w:t>
            </w:r>
          </w:p>
        </w:tc>
        <w:tc>
          <w:tcPr>
            <w:tcW w:w="262" w:type="pct"/>
            <w:tcBorders>
              <w:top w:val="single" w:sz="12" w:space="0" w:color="auto"/>
              <w:left w:val="nil"/>
              <w:bottom w:val="single" w:sz="12" w:space="0" w:color="auto"/>
              <w:right w:val="single" w:sz="12" w:space="0" w:color="auto"/>
            </w:tcBorders>
            <w:shd w:val="clear" w:color="000000" w:fill="FFFF00"/>
            <w:vAlign w:val="center"/>
            <w:hideMark/>
          </w:tcPr>
          <w:p w14:paraId="2DAA7F8F" w14:textId="77777777" w:rsidR="00B21663" w:rsidRPr="00B21663" w:rsidRDefault="00B21663" w:rsidP="00B21663">
            <w:pPr>
              <w:widowControl/>
              <w:autoSpaceDE/>
              <w:autoSpaceDN/>
              <w:jc w:val="center"/>
              <w:rPr>
                <w:b/>
                <w:bCs/>
                <w:color w:val="000000"/>
                <w:sz w:val="20"/>
                <w:szCs w:val="20"/>
                <w:lang w:bidi="ar-SA"/>
              </w:rPr>
            </w:pPr>
            <w:r w:rsidRPr="00B21663">
              <w:rPr>
                <w:b/>
                <w:bCs/>
                <w:color w:val="000000"/>
                <w:sz w:val="20"/>
                <w:szCs w:val="20"/>
                <w:lang w:bidi="ar-SA"/>
              </w:rPr>
              <w:t>73</w:t>
            </w:r>
          </w:p>
        </w:tc>
        <w:tc>
          <w:tcPr>
            <w:tcW w:w="975" w:type="pct"/>
            <w:tcBorders>
              <w:top w:val="single" w:sz="12" w:space="0" w:color="auto"/>
              <w:left w:val="nil"/>
              <w:bottom w:val="single" w:sz="12" w:space="0" w:color="auto"/>
              <w:right w:val="single" w:sz="12" w:space="0" w:color="auto"/>
            </w:tcBorders>
            <w:shd w:val="clear" w:color="000000" w:fill="FFFF00"/>
            <w:vAlign w:val="center"/>
            <w:hideMark/>
          </w:tcPr>
          <w:p w14:paraId="00EC4A9C"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w:t>
            </w:r>
          </w:p>
        </w:tc>
        <w:tc>
          <w:tcPr>
            <w:tcW w:w="1041" w:type="pct"/>
            <w:tcBorders>
              <w:top w:val="nil"/>
              <w:left w:val="nil"/>
              <w:bottom w:val="single" w:sz="8" w:space="0" w:color="auto"/>
              <w:right w:val="single" w:sz="8" w:space="0" w:color="auto"/>
            </w:tcBorders>
            <w:shd w:val="clear" w:color="000000" w:fill="FFFF00"/>
            <w:vAlign w:val="center"/>
            <w:hideMark/>
          </w:tcPr>
          <w:p w14:paraId="03F7009B" w14:textId="77777777" w:rsidR="00B21663" w:rsidRPr="00B21663" w:rsidRDefault="00B21663" w:rsidP="00B21663">
            <w:pPr>
              <w:widowControl/>
              <w:autoSpaceDE/>
              <w:autoSpaceDN/>
              <w:rPr>
                <w:color w:val="000000"/>
                <w:sz w:val="20"/>
                <w:szCs w:val="20"/>
                <w:lang w:bidi="ar-SA"/>
              </w:rPr>
            </w:pPr>
            <w:r w:rsidRPr="00B21663">
              <w:rPr>
                <w:color w:val="000000"/>
                <w:sz w:val="20"/>
                <w:szCs w:val="20"/>
                <w:lang w:bidi="ar-SA"/>
              </w:rPr>
              <w:t> </w:t>
            </w:r>
          </w:p>
        </w:tc>
      </w:tr>
    </w:tbl>
    <w:p w14:paraId="5A1CBEBB" w14:textId="77777777" w:rsidR="00DA64B9" w:rsidRPr="00153F73" w:rsidRDefault="00DA64B9" w:rsidP="00DA64B9">
      <w:pPr>
        <w:tabs>
          <w:tab w:val="left" w:pos="0"/>
          <w:tab w:val="left" w:pos="2130"/>
        </w:tabs>
        <w:rPr>
          <w:sz w:val="18"/>
        </w:rPr>
      </w:pPr>
    </w:p>
    <w:p w14:paraId="1BCDDFDB" w14:textId="65AD5ED7" w:rsidR="00DA64B9" w:rsidRPr="00153F73" w:rsidRDefault="00DA64B9" w:rsidP="00182C86">
      <w:pPr>
        <w:framePr w:w="13962" w:wrap="auto" w:hAnchor="text" w:x="426"/>
        <w:tabs>
          <w:tab w:val="left" w:pos="0"/>
          <w:tab w:val="left" w:pos="2130"/>
        </w:tabs>
        <w:rPr>
          <w:sz w:val="18"/>
        </w:rPr>
        <w:sectPr w:rsidR="00DA64B9" w:rsidRPr="00153F73" w:rsidSect="00191CE2">
          <w:headerReference w:type="default" r:id="rId22"/>
          <w:pgSz w:w="16840" w:h="11910" w:orient="landscape" w:code="9"/>
          <w:pgMar w:top="1100" w:right="980" w:bottom="1200" w:left="1000" w:header="0" w:footer="923" w:gutter="0"/>
          <w:cols w:space="720"/>
        </w:sectPr>
      </w:pPr>
    </w:p>
    <w:p w14:paraId="15B42081" w14:textId="48A6AD68" w:rsidR="00E9759D" w:rsidRPr="00CB1370" w:rsidRDefault="00822336" w:rsidP="00822336">
      <w:pPr>
        <w:pStyle w:val="Naslov1"/>
        <w:spacing w:before="0"/>
        <w:rPr>
          <w:rFonts w:ascii="Calibri" w:hAnsi="Calibri"/>
          <w:b w:val="0"/>
          <w:bCs w:val="0"/>
          <w:color w:val="000000"/>
          <w:sz w:val="28"/>
          <w:szCs w:val="28"/>
          <w:lang w:bidi="ar-SA"/>
        </w:rPr>
      </w:pPr>
      <w:bookmarkStart w:id="29" w:name="_Toc84779002"/>
      <w:r w:rsidRPr="00CB1370">
        <w:rPr>
          <w:b w:val="0"/>
        </w:rPr>
        <w:lastRenderedPageBreak/>
        <w:t>5.3.1. Godišnji kalendar rada za 2021./2022.</w:t>
      </w:r>
      <w:r w:rsidR="69DCD9C2" w:rsidRPr="00CB1370">
        <w:rPr>
          <w:rFonts w:ascii="Calibri" w:hAnsi="Calibri"/>
          <w:b w:val="0"/>
          <w:bCs w:val="0"/>
          <w:color w:val="000000" w:themeColor="text1"/>
          <w:sz w:val="22"/>
          <w:szCs w:val="22"/>
          <w:lang w:bidi="ar-SA"/>
        </w:rPr>
        <w:t>.</w:t>
      </w:r>
      <w:bookmarkEnd w:id="29"/>
    </w:p>
    <w:tbl>
      <w:tblPr>
        <w:tblW w:w="14861" w:type="dxa"/>
        <w:tblInd w:w="-10" w:type="dxa"/>
        <w:tblLayout w:type="fixed"/>
        <w:tblLook w:val="04A0" w:firstRow="1" w:lastRow="0" w:firstColumn="1" w:lastColumn="0" w:noHBand="0" w:noVBand="1"/>
      </w:tblPr>
      <w:tblGrid>
        <w:gridCol w:w="443"/>
        <w:gridCol w:w="409"/>
        <w:gridCol w:w="399"/>
        <w:gridCol w:w="399"/>
        <w:gridCol w:w="402"/>
        <w:gridCol w:w="403"/>
        <w:gridCol w:w="399"/>
        <w:gridCol w:w="534"/>
        <w:gridCol w:w="504"/>
        <w:gridCol w:w="516"/>
        <w:gridCol w:w="501"/>
        <w:gridCol w:w="504"/>
        <w:gridCol w:w="407"/>
        <w:gridCol w:w="407"/>
        <w:gridCol w:w="404"/>
        <w:gridCol w:w="431"/>
        <w:gridCol w:w="407"/>
        <w:gridCol w:w="410"/>
        <w:gridCol w:w="446"/>
        <w:gridCol w:w="443"/>
        <w:gridCol w:w="440"/>
        <w:gridCol w:w="437"/>
        <w:gridCol w:w="490"/>
        <w:gridCol w:w="523"/>
        <w:gridCol w:w="458"/>
        <w:gridCol w:w="615"/>
        <w:gridCol w:w="600"/>
        <w:gridCol w:w="523"/>
        <w:gridCol w:w="529"/>
        <w:gridCol w:w="529"/>
        <w:gridCol w:w="523"/>
        <w:gridCol w:w="426"/>
      </w:tblGrid>
      <w:tr w:rsidR="00A4351C" w:rsidRPr="00A4351C" w14:paraId="265142FA" w14:textId="77777777" w:rsidTr="00E20B98">
        <w:trPr>
          <w:trHeight w:val="20"/>
        </w:trPr>
        <w:tc>
          <w:tcPr>
            <w:tcW w:w="14861" w:type="dxa"/>
            <w:gridSpan w:val="3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557AB4" w14:textId="77777777" w:rsidR="00A4351C" w:rsidRPr="00A4351C" w:rsidRDefault="00A4351C" w:rsidP="00A4351C">
            <w:pPr>
              <w:widowControl/>
              <w:autoSpaceDE/>
              <w:autoSpaceDN/>
              <w:jc w:val="center"/>
              <w:rPr>
                <w:rFonts w:ascii="Calibri" w:hAnsi="Calibri"/>
                <w:b/>
                <w:bCs/>
                <w:color w:val="000000"/>
                <w:sz w:val="18"/>
                <w:szCs w:val="40"/>
                <w:lang w:bidi="ar-SA"/>
              </w:rPr>
            </w:pPr>
            <w:r w:rsidRPr="00A4351C">
              <w:rPr>
                <w:rFonts w:ascii="Calibri" w:hAnsi="Calibri"/>
                <w:b/>
                <w:bCs/>
                <w:color w:val="000000"/>
                <w:sz w:val="18"/>
                <w:szCs w:val="40"/>
                <w:lang w:bidi="ar-SA"/>
              </w:rPr>
              <w:t xml:space="preserve">                                                                                      1. polugodište traje 6.09. - 23.12.2021.,  75  nastavna dana</w:t>
            </w:r>
          </w:p>
        </w:tc>
      </w:tr>
      <w:tr w:rsidR="00A4351C" w:rsidRPr="00A4351C" w14:paraId="743EBBC8" w14:textId="77777777" w:rsidTr="00E20B98">
        <w:trPr>
          <w:trHeight w:val="20"/>
        </w:trPr>
        <w:tc>
          <w:tcPr>
            <w:tcW w:w="443" w:type="dxa"/>
            <w:tcBorders>
              <w:top w:val="nil"/>
              <w:left w:val="single" w:sz="8" w:space="0" w:color="auto"/>
              <w:bottom w:val="nil"/>
              <w:right w:val="single" w:sz="8" w:space="0" w:color="auto"/>
            </w:tcBorders>
            <w:shd w:val="clear" w:color="auto" w:fill="auto"/>
            <w:noWrap/>
            <w:vAlign w:val="center"/>
            <w:hideMark/>
          </w:tcPr>
          <w:p w14:paraId="168346C4"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RT</w:t>
            </w:r>
          </w:p>
        </w:tc>
        <w:tc>
          <w:tcPr>
            <w:tcW w:w="2945" w:type="dxa"/>
            <w:gridSpan w:val="7"/>
            <w:tcBorders>
              <w:top w:val="single" w:sz="8" w:space="0" w:color="auto"/>
              <w:left w:val="nil"/>
              <w:bottom w:val="nil"/>
              <w:right w:val="single" w:sz="8" w:space="0" w:color="000000"/>
            </w:tcBorders>
            <w:shd w:val="clear" w:color="auto" w:fill="auto"/>
            <w:noWrap/>
            <w:vAlign w:val="center"/>
            <w:hideMark/>
          </w:tcPr>
          <w:p w14:paraId="453E8DCB"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R U J A N</w:t>
            </w:r>
          </w:p>
        </w:tc>
        <w:tc>
          <w:tcPr>
            <w:tcW w:w="504" w:type="dxa"/>
            <w:tcBorders>
              <w:top w:val="nil"/>
              <w:left w:val="nil"/>
              <w:bottom w:val="nil"/>
              <w:right w:val="single" w:sz="8" w:space="0" w:color="auto"/>
            </w:tcBorders>
            <w:shd w:val="clear" w:color="auto" w:fill="auto"/>
            <w:noWrap/>
            <w:vAlign w:val="center"/>
            <w:hideMark/>
          </w:tcPr>
          <w:p w14:paraId="0BD26E41" w14:textId="77777777" w:rsidR="00A4351C" w:rsidRPr="00A4351C" w:rsidRDefault="00A4351C" w:rsidP="00A4351C">
            <w:pPr>
              <w:widowControl/>
              <w:autoSpaceDE/>
              <w:autoSpaceDN/>
              <w:rPr>
                <w:rFonts w:ascii="Calibri" w:hAnsi="Calibri"/>
                <w:color w:val="281EEE"/>
                <w:sz w:val="18"/>
                <w:szCs w:val="40"/>
                <w:lang w:bidi="ar-SA"/>
              </w:rPr>
            </w:pPr>
            <w:r w:rsidRPr="00A4351C">
              <w:rPr>
                <w:rFonts w:ascii="Calibri" w:hAnsi="Calibri"/>
                <w:color w:val="281EEE"/>
                <w:sz w:val="18"/>
                <w:szCs w:val="40"/>
                <w:lang w:bidi="ar-SA"/>
              </w:rPr>
              <w:t>RT</w:t>
            </w:r>
          </w:p>
        </w:tc>
        <w:tc>
          <w:tcPr>
            <w:tcW w:w="3170" w:type="dxa"/>
            <w:gridSpan w:val="7"/>
            <w:tcBorders>
              <w:top w:val="single" w:sz="8" w:space="0" w:color="auto"/>
              <w:left w:val="nil"/>
              <w:bottom w:val="nil"/>
              <w:right w:val="single" w:sz="8" w:space="0" w:color="000000"/>
            </w:tcBorders>
            <w:shd w:val="clear" w:color="auto" w:fill="auto"/>
            <w:noWrap/>
            <w:vAlign w:val="center"/>
            <w:hideMark/>
          </w:tcPr>
          <w:p w14:paraId="22DC6E5C"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L I S T O P A D</w:t>
            </w:r>
          </w:p>
        </w:tc>
        <w:tc>
          <w:tcPr>
            <w:tcW w:w="407" w:type="dxa"/>
            <w:tcBorders>
              <w:top w:val="nil"/>
              <w:left w:val="nil"/>
              <w:bottom w:val="nil"/>
              <w:right w:val="single" w:sz="8" w:space="0" w:color="auto"/>
            </w:tcBorders>
            <w:shd w:val="clear" w:color="auto" w:fill="auto"/>
            <w:noWrap/>
            <w:vAlign w:val="center"/>
            <w:hideMark/>
          </w:tcPr>
          <w:p w14:paraId="7D82827B"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RT</w:t>
            </w:r>
          </w:p>
        </w:tc>
        <w:tc>
          <w:tcPr>
            <w:tcW w:w="3189" w:type="dxa"/>
            <w:gridSpan w:val="7"/>
            <w:tcBorders>
              <w:top w:val="single" w:sz="8" w:space="0" w:color="auto"/>
              <w:left w:val="nil"/>
              <w:bottom w:val="nil"/>
              <w:right w:val="single" w:sz="8" w:space="0" w:color="000000"/>
            </w:tcBorders>
            <w:shd w:val="clear" w:color="auto" w:fill="auto"/>
            <w:noWrap/>
            <w:vAlign w:val="center"/>
            <w:hideMark/>
          </w:tcPr>
          <w:p w14:paraId="12D49854"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S T U D E N I</w:t>
            </w:r>
          </w:p>
        </w:tc>
        <w:tc>
          <w:tcPr>
            <w:tcW w:w="458" w:type="dxa"/>
            <w:tcBorders>
              <w:top w:val="nil"/>
              <w:left w:val="nil"/>
              <w:bottom w:val="nil"/>
              <w:right w:val="single" w:sz="8" w:space="0" w:color="auto"/>
            </w:tcBorders>
            <w:shd w:val="clear" w:color="auto" w:fill="auto"/>
            <w:noWrap/>
            <w:vAlign w:val="center"/>
            <w:hideMark/>
          </w:tcPr>
          <w:p w14:paraId="00E49ADF"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RT</w:t>
            </w:r>
          </w:p>
        </w:tc>
        <w:tc>
          <w:tcPr>
            <w:tcW w:w="2796" w:type="dxa"/>
            <w:gridSpan w:val="5"/>
            <w:tcBorders>
              <w:top w:val="single" w:sz="8" w:space="0" w:color="auto"/>
              <w:left w:val="nil"/>
              <w:bottom w:val="nil"/>
              <w:right w:val="single" w:sz="8" w:space="0" w:color="000000"/>
            </w:tcBorders>
            <w:shd w:val="clear" w:color="auto" w:fill="auto"/>
            <w:noWrap/>
            <w:vAlign w:val="center"/>
            <w:hideMark/>
          </w:tcPr>
          <w:p w14:paraId="5D161402"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P R O S I N A C</w:t>
            </w:r>
          </w:p>
        </w:tc>
        <w:tc>
          <w:tcPr>
            <w:tcW w:w="523" w:type="dxa"/>
            <w:tcBorders>
              <w:top w:val="nil"/>
              <w:left w:val="nil"/>
              <w:bottom w:val="nil"/>
              <w:right w:val="single" w:sz="8" w:space="0" w:color="auto"/>
            </w:tcBorders>
            <w:shd w:val="clear" w:color="auto" w:fill="auto"/>
            <w:noWrap/>
            <w:vAlign w:val="center"/>
            <w:hideMark/>
          </w:tcPr>
          <w:p w14:paraId="330A7702"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 </w:t>
            </w:r>
          </w:p>
        </w:tc>
        <w:tc>
          <w:tcPr>
            <w:tcW w:w="426" w:type="dxa"/>
            <w:tcBorders>
              <w:top w:val="nil"/>
              <w:left w:val="nil"/>
              <w:bottom w:val="nil"/>
              <w:right w:val="single" w:sz="8" w:space="0" w:color="auto"/>
            </w:tcBorders>
            <w:shd w:val="clear" w:color="auto" w:fill="auto"/>
            <w:noWrap/>
            <w:vAlign w:val="center"/>
            <w:hideMark/>
          </w:tcPr>
          <w:p w14:paraId="33844458" w14:textId="77777777" w:rsidR="00A4351C" w:rsidRPr="00A4351C" w:rsidRDefault="00A4351C" w:rsidP="00A4351C">
            <w:pPr>
              <w:widowControl/>
              <w:autoSpaceDE/>
              <w:autoSpaceDN/>
              <w:jc w:val="center"/>
              <w:rPr>
                <w:rFonts w:ascii="Calibri" w:hAnsi="Calibri"/>
                <w:b/>
                <w:bCs/>
                <w:color w:val="000000"/>
                <w:sz w:val="18"/>
                <w:szCs w:val="40"/>
                <w:lang w:bidi="ar-SA"/>
              </w:rPr>
            </w:pPr>
            <w:r w:rsidRPr="00A4351C">
              <w:rPr>
                <w:rFonts w:ascii="Calibri" w:hAnsi="Calibri"/>
                <w:b/>
                <w:bCs/>
                <w:color w:val="000000"/>
                <w:sz w:val="18"/>
                <w:szCs w:val="40"/>
                <w:lang w:bidi="ar-SA"/>
              </w:rPr>
              <w:t> </w:t>
            </w:r>
          </w:p>
        </w:tc>
      </w:tr>
      <w:tr w:rsidR="00A4351C" w:rsidRPr="00A4351C" w14:paraId="0A1B3AD4" w14:textId="77777777" w:rsidTr="00E20B98">
        <w:trPr>
          <w:trHeight w:val="20"/>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6E35D"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409" w:type="dxa"/>
            <w:tcBorders>
              <w:top w:val="single" w:sz="4" w:space="0" w:color="auto"/>
              <w:left w:val="nil"/>
              <w:bottom w:val="single" w:sz="4" w:space="0" w:color="auto"/>
              <w:right w:val="single" w:sz="4" w:space="0" w:color="auto"/>
            </w:tcBorders>
            <w:shd w:val="clear" w:color="auto" w:fill="auto"/>
            <w:noWrap/>
            <w:vAlign w:val="center"/>
            <w:hideMark/>
          </w:tcPr>
          <w:p w14:paraId="743D3C6D"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399" w:type="dxa"/>
            <w:tcBorders>
              <w:top w:val="single" w:sz="4" w:space="0" w:color="auto"/>
              <w:left w:val="nil"/>
              <w:bottom w:val="single" w:sz="4" w:space="0" w:color="auto"/>
              <w:right w:val="single" w:sz="4" w:space="0" w:color="auto"/>
            </w:tcBorders>
            <w:shd w:val="clear" w:color="auto" w:fill="auto"/>
            <w:noWrap/>
            <w:vAlign w:val="center"/>
            <w:hideMark/>
          </w:tcPr>
          <w:p w14:paraId="6C441309"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399" w:type="dxa"/>
            <w:tcBorders>
              <w:top w:val="single" w:sz="4" w:space="0" w:color="auto"/>
              <w:left w:val="nil"/>
              <w:bottom w:val="single" w:sz="4" w:space="0" w:color="auto"/>
              <w:right w:val="single" w:sz="4" w:space="0" w:color="auto"/>
            </w:tcBorders>
            <w:shd w:val="clear" w:color="auto" w:fill="auto"/>
            <w:noWrap/>
            <w:vAlign w:val="center"/>
            <w:hideMark/>
          </w:tcPr>
          <w:p w14:paraId="0A9B40C6"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402" w:type="dxa"/>
            <w:tcBorders>
              <w:top w:val="single" w:sz="4" w:space="0" w:color="auto"/>
              <w:left w:val="nil"/>
              <w:bottom w:val="single" w:sz="4" w:space="0" w:color="auto"/>
              <w:right w:val="single" w:sz="4" w:space="0" w:color="auto"/>
            </w:tcBorders>
            <w:shd w:val="clear" w:color="auto" w:fill="auto"/>
            <w:noWrap/>
            <w:vAlign w:val="center"/>
            <w:hideMark/>
          </w:tcPr>
          <w:p w14:paraId="0110B331"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403" w:type="dxa"/>
            <w:tcBorders>
              <w:top w:val="single" w:sz="4" w:space="0" w:color="auto"/>
              <w:left w:val="nil"/>
              <w:bottom w:val="single" w:sz="4" w:space="0" w:color="auto"/>
              <w:right w:val="single" w:sz="4" w:space="0" w:color="auto"/>
            </w:tcBorders>
            <w:shd w:val="clear" w:color="auto" w:fill="auto"/>
            <w:noWrap/>
            <w:vAlign w:val="center"/>
            <w:hideMark/>
          </w:tcPr>
          <w:p w14:paraId="78B7084F"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399" w:type="dxa"/>
            <w:tcBorders>
              <w:top w:val="single" w:sz="4" w:space="0" w:color="auto"/>
              <w:left w:val="nil"/>
              <w:bottom w:val="single" w:sz="4" w:space="0" w:color="auto"/>
              <w:right w:val="single" w:sz="4" w:space="0" w:color="auto"/>
            </w:tcBorders>
            <w:shd w:val="clear" w:color="000000" w:fill="D9D9D9"/>
            <w:noWrap/>
            <w:vAlign w:val="center"/>
            <w:hideMark/>
          </w:tcPr>
          <w:p w14:paraId="20C6B0AB"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534" w:type="dxa"/>
            <w:tcBorders>
              <w:top w:val="single" w:sz="4" w:space="0" w:color="auto"/>
              <w:left w:val="nil"/>
              <w:bottom w:val="single" w:sz="4" w:space="0" w:color="auto"/>
              <w:right w:val="single" w:sz="4" w:space="0" w:color="auto"/>
            </w:tcBorders>
            <w:shd w:val="clear" w:color="000000" w:fill="D9D9D9"/>
            <w:noWrap/>
            <w:vAlign w:val="center"/>
            <w:hideMark/>
          </w:tcPr>
          <w:p w14:paraId="017459C8"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Ne</w:t>
            </w:r>
          </w:p>
        </w:tc>
        <w:tc>
          <w:tcPr>
            <w:tcW w:w="504" w:type="dxa"/>
            <w:tcBorders>
              <w:top w:val="single" w:sz="4" w:space="0" w:color="auto"/>
              <w:left w:val="nil"/>
              <w:bottom w:val="single" w:sz="4" w:space="0" w:color="auto"/>
              <w:right w:val="single" w:sz="4" w:space="0" w:color="auto"/>
            </w:tcBorders>
            <w:shd w:val="clear" w:color="auto" w:fill="auto"/>
            <w:noWrap/>
            <w:vAlign w:val="center"/>
            <w:hideMark/>
          </w:tcPr>
          <w:p w14:paraId="67A4EFF9"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 </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14:paraId="3D9704A4"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501" w:type="dxa"/>
            <w:tcBorders>
              <w:top w:val="single" w:sz="4" w:space="0" w:color="auto"/>
              <w:left w:val="nil"/>
              <w:bottom w:val="single" w:sz="4" w:space="0" w:color="auto"/>
              <w:right w:val="single" w:sz="4" w:space="0" w:color="auto"/>
            </w:tcBorders>
            <w:shd w:val="clear" w:color="auto" w:fill="auto"/>
            <w:noWrap/>
            <w:vAlign w:val="center"/>
            <w:hideMark/>
          </w:tcPr>
          <w:p w14:paraId="6599DD12"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504" w:type="dxa"/>
            <w:tcBorders>
              <w:top w:val="single" w:sz="4" w:space="0" w:color="auto"/>
              <w:left w:val="nil"/>
              <w:bottom w:val="single" w:sz="4" w:space="0" w:color="auto"/>
              <w:right w:val="single" w:sz="4" w:space="0" w:color="auto"/>
            </w:tcBorders>
            <w:shd w:val="clear" w:color="auto" w:fill="auto"/>
            <w:noWrap/>
            <w:vAlign w:val="center"/>
            <w:hideMark/>
          </w:tcPr>
          <w:p w14:paraId="5AC2DF0B"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407" w:type="dxa"/>
            <w:tcBorders>
              <w:top w:val="single" w:sz="4" w:space="0" w:color="auto"/>
              <w:left w:val="nil"/>
              <w:bottom w:val="single" w:sz="4" w:space="0" w:color="auto"/>
              <w:right w:val="single" w:sz="4" w:space="0" w:color="auto"/>
            </w:tcBorders>
            <w:shd w:val="clear" w:color="auto" w:fill="auto"/>
            <w:noWrap/>
            <w:vAlign w:val="center"/>
            <w:hideMark/>
          </w:tcPr>
          <w:p w14:paraId="00F38B3B"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407" w:type="dxa"/>
            <w:tcBorders>
              <w:top w:val="single" w:sz="4" w:space="0" w:color="auto"/>
              <w:left w:val="nil"/>
              <w:bottom w:val="single" w:sz="4" w:space="0" w:color="auto"/>
              <w:right w:val="single" w:sz="4" w:space="0" w:color="auto"/>
            </w:tcBorders>
            <w:shd w:val="clear" w:color="auto" w:fill="auto"/>
            <w:noWrap/>
            <w:vAlign w:val="center"/>
            <w:hideMark/>
          </w:tcPr>
          <w:p w14:paraId="1A310EEF"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404" w:type="dxa"/>
            <w:tcBorders>
              <w:top w:val="single" w:sz="4" w:space="0" w:color="auto"/>
              <w:left w:val="nil"/>
              <w:bottom w:val="single" w:sz="4" w:space="0" w:color="auto"/>
              <w:right w:val="single" w:sz="4" w:space="0" w:color="auto"/>
            </w:tcBorders>
            <w:shd w:val="clear" w:color="000000" w:fill="D9D9D9"/>
            <w:noWrap/>
            <w:vAlign w:val="center"/>
            <w:hideMark/>
          </w:tcPr>
          <w:p w14:paraId="671698A7"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431" w:type="dxa"/>
            <w:tcBorders>
              <w:top w:val="single" w:sz="4" w:space="0" w:color="auto"/>
              <w:left w:val="nil"/>
              <w:bottom w:val="single" w:sz="4" w:space="0" w:color="auto"/>
              <w:right w:val="single" w:sz="4" w:space="0" w:color="auto"/>
            </w:tcBorders>
            <w:shd w:val="clear" w:color="000000" w:fill="D9D9D9"/>
            <w:noWrap/>
            <w:vAlign w:val="center"/>
            <w:hideMark/>
          </w:tcPr>
          <w:p w14:paraId="68EB1BFD"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Ne</w:t>
            </w:r>
          </w:p>
        </w:tc>
        <w:tc>
          <w:tcPr>
            <w:tcW w:w="407" w:type="dxa"/>
            <w:tcBorders>
              <w:top w:val="single" w:sz="4" w:space="0" w:color="auto"/>
              <w:left w:val="nil"/>
              <w:bottom w:val="single" w:sz="4" w:space="0" w:color="auto"/>
              <w:right w:val="single" w:sz="4" w:space="0" w:color="auto"/>
            </w:tcBorders>
            <w:shd w:val="clear" w:color="auto" w:fill="auto"/>
            <w:noWrap/>
            <w:vAlign w:val="center"/>
            <w:hideMark/>
          </w:tcPr>
          <w:p w14:paraId="1E9DAEDA" w14:textId="77777777" w:rsidR="00A4351C" w:rsidRPr="00A4351C" w:rsidRDefault="00A4351C" w:rsidP="00A4351C">
            <w:pPr>
              <w:widowControl/>
              <w:autoSpaceDE/>
              <w:autoSpaceDN/>
              <w:rPr>
                <w:rFonts w:ascii="Calibri" w:hAnsi="Calibri"/>
                <w:b/>
                <w:bCs/>
                <w:color w:val="281EEE"/>
                <w:sz w:val="18"/>
                <w:szCs w:val="40"/>
                <w:lang w:bidi="ar-SA"/>
              </w:rPr>
            </w:pPr>
            <w:r w:rsidRPr="00A4351C">
              <w:rPr>
                <w:rFonts w:ascii="Calibri" w:hAnsi="Calibri"/>
                <w:b/>
                <w:bCs/>
                <w:color w:val="281EEE"/>
                <w:sz w:val="18"/>
                <w:szCs w:val="40"/>
                <w:lang w:bidi="ar-SA"/>
              </w:rPr>
              <w:t> </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14:paraId="224990ED"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14:paraId="7B49A29F"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14:paraId="52F09563"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14:paraId="729FD8E5"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14:paraId="7950B28A"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490" w:type="dxa"/>
            <w:tcBorders>
              <w:top w:val="single" w:sz="4" w:space="0" w:color="auto"/>
              <w:left w:val="nil"/>
              <w:bottom w:val="single" w:sz="4" w:space="0" w:color="auto"/>
              <w:right w:val="single" w:sz="4" w:space="0" w:color="auto"/>
            </w:tcBorders>
            <w:shd w:val="clear" w:color="000000" w:fill="D9D9D9"/>
            <w:noWrap/>
            <w:vAlign w:val="center"/>
            <w:hideMark/>
          </w:tcPr>
          <w:p w14:paraId="27DE40F6"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523" w:type="dxa"/>
            <w:tcBorders>
              <w:top w:val="single" w:sz="4" w:space="0" w:color="auto"/>
              <w:left w:val="nil"/>
              <w:bottom w:val="single" w:sz="4" w:space="0" w:color="auto"/>
              <w:right w:val="single" w:sz="4" w:space="0" w:color="auto"/>
            </w:tcBorders>
            <w:shd w:val="clear" w:color="000000" w:fill="D9D9D9"/>
            <w:noWrap/>
            <w:vAlign w:val="center"/>
            <w:hideMark/>
          </w:tcPr>
          <w:p w14:paraId="146ED557"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Ne</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14:paraId="7AFB3861" w14:textId="77777777" w:rsidR="00A4351C" w:rsidRPr="00A4351C" w:rsidRDefault="00A4351C" w:rsidP="00A4351C">
            <w:pPr>
              <w:widowControl/>
              <w:autoSpaceDE/>
              <w:autoSpaceDN/>
              <w:rPr>
                <w:rFonts w:ascii="Calibri" w:hAnsi="Calibri"/>
                <w:b/>
                <w:bCs/>
                <w:color w:val="281EEE"/>
                <w:sz w:val="18"/>
                <w:szCs w:val="40"/>
                <w:lang w:bidi="ar-SA"/>
              </w:rPr>
            </w:pPr>
            <w:r w:rsidRPr="00A4351C">
              <w:rPr>
                <w:rFonts w:ascii="Calibri" w:hAnsi="Calibri"/>
                <w:b/>
                <w:bCs/>
                <w:color w:val="281EEE"/>
                <w:sz w:val="18"/>
                <w:szCs w:val="40"/>
                <w:lang w:bidi="ar-SA"/>
              </w:rPr>
              <w:t> </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14:paraId="12AECFE9"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76ADC0F"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14:paraId="3989110D"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14:paraId="5A600540"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14:paraId="30B646D0"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523" w:type="dxa"/>
            <w:tcBorders>
              <w:top w:val="single" w:sz="4" w:space="0" w:color="auto"/>
              <w:left w:val="nil"/>
              <w:bottom w:val="single" w:sz="4" w:space="0" w:color="auto"/>
              <w:right w:val="single" w:sz="4" w:space="0" w:color="auto"/>
            </w:tcBorders>
            <w:shd w:val="clear" w:color="000000" w:fill="D9D9D9"/>
            <w:noWrap/>
            <w:vAlign w:val="center"/>
            <w:hideMark/>
          </w:tcPr>
          <w:p w14:paraId="5BC755E1"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426" w:type="dxa"/>
            <w:tcBorders>
              <w:top w:val="single" w:sz="4" w:space="0" w:color="auto"/>
              <w:left w:val="nil"/>
              <w:bottom w:val="single" w:sz="4" w:space="0" w:color="auto"/>
              <w:right w:val="single" w:sz="4" w:space="0" w:color="auto"/>
            </w:tcBorders>
            <w:shd w:val="clear" w:color="000000" w:fill="D9D9D9"/>
            <w:noWrap/>
            <w:vAlign w:val="center"/>
            <w:hideMark/>
          </w:tcPr>
          <w:p w14:paraId="09367B0C" w14:textId="77777777" w:rsidR="00A4351C" w:rsidRPr="00A4351C" w:rsidRDefault="00A4351C" w:rsidP="00A4351C">
            <w:pPr>
              <w:widowControl/>
              <w:autoSpaceDE/>
              <w:autoSpaceDN/>
              <w:jc w:val="center"/>
              <w:rPr>
                <w:rFonts w:ascii="Calibri" w:hAnsi="Calibri"/>
                <w:b/>
                <w:bCs/>
                <w:color w:val="800080"/>
                <w:sz w:val="18"/>
                <w:szCs w:val="40"/>
                <w:lang w:bidi="ar-SA"/>
              </w:rPr>
            </w:pPr>
            <w:r w:rsidRPr="00A4351C">
              <w:rPr>
                <w:rFonts w:ascii="Calibri" w:hAnsi="Calibri"/>
                <w:b/>
                <w:bCs/>
                <w:color w:val="800080"/>
                <w:sz w:val="18"/>
                <w:szCs w:val="40"/>
                <w:lang w:bidi="ar-SA"/>
              </w:rPr>
              <w:t>Ne</w:t>
            </w:r>
          </w:p>
        </w:tc>
      </w:tr>
      <w:tr w:rsidR="00A4351C" w:rsidRPr="00A4351C" w14:paraId="31D1512B"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51AC84B9" w14:textId="77777777" w:rsidR="00A4351C" w:rsidRPr="00A4351C" w:rsidRDefault="00A4351C" w:rsidP="00A4351C">
            <w:pPr>
              <w:widowControl/>
              <w:autoSpaceDE/>
              <w:autoSpaceDN/>
              <w:jc w:val="center"/>
              <w:rPr>
                <w:rFonts w:ascii="Calibri" w:hAnsi="Calibri"/>
                <w:b/>
                <w:bCs/>
                <w:color w:val="1F497D"/>
                <w:sz w:val="18"/>
                <w:szCs w:val="40"/>
                <w:lang w:bidi="ar-SA"/>
              </w:rPr>
            </w:pPr>
            <w:r w:rsidRPr="00A4351C">
              <w:rPr>
                <w:rFonts w:ascii="Calibri" w:hAnsi="Calibri"/>
                <w:b/>
                <w:bCs/>
                <w:color w:val="1F497D"/>
                <w:sz w:val="18"/>
                <w:szCs w:val="40"/>
                <w:lang w:bidi="ar-SA"/>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626C7F67"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center"/>
            <w:hideMark/>
          </w:tcPr>
          <w:p w14:paraId="77607638"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399" w:type="dxa"/>
            <w:tcBorders>
              <w:top w:val="nil"/>
              <w:left w:val="nil"/>
              <w:bottom w:val="single" w:sz="4" w:space="0" w:color="auto"/>
              <w:right w:val="single" w:sz="4" w:space="0" w:color="auto"/>
            </w:tcBorders>
            <w:shd w:val="clear" w:color="000000" w:fill="C9EDFF"/>
            <w:noWrap/>
            <w:vAlign w:val="center"/>
            <w:hideMark/>
          </w:tcPr>
          <w:p w14:paraId="4AA44073"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w:t>
            </w:r>
          </w:p>
        </w:tc>
        <w:tc>
          <w:tcPr>
            <w:tcW w:w="402" w:type="dxa"/>
            <w:tcBorders>
              <w:top w:val="nil"/>
              <w:left w:val="nil"/>
              <w:bottom w:val="single" w:sz="4" w:space="0" w:color="auto"/>
              <w:right w:val="single" w:sz="4" w:space="0" w:color="auto"/>
            </w:tcBorders>
            <w:shd w:val="clear" w:color="000000" w:fill="C9EDFF"/>
            <w:noWrap/>
            <w:vAlign w:val="center"/>
            <w:hideMark/>
          </w:tcPr>
          <w:p w14:paraId="1A494A3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w:t>
            </w:r>
          </w:p>
        </w:tc>
        <w:tc>
          <w:tcPr>
            <w:tcW w:w="403" w:type="dxa"/>
            <w:tcBorders>
              <w:top w:val="nil"/>
              <w:left w:val="nil"/>
              <w:bottom w:val="single" w:sz="4" w:space="0" w:color="auto"/>
              <w:right w:val="single" w:sz="4" w:space="0" w:color="auto"/>
            </w:tcBorders>
            <w:shd w:val="clear" w:color="000000" w:fill="C9EDFF"/>
            <w:noWrap/>
            <w:vAlign w:val="center"/>
            <w:hideMark/>
          </w:tcPr>
          <w:p w14:paraId="08B173B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w:t>
            </w:r>
          </w:p>
        </w:tc>
        <w:tc>
          <w:tcPr>
            <w:tcW w:w="399" w:type="dxa"/>
            <w:tcBorders>
              <w:top w:val="nil"/>
              <w:left w:val="nil"/>
              <w:bottom w:val="single" w:sz="4" w:space="0" w:color="auto"/>
              <w:right w:val="single" w:sz="4" w:space="0" w:color="auto"/>
            </w:tcBorders>
            <w:shd w:val="clear" w:color="000000" w:fill="D9D9D9"/>
            <w:noWrap/>
            <w:vAlign w:val="center"/>
            <w:hideMark/>
          </w:tcPr>
          <w:p w14:paraId="1AB18C8D"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4</w:t>
            </w:r>
          </w:p>
        </w:tc>
        <w:tc>
          <w:tcPr>
            <w:tcW w:w="534" w:type="dxa"/>
            <w:tcBorders>
              <w:top w:val="nil"/>
              <w:left w:val="nil"/>
              <w:bottom w:val="single" w:sz="4" w:space="0" w:color="auto"/>
              <w:right w:val="single" w:sz="4" w:space="0" w:color="auto"/>
            </w:tcBorders>
            <w:shd w:val="clear" w:color="000000" w:fill="D9D9D9"/>
            <w:noWrap/>
            <w:vAlign w:val="center"/>
            <w:hideMark/>
          </w:tcPr>
          <w:p w14:paraId="2869B8DE"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5</w:t>
            </w:r>
          </w:p>
        </w:tc>
        <w:tc>
          <w:tcPr>
            <w:tcW w:w="504" w:type="dxa"/>
            <w:tcBorders>
              <w:top w:val="nil"/>
              <w:left w:val="nil"/>
              <w:bottom w:val="single" w:sz="4" w:space="0" w:color="auto"/>
              <w:right w:val="single" w:sz="4" w:space="0" w:color="auto"/>
            </w:tcBorders>
            <w:shd w:val="clear" w:color="000000" w:fill="FFFFFF"/>
            <w:noWrap/>
            <w:vAlign w:val="center"/>
            <w:hideMark/>
          </w:tcPr>
          <w:p w14:paraId="7AE5E699" w14:textId="77777777" w:rsidR="00A4351C" w:rsidRPr="00A4351C" w:rsidRDefault="00A4351C" w:rsidP="00A4351C">
            <w:pPr>
              <w:widowControl/>
              <w:autoSpaceDE/>
              <w:autoSpaceDN/>
              <w:jc w:val="center"/>
              <w:rPr>
                <w:rFonts w:ascii="Calibri" w:hAnsi="Calibri"/>
                <w:color w:val="0000FF"/>
                <w:sz w:val="18"/>
                <w:szCs w:val="40"/>
                <w:lang w:bidi="ar-SA"/>
              </w:rPr>
            </w:pPr>
            <w:r w:rsidRPr="00A4351C">
              <w:rPr>
                <w:rFonts w:ascii="Calibri" w:hAnsi="Calibri"/>
                <w:color w:val="0000FF"/>
                <w:sz w:val="18"/>
                <w:szCs w:val="40"/>
                <w:lang w:bidi="ar-SA"/>
              </w:rPr>
              <w:t>5</w:t>
            </w:r>
          </w:p>
        </w:tc>
        <w:tc>
          <w:tcPr>
            <w:tcW w:w="516" w:type="dxa"/>
            <w:tcBorders>
              <w:top w:val="nil"/>
              <w:left w:val="nil"/>
              <w:bottom w:val="single" w:sz="4" w:space="0" w:color="auto"/>
              <w:right w:val="single" w:sz="4" w:space="0" w:color="auto"/>
            </w:tcBorders>
            <w:shd w:val="clear" w:color="000000" w:fill="FFFFFF"/>
            <w:noWrap/>
            <w:vAlign w:val="center"/>
            <w:hideMark/>
          </w:tcPr>
          <w:p w14:paraId="60CC867F"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2150AD5A"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2F1708CC"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21B94F4E"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auto" w:fill="auto"/>
            <w:noWrap/>
            <w:vAlign w:val="center"/>
            <w:hideMark/>
          </w:tcPr>
          <w:p w14:paraId="5D242AF7"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w:t>
            </w:r>
          </w:p>
        </w:tc>
        <w:tc>
          <w:tcPr>
            <w:tcW w:w="404" w:type="dxa"/>
            <w:tcBorders>
              <w:top w:val="nil"/>
              <w:left w:val="nil"/>
              <w:bottom w:val="single" w:sz="4" w:space="0" w:color="auto"/>
              <w:right w:val="single" w:sz="4" w:space="0" w:color="auto"/>
            </w:tcBorders>
            <w:shd w:val="clear" w:color="000000" w:fill="D9D9D9"/>
            <w:noWrap/>
            <w:vAlign w:val="center"/>
            <w:hideMark/>
          </w:tcPr>
          <w:p w14:paraId="4F913872"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w:t>
            </w:r>
          </w:p>
        </w:tc>
        <w:tc>
          <w:tcPr>
            <w:tcW w:w="431" w:type="dxa"/>
            <w:tcBorders>
              <w:top w:val="nil"/>
              <w:left w:val="nil"/>
              <w:bottom w:val="single" w:sz="4" w:space="0" w:color="auto"/>
              <w:right w:val="single" w:sz="4" w:space="0" w:color="auto"/>
            </w:tcBorders>
            <w:shd w:val="clear" w:color="000000" w:fill="D9D9D9"/>
            <w:noWrap/>
            <w:vAlign w:val="center"/>
            <w:hideMark/>
          </w:tcPr>
          <w:p w14:paraId="112F4AC7"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3</w:t>
            </w:r>
          </w:p>
        </w:tc>
        <w:tc>
          <w:tcPr>
            <w:tcW w:w="407" w:type="dxa"/>
            <w:tcBorders>
              <w:top w:val="nil"/>
              <w:left w:val="nil"/>
              <w:bottom w:val="single" w:sz="4" w:space="0" w:color="auto"/>
              <w:right w:val="single" w:sz="4" w:space="0" w:color="auto"/>
            </w:tcBorders>
            <w:shd w:val="clear" w:color="000000" w:fill="FFFFFF"/>
            <w:noWrap/>
            <w:vAlign w:val="center"/>
            <w:hideMark/>
          </w:tcPr>
          <w:p w14:paraId="5E547435" w14:textId="77777777" w:rsidR="00A4351C" w:rsidRPr="00A4351C" w:rsidRDefault="00A4351C" w:rsidP="00A4351C">
            <w:pPr>
              <w:widowControl/>
              <w:autoSpaceDE/>
              <w:autoSpaceDN/>
              <w:jc w:val="center"/>
              <w:rPr>
                <w:rFonts w:ascii="Calibri" w:hAnsi="Calibri"/>
                <w:color w:val="281EEE"/>
                <w:sz w:val="18"/>
                <w:szCs w:val="40"/>
                <w:lang w:bidi="ar-SA"/>
              </w:rPr>
            </w:pPr>
            <w:r w:rsidRPr="00A4351C">
              <w:rPr>
                <w:rFonts w:ascii="Calibri" w:hAnsi="Calibri"/>
                <w:color w:val="281EEE"/>
                <w:sz w:val="18"/>
                <w:szCs w:val="40"/>
                <w:lang w:bidi="ar-SA"/>
              </w:rPr>
              <w:t>10</w:t>
            </w:r>
          </w:p>
        </w:tc>
        <w:tc>
          <w:tcPr>
            <w:tcW w:w="410" w:type="dxa"/>
            <w:tcBorders>
              <w:top w:val="nil"/>
              <w:left w:val="nil"/>
              <w:bottom w:val="single" w:sz="4" w:space="0" w:color="auto"/>
              <w:right w:val="single" w:sz="4" w:space="0" w:color="auto"/>
            </w:tcBorders>
            <w:shd w:val="clear" w:color="000000" w:fill="FFC000"/>
            <w:noWrap/>
            <w:vAlign w:val="center"/>
            <w:hideMark/>
          </w:tcPr>
          <w:p w14:paraId="68FAECC5" w14:textId="77777777" w:rsidR="00A4351C" w:rsidRPr="00A4351C" w:rsidRDefault="00A4351C" w:rsidP="00A4351C">
            <w:pPr>
              <w:widowControl/>
              <w:autoSpaceDE/>
              <w:autoSpaceDN/>
              <w:jc w:val="center"/>
              <w:rPr>
                <w:rFonts w:ascii="Calibri" w:hAnsi="Calibri"/>
                <w:b/>
                <w:bCs/>
                <w:color w:val="FF0000"/>
                <w:sz w:val="18"/>
                <w:szCs w:val="40"/>
                <w:lang w:bidi="ar-SA"/>
              </w:rPr>
            </w:pPr>
            <w:r w:rsidRPr="00A4351C">
              <w:rPr>
                <w:rFonts w:ascii="Calibri" w:hAnsi="Calibri"/>
                <w:b/>
                <w:bCs/>
                <w:color w:val="FF0000"/>
                <w:sz w:val="18"/>
                <w:szCs w:val="40"/>
                <w:lang w:bidi="ar-SA"/>
              </w:rPr>
              <w:t>1</w:t>
            </w:r>
          </w:p>
        </w:tc>
        <w:tc>
          <w:tcPr>
            <w:tcW w:w="446" w:type="dxa"/>
            <w:tcBorders>
              <w:top w:val="nil"/>
              <w:left w:val="nil"/>
              <w:bottom w:val="single" w:sz="4" w:space="0" w:color="auto"/>
              <w:right w:val="single" w:sz="4" w:space="0" w:color="auto"/>
            </w:tcBorders>
            <w:shd w:val="clear" w:color="000000" w:fill="C9EDFF"/>
            <w:noWrap/>
            <w:vAlign w:val="center"/>
            <w:hideMark/>
          </w:tcPr>
          <w:p w14:paraId="7D5A216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w:t>
            </w:r>
          </w:p>
        </w:tc>
        <w:tc>
          <w:tcPr>
            <w:tcW w:w="443" w:type="dxa"/>
            <w:tcBorders>
              <w:top w:val="nil"/>
              <w:left w:val="nil"/>
              <w:bottom w:val="single" w:sz="4" w:space="0" w:color="auto"/>
              <w:right w:val="single" w:sz="4" w:space="0" w:color="auto"/>
            </w:tcBorders>
            <w:shd w:val="clear" w:color="000000" w:fill="C9EDFF"/>
            <w:noWrap/>
            <w:vAlign w:val="center"/>
            <w:hideMark/>
          </w:tcPr>
          <w:p w14:paraId="05C02C1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w:t>
            </w:r>
          </w:p>
        </w:tc>
        <w:tc>
          <w:tcPr>
            <w:tcW w:w="440" w:type="dxa"/>
            <w:tcBorders>
              <w:top w:val="nil"/>
              <w:left w:val="nil"/>
              <w:bottom w:val="single" w:sz="4" w:space="0" w:color="auto"/>
              <w:right w:val="single" w:sz="4" w:space="0" w:color="auto"/>
            </w:tcBorders>
            <w:shd w:val="clear" w:color="000000" w:fill="E4DFEC"/>
            <w:noWrap/>
            <w:vAlign w:val="center"/>
            <w:hideMark/>
          </w:tcPr>
          <w:p w14:paraId="3868F0E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4</w:t>
            </w:r>
          </w:p>
        </w:tc>
        <w:tc>
          <w:tcPr>
            <w:tcW w:w="437" w:type="dxa"/>
            <w:tcBorders>
              <w:top w:val="nil"/>
              <w:left w:val="nil"/>
              <w:bottom w:val="single" w:sz="4" w:space="0" w:color="auto"/>
              <w:right w:val="single" w:sz="4" w:space="0" w:color="auto"/>
            </w:tcBorders>
            <w:shd w:val="clear" w:color="000000" w:fill="E4DFEC"/>
            <w:noWrap/>
            <w:vAlign w:val="center"/>
            <w:hideMark/>
          </w:tcPr>
          <w:p w14:paraId="2CEFD49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5</w:t>
            </w:r>
          </w:p>
        </w:tc>
        <w:tc>
          <w:tcPr>
            <w:tcW w:w="490" w:type="dxa"/>
            <w:tcBorders>
              <w:top w:val="nil"/>
              <w:left w:val="nil"/>
              <w:bottom w:val="single" w:sz="4" w:space="0" w:color="auto"/>
              <w:right w:val="single" w:sz="4" w:space="0" w:color="auto"/>
            </w:tcBorders>
            <w:shd w:val="clear" w:color="000000" w:fill="D9D9D9"/>
            <w:noWrap/>
            <w:vAlign w:val="center"/>
            <w:hideMark/>
          </w:tcPr>
          <w:p w14:paraId="07BBA7E9"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6</w:t>
            </w:r>
          </w:p>
        </w:tc>
        <w:tc>
          <w:tcPr>
            <w:tcW w:w="523" w:type="dxa"/>
            <w:tcBorders>
              <w:top w:val="nil"/>
              <w:left w:val="nil"/>
              <w:bottom w:val="single" w:sz="4" w:space="0" w:color="auto"/>
              <w:right w:val="single" w:sz="4" w:space="0" w:color="auto"/>
            </w:tcBorders>
            <w:shd w:val="clear" w:color="000000" w:fill="D9D9D9"/>
            <w:noWrap/>
            <w:vAlign w:val="center"/>
            <w:hideMark/>
          </w:tcPr>
          <w:p w14:paraId="45253D35"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7</w:t>
            </w:r>
          </w:p>
        </w:tc>
        <w:tc>
          <w:tcPr>
            <w:tcW w:w="458" w:type="dxa"/>
            <w:tcBorders>
              <w:top w:val="nil"/>
              <w:left w:val="nil"/>
              <w:bottom w:val="nil"/>
              <w:right w:val="nil"/>
            </w:tcBorders>
            <w:shd w:val="clear" w:color="000000" w:fill="FFFFFF"/>
            <w:noWrap/>
            <w:vAlign w:val="center"/>
            <w:hideMark/>
          </w:tcPr>
          <w:p w14:paraId="40A9F07F" w14:textId="77777777" w:rsidR="00A4351C" w:rsidRPr="00A4351C" w:rsidRDefault="00A4351C" w:rsidP="00A4351C">
            <w:pPr>
              <w:widowControl/>
              <w:autoSpaceDE/>
              <w:autoSpaceDN/>
              <w:jc w:val="center"/>
              <w:rPr>
                <w:rFonts w:ascii="Calibri" w:hAnsi="Calibri"/>
                <w:color w:val="281EEE"/>
                <w:sz w:val="18"/>
                <w:szCs w:val="40"/>
                <w:lang w:bidi="ar-SA"/>
              </w:rPr>
            </w:pPr>
            <w:r w:rsidRPr="00A4351C">
              <w:rPr>
                <w:rFonts w:ascii="Calibri" w:hAnsi="Calibri"/>
                <w:color w:val="281EEE"/>
                <w:sz w:val="18"/>
                <w:szCs w:val="40"/>
                <w:lang w:bidi="ar-SA"/>
              </w:rPr>
              <w:t>14</w:t>
            </w:r>
          </w:p>
        </w:tc>
        <w:tc>
          <w:tcPr>
            <w:tcW w:w="615" w:type="dxa"/>
            <w:tcBorders>
              <w:top w:val="nil"/>
              <w:left w:val="single" w:sz="4" w:space="0" w:color="auto"/>
              <w:bottom w:val="single" w:sz="4" w:space="0" w:color="auto"/>
              <w:right w:val="single" w:sz="4" w:space="0" w:color="auto"/>
            </w:tcBorders>
            <w:shd w:val="clear" w:color="000000" w:fill="E4DFEC"/>
            <w:noWrap/>
            <w:vAlign w:val="center"/>
            <w:hideMark/>
          </w:tcPr>
          <w:p w14:paraId="527C1499"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600" w:type="dxa"/>
            <w:tcBorders>
              <w:top w:val="nil"/>
              <w:left w:val="nil"/>
              <w:bottom w:val="single" w:sz="4" w:space="0" w:color="auto"/>
              <w:right w:val="single" w:sz="4" w:space="0" w:color="auto"/>
            </w:tcBorders>
            <w:shd w:val="clear" w:color="000000" w:fill="E4DFEC"/>
            <w:noWrap/>
            <w:vAlign w:val="center"/>
            <w:hideMark/>
          </w:tcPr>
          <w:p w14:paraId="7D2F10F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3" w:type="dxa"/>
            <w:tcBorders>
              <w:top w:val="nil"/>
              <w:left w:val="nil"/>
              <w:bottom w:val="single" w:sz="4" w:space="0" w:color="auto"/>
              <w:right w:val="single" w:sz="4" w:space="0" w:color="auto"/>
            </w:tcBorders>
            <w:shd w:val="clear" w:color="000000" w:fill="E4DFEC"/>
            <w:noWrap/>
            <w:vAlign w:val="center"/>
            <w:hideMark/>
          </w:tcPr>
          <w:p w14:paraId="11AAB657"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w:t>
            </w:r>
          </w:p>
        </w:tc>
        <w:tc>
          <w:tcPr>
            <w:tcW w:w="529" w:type="dxa"/>
            <w:tcBorders>
              <w:top w:val="nil"/>
              <w:left w:val="nil"/>
              <w:bottom w:val="single" w:sz="4" w:space="0" w:color="auto"/>
              <w:right w:val="single" w:sz="4" w:space="0" w:color="auto"/>
            </w:tcBorders>
            <w:shd w:val="clear" w:color="000000" w:fill="E4DFEC"/>
            <w:noWrap/>
            <w:vAlign w:val="center"/>
            <w:hideMark/>
          </w:tcPr>
          <w:p w14:paraId="5D21DC9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w:t>
            </w:r>
          </w:p>
        </w:tc>
        <w:tc>
          <w:tcPr>
            <w:tcW w:w="529" w:type="dxa"/>
            <w:tcBorders>
              <w:top w:val="nil"/>
              <w:left w:val="nil"/>
              <w:bottom w:val="single" w:sz="4" w:space="0" w:color="auto"/>
              <w:right w:val="single" w:sz="4" w:space="0" w:color="auto"/>
            </w:tcBorders>
            <w:shd w:val="clear" w:color="000000" w:fill="E4DFEC"/>
            <w:noWrap/>
            <w:vAlign w:val="center"/>
            <w:hideMark/>
          </w:tcPr>
          <w:p w14:paraId="771803B6"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w:t>
            </w:r>
          </w:p>
        </w:tc>
        <w:tc>
          <w:tcPr>
            <w:tcW w:w="523" w:type="dxa"/>
            <w:tcBorders>
              <w:top w:val="nil"/>
              <w:left w:val="nil"/>
              <w:bottom w:val="single" w:sz="4" w:space="0" w:color="auto"/>
              <w:right w:val="single" w:sz="4" w:space="0" w:color="auto"/>
            </w:tcBorders>
            <w:shd w:val="clear" w:color="000000" w:fill="D9D9D9"/>
            <w:noWrap/>
            <w:vAlign w:val="center"/>
            <w:hideMark/>
          </w:tcPr>
          <w:p w14:paraId="6F53572C"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4</w:t>
            </w:r>
          </w:p>
        </w:tc>
        <w:tc>
          <w:tcPr>
            <w:tcW w:w="426" w:type="dxa"/>
            <w:tcBorders>
              <w:top w:val="nil"/>
              <w:left w:val="nil"/>
              <w:bottom w:val="single" w:sz="4" w:space="0" w:color="auto"/>
              <w:right w:val="single" w:sz="4" w:space="0" w:color="auto"/>
            </w:tcBorders>
            <w:shd w:val="clear" w:color="000000" w:fill="D9D9D9"/>
            <w:noWrap/>
            <w:vAlign w:val="center"/>
            <w:hideMark/>
          </w:tcPr>
          <w:p w14:paraId="6B442F23" w14:textId="77777777" w:rsidR="00A4351C" w:rsidRPr="00A4351C" w:rsidRDefault="00A4351C" w:rsidP="00A4351C">
            <w:pPr>
              <w:widowControl/>
              <w:autoSpaceDE/>
              <w:autoSpaceDN/>
              <w:jc w:val="center"/>
              <w:rPr>
                <w:rFonts w:ascii="Calibri" w:hAnsi="Calibri"/>
                <w:sz w:val="18"/>
                <w:szCs w:val="40"/>
                <w:lang w:bidi="ar-SA"/>
              </w:rPr>
            </w:pPr>
            <w:r w:rsidRPr="00A4351C">
              <w:rPr>
                <w:rFonts w:ascii="Calibri" w:hAnsi="Calibri"/>
                <w:sz w:val="18"/>
                <w:szCs w:val="40"/>
                <w:lang w:bidi="ar-SA"/>
              </w:rPr>
              <w:t>5</w:t>
            </w:r>
          </w:p>
        </w:tc>
      </w:tr>
      <w:tr w:rsidR="00A4351C" w:rsidRPr="00A4351C" w14:paraId="0746FFEC" w14:textId="77777777" w:rsidTr="00E20B98">
        <w:trPr>
          <w:trHeight w:val="20"/>
        </w:trPr>
        <w:tc>
          <w:tcPr>
            <w:tcW w:w="443" w:type="dxa"/>
            <w:tcBorders>
              <w:top w:val="nil"/>
              <w:left w:val="nil"/>
              <w:bottom w:val="nil"/>
              <w:right w:val="nil"/>
            </w:tcBorders>
            <w:shd w:val="clear" w:color="auto" w:fill="auto"/>
            <w:noWrap/>
            <w:vAlign w:val="center"/>
            <w:hideMark/>
          </w:tcPr>
          <w:p w14:paraId="4623B769" w14:textId="77777777" w:rsidR="00A4351C" w:rsidRPr="00A4351C" w:rsidRDefault="00A4351C" w:rsidP="00A4351C">
            <w:pPr>
              <w:widowControl/>
              <w:autoSpaceDE/>
              <w:autoSpaceDN/>
              <w:jc w:val="center"/>
              <w:rPr>
                <w:rFonts w:ascii="Calibri" w:hAnsi="Calibri"/>
                <w:color w:val="281EEE"/>
                <w:sz w:val="18"/>
                <w:szCs w:val="40"/>
                <w:lang w:bidi="ar-SA"/>
              </w:rPr>
            </w:pPr>
            <w:r w:rsidRPr="00A4351C">
              <w:rPr>
                <w:rFonts w:ascii="Calibri" w:hAnsi="Calibri"/>
                <w:color w:val="281EEE"/>
                <w:sz w:val="18"/>
                <w:szCs w:val="40"/>
                <w:lang w:bidi="ar-SA"/>
              </w:rPr>
              <w:t>1</w:t>
            </w:r>
          </w:p>
        </w:tc>
        <w:tc>
          <w:tcPr>
            <w:tcW w:w="409" w:type="dxa"/>
            <w:tcBorders>
              <w:top w:val="nil"/>
              <w:left w:val="single" w:sz="4" w:space="0" w:color="auto"/>
              <w:bottom w:val="single" w:sz="4" w:space="0" w:color="auto"/>
              <w:right w:val="single" w:sz="4" w:space="0" w:color="auto"/>
            </w:tcBorders>
            <w:shd w:val="clear" w:color="000000" w:fill="E4DFEC"/>
            <w:noWrap/>
            <w:vAlign w:val="center"/>
            <w:hideMark/>
          </w:tcPr>
          <w:p w14:paraId="63401A59" w14:textId="77777777" w:rsidR="00A4351C" w:rsidRPr="00A4351C" w:rsidRDefault="00A4351C" w:rsidP="00A4351C">
            <w:pPr>
              <w:widowControl/>
              <w:autoSpaceDE/>
              <w:autoSpaceDN/>
              <w:jc w:val="right"/>
              <w:rPr>
                <w:rFonts w:ascii="Calibri" w:hAnsi="Calibri"/>
                <w:b/>
                <w:bCs/>
                <w:color w:val="000000"/>
                <w:sz w:val="18"/>
                <w:szCs w:val="40"/>
                <w:lang w:bidi="ar-SA"/>
              </w:rPr>
            </w:pPr>
            <w:r w:rsidRPr="00A4351C">
              <w:rPr>
                <w:rFonts w:ascii="Calibri" w:hAnsi="Calibri"/>
                <w:b/>
                <w:bCs/>
                <w:color w:val="000000"/>
                <w:sz w:val="18"/>
                <w:szCs w:val="40"/>
                <w:lang w:bidi="ar-SA"/>
              </w:rPr>
              <w:t>6</w:t>
            </w:r>
          </w:p>
        </w:tc>
        <w:tc>
          <w:tcPr>
            <w:tcW w:w="399" w:type="dxa"/>
            <w:tcBorders>
              <w:top w:val="nil"/>
              <w:left w:val="nil"/>
              <w:bottom w:val="single" w:sz="4" w:space="0" w:color="auto"/>
              <w:right w:val="single" w:sz="4" w:space="0" w:color="auto"/>
            </w:tcBorders>
            <w:shd w:val="clear" w:color="000000" w:fill="E4DFEC"/>
            <w:noWrap/>
            <w:vAlign w:val="center"/>
            <w:hideMark/>
          </w:tcPr>
          <w:p w14:paraId="2D3FB50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7</w:t>
            </w:r>
          </w:p>
        </w:tc>
        <w:tc>
          <w:tcPr>
            <w:tcW w:w="399" w:type="dxa"/>
            <w:tcBorders>
              <w:top w:val="nil"/>
              <w:left w:val="nil"/>
              <w:bottom w:val="single" w:sz="4" w:space="0" w:color="auto"/>
              <w:right w:val="single" w:sz="4" w:space="0" w:color="auto"/>
            </w:tcBorders>
            <w:shd w:val="clear" w:color="000000" w:fill="E4DFEC"/>
            <w:noWrap/>
            <w:vAlign w:val="center"/>
            <w:hideMark/>
          </w:tcPr>
          <w:p w14:paraId="0011A31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8</w:t>
            </w:r>
          </w:p>
        </w:tc>
        <w:tc>
          <w:tcPr>
            <w:tcW w:w="402" w:type="dxa"/>
            <w:tcBorders>
              <w:top w:val="nil"/>
              <w:left w:val="nil"/>
              <w:bottom w:val="single" w:sz="4" w:space="0" w:color="auto"/>
              <w:right w:val="single" w:sz="4" w:space="0" w:color="auto"/>
            </w:tcBorders>
            <w:shd w:val="clear" w:color="000000" w:fill="E4DFEC"/>
            <w:noWrap/>
            <w:vAlign w:val="center"/>
            <w:hideMark/>
          </w:tcPr>
          <w:p w14:paraId="3FA999D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9</w:t>
            </w:r>
          </w:p>
        </w:tc>
        <w:tc>
          <w:tcPr>
            <w:tcW w:w="403" w:type="dxa"/>
            <w:tcBorders>
              <w:top w:val="nil"/>
              <w:left w:val="nil"/>
              <w:bottom w:val="single" w:sz="4" w:space="0" w:color="auto"/>
              <w:right w:val="single" w:sz="4" w:space="0" w:color="auto"/>
            </w:tcBorders>
            <w:shd w:val="clear" w:color="000000" w:fill="E4DFEC"/>
            <w:noWrap/>
            <w:vAlign w:val="center"/>
            <w:hideMark/>
          </w:tcPr>
          <w:p w14:paraId="6880B98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10</w:t>
            </w:r>
          </w:p>
        </w:tc>
        <w:tc>
          <w:tcPr>
            <w:tcW w:w="399" w:type="dxa"/>
            <w:tcBorders>
              <w:top w:val="nil"/>
              <w:left w:val="nil"/>
              <w:bottom w:val="single" w:sz="4" w:space="0" w:color="auto"/>
              <w:right w:val="single" w:sz="4" w:space="0" w:color="auto"/>
            </w:tcBorders>
            <w:shd w:val="clear" w:color="000000" w:fill="D9D9D9"/>
            <w:noWrap/>
            <w:vAlign w:val="center"/>
            <w:hideMark/>
          </w:tcPr>
          <w:p w14:paraId="2D5B773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11</w:t>
            </w:r>
          </w:p>
        </w:tc>
        <w:tc>
          <w:tcPr>
            <w:tcW w:w="534" w:type="dxa"/>
            <w:tcBorders>
              <w:top w:val="nil"/>
              <w:left w:val="nil"/>
              <w:bottom w:val="single" w:sz="4" w:space="0" w:color="auto"/>
              <w:right w:val="single" w:sz="4" w:space="0" w:color="auto"/>
            </w:tcBorders>
            <w:shd w:val="clear" w:color="000000" w:fill="D9D9D9"/>
            <w:noWrap/>
            <w:vAlign w:val="center"/>
            <w:hideMark/>
          </w:tcPr>
          <w:p w14:paraId="28FA6CA0"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12</w:t>
            </w:r>
          </w:p>
        </w:tc>
        <w:tc>
          <w:tcPr>
            <w:tcW w:w="504" w:type="dxa"/>
            <w:tcBorders>
              <w:top w:val="nil"/>
              <w:left w:val="nil"/>
              <w:bottom w:val="single" w:sz="4" w:space="0" w:color="auto"/>
              <w:right w:val="single" w:sz="4" w:space="0" w:color="auto"/>
            </w:tcBorders>
            <w:shd w:val="clear" w:color="000000" w:fill="FFFFFF"/>
            <w:noWrap/>
            <w:vAlign w:val="center"/>
            <w:hideMark/>
          </w:tcPr>
          <w:p w14:paraId="2A260D91" w14:textId="77777777" w:rsidR="00A4351C" w:rsidRPr="00A4351C" w:rsidRDefault="00A4351C" w:rsidP="00A4351C">
            <w:pPr>
              <w:widowControl/>
              <w:autoSpaceDE/>
              <w:autoSpaceDN/>
              <w:jc w:val="center"/>
              <w:rPr>
                <w:rFonts w:ascii="Calibri" w:hAnsi="Calibri"/>
                <w:color w:val="0000FF"/>
                <w:sz w:val="18"/>
                <w:szCs w:val="40"/>
                <w:lang w:bidi="ar-SA"/>
              </w:rPr>
            </w:pPr>
            <w:r w:rsidRPr="00A4351C">
              <w:rPr>
                <w:rFonts w:ascii="Calibri" w:hAnsi="Calibri"/>
                <w:color w:val="0000FF"/>
                <w:sz w:val="18"/>
                <w:szCs w:val="40"/>
                <w:lang w:bidi="ar-SA"/>
              </w:rPr>
              <w:t>6</w:t>
            </w:r>
          </w:p>
        </w:tc>
        <w:tc>
          <w:tcPr>
            <w:tcW w:w="516" w:type="dxa"/>
            <w:tcBorders>
              <w:top w:val="nil"/>
              <w:left w:val="nil"/>
              <w:bottom w:val="single" w:sz="4" w:space="0" w:color="auto"/>
              <w:right w:val="single" w:sz="4" w:space="0" w:color="auto"/>
            </w:tcBorders>
            <w:shd w:val="clear" w:color="000000" w:fill="E4DFEC"/>
            <w:noWrap/>
            <w:vAlign w:val="center"/>
            <w:hideMark/>
          </w:tcPr>
          <w:p w14:paraId="10E34C8B"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4</w:t>
            </w:r>
          </w:p>
        </w:tc>
        <w:tc>
          <w:tcPr>
            <w:tcW w:w="501" w:type="dxa"/>
            <w:tcBorders>
              <w:top w:val="nil"/>
              <w:left w:val="nil"/>
              <w:bottom w:val="single" w:sz="4" w:space="0" w:color="auto"/>
              <w:right w:val="single" w:sz="4" w:space="0" w:color="auto"/>
            </w:tcBorders>
            <w:shd w:val="clear" w:color="000000" w:fill="E4DFEC"/>
            <w:noWrap/>
            <w:vAlign w:val="center"/>
            <w:hideMark/>
          </w:tcPr>
          <w:p w14:paraId="7AFC344E"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5</w:t>
            </w:r>
          </w:p>
        </w:tc>
        <w:tc>
          <w:tcPr>
            <w:tcW w:w="504" w:type="dxa"/>
            <w:tcBorders>
              <w:top w:val="nil"/>
              <w:left w:val="nil"/>
              <w:bottom w:val="single" w:sz="4" w:space="0" w:color="auto"/>
              <w:right w:val="single" w:sz="4" w:space="0" w:color="auto"/>
            </w:tcBorders>
            <w:shd w:val="clear" w:color="000000" w:fill="E4DFEC"/>
            <w:noWrap/>
            <w:vAlign w:val="center"/>
            <w:hideMark/>
          </w:tcPr>
          <w:p w14:paraId="386F7CF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6</w:t>
            </w:r>
          </w:p>
        </w:tc>
        <w:tc>
          <w:tcPr>
            <w:tcW w:w="407" w:type="dxa"/>
            <w:tcBorders>
              <w:top w:val="nil"/>
              <w:left w:val="nil"/>
              <w:bottom w:val="single" w:sz="4" w:space="0" w:color="auto"/>
              <w:right w:val="single" w:sz="4" w:space="0" w:color="auto"/>
            </w:tcBorders>
            <w:shd w:val="clear" w:color="000000" w:fill="E4DFEC"/>
            <w:noWrap/>
            <w:vAlign w:val="center"/>
            <w:hideMark/>
          </w:tcPr>
          <w:p w14:paraId="2818CC8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7</w:t>
            </w:r>
          </w:p>
        </w:tc>
        <w:tc>
          <w:tcPr>
            <w:tcW w:w="407" w:type="dxa"/>
            <w:tcBorders>
              <w:top w:val="nil"/>
              <w:left w:val="nil"/>
              <w:bottom w:val="single" w:sz="4" w:space="0" w:color="auto"/>
              <w:right w:val="single" w:sz="4" w:space="0" w:color="auto"/>
            </w:tcBorders>
            <w:shd w:val="clear" w:color="000000" w:fill="E4DFEC"/>
            <w:noWrap/>
            <w:vAlign w:val="center"/>
            <w:hideMark/>
          </w:tcPr>
          <w:p w14:paraId="5A6BC3A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8</w:t>
            </w:r>
          </w:p>
        </w:tc>
        <w:tc>
          <w:tcPr>
            <w:tcW w:w="404" w:type="dxa"/>
            <w:tcBorders>
              <w:top w:val="nil"/>
              <w:left w:val="nil"/>
              <w:bottom w:val="single" w:sz="4" w:space="0" w:color="auto"/>
              <w:right w:val="single" w:sz="4" w:space="0" w:color="auto"/>
            </w:tcBorders>
            <w:shd w:val="clear" w:color="000000" w:fill="D9D9D9"/>
            <w:noWrap/>
            <w:vAlign w:val="center"/>
            <w:hideMark/>
          </w:tcPr>
          <w:p w14:paraId="733E426C"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11</w:t>
            </w:r>
          </w:p>
        </w:tc>
        <w:tc>
          <w:tcPr>
            <w:tcW w:w="431" w:type="dxa"/>
            <w:tcBorders>
              <w:top w:val="nil"/>
              <w:left w:val="nil"/>
              <w:bottom w:val="single" w:sz="4" w:space="0" w:color="auto"/>
              <w:right w:val="single" w:sz="4" w:space="0" w:color="auto"/>
            </w:tcBorders>
            <w:shd w:val="clear" w:color="000000" w:fill="D9D9D9"/>
            <w:noWrap/>
            <w:vAlign w:val="center"/>
            <w:hideMark/>
          </w:tcPr>
          <w:p w14:paraId="36871821"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10</w:t>
            </w:r>
          </w:p>
        </w:tc>
        <w:tc>
          <w:tcPr>
            <w:tcW w:w="407" w:type="dxa"/>
            <w:tcBorders>
              <w:top w:val="nil"/>
              <w:left w:val="nil"/>
              <w:bottom w:val="single" w:sz="4" w:space="0" w:color="auto"/>
              <w:right w:val="single" w:sz="4" w:space="0" w:color="auto"/>
            </w:tcBorders>
            <w:shd w:val="clear" w:color="000000" w:fill="FFFFFF"/>
            <w:noWrap/>
            <w:vAlign w:val="center"/>
            <w:hideMark/>
          </w:tcPr>
          <w:p w14:paraId="77B57D3B" w14:textId="77777777" w:rsidR="00A4351C" w:rsidRPr="00A4351C" w:rsidRDefault="00A4351C" w:rsidP="00A4351C">
            <w:pPr>
              <w:widowControl/>
              <w:autoSpaceDE/>
              <w:autoSpaceDN/>
              <w:jc w:val="center"/>
              <w:rPr>
                <w:rFonts w:ascii="Calibri" w:hAnsi="Calibri"/>
                <w:color w:val="281EEE"/>
                <w:sz w:val="18"/>
                <w:szCs w:val="40"/>
                <w:lang w:bidi="ar-SA"/>
              </w:rPr>
            </w:pPr>
            <w:r w:rsidRPr="00A4351C">
              <w:rPr>
                <w:rFonts w:ascii="Calibri" w:hAnsi="Calibri"/>
                <w:color w:val="281EEE"/>
                <w:sz w:val="18"/>
                <w:szCs w:val="40"/>
                <w:lang w:bidi="ar-SA"/>
              </w:rPr>
              <w:t>9</w:t>
            </w:r>
          </w:p>
        </w:tc>
        <w:tc>
          <w:tcPr>
            <w:tcW w:w="410" w:type="dxa"/>
            <w:tcBorders>
              <w:top w:val="nil"/>
              <w:left w:val="nil"/>
              <w:bottom w:val="single" w:sz="4" w:space="0" w:color="auto"/>
              <w:right w:val="single" w:sz="4" w:space="0" w:color="auto"/>
            </w:tcBorders>
            <w:shd w:val="clear" w:color="000000" w:fill="FFFFFF"/>
            <w:noWrap/>
            <w:vAlign w:val="center"/>
            <w:hideMark/>
          </w:tcPr>
          <w:p w14:paraId="0892391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8</w:t>
            </w:r>
          </w:p>
        </w:tc>
        <w:tc>
          <w:tcPr>
            <w:tcW w:w="446" w:type="dxa"/>
            <w:tcBorders>
              <w:top w:val="nil"/>
              <w:left w:val="nil"/>
              <w:bottom w:val="single" w:sz="4" w:space="0" w:color="auto"/>
              <w:right w:val="single" w:sz="4" w:space="0" w:color="auto"/>
            </w:tcBorders>
            <w:shd w:val="clear" w:color="000000" w:fill="FFFFFF"/>
            <w:noWrap/>
            <w:vAlign w:val="center"/>
            <w:hideMark/>
          </w:tcPr>
          <w:p w14:paraId="6CA42C1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9</w:t>
            </w:r>
          </w:p>
        </w:tc>
        <w:tc>
          <w:tcPr>
            <w:tcW w:w="443" w:type="dxa"/>
            <w:tcBorders>
              <w:top w:val="nil"/>
              <w:left w:val="nil"/>
              <w:bottom w:val="single" w:sz="4" w:space="0" w:color="auto"/>
              <w:right w:val="single" w:sz="4" w:space="0" w:color="auto"/>
            </w:tcBorders>
            <w:shd w:val="clear" w:color="000000" w:fill="FFFFFF"/>
            <w:noWrap/>
            <w:vAlign w:val="center"/>
            <w:hideMark/>
          </w:tcPr>
          <w:p w14:paraId="713C9CA3"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10</w:t>
            </w:r>
          </w:p>
        </w:tc>
        <w:tc>
          <w:tcPr>
            <w:tcW w:w="440" w:type="dxa"/>
            <w:tcBorders>
              <w:top w:val="nil"/>
              <w:left w:val="nil"/>
              <w:bottom w:val="single" w:sz="4" w:space="0" w:color="auto"/>
              <w:right w:val="single" w:sz="4" w:space="0" w:color="auto"/>
            </w:tcBorders>
            <w:shd w:val="clear" w:color="000000" w:fill="FFFFFF"/>
            <w:noWrap/>
            <w:vAlign w:val="center"/>
            <w:hideMark/>
          </w:tcPr>
          <w:p w14:paraId="3D52063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11</w:t>
            </w:r>
          </w:p>
        </w:tc>
        <w:tc>
          <w:tcPr>
            <w:tcW w:w="437" w:type="dxa"/>
            <w:tcBorders>
              <w:top w:val="nil"/>
              <w:left w:val="nil"/>
              <w:bottom w:val="single" w:sz="4" w:space="0" w:color="auto"/>
              <w:right w:val="single" w:sz="4" w:space="0" w:color="auto"/>
            </w:tcBorders>
            <w:shd w:val="clear" w:color="000000" w:fill="FFFFFF"/>
            <w:noWrap/>
            <w:vAlign w:val="center"/>
            <w:hideMark/>
          </w:tcPr>
          <w:p w14:paraId="0EC610B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12</w:t>
            </w:r>
          </w:p>
        </w:tc>
        <w:tc>
          <w:tcPr>
            <w:tcW w:w="490" w:type="dxa"/>
            <w:tcBorders>
              <w:top w:val="nil"/>
              <w:left w:val="nil"/>
              <w:bottom w:val="single" w:sz="4" w:space="0" w:color="auto"/>
              <w:right w:val="single" w:sz="4" w:space="0" w:color="auto"/>
            </w:tcBorders>
            <w:shd w:val="clear" w:color="000000" w:fill="D9D9D9"/>
            <w:noWrap/>
            <w:vAlign w:val="center"/>
            <w:hideMark/>
          </w:tcPr>
          <w:p w14:paraId="5F7C7CB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13</w:t>
            </w:r>
          </w:p>
        </w:tc>
        <w:tc>
          <w:tcPr>
            <w:tcW w:w="523" w:type="dxa"/>
            <w:tcBorders>
              <w:top w:val="nil"/>
              <w:left w:val="nil"/>
              <w:bottom w:val="single" w:sz="4" w:space="0" w:color="auto"/>
              <w:right w:val="single" w:sz="4" w:space="0" w:color="auto"/>
            </w:tcBorders>
            <w:shd w:val="clear" w:color="000000" w:fill="D9D9D9"/>
            <w:noWrap/>
            <w:vAlign w:val="center"/>
            <w:hideMark/>
          </w:tcPr>
          <w:p w14:paraId="45CA88AC"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14</w:t>
            </w:r>
          </w:p>
        </w:tc>
        <w:tc>
          <w:tcPr>
            <w:tcW w:w="458" w:type="dxa"/>
            <w:tcBorders>
              <w:top w:val="single" w:sz="4" w:space="0" w:color="auto"/>
              <w:left w:val="nil"/>
              <w:bottom w:val="single" w:sz="4" w:space="0" w:color="auto"/>
              <w:right w:val="single" w:sz="4" w:space="0" w:color="auto"/>
            </w:tcBorders>
            <w:shd w:val="clear" w:color="000000" w:fill="FFFFFF"/>
            <w:noWrap/>
            <w:vAlign w:val="center"/>
            <w:hideMark/>
          </w:tcPr>
          <w:p w14:paraId="05EA0DCC" w14:textId="77777777" w:rsidR="00A4351C" w:rsidRPr="00A4351C" w:rsidRDefault="00A4351C" w:rsidP="00A4351C">
            <w:pPr>
              <w:widowControl/>
              <w:autoSpaceDE/>
              <w:autoSpaceDN/>
              <w:jc w:val="center"/>
              <w:rPr>
                <w:rFonts w:ascii="Calibri" w:hAnsi="Calibri"/>
                <w:color w:val="281EEE"/>
                <w:sz w:val="18"/>
                <w:szCs w:val="40"/>
                <w:lang w:bidi="ar-SA"/>
              </w:rPr>
            </w:pPr>
            <w:r w:rsidRPr="00A4351C">
              <w:rPr>
                <w:rFonts w:ascii="Calibri" w:hAnsi="Calibri"/>
                <w:color w:val="281EEE"/>
                <w:sz w:val="18"/>
                <w:szCs w:val="40"/>
                <w:lang w:bidi="ar-SA"/>
              </w:rPr>
              <w:t>15</w:t>
            </w:r>
          </w:p>
        </w:tc>
        <w:tc>
          <w:tcPr>
            <w:tcW w:w="615" w:type="dxa"/>
            <w:tcBorders>
              <w:top w:val="nil"/>
              <w:left w:val="nil"/>
              <w:bottom w:val="single" w:sz="4" w:space="0" w:color="auto"/>
              <w:right w:val="single" w:sz="4" w:space="0" w:color="auto"/>
            </w:tcBorders>
            <w:shd w:val="clear" w:color="000000" w:fill="FFFFFF"/>
            <w:noWrap/>
            <w:vAlign w:val="center"/>
            <w:hideMark/>
          </w:tcPr>
          <w:p w14:paraId="7F20006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6</w:t>
            </w:r>
          </w:p>
        </w:tc>
        <w:tc>
          <w:tcPr>
            <w:tcW w:w="600" w:type="dxa"/>
            <w:tcBorders>
              <w:top w:val="nil"/>
              <w:left w:val="nil"/>
              <w:bottom w:val="single" w:sz="4" w:space="0" w:color="auto"/>
              <w:right w:val="single" w:sz="4" w:space="0" w:color="auto"/>
            </w:tcBorders>
            <w:shd w:val="clear" w:color="000000" w:fill="FFFFFF"/>
            <w:noWrap/>
            <w:vAlign w:val="center"/>
            <w:hideMark/>
          </w:tcPr>
          <w:p w14:paraId="09BB8F1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7</w:t>
            </w:r>
          </w:p>
        </w:tc>
        <w:tc>
          <w:tcPr>
            <w:tcW w:w="523" w:type="dxa"/>
            <w:tcBorders>
              <w:top w:val="nil"/>
              <w:left w:val="nil"/>
              <w:bottom w:val="single" w:sz="4" w:space="0" w:color="auto"/>
              <w:right w:val="single" w:sz="4" w:space="0" w:color="auto"/>
            </w:tcBorders>
            <w:shd w:val="clear" w:color="000000" w:fill="FFFFFF"/>
            <w:noWrap/>
            <w:vAlign w:val="center"/>
            <w:hideMark/>
          </w:tcPr>
          <w:p w14:paraId="7B6C1C2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8</w:t>
            </w:r>
          </w:p>
        </w:tc>
        <w:tc>
          <w:tcPr>
            <w:tcW w:w="529" w:type="dxa"/>
            <w:tcBorders>
              <w:top w:val="nil"/>
              <w:left w:val="nil"/>
              <w:bottom w:val="single" w:sz="4" w:space="0" w:color="auto"/>
              <w:right w:val="single" w:sz="4" w:space="0" w:color="auto"/>
            </w:tcBorders>
            <w:shd w:val="clear" w:color="000000" w:fill="FFFFFF"/>
            <w:noWrap/>
            <w:vAlign w:val="center"/>
            <w:hideMark/>
          </w:tcPr>
          <w:p w14:paraId="7D81A92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9</w:t>
            </w:r>
          </w:p>
        </w:tc>
        <w:tc>
          <w:tcPr>
            <w:tcW w:w="529" w:type="dxa"/>
            <w:tcBorders>
              <w:top w:val="nil"/>
              <w:left w:val="nil"/>
              <w:bottom w:val="single" w:sz="4" w:space="0" w:color="auto"/>
              <w:right w:val="single" w:sz="4" w:space="0" w:color="auto"/>
            </w:tcBorders>
            <w:shd w:val="clear" w:color="000000" w:fill="FFFFFF"/>
            <w:noWrap/>
            <w:vAlign w:val="center"/>
            <w:hideMark/>
          </w:tcPr>
          <w:p w14:paraId="724285F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10</w:t>
            </w:r>
          </w:p>
        </w:tc>
        <w:tc>
          <w:tcPr>
            <w:tcW w:w="523" w:type="dxa"/>
            <w:tcBorders>
              <w:top w:val="nil"/>
              <w:left w:val="nil"/>
              <w:bottom w:val="single" w:sz="4" w:space="0" w:color="auto"/>
              <w:right w:val="single" w:sz="4" w:space="0" w:color="auto"/>
            </w:tcBorders>
            <w:shd w:val="clear" w:color="000000" w:fill="D9D9D9"/>
            <w:noWrap/>
            <w:vAlign w:val="center"/>
            <w:hideMark/>
          </w:tcPr>
          <w:p w14:paraId="7D1973D8"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11</w:t>
            </w:r>
          </w:p>
        </w:tc>
        <w:tc>
          <w:tcPr>
            <w:tcW w:w="426" w:type="dxa"/>
            <w:tcBorders>
              <w:top w:val="nil"/>
              <w:left w:val="nil"/>
              <w:bottom w:val="single" w:sz="4" w:space="0" w:color="auto"/>
              <w:right w:val="single" w:sz="4" w:space="0" w:color="auto"/>
            </w:tcBorders>
            <w:shd w:val="clear" w:color="000000" w:fill="D9D9D9"/>
            <w:noWrap/>
            <w:vAlign w:val="center"/>
            <w:hideMark/>
          </w:tcPr>
          <w:p w14:paraId="547E2B11" w14:textId="77777777" w:rsidR="00A4351C" w:rsidRPr="00A4351C" w:rsidRDefault="00A4351C" w:rsidP="00A4351C">
            <w:pPr>
              <w:widowControl/>
              <w:autoSpaceDE/>
              <w:autoSpaceDN/>
              <w:jc w:val="center"/>
              <w:rPr>
                <w:rFonts w:ascii="Calibri" w:hAnsi="Calibri"/>
                <w:sz w:val="18"/>
                <w:szCs w:val="40"/>
                <w:lang w:bidi="ar-SA"/>
              </w:rPr>
            </w:pPr>
            <w:r w:rsidRPr="00A4351C">
              <w:rPr>
                <w:rFonts w:ascii="Calibri" w:hAnsi="Calibri"/>
                <w:sz w:val="18"/>
                <w:szCs w:val="40"/>
                <w:lang w:bidi="ar-SA"/>
              </w:rPr>
              <w:t>12</w:t>
            </w:r>
          </w:p>
        </w:tc>
      </w:tr>
      <w:tr w:rsidR="00A4351C" w:rsidRPr="00A4351C" w14:paraId="086895D1" w14:textId="77777777" w:rsidTr="00E20B98">
        <w:trPr>
          <w:trHeight w:val="20"/>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4C4EB" w14:textId="77777777" w:rsidR="00A4351C" w:rsidRPr="00A4351C" w:rsidRDefault="00A4351C" w:rsidP="00A4351C">
            <w:pPr>
              <w:widowControl/>
              <w:autoSpaceDE/>
              <w:autoSpaceDN/>
              <w:jc w:val="center"/>
              <w:rPr>
                <w:rFonts w:ascii="Calibri" w:hAnsi="Calibri"/>
                <w:color w:val="281EEE"/>
                <w:sz w:val="18"/>
                <w:szCs w:val="40"/>
                <w:lang w:bidi="ar-SA"/>
              </w:rPr>
            </w:pPr>
            <w:r w:rsidRPr="00A4351C">
              <w:rPr>
                <w:rFonts w:ascii="Calibri" w:hAnsi="Calibri"/>
                <w:color w:val="281EEE"/>
                <w:sz w:val="18"/>
                <w:szCs w:val="40"/>
                <w:lang w:bidi="ar-SA"/>
              </w:rPr>
              <w:t>2</w:t>
            </w:r>
          </w:p>
        </w:tc>
        <w:tc>
          <w:tcPr>
            <w:tcW w:w="409" w:type="dxa"/>
            <w:tcBorders>
              <w:top w:val="nil"/>
              <w:left w:val="nil"/>
              <w:bottom w:val="single" w:sz="4" w:space="0" w:color="auto"/>
              <w:right w:val="single" w:sz="4" w:space="0" w:color="auto"/>
            </w:tcBorders>
            <w:shd w:val="clear" w:color="000000" w:fill="FFFFFF"/>
            <w:noWrap/>
            <w:vAlign w:val="center"/>
            <w:hideMark/>
          </w:tcPr>
          <w:p w14:paraId="0293507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13</w:t>
            </w:r>
          </w:p>
        </w:tc>
        <w:tc>
          <w:tcPr>
            <w:tcW w:w="399" w:type="dxa"/>
            <w:tcBorders>
              <w:top w:val="nil"/>
              <w:left w:val="nil"/>
              <w:bottom w:val="single" w:sz="4" w:space="0" w:color="auto"/>
              <w:right w:val="single" w:sz="4" w:space="0" w:color="auto"/>
            </w:tcBorders>
            <w:shd w:val="clear" w:color="000000" w:fill="FFFFFF"/>
            <w:noWrap/>
            <w:vAlign w:val="center"/>
            <w:hideMark/>
          </w:tcPr>
          <w:p w14:paraId="688226E3"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14</w:t>
            </w:r>
          </w:p>
        </w:tc>
        <w:tc>
          <w:tcPr>
            <w:tcW w:w="399" w:type="dxa"/>
            <w:tcBorders>
              <w:top w:val="nil"/>
              <w:left w:val="nil"/>
              <w:bottom w:val="single" w:sz="4" w:space="0" w:color="auto"/>
              <w:right w:val="single" w:sz="4" w:space="0" w:color="auto"/>
            </w:tcBorders>
            <w:shd w:val="clear" w:color="000000" w:fill="FFFFFF"/>
            <w:noWrap/>
            <w:vAlign w:val="center"/>
            <w:hideMark/>
          </w:tcPr>
          <w:p w14:paraId="641ACDD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15</w:t>
            </w:r>
          </w:p>
        </w:tc>
        <w:tc>
          <w:tcPr>
            <w:tcW w:w="402" w:type="dxa"/>
            <w:tcBorders>
              <w:top w:val="nil"/>
              <w:left w:val="nil"/>
              <w:bottom w:val="single" w:sz="4" w:space="0" w:color="auto"/>
              <w:right w:val="single" w:sz="4" w:space="0" w:color="auto"/>
            </w:tcBorders>
            <w:shd w:val="clear" w:color="000000" w:fill="FFFFFF"/>
            <w:noWrap/>
            <w:vAlign w:val="center"/>
            <w:hideMark/>
          </w:tcPr>
          <w:p w14:paraId="7358DB1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16</w:t>
            </w:r>
          </w:p>
        </w:tc>
        <w:tc>
          <w:tcPr>
            <w:tcW w:w="403" w:type="dxa"/>
            <w:tcBorders>
              <w:top w:val="nil"/>
              <w:left w:val="nil"/>
              <w:bottom w:val="single" w:sz="4" w:space="0" w:color="auto"/>
              <w:right w:val="single" w:sz="4" w:space="0" w:color="auto"/>
            </w:tcBorders>
            <w:shd w:val="clear" w:color="000000" w:fill="FFFFFF"/>
            <w:noWrap/>
            <w:vAlign w:val="center"/>
            <w:hideMark/>
          </w:tcPr>
          <w:p w14:paraId="32D9336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17</w:t>
            </w:r>
          </w:p>
        </w:tc>
        <w:tc>
          <w:tcPr>
            <w:tcW w:w="399" w:type="dxa"/>
            <w:tcBorders>
              <w:top w:val="nil"/>
              <w:left w:val="nil"/>
              <w:bottom w:val="single" w:sz="4" w:space="0" w:color="auto"/>
              <w:right w:val="single" w:sz="4" w:space="0" w:color="auto"/>
            </w:tcBorders>
            <w:shd w:val="clear" w:color="000000" w:fill="D9D9D9"/>
            <w:noWrap/>
            <w:vAlign w:val="center"/>
            <w:hideMark/>
          </w:tcPr>
          <w:p w14:paraId="5196E065"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18</w:t>
            </w:r>
          </w:p>
        </w:tc>
        <w:tc>
          <w:tcPr>
            <w:tcW w:w="534" w:type="dxa"/>
            <w:tcBorders>
              <w:top w:val="nil"/>
              <w:left w:val="nil"/>
              <w:bottom w:val="single" w:sz="4" w:space="0" w:color="auto"/>
              <w:right w:val="single" w:sz="4" w:space="0" w:color="auto"/>
            </w:tcBorders>
            <w:shd w:val="clear" w:color="000000" w:fill="D9D9D9"/>
            <w:noWrap/>
            <w:vAlign w:val="center"/>
            <w:hideMark/>
          </w:tcPr>
          <w:p w14:paraId="242B6FF0"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19</w:t>
            </w:r>
          </w:p>
        </w:tc>
        <w:tc>
          <w:tcPr>
            <w:tcW w:w="504" w:type="dxa"/>
            <w:tcBorders>
              <w:top w:val="nil"/>
              <w:left w:val="nil"/>
              <w:bottom w:val="single" w:sz="4" w:space="0" w:color="auto"/>
              <w:right w:val="single" w:sz="4" w:space="0" w:color="auto"/>
            </w:tcBorders>
            <w:shd w:val="clear" w:color="000000" w:fill="FFFFFF"/>
            <w:noWrap/>
            <w:vAlign w:val="center"/>
            <w:hideMark/>
          </w:tcPr>
          <w:p w14:paraId="31721D95" w14:textId="77777777" w:rsidR="00A4351C" w:rsidRPr="00A4351C" w:rsidRDefault="00A4351C" w:rsidP="00A4351C">
            <w:pPr>
              <w:widowControl/>
              <w:autoSpaceDE/>
              <w:autoSpaceDN/>
              <w:jc w:val="center"/>
              <w:rPr>
                <w:rFonts w:ascii="Calibri" w:hAnsi="Calibri"/>
                <w:color w:val="0000FF"/>
                <w:sz w:val="18"/>
                <w:szCs w:val="40"/>
                <w:lang w:bidi="ar-SA"/>
              </w:rPr>
            </w:pPr>
            <w:r w:rsidRPr="00A4351C">
              <w:rPr>
                <w:rFonts w:ascii="Calibri" w:hAnsi="Calibri"/>
                <w:color w:val="0000FF"/>
                <w:sz w:val="18"/>
                <w:szCs w:val="40"/>
                <w:lang w:bidi="ar-SA"/>
              </w:rPr>
              <w:t>7</w:t>
            </w:r>
          </w:p>
        </w:tc>
        <w:tc>
          <w:tcPr>
            <w:tcW w:w="516" w:type="dxa"/>
            <w:tcBorders>
              <w:top w:val="nil"/>
              <w:left w:val="nil"/>
              <w:bottom w:val="single" w:sz="4" w:space="0" w:color="auto"/>
              <w:right w:val="single" w:sz="4" w:space="0" w:color="auto"/>
            </w:tcBorders>
            <w:shd w:val="clear" w:color="auto" w:fill="auto"/>
            <w:noWrap/>
            <w:vAlign w:val="center"/>
            <w:hideMark/>
          </w:tcPr>
          <w:p w14:paraId="01E5BD57"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11</w:t>
            </w:r>
          </w:p>
        </w:tc>
        <w:tc>
          <w:tcPr>
            <w:tcW w:w="501" w:type="dxa"/>
            <w:tcBorders>
              <w:top w:val="nil"/>
              <w:left w:val="nil"/>
              <w:bottom w:val="single" w:sz="4" w:space="0" w:color="auto"/>
              <w:right w:val="single" w:sz="4" w:space="0" w:color="auto"/>
            </w:tcBorders>
            <w:shd w:val="clear" w:color="auto" w:fill="auto"/>
            <w:noWrap/>
            <w:vAlign w:val="center"/>
            <w:hideMark/>
          </w:tcPr>
          <w:p w14:paraId="659D6EC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12</w:t>
            </w:r>
          </w:p>
        </w:tc>
        <w:tc>
          <w:tcPr>
            <w:tcW w:w="504" w:type="dxa"/>
            <w:tcBorders>
              <w:top w:val="nil"/>
              <w:left w:val="nil"/>
              <w:bottom w:val="single" w:sz="4" w:space="0" w:color="auto"/>
              <w:right w:val="single" w:sz="4" w:space="0" w:color="auto"/>
            </w:tcBorders>
            <w:shd w:val="clear" w:color="auto" w:fill="auto"/>
            <w:noWrap/>
            <w:vAlign w:val="center"/>
            <w:hideMark/>
          </w:tcPr>
          <w:p w14:paraId="63AF764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13</w:t>
            </w:r>
          </w:p>
        </w:tc>
        <w:tc>
          <w:tcPr>
            <w:tcW w:w="407" w:type="dxa"/>
            <w:tcBorders>
              <w:top w:val="nil"/>
              <w:left w:val="nil"/>
              <w:bottom w:val="single" w:sz="4" w:space="0" w:color="auto"/>
              <w:right w:val="single" w:sz="4" w:space="0" w:color="auto"/>
            </w:tcBorders>
            <w:shd w:val="clear" w:color="auto" w:fill="auto"/>
            <w:noWrap/>
            <w:vAlign w:val="center"/>
            <w:hideMark/>
          </w:tcPr>
          <w:p w14:paraId="5D5A46A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14</w:t>
            </w:r>
          </w:p>
        </w:tc>
        <w:tc>
          <w:tcPr>
            <w:tcW w:w="407" w:type="dxa"/>
            <w:tcBorders>
              <w:top w:val="nil"/>
              <w:left w:val="nil"/>
              <w:bottom w:val="single" w:sz="4" w:space="0" w:color="auto"/>
              <w:right w:val="single" w:sz="4" w:space="0" w:color="auto"/>
            </w:tcBorders>
            <w:shd w:val="clear" w:color="auto" w:fill="auto"/>
            <w:noWrap/>
            <w:vAlign w:val="center"/>
            <w:hideMark/>
          </w:tcPr>
          <w:p w14:paraId="6B5671D3"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15</w:t>
            </w:r>
          </w:p>
        </w:tc>
        <w:tc>
          <w:tcPr>
            <w:tcW w:w="404" w:type="dxa"/>
            <w:tcBorders>
              <w:top w:val="nil"/>
              <w:left w:val="nil"/>
              <w:bottom w:val="single" w:sz="4" w:space="0" w:color="auto"/>
              <w:right w:val="single" w:sz="4" w:space="0" w:color="auto"/>
            </w:tcBorders>
            <w:shd w:val="clear" w:color="000000" w:fill="D9D9D9"/>
            <w:noWrap/>
            <w:vAlign w:val="center"/>
            <w:hideMark/>
          </w:tcPr>
          <w:p w14:paraId="6E59AC14"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16</w:t>
            </w:r>
          </w:p>
        </w:tc>
        <w:tc>
          <w:tcPr>
            <w:tcW w:w="431" w:type="dxa"/>
            <w:tcBorders>
              <w:top w:val="nil"/>
              <w:left w:val="nil"/>
              <w:bottom w:val="single" w:sz="4" w:space="0" w:color="auto"/>
              <w:right w:val="single" w:sz="4" w:space="0" w:color="auto"/>
            </w:tcBorders>
            <w:shd w:val="clear" w:color="000000" w:fill="D9D9D9"/>
            <w:noWrap/>
            <w:vAlign w:val="center"/>
            <w:hideMark/>
          </w:tcPr>
          <w:p w14:paraId="012B61F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17</w:t>
            </w:r>
          </w:p>
        </w:tc>
        <w:tc>
          <w:tcPr>
            <w:tcW w:w="407" w:type="dxa"/>
            <w:tcBorders>
              <w:top w:val="nil"/>
              <w:left w:val="nil"/>
              <w:bottom w:val="single" w:sz="4" w:space="0" w:color="auto"/>
              <w:right w:val="single" w:sz="4" w:space="0" w:color="auto"/>
            </w:tcBorders>
            <w:shd w:val="clear" w:color="000000" w:fill="FFFFFF"/>
            <w:noWrap/>
            <w:vAlign w:val="center"/>
            <w:hideMark/>
          </w:tcPr>
          <w:p w14:paraId="785B284F" w14:textId="77777777" w:rsidR="00A4351C" w:rsidRPr="00A4351C" w:rsidRDefault="00A4351C" w:rsidP="00A4351C">
            <w:pPr>
              <w:widowControl/>
              <w:autoSpaceDE/>
              <w:autoSpaceDN/>
              <w:jc w:val="center"/>
              <w:rPr>
                <w:rFonts w:ascii="Calibri" w:hAnsi="Calibri"/>
                <w:color w:val="281EEE"/>
                <w:sz w:val="18"/>
                <w:szCs w:val="40"/>
                <w:lang w:bidi="ar-SA"/>
              </w:rPr>
            </w:pPr>
            <w:r w:rsidRPr="00A4351C">
              <w:rPr>
                <w:rFonts w:ascii="Calibri" w:hAnsi="Calibri"/>
                <w:color w:val="281EEE"/>
                <w:sz w:val="18"/>
                <w:szCs w:val="40"/>
                <w:lang w:bidi="ar-SA"/>
              </w:rPr>
              <w:t>12</w:t>
            </w:r>
          </w:p>
        </w:tc>
        <w:tc>
          <w:tcPr>
            <w:tcW w:w="410" w:type="dxa"/>
            <w:tcBorders>
              <w:top w:val="nil"/>
              <w:left w:val="nil"/>
              <w:bottom w:val="single" w:sz="4" w:space="0" w:color="auto"/>
              <w:right w:val="single" w:sz="4" w:space="0" w:color="auto"/>
            </w:tcBorders>
            <w:shd w:val="clear" w:color="000000" w:fill="E4DFEC"/>
            <w:noWrap/>
            <w:vAlign w:val="center"/>
            <w:hideMark/>
          </w:tcPr>
          <w:p w14:paraId="5C265323"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15</w:t>
            </w:r>
          </w:p>
        </w:tc>
        <w:tc>
          <w:tcPr>
            <w:tcW w:w="446" w:type="dxa"/>
            <w:tcBorders>
              <w:top w:val="nil"/>
              <w:left w:val="nil"/>
              <w:bottom w:val="single" w:sz="4" w:space="0" w:color="auto"/>
              <w:right w:val="single" w:sz="4" w:space="0" w:color="auto"/>
            </w:tcBorders>
            <w:shd w:val="clear" w:color="000000" w:fill="E4DFEC"/>
            <w:noWrap/>
            <w:vAlign w:val="center"/>
            <w:hideMark/>
          </w:tcPr>
          <w:p w14:paraId="4550556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16</w:t>
            </w:r>
          </w:p>
        </w:tc>
        <w:tc>
          <w:tcPr>
            <w:tcW w:w="443" w:type="dxa"/>
            <w:tcBorders>
              <w:top w:val="nil"/>
              <w:left w:val="nil"/>
              <w:bottom w:val="single" w:sz="4" w:space="0" w:color="auto"/>
              <w:right w:val="single" w:sz="4" w:space="0" w:color="auto"/>
            </w:tcBorders>
            <w:shd w:val="clear" w:color="000000" w:fill="E4DFEC"/>
            <w:noWrap/>
            <w:vAlign w:val="center"/>
            <w:hideMark/>
          </w:tcPr>
          <w:p w14:paraId="35EA567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17</w:t>
            </w:r>
          </w:p>
        </w:tc>
        <w:tc>
          <w:tcPr>
            <w:tcW w:w="440" w:type="dxa"/>
            <w:tcBorders>
              <w:top w:val="nil"/>
              <w:left w:val="nil"/>
              <w:bottom w:val="single" w:sz="4" w:space="0" w:color="auto"/>
              <w:right w:val="single" w:sz="4" w:space="0" w:color="auto"/>
            </w:tcBorders>
            <w:shd w:val="clear" w:color="000000" w:fill="FFC000"/>
            <w:noWrap/>
            <w:vAlign w:val="center"/>
            <w:hideMark/>
          </w:tcPr>
          <w:p w14:paraId="7A051170" w14:textId="77777777" w:rsidR="00A4351C" w:rsidRPr="00A4351C" w:rsidRDefault="00A4351C" w:rsidP="00A4351C">
            <w:pPr>
              <w:widowControl/>
              <w:autoSpaceDE/>
              <w:autoSpaceDN/>
              <w:jc w:val="right"/>
              <w:rPr>
                <w:rFonts w:ascii="Calibri" w:hAnsi="Calibri"/>
                <w:b/>
                <w:bCs/>
                <w:color w:val="FF0000"/>
                <w:sz w:val="18"/>
                <w:szCs w:val="40"/>
                <w:lang w:bidi="ar-SA"/>
              </w:rPr>
            </w:pPr>
            <w:r w:rsidRPr="00A4351C">
              <w:rPr>
                <w:rFonts w:ascii="Calibri" w:hAnsi="Calibri"/>
                <w:b/>
                <w:bCs/>
                <w:color w:val="FF0000"/>
                <w:sz w:val="18"/>
                <w:szCs w:val="40"/>
                <w:lang w:bidi="ar-SA"/>
              </w:rPr>
              <w:t>18</w:t>
            </w:r>
          </w:p>
        </w:tc>
        <w:tc>
          <w:tcPr>
            <w:tcW w:w="437" w:type="dxa"/>
            <w:tcBorders>
              <w:top w:val="nil"/>
              <w:left w:val="nil"/>
              <w:bottom w:val="single" w:sz="4" w:space="0" w:color="auto"/>
              <w:right w:val="single" w:sz="4" w:space="0" w:color="auto"/>
            </w:tcBorders>
            <w:shd w:val="clear" w:color="000000" w:fill="FFFFFF"/>
            <w:noWrap/>
            <w:vAlign w:val="center"/>
            <w:hideMark/>
          </w:tcPr>
          <w:p w14:paraId="2F7AE495" w14:textId="77777777" w:rsidR="00A4351C" w:rsidRPr="004E7640" w:rsidRDefault="00A4351C" w:rsidP="00A4351C">
            <w:pPr>
              <w:widowControl/>
              <w:autoSpaceDE/>
              <w:autoSpaceDN/>
              <w:jc w:val="right"/>
              <w:rPr>
                <w:rFonts w:ascii="Calibri" w:hAnsi="Calibri"/>
                <w:color w:val="000000"/>
                <w:sz w:val="18"/>
                <w:szCs w:val="40"/>
                <w:highlight w:val="yellow"/>
                <w:lang w:bidi="ar-SA"/>
              </w:rPr>
            </w:pPr>
            <w:r w:rsidRPr="004E7640">
              <w:rPr>
                <w:rFonts w:ascii="Calibri" w:hAnsi="Calibri"/>
                <w:color w:val="000000"/>
                <w:sz w:val="18"/>
                <w:szCs w:val="40"/>
                <w:highlight w:val="yellow"/>
                <w:lang w:bidi="ar-SA"/>
              </w:rPr>
              <w:t>19</w:t>
            </w:r>
          </w:p>
        </w:tc>
        <w:tc>
          <w:tcPr>
            <w:tcW w:w="490" w:type="dxa"/>
            <w:tcBorders>
              <w:top w:val="nil"/>
              <w:left w:val="nil"/>
              <w:bottom w:val="single" w:sz="4" w:space="0" w:color="auto"/>
              <w:right w:val="single" w:sz="4" w:space="0" w:color="auto"/>
            </w:tcBorders>
            <w:shd w:val="clear" w:color="000000" w:fill="D9D9D9"/>
            <w:noWrap/>
            <w:vAlign w:val="center"/>
            <w:hideMark/>
          </w:tcPr>
          <w:p w14:paraId="189FFB61"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20</w:t>
            </w:r>
          </w:p>
        </w:tc>
        <w:tc>
          <w:tcPr>
            <w:tcW w:w="523" w:type="dxa"/>
            <w:tcBorders>
              <w:top w:val="nil"/>
              <w:left w:val="nil"/>
              <w:bottom w:val="single" w:sz="4" w:space="0" w:color="auto"/>
              <w:right w:val="single" w:sz="4" w:space="0" w:color="auto"/>
            </w:tcBorders>
            <w:shd w:val="clear" w:color="000000" w:fill="D9D9D9"/>
            <w:noWrap/>
            <w:vAlign w:val="center"/>
            <w:hideMark/>
          </w:tcPr>
          <w:p w14:paraId="4C7B6425"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21</w:t>
            </w:r>
          </w:p>
        </w:tc>
        <w:tc>
          <w:tcPr>
            <w:tcW w:w="458" w:type="dxa"/>
            <w:tcBorders>
              <w:top w:val="nil"/>
              <w:left w:val="nil"/>
              <w:bottom w:val="single" w:sz="4" w:space="0" w:color="auto"/>
              <w:right w:val="single" w:sz="4" w:space="0" w:color="auto"/>
            </w:tcBorders>
            <w:shd w:val="clear" w:color="000000" w:fill="FFFFFF"/>
            <w:noWrap/>
            <w:vAlign w:val="center"/>
            <w:hideMark/>
          </w:tcPr>
          <w:p w14:paraId="34BDCA37" w14:textId="77777777" w:rsidR="00A4351C" w:rsidRPr="00A4351C" w:rsidRDefault="00A4351C" w:rsidP="00A4351C">
            <w:pPr>
              <w:widowControl/>
              <w:autoSpaceDE/>
              <w:autoSpaceDN/>
              <w:jc w:val="center"/>
              <w:rPr>
                <w:rFonts w:ascii="Calibri" w:hAnsi="Calibri"/>
                <w:color w:val="281EEE"/>
                <w:sz w:val="18"/>
                <w:szCs w:val="40"/>
                <w:lang w:bidi="ar-SA"/>
              </w:rPr>
            </w:pPr>
            <w:r w:rsidRPr="00A4351C">
              <w:rPr>
                <w:rFonts w:ascii="Calibri" w:hAnsi="Calibri"/>
                <w:color w:val="281EEE"/>
                <w:sz w:val="18"/>
                <w:szCs w:val="40"/>
                <w:lang w:bidi="ar-SA"/>
              </w:rPr>
              <w:t>16</w:t>
            </w:r>
          </w:p>
        </w:tc>
        <w:tc>
          <w:tcPr>
            <w:tcW w:w="615" w:type="dxa"/>
            <w:tcBorders>
              <w:top w:val="nil"/>
              <w:left w:val="nil"/>
              <w:bottom w:val="single" w:sz="4" w:space="0" w:color="auto"/>
              <w:right w:val="single" w:sz="4" w:space="0" w:color="auto"/>
            </w:tcBorders>
            <w:shd w:val="clear" w:color="000000" w:fill="FFFFFF"/>
            <w:noWrap/>
            <w:vAlign w:val="center"/>
            <w:hideMark/>
          </w:tcPr>
          <w:p w14:paraId="7003739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13</w:t>
            </w:r>
          </w:p>
        </w:tc>
        <w:tc>
          <w:tcPr>
            <w:tcW w:w="600" w:type="dxa"/>
            <w:tcBorders>
              <w:top w:val="nil"/>
              <w:left w:val="nil"/>
              <w:bottom w:val="single" w:sz="4" w:space="0" w:color="auto"/>
              <w:right w:val="single" w:sz="4" w:space="0" w:color="auto"/>
            </w:tcBorders>
            <w:shd w:val="clear" w:color="000000" w:fill="FFFFFF"/>
            <w:noWrap/>
            <w:vAlign w:val="center"/>
            <w:hideMark/>
          </w:tcPr>
          <w:p w14:paraId="4F76A9B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14</w:t>
            </w:r>
          </w:p>
        </w:tc>
        <w:tc>
          <w:tcPr>
            <w:tcW w:w="523" w:type="dxa"/>
            <w:tcBorders>
              <w:top w:val="nil"/>
              <w:left w:val="nil"/>
              <w:bottom w:val="single" w:sz="4" w:space="0" w:color="auto"/>
              <w:right w:val="single" w:sz="4" w:space="0" w:color="auto"/>
            </w:tcBorders>
            <w:shd w:val="clear" w:color="000000" w:fill="FFFFFF"/>
            <w:noWrap/>
            <w:vAlign w:val="center"/>
            <w:hideMark/>
          </w:tcPr>
          <w:p w14:paraId="1658E7E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15</w:t>
            </w:r>
          </w:p>
        </w:tc>
        <w:tc>
          <w:tcPr>
            <w:tcW w:w="529" w:type="dxa"/>
            <w:tcBorders>
              <w:top w:val="nil"/>
              <w:left w:val="nil"/>
              <w:bottom w:val="single" w:sz="4" w:space="0" w:color="auto"/>
              <w:right w:val="single" w:sz="4" w:space="0" w:color="auto"/>
            </w:tcBorders>
            <w:shd w:val="clear" w:color="000000" w:fill="FFFFFF"/>
            <w:noWrap/>
            <w:vAlign w:val="center"/>
            <w:hideMark/>
          </w:tcPr>
          <w:p w14:paraId="6BC58BB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16</w:t>
            </w:r>
          </w:p>
        </w:tc>
        <w:tc>
          <w:tcPr>
            <w:tcW w:w="529" w:type="dxa"/>
            <w:tcBorders>
              <w:top w:val="nil"/>
              <w:left w:val="nil"/>
              <w:bottom w:val="single" w:sz="4" w:space="0" w:color="auto"/>
              <w:right w:val="single" w:sz="4" w:space="0" w:color="auto"/>
            </w:tcBorders>
            <w:shd w:val="clear" w:color="000000" w:fill="FFFFFF"/>
            <w:noWrap/>
            <w:vAlign w:val="center"/>
            <w:hideMark/>
          </w:tcPr>
          <w:p w14:paraId="148ED76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17</w:t>
            </w:r>
          </w:p>
        </w:tc>
        <w:tc>
          <w:tcPr>
            <w:tcW w:w="523" w:type="dxa"/>
            <w:tcBorders>
              <w:top w:val="nil"/>
              <w:left w:val="nil"/>
              <w:bottom w:val="single" w:sz="4" w:space="0" w:color="auto"/>
              <w:right w:val="single" w:sz="4" w:space="0" w:color="auto"/>
            </w:tcBorders>
            <w:shd w:val="clear" w:color="000000" w:fill="D9D9D9"/>
            <w:noWrap/>
            <w:vAlign w:val="center"/>
            <w:hideMark/>
          </w:tcPr>
          <w:p w14:paraId="46EA9376"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18</w:t>
            </w:r>
          </w:p>
        </w:tc>
        <w:tc>
          <w:tcPr>
            <w:tcW w:w="426" w:type="dxa"/>
            <w:tcBorders>
              <w:top w:val="nil"/>
              <w:left w:val="nil"/>
              <w:bottom w:val="single" w:sz="4" w:space="0" w:color="auto"/>
              <w:right w:val="single" w:sz="4" w:space="0" w:color="auto"/>
            </w:tcBorders>
            <w:shd w:val="clear" w:color="000000" w:fill="D9D9D9"/>
            <w:noWrap/>
            <w:vAlign w:val="center"/>
            <w:hideMark/>
          </w:tcPr>
          <w:p w14:paraId="3027F82D" w14:textId="77777777" w:rsidR="00A4351C" w:rsidRPr="00A4351C" w:rsidRDefault="00A4351C" w:rsidP="00A4351C">
            <w:pPr>
              <w:widowControl/>
              <w:autoSpaceDE/>
              <w:autoSpaceDN/>
              <w:jc w:val="center"/>
              <w:rPr>
                <w:rFonts w:ascii="Calibri" w:hAnsi="Calibri"/>
                <w:sz w:val="18"/>
                <w:szCs w:val="40"/>
                <w:lang w:bidi="ar-SA"/>
              </w:rPr>
            </w:pPr>
            <w:r w:rsidRPr="00A4351C">
              <w:rPr>
                <w:rFonts w:ascii="Calibri" w:hAnsi="Calibri"/>
                <w:sz w:val="18"/>
                <w:szCs w:val="40"/>
                <w:lang w:bidi="ar-SA"/>
              </w:rPr>
              <w:t>19</w:t>
            </w:r>
          </w:p>
        </w:tc>
      </w:tr>
      <w:tr w:rsidR="00A4351C" w:rsidRPr="00A4351C" w14:paraId="6CA51B0B"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2F4820A2" w14:textId="77777777" w:rsidR="00A4351C" w:rsidRPr="00A4351C" w:rsidRDefault="00A4351C" w:rsidP="00A4351C">
            <w:pPr>
              <w:widowControl/>
              <w:autoSpaceDE/>
              <w:autoSpaceDN/>
              <w:jc w:val="center"/>
              <w:rPr>
                <w:rFonts w:ascii="Calibri" w:hAnsi="Calibri"/>
                <w:color w:val="281EEE"/>
                <w:sz w:val="18"/>
                <w:szCs w:val="40"/>
                <w:lang w:bidi="ar-SA"/>
              </w:rPr>
            </w:pPr>
            <w:r w:rsidRPr="00A4351C">
              <w:rPr>
                <w:rFonts w:ascii="Calibri" w:hAnsi="Calibri"/>
                <w:color w:val="281EEE"/>
                <w:sz w:val="18"/>
                <w:szCs w:val="40"/>
                <w:lang w:bidi="ar-SA"/>
              </w:rPr>
              <w:t>3</w:t>
            </w:r>
          </w:p>
        </w:tc>
        <w:tc>
          <w:tcPr>
            <w:tcW w:w="409" w:type="dxa"/>
            <w:tcBorders>
              <w:top w:val="nil"/>
              <w:left w:val="nil"/>
              <w:bottom w:val="single" w:sz="4" w:space="0" w:color="auto"/>
              <w:right w:val="single" w:sz="4" w:space="0" w:color="auto"/>
            </w:tcBorders>
            <w:shd w:val="clear" w:color="000000" w:fill="E4DFEC"/>
            <w:noWrap/>
            <w:vAlign w:val="center"/>
            <w:hideMark/>
          </w:tcPr>
          <w:p w14:paraId="7D18B90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20</w:t>
            </w:r>
          </w:p>
        </w:tc>
        <w:tc>
          <w:tcPr>
            <w:tcW w:w="399" w:type="dxa"/>
            <w:tcBorders>
              <w:top w:val="nil"/>
              <w:left w:val="nil"/>
              <w:bottom w:val="single" w:sz="4" w:space="0" w:color="auto"/>
              <w:right w:val="single" w:sz="4" w:space="0" w:color="auto"/>
            </w:tcBorders>
            <w:shd w:val="clear" w:color="000000" w:fill="E4DFEC"/>
            <w:noWrap/>
            <w:vAlign w:val="center"/>
            <w:hideMark/>
          </w:tcPr>
          <w:p w14:paraId="387FE52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21</w:t>
            </w:r>
          </w:p>
        </w:tc>
        <w:tc>
          <w:tcPr>
            <w:tcW w:w="399" w:type="dxa"/>
            <w:tcBorders>
              <w:top w:val="nil"/>
              <w:left w:val="nil"/>
              <w:bottom w:val="single" w:sz="4" w:space="0" w:color="auto"/>
              <w:right w:val="single" w:sz="4" w:space="0" w:color="auto"/>
            </w:tcBorders>
            <w:shd w:val="clear" w:color="000000" w:fill="E4DFEC"/>
            <w:noWrap/>
            <w:vAlign w:val="center"/>
            <w:hideMark/>
          </w:tcPr>
          <w:p w14:paraId="1D87540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22</w:t>
            </w:r>
          </w:p>
        </w:tc>
        <w:tc>
          <w:tcPr>
            <w:tcW w:w="402" w:type="dxa"/>
            <w:tcBorders>
              <w:top w:val="nil"/>
              <w:left w:val="nil"/>
              <w:bottom w:val="single" w:sz="4" w:space="0" w:color="auto"/>
              <w:right w:val="single" w:sz="4" w:space="0" w:color="auto"/>
            </w:tcBorders>
            <w:shd w:val="clear" w:color="000000" w:fill="E4DFEC"/>
            <w:noWrap/>
            <w:vAlign w:val="center"/>
            <w:hideMark/>
          </w:tcPr>
          <w:p w14:paraId="6BAE525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23</w:t>
            </w:r>
          </w:p>
        </w:tc>
        <w:tc>
          <w:tcPr>
            <w:tcW w:w="403" w:type="dxa"/>
            <w:tcBorders>
              <w:top w:val="nil"/>
              <w:left w:val="nil"/>
              <w:bottom w:val="single" w:sz="4" w:space="0" w:color="auto"/>
              <w:right w:val="single" w:sz="4" w:space="0" w:color="auto"/>
            </w:tcBorders>
            <w:shd w:val="clear" w:color="000000" w:fill="E4DFEC"/>
            <w:noWrap/>
            <w:vAlign w:val="center"/>
            <w:hideMark/>
          </w:tcPr>
          <w:p w14:paraId="199B069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24</w:t>
            </w:r>
          </w:p>
        </w:tc>
        <w:tc>
          <w:tcPr>
            <w:tcW w:w="399" w:type="dxa"/>
            <w:tcBorders>
              <w:top w:val="nil"/>
              <w:left w:val="nil"/>
              <w:bottom w:val="single" w:sz="4" w:space="0" w:color="auto"/>
              <w:right w:val="single" w:sz="4" w:space="0" w:color="auto"/>
            </w:tcBorders>
            <w:shd w:val="clear" w:color="000000" w:fill="D9D9D9"/>
            <w:noWrap/>
            <w:vAlign w:val="center"/>
            <w:hideMark/>
          </w:tcPr>
          <w:p w14:paraId="6B57AC7C"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25</w:t>
            </w:r>
          </w:p>
        </w:tc>
        <w:tc>
          <w:tcPr>
            <w:tcW w:w="534" w:type="dxa"/>
            <w:tcBorders>
              <w:top w:val="nil"/>
              <w:left w:val="nil"/>
              <w:bottom w:val="single" w:sz="4" w:space="0" w:color="auto"/>
              <w:right w:val="single" w:sz="4" w:space="0" w:color="auto"/>
            </w:tcBorders>
            <w:shd w:val="clear" w:color="000000" w:fill="D9D9D9"/>
            <w:noWrap/>
            <w:vAlign w:val="center"/>
            <w:hideMark/>
          </w:tcPr>
          <w:p w14:paraId="1D80F9A6"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26</w:t>
            </w:r>
          </w:p>
        </w:tc>
        <w:tc>
          <w:tcPr>
            <w:tcW w:w="504" w:type="dxa"/>
            <w:tcBorders>
              <w:top w:val="nil"/>
              <w:left w:val="nil"/>
              <w:bottom w:val="single" w:sz="4" w:space="0" w:color="auto"/>
              <w:right w:val="single" w:sz="4" w:space="0" w:color="auto"/>
            </w:tcBorders>
            <w:shd w:val="clear" w:color="000000" w:fill="FFFFFF"/>
            <w:noWrap/>
            <w:vAlign w:val="center"/>
            <w:hideMark/>
          </w:tcPr>
          <w:p w14:paraId="77F61EA8" w14:textId="77777777" w:rsidR="00A4351C" w:rsidRPr="00A4351C" w:rsidRDefault="00A4351C" w:rsidP="00A4351C">
            <w:pPr>
              <w:widowControl/>
              <w:autoSpaceDE/>
              <w:autoSpaceDN/>
              <w:jc w:val="center"/>
              <w:rPr>
                <w:rFonts w:ascii="Calibri" w:hAnsi="Calibri"/>
                <w:color w:val="0000FF"/>
                <w:sz w:val="18"/>
                <w:szCs w:val="40"/>
                <w:lang w:bidi="ar-SA"/>
              </w:rPr>
            </w:pPr>
            <w:r w:rsidRPr="00A4351C">
              <w:rPr>
                <w:rFonts w:ascii="Calibri" w:hAnsi="Calibri"/>
                <w:color w:val="0000FF"/>
                <w:sz w:val="18"/>
                <w:szCs w:val="40"/>
                <w:lang w:bidi="ar-SA"/>
              </w:rPr>
              <w:t>8</w:t>
            </w:r>
          </w:p>
        </w:tc>
        <w:tc>
          <w:tcPr>
            <w:tcW w:w="516" w:type="dxa"/>
            <w:tcBorders>
              <w:top w:val="nil"/>
              <w:left w:val="nil"/>
              <w:bottom w:val="single" w:sz="4" w:space="0" w:color="auto"/>
              <w:right w:val="single" w:sz="4" w:space="0" w:color="auto"/>
            </w:tcBorders>
            <w:shd w:val="clear" w:color="000000" w:fill="E4DFEC"/>
            <w:noWrap/>
            <w:vAlign w:val="center"/>
            <w:hideMark/>
          </w:tcPr>
          <w:p w14:paraId="38030C9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18</w:t>
            </w:r>
          </w:p>
        </w:tc>
        <w:tc>
          <w:tcPr>
            <w:tcW w:w="501" w:type="dxa"/>
            <w:tcBorders>
              <w:top w:val="nil"/>
              <w:left w:val="nil"/>
              <w:bottom w:val="single" w:sz="4" w:space="0" w:color="auto"/>
              <w:right w:val="single" w:sz="4" w:space="0" w:color="auto"/>
            </w:tcBorders>
            <w:shd w:val="clear" w:color="000000" w:fill="E4DFEC"/>
            <w:noWrap/>
            <w:vAlign w:val="center"/>
            <w:hideMark/>
          </w:tcPr>
          <w:p w14:paraId="6805E22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19</w:t>
            </w:r>
          </w:p>
        </w:tc>
        <w:tc>
          <w:tcPr>
            <w:tcW w:w="504" w:type="dxa"/>
            <w:tcBorders>
              <w:top w:val="nil"/>
              <w:left w:val="nil"/>
              <w:bottom w:val="single" w:sz="4" w:space="0" w:color="auto"/>
              <w:right w:val="single" w:sz="4" w:space="0" w:color="auto"/>
            </w:tcBorders>
            <w:shd w:val="clear" w:color="000000" w:fill="E4DFEC"/>
            <w:noWrap/>
            <w:vAlign w:val="center"/>
            <w:hideMark/>
          </w:tcPr>
          <w:p w14:paraId="44C0E27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20</w:t>
            </w:r>
          </w:p>
        </w:tc>
        <w:tc>
          <w:tcPr>
            <w:tcW w:w="407" w:type="dxa"/>
            <w:tcBorders>
              <w:top w:val="nil"/>
              <w:left w:val="nil"/>
              <w:bottom w:val="single" w:sz="4" w:space="0" w:color="auto"/>
              <w:right w:val="single" w:sz="4" w:space="0" w:color="auto"/>
            </w:tcBorders>
            <w:shd w:val="clear" w:color="000000" w:fill="E4DFEC"/>
            <w:noWrap/>
            <w:vAlign w:val="center"/>
            <w:hideMark/>
          </w:tcPr>
          <w:p w14:paraId="36BC6D8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21</w:t>
            </w:r>
          </w:p>
        </w:tc>
        <w:tc>
          <w:tcPr>
            <w:tcW w:w="407" w:type="dxa"/>
            <w:tcBorders>
              <w:top w:val="nil"/>
              <w:left w:val="nil"/>
              <w:bottom w:val="single" w:sz="4" w:space="0" w:color="auto"/>
              <w:right w:val="single" w:sz="4" w:space="0" w:color="auto"/>
            </w:tcBorders>
            <w:shd w:val="clear" w:color="000000" w:fill="E4DFEC"/>
            <w:noWrap/>
            <w:vAlign w:val="center"/>
            <w:hideMark/>
          </w:tcPr>
          <w:p w14:paraId="75C1E73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22</w:t>
            </w:r>
          </w:p>
        </w:tc>
        <w:tc>
          <w:tcPr>
            <w:tcW w:w="404" w:type="dxa"/>
            <w:tcBorders>
              <w:top w:val="nil"/>
              <w:left w:val="nil"/>
              <w:bottom w:val="single" w:sz="4" w:space="0" w:color="auto"/>
              <w:right w:val="single" w:sz="4" w:space="0" w:color="auto"/>
            </w:tcBorders>
            <w:shd w:val="clear" w:color="000000" w:fill="D9D9D9"/>
            <w:noWrap/>
            <w:vAlign w:val="center"/>
            <w:hideMark/>
          </w:tcPr>
          <w:p w14:paraId="2AD13F9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23</w:t>
            </w:r>
          </w:p>
        </w:tc>
        <w:tc>
          <w:tcPr>
            <w:tcW w:w="431" w:type="dxa"/>
            <w:tcBorders>
              <w:top w:val="nil"/>
              <w:left w:val="nil"/>
              <w:bottom w:val="single" w:sz="4" w:space="0" w:color="auto"/>
              <w:right w:val="single" w:sz="4" w:space="0" w:color="auto"/>
            </w:tcBorders>
            <w:shd w:val="clear" w:color="000000" w:fill="D9D9D9"/>
            <w:noWrap/>
            <w:vAlign w:val="center"/>
            <w:hideMark/>
          </w:tcPr>
          <w:p w14:paraId="3882613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24</w:t>
            </w:r>
          </w:p>
        </w:tc>
        <w:tc>
          <w:tcPr>
            <w:tcW w:w="407" w:type="dxa"/>
            <w:tcBorders>
              <w:top w:val="nil"/>
              <w:left w:val="nil"/>
              <w:bottom w:val="single" w:sz="4" w:space="0" w:color="auto"/>
              <w:right w:val="single" w:sz="4" w:space="0" w:color="auto"/>
            </w:tcBorders>
            <w:shd w:val="clear" w:color="000000" w:fill="FFFFFF"/>
            <w:noWrap/>
            <w:vAlign w:val="center"/>
            <w:hideMark/>
          </w:tcPr>
          <w:p w14:paraId="7CD98759" w14:textId="77777777" w:rsidR="00A4351C" w:rsidRPr="00A4351C" w:rsidRDefault="00A4351C" w:rsidP="00A4351C">
            <w:pPr>
              <w:widowControl/>
              <w:autoSpaceDE/>
              <w:autoSpaceDN/>
              <w:jc w:val="center"/>
              <w:rPr>
                <w:rFonts w:ascii="Calibri" w:hAnsi="Calibri"/>
                <w:color w:val="281EEE"/>
                <w:sz w:val="18"/>
                <w:szCs w:val="40"/>
                <w:lang w:bidi="ar-SA"/>
              </w:rPr>
            </w:pPr>
            <w:r w:rsidRPr="00A4351C">
              <w:rPr>
                <w:rFonts w:ascii="Calibri" w:hAnsi="Calibri"/>
                <w:color w:val="281EEE"/>
                <w:sz w:val="18"/>
                <w:szCs w:val="40"/>
                <w:lang w:bidi="ar-SA"/>
              </w:rPr>
              <w:t>13</w:t>
            </w:r>
          </w:p>
        </w:tc>
        <w:tc>
          <w:tcPr>
            <w:tcW w:w="410" w:type="dxa"/>
            <w:tcBorders>
              <w:top w:val="nil"/>
              <w:left w:val="nil"/>
              <w:bottom w:val="single" w:sz="4" w:space="0" w:color="auto"/>
              <w:right w:val="single" w:sz="4" w:space="0" w:color="auto"/>
            </w:tcBorders>
            <w:shd w:val="clear" w:color="000000" w:fill="FFFFFF"/>
            <w:noWrap/>
            <w:vAlign w:val="bottom"/>
            <w:hideMark/>
          </w:tcPr>
          <w:p w14:paraId="402A5CE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22</w:t>
            </w:r>
          </w:p>
        </w:tc>
        <w:tc>
          <w:tcPr>
            <w:tcW w:w="446" w:type="dxa"/>
            <w:tcBorders>
              <w:top w:val="nil"/>
              <w:left w:val="nil"/>
              <w:bottom w:val="single" w:sz="4" w:space="0" w:color="auto"/>
              <w:right w:val="single" w:sz="4" w:space="0" w:color="auto"/>
            </w:tcBorders>
            <w:shd w:val="clear" w:color="000000" w:fill="FFFFFF"/>
            <w:noWrap/>
            <w:vAlign w:val="bottom"/>
            <w:hideMark/>
          </w:tcPr>
          <w:p w14:paraId="343A5E8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23</w:t>
            </w:r>
          </w:p>
        </w:tc>
        <w:tc>
          <w:tcPr>
            <w:tcW w:w="443" w:type="dxa"/>
            <w:tcBorders>
              <w:top w:val="nil"/>
              <w:left w:val="nil"/>
              <w:bottom w:val="single" w:sz="4" w:space="0" w:color="auto"/>
              <w:right w:val="single" w:sz="4" w:space="0" w:color="auto"/>
            </w:tcBorders>
            <w:shd w:val="clear" w:color="000000" w:fill="FFFFFF"/>
            <w:noWrap/>
            <w:vAlign w:val="bottom"/>
            <w:hideMark/>
          </w:tcPr>
          <w:p w14:paraId="3E498117"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24</w:t>
            </w:r>
          </w:p>
        </w:tc>
        <w:tc>
          <w:tcPr>
            <w:tcW w:w="440" w:type="dxa"/>
            <w:tcBorders>
              <w:top w:val="nil"/>
              <w:left w:val="nil"/>
              <w:bottom w:val="single" w:sz="4" w:space="0" w:color="auto"/>
              <w:right w:val="single" w:sz="4" w:space="0" w:color="auto"/>
            </w:tcBorders>
            <w:shd w:val="clear" w:color="000000" w:fill="FFFFFF"/>
            <w:noWrap/>
            <w:vAlign w:val="bottom"/>
            <w:hideMark/>
          </w:tcPr>
          <w:p w14:paraId="24EA289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25</w:t>
            </w:r>
          </w:p>
        </w:tc>
        <w:tc>
          <w:tcPr>
            <w:tcW w:w="437" w:type="dxa"/>
            <w:tcBorders>
              <w:top w:val="nil"/>
              <w:left w:val="nil"/>
              <w:bottom w:val="single" w:sz="4" w:space="0" w:color="auto"/>
              <w:right w:val="single" w:sz="4" w:space="0" w:color="auto"/>
            </w:tcBorders>
            <w:shd w:val="clear" w:color="000000" w:fill="FFFFFF"/>
            <w:noWrap/>
            <w:vAlign w:val="bottom"/>
            <w:hideMark/>
          </w:tcPr>
          <w:p w14:paraId="462435D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26</w:t>
            </w:r>
          </w:p>
        </w:tc>
        <w:tc>
          <w:tcPr>
            <w:tcW w:w="490" w:type="dxa"/>
            <w:tcBorders>
              <w:top w:val="nil"/>
              <w:left w:val="nil"/>
              <w:bottom w:val="single" w:sz="4" w:space="0" w:color="auto"/>
              <w:right w:val="single" w:sz="4" w:space="0" w:color="auto"/>
            </w:tcBorders>
            <w:shd w:val="clear" w:color="000000" w:fill="D9D9D9"/>
            <w:noWrap/>
            <w:vAlign w:val="bottom"/>
            <w:hideMark/>
          </w:tcPr>
          <w:p w14:paraId="7633800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27</w:t>
            </w:r>
          </w:p>
        </w:tc>
        <w:tc>
          <w:tcPr>
            <w:tcW w:w="523" w:type="dxa"/>
            <w:tcBorders>
              <w:top w:val="nil"/>
              <w:left w:val="nil"/>
              <w:bottom w:val="single" w:sz="4" w:space="0" w:color="auto"/>
              <w:right w:val="single" w:sz="4" w:space="0" w:color="auto"/>
            </w:tcBorders>
            <w:shd w:val="clear" w:color="000000" w:fill="D9D9D9"/>
            <w:noWrap/>
            <w:vAlign w:val="bottom"/>
            <w:hideMark/>
          </w:tcPr>
          <w:p w14:paraId="30C297F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28</w:t>
            </w:r>
          </w:p>
        </w:tc>
        <w:tc>
          <w:tcPr>
            <w:tcW w:w="458" w:type="dxa"/>
            <w:tcBorders>
              <w:top w:val="nil"/>
              <w:left w:val="nil"/>
              <w:bottom w:val="single" w:sz="4" w:space="0" w:color="auto"/>
              <w:right w:val="single" w:sz="4" w:space="0" w:color="auto"/>
            </w:tcBorders>
            <w:shd w:val="clear" w:color="000000" w:fill="FFFFFF"/>
            <w:noWrap/>
            <w:vAlign w:val="center"/>
            <w:hideMark/>
          </w:tcPr>
          <w:p w14:paraId="344C5391" w14:textId="77777777" w:rsidR="00A4351C" w:rsidRPr="00A4351C" w:rsidRDefault="00A4351C" w:rsidP="00A4351C">
            <w:pPr>
              <w:widowControl/>
              <w:autoSpaceDE/>
              <w:autoSpaceDN/>
              <w:jc w:val="center"/>
              <w:rPr>
                <w:rFonts w:ascii="Calibri" w:hAnsi="Calibri"/>
                <w:b/>
                <w:bCs/>
                <w:color w:val="281EEE"/>
                <w:sz w:val="18"/>
                <w:szCs w:val="40"/>
                <w:lang w:bidi="ar-SA"/>
              </w:rPr>
            </w:pPr>
            <w:r w:rsidRPr="00A4351C">
              <w:rPr>
                <w:rFonts w:ascii="Calibri" w:hAnsi="Calibri"/>
                <w:b/>
                <w:bCs/>
                <w:color w:val="281EEE"/>
                <w:sz w:val="18"/>
                <w:szCs w:val="40"/>
                <w:lang w:bidi="ar-SA"/>
              </w:rPr>
              <w:t>17</w:t>
            </w:r>
          </w:p>
        </w:tc>
        <w:tc>
          <w:tcPr>
            <w:tcW w:w="615" w:type="dxa"/>
            <w:tcBorders>
              <w:top w:val="nil"/>
              <w:left w:val="nil"/>
              <w:bottom w:val="single" w:sz="4" w:space="0" w:color="auto"/>
              <w:right w:val="single" w:sz="4" w:space="0" w:color="auto"/>
            </w:tcBorders>
            <w:shd w:val="clear" w:color="000000" w:fill="FFFFFF"/>
            <w:noWrap/>
            <w:vAlign w:val="center"/>
            <w:hideMark/>
          </w:tcPr>
          <w:p w14:paraId="6F2EB90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20</w:t>
            </w:r>
          </w:p>
        </w:tc>
        <w:tc>
          <w:tcPr>
            <w:tcW w:w="600" w:type="dxa"/>
            <w:tcBorders>
              <w:top w:val="nil"/>
              <w:left w:val="nil"/>
              <w:bottom w:val="single" w:sz="4" w:space="0" w:color="auto"/>
              <w:right w:val="single" w:sz="4" w:space="0" w:color="auto"/>
            </w:tcBorders>
            <w:shd w:val="clear" w:color="000000" w:fill="FFFFFF"/>
            <w:noWrap/>
            <w:vAlign w:val="center"/>
            <w:hideMark/>
          </w:tcPr>
          <w:p w14:paraId="6E7DACE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21</w:t>
            </w:r>
          </w:p>
        </w:tc>
        <w:tc>
          <w:tcPr>
            <w:tcW w:w="523" w:type="dxa"/>
            <w:tcBorders>
              <w:top w:val="nil"/>
              <w:left w:val="nil"/>
              <w:bottom w:val="single" w:sz="4" w:space="0" w:color="auto"/>
              <w:right w:val="single" w:sz="4" w:space="0" w:color="auto"/>
            </w:tcBorders>
            <w:shd w:val="clear" w:color="000000" w:fill="FFFFFF"/>
            <w:noWrap/>
            <w:vAlign w:val="center"/>
            <w:hideMark/>
          </w:tcPr>
          <w:p w14:paraId="665E953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22</w:t>
            </w:r>
          </w:p>
        </w:tc>
        <w:tc>
          <w:tcPr>
            <w:tcW w:w="529" w:type="dxa"/>
            <w:tcBorders>
              <w:top w:val="nil"/>
              <w:left w:val="nil"/>
              <w:bottom w:val="single" w:sz="4" w:space="0" w:color="auto"/>
              <w:right w:val="single" w:sz="4" w:space="0" w:color="auto"/>
            </w:tcBorders>
            <w:shd w:val="clear" w:color="000000" w:fill="FFFFFF"/>
            <w:noWrap/>
            <w:vAlign w:val="center"/>
            <w:hideMark/>
          </w:tcPr>
          <w:p w14:paraId="558E8E6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23</w:t>
            </w:r>
          </w:p>
        </w:tc>
        <w:tc>
          <w:tcPr>
            <w:tcW w:w="529" w:type="dxa"/>
            <w:tcBorders>
              <w:top w:val="nil"/>
              <w:left w:val="nil"/>
              <w:bottom w:val="single" w:sz="4" w:space="0" w:color="auto"/>
              <w:right w:val="single" w:sz="4" w:space="0" w:color="auto"/>
            </w:tcBorders>
            <w:shd w:val="clear" w:color="000000" w:fill="C9EDFF"/>
            <w:noWrap/>
            <w:vAlign w:val="center"/>
            <w:hideMark/>
          </w:tcPr>
          <w:p w14:paraId="58FB080C"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24</w:t>
            </w:r>
          </w:p>
        </w:tc>
        <w:tc>
          <w:tcPr>
            <w:tcW w:w="523" w:type="dxa"/>
            <w:tcBorders>
              <w:top w:val="nil"/>
              <w:left w:val="nil"/>
              <w:bottom w:val="single" w:sz="4" w:space="0" w:color="auto"/>
              <w:right w:val="single" w:sz="4" w:space="0" w:color="auto"/>
            </w:tcBorders>
            <w:shd w:val="clear" w:color="000000" w:fill="D9D9D9"/>
            <w:noWrap/>
            <w:vAlign w:val="center"/>
            <w:hideMark/>
          </w:tcPr>
          <w:p w14:paraId="31709864" w14:textId="77777777" w:rsidR="00A4351C" w:rsidRPr="00A4351C" w:rsidRDefault="00A4351C" w:rsidP="00A4351C">
            <w:pPr>
              <w:widowControl/>
              <w:autoSpaceDE/>
              <w:autoSpaceDN/>
              <w:jc w:val="right"/>
              <w:rPr>
                <w:rFonts w:ascii="Calibri" w:hAnsi="Calibri"/>
                <w:b/>
                <w:bCs/>
                <w:color w:val="FF0000"/>
                <w:sz w:val="18"/>
                <w:szCs w:val="40"/>
                <w:lang w:bidi="ar-SA"/>
              </w:rPr>
            </w:pPr>
            <w:r w:rsidRPr="00A4351C">
              <w:rPr>
                <w:rFonts w:ascii="Calibri" w:hAnsi="Calibri"/>
                <w:b/>
                <w:bCs/>
                <w:color w:val="FF0000"/>
                <w:sz w:val="18"/>
                <w:szCs w:val="40"/>
                <w:lang w:bidi="ar-SA"/>
              </w:rPr>
              <w:t>25</w:t>
            </w:r>
          </w:p>
        </w:tc>
        <w:tc>
          <w:tcPr>
            <w:tcW w:w="426" w:type="dxa"/>
            <w:tcBorders>
              <w:top w:val="nil"/>
              <w:left w:val="nil"/>
              <w:bottom w:val="single" w:sz="4" w:space="0" w:color="auto"/>
              <w:right w:val="single" w:sz="4" w:space="0" w:color="auto"/>
            </w:tcBorders>
            <w:shd w:val="clear" w:color="000000" w:fill="D9D9D9"/>
            <w:noWrap/>
            <w:vAlign w:val="center"/>
            <w:hideMark/>
          </w:tcPr>
          <w:p w14:paraId="4792FA9C" w14:textId="77777777" w:rsidR="00A4351C" w:rsidRPr="00A4351C" w:rsidRDefault="00A4351C" w:rsidP="00A4351C">
            <w:pPr>
              <w:widowControl/>
              <w:autoSpaceDE/>
              <w:autoSpaceDN/>
              <w:jc w:val="center"/>
              <w:rPr>
                <w:rFonts w:ascii="Calibri" w:hAnsi="Calibri"/>
                <w:b/>
                <w:bCs/>
                <w:color w:val="FF0000"/>
                <w:sz w:val="18"/>
                <w:szCs w:val="40"/>
                <w:lang w:bidi="ar-SA"/>
              </w:rPr>
            </w:pPr>
            <w:r w:rsidRPr="00A4351C">
              <w:rPr>
                <w:rFonts w:ascii="Calibri" w:hAnsi="Calibri"/>
                <w:b/>
                <w:bCs/>
                <w:color w:val="FF0000"/>
                <w:sz w:val="18"/>
                <w:szCs w:val="40"/>
                <w:lang w:bidi="ar-SA"/>
              </w:rPr>
              <w:t>26</w:t>
            </w:r>
          </w:p>
        </w:tc>
      </w:tr>
      <w:tr w:rsidR="00A4351C" w:rsidRPr="00A4351C" w14:paraId="2C0490FC"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150B762D" w14:textId="77777777" w:rsidR="00A4351C" w:rsidRPr="00A4351C" w:rsidRDefault="00A4351C" w:rsidP="00A4351C">
            <w:pPr>
              <w:widowControl/>
              <w:autoSpaceDE/>
              <w:autoSpaceDN/>
              <w:jc w:val="center"/>
              <w:rPr>
                <w:rFonts w:ascii="Calibri" w:hAnsi="Calibri"/>
                <w:color w:val="281EEE"/>
                <w:sz w:val="18"/>
                <w:szCs w:val="40"/>
                <w:lang w:bidi="ar-SA"/>
              </w:rPr>
            </w:pPr>
            <w:r w:rsidRPr="00A4351C">
              <w:rPr>
                <w:rFonts w:ascii="Calibri" w:hAnsi="Calibri"/>
                <w:color w:val="281EEE"/>
                <w:sz w:val="18"/>
                <w:szCs w:val="40"/>
                <w:lang w:bidi="ar-SA"/>
              </w:rPr>
              <w:t>4</w:t>
            </w:r>
          </w:p>
        </w:tc>
        <w:tc>
          <w:tcPr>
            <w:tcW w:w="409" w:type="dxa"/>
            <w:tcBorders>
              <w:top w:val="nil"/>
              <w:left w:val="nil"/>
              <w:bottom w:val="single" w:sz="4" w:space="0" w:color="auto"/>
              <w:right w:val="single" w:sz="4" w:space="0" w:color="auto"/>
            </w:tcBorders>
            <w:shd w:val="clear" w:color="000000" w:fill="FFFFFF"/>
            <w:noWrap/>
            <w:vAlign w:val="center"/>
            <w:hideMark/>
          </w:tcPr>
          <w:p w14:paraId="73C1558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27</w:t>
            </w:r>
          </w:p>
        </w:tc>
        <w:tc>
          <w:tcPr>
            <w:tcW w:w="399" w:type="dxa"/>
            <w:tcBorders>
              <w:top w:val="nil"/>
              <w:left w:val="nil"/>
              <w:bottom w:val="single" w:sz="4" w:space="0" w:color="auto"/>
              <w:right w:val="single" w:sz="4" w:space="0" w:color="auto"/>
            </w:tcBorders>
            <w:shd w:val="clear" w:color="000000" w:fill="FFFFFF"/>
            <w:noWrap/>
            <w:vAlign w:val="center"/>
            <w:hideMark/>
          </w:tcPr>
          <w:p w14:paraId="5AFA997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28</w:t>
            </w:r>
          </w:p>
        </w:tc>
        <w:tc>
          <w:tcPr>
            <w:tcW w:w="399" w:type="dxa"/>
            <w:tcBorders>
              <w:top w:val="nil"/>
              <w:left w:val="nil"/>
              <w:bottom w:val="single" w:sz="4" w:space="0" w:color="auto"/>
              <w:right w:val="single" w:sz="4" w:space="0" w:color="auto"/>
            </w:tcBorders>
            <w:shd w:val="clear" w:color="000000" w:fill="FFFFFF"/>
            <w:noWrap/>
            <w:vAlign w:val="center"/>
            <w:hideMark/>
          </w:tcPr>
          <w:p w14:paraId="5ADF706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29</w:t>
            </w:r>
          </w:p>
        </w:tc>
        <w:tc>
          <w:tcPr>
            <w:tcW w:w="402" w:type="dxa"/>
            <w:tcBorders>
              <w:top w:val="nil"/>
              <w:left w:val="nil"/>
              <w:bottom w:val="single" w:sz="4" w:space="0" w:color="auto"/>
              <w:right w:val="single" w:sz="4" w:space="0" w:color="auto"/>
            </w:tcBorders>
            <w:shd w:val="clear" w:color="000000" w:fill="FFFFFF"/>
            <w:noWrap/>
            <w:vAlign w:val="center"/>
            <w:hideMark/>
          </w:tcPr>
          <w:p w14:paraId="48E731D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30</w:t>
            </w:r>
          </w:p>
        </w:tc>
        <w:tc>
          <w:tcPr>
            <w:tcW w:w="403" w:type="dxa"/>
            <w:tcBorders>
              <w:top w:val="nil"/>
              <w:left w:val="nil"/>
              <w:bottom w:val="single" w:sz="4" w:space="0" w:color="auto"/>
              <w:right w:val="single" w:sz="4" w:space="0" w:color="auto"/>
            </w:tcBorders>
            <w:shd w:val="clear" w:color="000000" w:fill="FFFFFF"/>
            <w:noWrap/>
            <w:vAlign w:val="center"/>
            <w:hideMark/>
          </w:tcPr>
          <w:p w14:paraId="687122C8"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399" w:type="dxa"/>
            <w:tcBorders>
              <w:top w:val="nil"/>
              <w:left w:val="nil"/>
              <w:bottom w:val="single" w:sz="4" w:space="0" w:color="auto"/>
              <w:right w:val="single" w:sz="4" w:space="0" w:color="auto"/>
            </w:tcBorders>
            <w:shd w:val="clear" w:color="000000" w:fill="D9D9D9"/>
            <w:noWrap/>
            <w:vAlign w:val="center"/>
            <w:hideMark/>
          </w:tcPr>
          <w:p w14:paraId="57504CA3"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534" w:type="dxa"/>
            <w:tcBorders>
              <w:top w:val="nil"/>
              <w:left w:val="nil"/>
              <w:bottom w:val="single" w:sz="4" w:space="0" w:color="auto"/>
              <w:right w:val="single" w:sz="4" w:space="0" w:color="auto"/>
            </w:tcBorders>
            <w:shd w:val="clear" w:color="000000" w:fill="D9D9D9"/>
            <w:noWrap/>
            <w:vAlign w:val="center"/>
            <w:hideMark/>
          </w:tcPr>
          <w:p w14:paraId="3E98FE54"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0E61B2B0" w14:textId="77777777" w:rsidR="00A4351C" w:rsidRPr="00A4351C" w:rsidRDefault="00A4351C" w:rsidP="00A4351C">
            <w:pPr>
              <w:widowControl/>
              <w:autoSpaceDE/>
              <w:autoSpaceDN/>
              <w:jc w:val="center"/>
              <w:rPr>
                <w:rFonts w:ascii="Calibri" w:hAnsi="Calibri"/>
                <w:color w:val="0000FF"/>
                <w:sz w:val="18"/>
                <w:szCs w:val="40"/>
                <w:lang w:bidi="ar-SA"/>
              </w:rPr>
            </w:pPr>
            <w:r w:rsidRPr="00A4351C">
              <w:rPr>
                <w:rFonts w:ascii="Calibri" w:hAnsi="Calibri"/>
                <w:color w:val="0000FF"/>
                <w:sz w:val="18"/>
                <w:szCs w:val="40"/>
                <w:lang w:bidi="ar-SA"/>
              </w:rPr>
              <w:t>9</w:t>
            </w:r>
          </w:p>
        </w:tc>
        <w:tc>
          <w:tcPr>
            <w:tcW w:w="516" w:type="dxa"/>
            <w:tcBorders>
              <w:top w:val="nil"/>
              <w:left w:val="nil"/>
              <w:bottom w:val="single" w:sz="4" w:space="0" w:color="auto"/>
              <w:right w:val="single" w:sz="4" w:space="0" w:color="auto"/>
            </w:tcBorders>
            <w:shd w:val="clear" w:color="000000" w:fill="FFFFFF"/>
            <w:noWrap/>
            <w:vAlign w:val="bottom"/>
            <w:hideMark/>
          </w:tcPr>
          <w:p w14:paraId="5510B91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25</w:t>
            </w:r>
          </w:p>
        </w:tc>
        <w:tc>
          <w:tcPr>
            <w:tcW w:w="501" w:type="dxa"/>
            <w:tcBorders>
              <w:top w:val="nil"/>
              <w:left w:val="nil"/>
              <w:bottom w:val="single" w:sz="4" w:space="0" w:color="auto"/>
              <w:right w:val="single" w:sz="4" w:space="0" w:color="auto"/>
            </w:tcBorders>
            <w:shd w:val="clear" w:color="000000" w:fill="FFFFFF"/>
            <w:noWrap/>
            <w:vAlign w:val="bottom"/>
            <w:hideMark/>
          </w:tcPr>
          <w:p w14:paraId="7D98A4A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26</w:t>
            </w:r>
          </w:p>
        </w:tc>
        <w:tc>
          <w:tcPr>
            <w:tcW w:w="504" w:type="dxa"/>
            <w:tcBorders>
              <w:top w:val="nil"/>
              <w:left w:val="nil"/>
              <w:bottom w:val="single" w:sz="4" w:space="0" w:color="auto"/>
              <w:right w:val="single" w:sz="4" w:space="0" w:color="auto"/>
            </w:tcBorders>
            <w:shd w:val="clear" w:color="000000" w:fill="FFFFFF"/>
            <w:noWrap/>
            <w:vAlign w:val="bottom"/>
            <w:hideMark/>
          </w:tcPr>
          <w:p w14:paraId="63F2897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27</w:t>
            </w:r>
          </w:p>
        </w:tc>
        <w:tc>
          <w:tcPr>
            <w:tcW w:w="407" w:type="dxa"/>
            <w:tcBorders>
              <w:top w:val="nil"/>
              <w:left w:val="nil"/>
              <w:bottom w:val="single" w:sz="4" w:space="0" w:color="auto"/>
              <w:right w:val="single" w:sz="4" w:space="0" w:color="auto"/>
            </w:tcBorders>
            <w:shd w:val="clear" w:color="000000" w:fill="FFFFFF"/>
            <w:noWrap/>
            <w:vAlign w:val="bottom"/>
            <w:hideMark/>
          </w:tcPr>
          <w:p w14:paraId="6A8F92F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28</w:t>
            </w:r>
          </w:p>
        </w:tc>
        <w:tc>
          <w:tcPr>
            <w:tcW w:w="407" w:type="dxa"/>
            <w:tcBorders>
              <w:top w:val="nil"/>
              <w:left w:val="nil"/>
              <w:bottom w:val="single" w:sz="4" w:space="0" w:color="auto"/>
              <w:right w:val="single" w:sz="4" w:space="0" w:color="auto"/>
            </w:tcBorders>
            <w:shd w:val="clear" w:color="000000" w:fill="FFFFFF"/>
            <w:noWrap/>
            <w:vAlign w:val="bottom"/>
            <w:hideMark/>
          </w:tcPr>
          <w:p w14:paraId="2106ACB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29</w:t>
            </w:r>
          </w:p>
        </w:tc>
        <w:tc>
          <w:tcPr>
            <w:tcW w:w="404" w:type="dxa"/>
            <w:tcBorders>
              <w:top w:val="nil"/>
              <w:left w:val="nil"/>
              <w:bottom w:val="single" w:sz="4" w:space="0" w:color="auto"/>
              <w:right w:val="single" w:sz="4" w:space="0" w:color="auto"/>
            </w:tcBorders>
            <w:shd w:val="clear" w:color="000000" w:fill="D9D9D9"/>
            <w:noWrap/>
            <w:vAlign w:val="bottom"/>
            <w:hideMark/>
          </w:tcPr>
          <w:p w14:paraId="181C697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30</w:t>
            </w:r>
          </w:p>
        </w:tc>
        <w:tc>
          <w:tcPr>
            <w:tcW w:w="431" w:type="dxa"/>
            <w:tcBorders>
              <w:top w:val="nil"/>
              <w:left w:val="nil"/>
              <w:bottom w:val="single" w:sz="4" w:space="0" w:color="auto"/>
              <w:right w:val="single" w:sz="4" w:space="0" w:color="auto"/>
            </w:tcBorders>
            <w:shd w:val="clear" w:color="000000" w:fill="D9D9D9"/>
            <w:noWrap/>
            <w:vAlign w:val="bottom"/>
            <w:hideMark/>
          </w:tcPr>
          <w:p w14:paraId="15066ED8"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31</w:t>
            </w:r>
          </w:p>
        </w:tc>
        <w:tc>
          <w:tcPr>
            <w:tcW w:w="407" w:type="dxa"/>
            <w:tcBorders>
              <w:top w:val="nil"/>
              <w:left w:val="nil"/>
              <w:bottom w:val="nil"/>
              <w:right w:val="nil"/>
            </w:tcBorders>
            <w:shd w:val="clear" w:color="000000" w:fill="FFFFFF"/>
            <w:noWrap/>
            <w:vAlign w:val="bottom"/>
            <w:hideMark/>
          </w:tcPr>
          <w:p w14:paraId="32D716E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14</w:t>
            </w:r>
          </w:p>
        </w:tc>
        <w:tc>
          <w:tcPr>
            <w:tcW w:w="410" w:type="dxa"/>
            <w:tcBorders>
              <w:top w:val="nil"/>
              <w:left w:val="single" w:sz="4" w:space="0" w:color="auto"/>
              <w:bottom w:val="single" w:sz="4" w:space="0" w:color="auto"/>
              <w:right w:val="single" w:sz="4" w:space="0" w:color="auto"/>
            </w:tcBorders>
            <w:shd w:val="clear" w:color="000000" w:fill="E4DFEC"/>
            <w:noWrap/>
            <w:vAlign w:val="center"/>
            <w:hideMark/>
          </w:tcPr>
          <w:p w14:paraId="009786B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29</w:t>
            </w:r>
          </w:p>
        </w:tc>
        <w:tc>
          <w:tcPr>
            <w:tcW w:w="446" w:type="dxa"/>
            <w:tcBorders>
              <w:top w:val="nil"/>
              <w:left w:val="nil"/>
              <w:bottom w:val="single" w:sz="4" w:space="0" w:color="auto"/>
              <w:right w:val="single" w:sz="4" w:space="0" w:color="auto"/>
            </w:tcBorders>
            <w:shd w:val="clear" w:color="000000" w:fill="E4DFEC"/>
            <w:noWrap/>
            <w:vAlign w:val="center"/>
            <w:hideMark/>
          </w:tcPr>
          <w:p w14:paraId="50182E03"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30</w:t>
            </w:r>
          </w:p>
        </w:tc>
        <w:tc>
          <w:tcPr>
            <w:tcW w:w="443" w:type="dxa"/>
            <w:tcBorders>
              <w:top w:val="nil"/>
              <w:left w:val="nil"/>
              <w:bottom w:val="single" w:sz="4" w:space="0" w:color="auto"/>
              <w:right w:val="single" w:sz="4" w:space="0" w:color="auto"/>
            </w:tcBorders>
            <w:shd w:val="clear" w:color="000000" w:fill="E4DFEC"/>
            <w:noWrap/>
            <w:vAlign w:val="center"/>
            <w:hideMark/>
          </w:tcPr>
          <w:p w14:paraId="4AAA1BE1"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 </w:t>
            </w:r>
          </w:p>
        </w:tc>
        <w:tc>
          <w:tcPr>
            <w:tcW w:w="440" w:type="dxa"/>
            <w:tcBorders>
              <w:top w:val="nil"/>
              <w:left w:val="nil"/>
              <w:bottom w:val="single" w:sz="4" w:space="0" w:color="auto"/>
              <w:right w:val="single" w:sz="4" w:space="0" w:color="auto"/>
            </w:tcBorders>
            <w:shd w:val="clear" w:color="000000" w:fill="E4DFEC"/>
            <w:noWrap/>
            <w:vAlign w:val="center"/>
            <w:hideMark/>
          </w:tcPr>
          <w:p w14:paraId="7AFC7687"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37" w:type="dxa"/>
            <w:tcBorders>
              <w:top w:val="nil"/>
              <w:left w:val="nil"/>
              <w:bottom w:val="single" w:sz="4" w:space="0" w:color="auto"/>
              <w:right w:val="single" w:sz="4" w:space="0" w:color="auto"/>
            </w:tcBorders>
            <w:shd w:val="clear" w:color="000000" w:fill="E4DFEC"/>
            <w:noWrap/>
            <w:vAlign w:val="center"/>
            <w:hideMark/>
          </w:tcPr>
          <w:p w14:paraId="425C198C"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90" w:type="dxa"/>
            <w:tcBorders>
              <w:top w:val="nil"/>
              <w:left w:val="nil"/>
              <w:bottom w:val="single" w:sz="4" w:space="0" w:color="auto"/>
              <w:right w:val="single" w:sz="4" w:space="0" w:color="auto"/>
            </w:tcBorders>
            <w:shd w:val="clear" w:color="000000" w:fill="D9D9D9"/>
            <w:noWrap/>
            <w:vAlign w:val="center"/>
            <w:hideMark/>
          </w:tcPr>
          <w:p w14:paraId="624CD71D" w14:textId="77777777" w:rsidR="00A4351C" w:rsidRPr="00A4351C" w:rsidRDefault="00A4351C" w:rsidP="00A4351C">
            <w:pPr>
              <w:widowControl/>
              <w:autoSpaceDE/>
              <w:autoSpaceDN/>
              <w:rPr>
                <w:rFonts w:ascii="Calibri" w:hAnsi="Calibri"/>
                <w:color w:val="800000"/>
                <w:sz w:val="18"/>
                <w:szCs w:val="40"/>
                <w:lang w:bidi="ar-SA"/>
              </w:rPr>
            </w:pPr>
            <w:r w:rsidRPr="00A4351C">
              <w:rPr>
                <w:rFonts w:ascii="Calibri" w:hAnsi="Calibri"/>
                <w:color w:val="800000"/>
                <w:sz w:val="18"/>
                <w:szCs w:val="40"/>
                <w:lang w:bidi="ar-SA"/>
              </w:rPr>
              <w:t> </w:t>
            </w:r>
          </w:p>
        </w:tc>
        <w:tc>
          <w:tcPr>
            <w:tcW w:w="523" w:type="dxa"/>
            <w:tcBorders>
              <w:top w:val="nil"/>
              <w:left w:val="nil"/>
              <w:bottom w:val="single" w:sz="4" w:space="0" w:color="auto"/>
              <w:right w:val="single" w:sz="4" w:space="0" w:color="auto"/>
            </w:tcBorders>
            <w:shd w:val="clear" w:color="000000" w:fill="D9D9D9"/>
            <w:noWrap/>
            <w:vAlign w:val="center"/>
            <w:hideMark/>
          </w:tcPr>
          <w:p w14:paraId="38E569C6" w14:textId="77777777" w:rsidR="00A4351C" w:rsidRPr="00A4351C" w:rsidRDefault="00A4351C" w:rsidP="00A4351C">
            <w:pPr>
              <w:widowControl/>
              <w:autoSpaceDE/>
              <w:autoSpaceDN/>
              <w:rPr>
                <w:rFonts w:ascii="Calibri" w:hAnsi="Calibri"/>
                <w:color w:val="800000"/>
                <w:sz w:val="18"/>
                <w:szCs w:val="40"/>
                <w:lang w:bidi="ar-SA"/>
              </w:rPr>
            </w:pPr>
            <w:r w:rsidRPr="00A4351C">
              <w:rPr>
                <w:rFonts w:ascii="Calibri" w:hAnsi="Calibri"/>
                <w:color w:val="800000"/>
                <w:sz w:val="18"/>
                <w:szCs w:val="40"/>
                <w:lang w:bidi="ar-SA"/>
              </w:rPr>
              <w:t> </w:t>
            </w:r>
          </w:p>
        </w:tc>
        <w:tc>
          <w:tcPr>
            <w:tcW w:w="458" w:type="dxa"/>
            <w:tcBorders>
              <w:top w:val="nil"/>
              <w:left w:val="nil"/>
              <w:bottom w:val="single" w:sz="4" w:space="0" w:color="auto"/>
              <w:right w:val="single" w:sz="4" w:space="0" w:color="auto"/>
            </w:tcBorders>
            <w:shd w:val="clear" w:color="000000" w:fill="FFFFFF"/>
            <w:noWrap/>
            <w:vAlign w:val="center"/>
            <w:hideMark/>
          </w:tcPr>
          <w:p w14:paraId="54179C88" w14:textId="77777777" w:rsidR="00A4351C" w:rsidRPr="00A4351C" w:rsidRDefault="00A4351C" w:rsidP="00A4351C">
            <w:pPr>
              <w:widowControl/>
              <w:autoSpaceDE/>
              <w:autoSpaceDN/>
              <w:jc w:val="center"/>
              <w:rPr>
                <w:rFonts w:ascii="Calibri" w:hAnsi="Calibri"/>
                <w:b/>
                <w:bCs/>
                <w:color w:val="281EEE"/>
                <w:sz w:val="18"/>
                <w:szCs w:val="40"/>
                <w:lang w:bidi="ar-SA"/>
              </w:rPr>
            </w:pPr>
            <w:r w:rsidRPr="00A4351C">
              <w:rPr>
                <w:rFonts w:ascii="Calibri" w:hAnsi="Calibri"/>
                <w:b/>
                <w:bCs/>
                <w:color w:val="281EEE"/>
                <w:sz w:val="18"/>
                <w:szCs w:val="40"/>
                <w:lang w:bidi="ar-SA"/>
              </w:rPr>
              <w:t> </w:t>
            </w:r>
          </w:p>
        </w:tc>
        <w:tc>
          <w:tcPr>
            <w:tcW w:w="615" w:type="dxa"/>
            <w:tcBorders>
              <w:top w:val="nil"/>
              <w:left w:val="nil"/>
              <w:bottom w:val="single" w:sz="4" w:space="0" w:color="auto"/>
              <w:right w:val="single" w:sz="4" w:space="0" w:color="auto"/>
            </w:tcBorders>
            <w:shd w:val="clear" w:color="000000" w:fill="C9EDFF"/>
            <w:noWrap/>
            <w:vAlign w:val="center"/>
            <w:hideMark/>
          </w:tcPr>
          <w:p w14:paraId="28DCF1D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27</w:t>
            </w:r>
          </w:p>
        </w:tc>
        <w:tc>
          <w:tcPr>
            <w:tcW w:w="600" w:type="dxa"/>
            <w:tcBorders>
              <w:top w:val="nil"/>
              <w:left w:val="nil"/>
              <w:bottom w:val="single" w:sz="4" w:space="0" w:color="auto"/>
              <w:right w:val="single" w:sz="4" w:space="0" w:color="auto"/>
            </w:tcBorders>
            <w:shd w:val="clear" w:color="000000" w:fill="C9EDFF"/>
            <w:noWrap/>
            <w:vAlign w:val="center"/>
            <w:hideMark/>
          </w:tcPr>
          <w:p w14:paraId="3F357B53"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28</w:t>
            </w:r>
          </w:p>
        </w:tc>
        <w:tc>
          <w:tcPr>
            <w:tcW w:w="523" w:type="dxa"/>
            <w:tcBorders>
              <w:top w:val="nil"/>
              <w:left w:val="nil"/>
              <w:bottom w:val="single" w:sz="4" w:space="0" w:color="auto"/>
              <w:right w:val="single" w:sz="4" w:space="0" w:color="auto"/>
            </w:tcBorders>
            <w:shd w:val="clear" w:color="000000" w:fill="C9EDFF"/>
            <w:noWrap/>
            <w:vAlign w:val="center"/>
            <w:hideMark/>
          </w:tcPr>
          <w:p w14:paraId="01C8F2ED"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29</w:t>
            </w:r>
          </w:p>
        </w:tc>
        <w:tc>
          <w:tcPr>
            <w:tcW w:w="529" w:type="dxa"/>
            <w:tcBorders>
              <w:top w:val="nil"/>
              <w:left w:val="nil"/>
              <w:bottom w:val="single" w:sz="4" w:space="0" w:color="auto"/>
              <w:right w:val="single" w:sz="4" w:space="0" w:color="auto"/>
            </w:tcBorders>
            <w:shd w:val="clear" w:color="000000" w:fill="C9EDFF"/>
            <w:noWrap/>
            <w:vAlign w:val="center"/>
            <w:hideMark/>
          </w:tcPr>
          <w:p w14:paraId="151C246C"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30</w:t>
            </w:r>
          </w:p>
        </w:tc>
        <w:tc>
          <w:tcPr>
            <w:tcW w:w="529" w:type="dxa"/>
            <w:tcBorders>
              <w:top w:val="nil"/>
              <w:left w:val="nil"/>
              <w:bottom w:val="single" w:sz="4" w:space="0" w:color="auto"/>
              <w:right w:val="single" w:sz="4" w:space="0" w:color="auto"/>
            </w:tcBorders>
            <w:shd w:val="clear" w:color="000000" w:fill="C9EDFF"/>
            <w:noWrap/>
            <w:vAlign w:val="center"/>
            <w:hideMark/>
          </w:tcPr>
          <w:p w14:paraId="73AE1129"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31</w:t>
            </w:r>
          </w:p>
        </w:tc>
        <w:tc>
          <w:tcPr>
            <w:tcW w:w="523" w:type="dxa"/>
            <w:tcBorders>
              <w:top w:val="nil"/>
              <w:left w:val="nil"/>
              <w:bottom w:val="single" w:sz="4" w:space="0" w:color="auto"/>
              <w:right w:val="single" w:sz="4" w:space="0" w:color="auto"/>
            </w:tcBorders>
            <w:shd w:val="clear" w:color="000000" w:fill="D9D9D9"/>
            <w:noWrap/>
            <w:vAlign w:val="center"/>
            <w:hideMark/>
          </w:tcPr>
          <w:p w14:paraId="77D53F23"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426" w:type="dxa"/>
            <w:tcBorders>
              <w:top w:val="nil"/>
              <w:left w:val="nil"/>
              <w:bottom w:val="single" w:sz="4" w:space="0" w:color="auto"/>
              <w:right w:val="single" w:sz="4" w:space="0" w:color="auto"/>
            </w:tcBorders>
            <w:shd w:val="clear" w:color="000000" w:fill="D9D9D9"/>
            <w:noWrap/>
            <w:vAlign w:val="center"/>
            <w:hideMark/>
          </w:tcPr>
          <w:p w14:paraId="4AE41B9F" w14:textId="77777777" w:rsidR="00A4351C" w:rsidRPr="00A4351C" w:rsidRDefault="00A4351C" w:rsidP="00A4351C">
            <w:pPr>
              <w:widowControl/>
              <w:autoSpaceDE/>
              <w:autoSpaceDN/>
              <w:jc w:val="center"/>
              <w:rPr>
                <w:rFonts w:ascii="Calibri" w:hAnsi="Calibri"/>
                <w:sz w:val="18"/>
                <w:szCs w:val="40"/>
                <w:lang w:bidi="ar-SA"/>
              </w:rPr>
            </w:pPr>
            <w:r w:rsidRPr="00A4351C">
              <w:rPr>
                <w:rFonts w:ascii="Calibri" w:hAnsi="Calibri"/>
                <w:sz w:val="18"/>
                <w:szCs w:val="40"/>
                <w:lang w:bidi="ar-SA"/>
              </w:rPr>
              <w:t> </w:t>
            </w:r>
          </w:p>
        </w:tc>
      </w:tr>
      <w:tr w:rsidR="00A4351C" w:rsidRPr="00A4351C" w14:paraId="4B3B8B24" w14:textId="77777777" w:rsidTr="0091003B">
        <w:trPr>
          <w:trHeight w:val="559"/>
        </w:trPr>
        <w:tc>
          <w:tcPr>
            <w:tcW w:w="4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3ACE71"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ND</w:t>
            </w:r>
          </w:p>
        </w:tc>
        <w:tc>
          <w:tcPr>
            <w:tcW w:w="409" w:type="dxa"/>
            <w:tcBorders>
              <w:top w:val="nil"/>
              <w:left w:val="nil"/>
              <w:bottom w:val="single" w:sz="4" w:space="0" w:color="auto"/>
              <w:right w:val="single" w:sz="4" w:space="0" w:color="auto"/>
            </w:tcBorders>
            <w:shd w:val="clear" w:color="000000" w:fill="FFFFFF"/>
            <w:noWrap/>
            <w:vAlign w:val="center"/>
            <w:hideMark/>
          </w:tcPr>
          <w:p w14:paraId="590E960C" w14:textId="77777777" w:rsidR="00A4351C" w:rsidRPr="00A4351C" w:rsidRDefault="00A4351C" w:rsidP="00A4351C">
            <w:pPr>
              <w:widowControl/>
              <w:autoSpaceDE/>
              <w:autoSpaceDN/>
              <w:jc w:val="right"/>
              <w:rPr>
                <w:rFonts w:ascii="Calibri" w:hAnsi="Calibri"/>
                <w:b/>
                <w:bCs/>
                <w:color w:val="000000"/>
                <w:sz w:val="18"/>
                <w:szCs w:val="40"/>
                <w:lang w:bidi="ar-SA"/>
              </w:rPr>
            </w:pPr>
            <w:r w:rsidRPr="00A4351C">
              <w:rPr>
                <w:rFonts w:ascii="Calibri" w:hAnsi="Calibri"/>
                <w:b/>
                <w:bCs/>
                <w:color w:val="000000"/>
                <w:sz w:val="18"/>
                <w:szCs w:val="40"/>
                <w:lang w:bidi="ar-SA"/>
              </w:rPr>
              <w:t>19</w:t>
            </w:r>
          </w:p>
        </w:tc>
        <w:tc>
          <w:tcPr>
            <w:tcW w:w="399" w:type="dxa"/>
            <w:tcBorders>
              <w:top w:val="nil"/>
              <w:left w:val="nil"/>
              <w:bottom w:val="single" w:sz="4" w:space="0" w:color="auto"/>
              <w:right w:val="single" w:sz="4" w:space="0" w:color="auto"/>
            </w:tcBorders>
            <w:shd w:val="clear" w:color="000000" w:fill="FFFFFF"/>
            <w:noWrap/>
            <w:vAlign w:val="center"/>
            <w:hideMark/>
          </w:tcPr>
          <w:p w14:paraId="1F9F31C3"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center"/>
            <w:hideMark/>
          </w:tcPr>
          <w:p w14:paraId="3944D2CB"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2" w:type="dxa"/>
            <w:tcBorders>
              <w:top w:val="nil"/>
              <w:left w:val="nil"/>
              <w:bottom w:val="single" w:sz="4" w:space="0" w:color="auto"/>
              <w:right w:val="single" w:sz="4" w:space="0" w:color="auto"/>
            </w:tcBorders>
            <w:shd w:val="clear" w:color="000000" w:fill="FFFFFF"/>
            <w:noWrap/>
            <w:vAlign w:val="center"/>
            <w:hideMark/>
          </w:tcPr>
          <w:p w14:paraId="20577E21"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3" w:type="dxa"/>
            <w:tcBorders>
              <w:top w:val="nil"/>
              <w:left w:val="nil"/>
              <w:bottom w:val="single" w:sz="4" w:space="0" w:color="auto"/>
              <w:right w:val="single" w:sz="4" w:space="0" w:color="auto"/>
            </w:tcBorders>
            <w:shd w:val="clear" w:color="000000" w:fill="FFFFFF"/>
            <w:noWrap/>
            <w:vAlign w:val="center"/>
            <w:hideMark/>
          </w:tcPr>
          <w:p w14:paraId="578E7D4C"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center"/>
            <w:hideMark/>
          </w:tcPr>
          <w:p w14:paraId="1069A720"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534" w:type="dxa"/>
            <w:tcBorders>
              <w:top w:val="nil"/>
              <w:left w:val="nil"/>
              <w:bottom w:val="single" w:sz="4" w:space="0" w:color="auto"/>
              <w:right w:val="single" w:sz="4" w:space="0" w:color="auto"/>
            </w:tcBorders>
            <w:shd w:val="clear" w:color="000000" w:fill="FFFFFF"/>
            <w:noWrap/>
            <w:vAlign w:val="center"/>
            <w:hideMark/>
          </w:tcPr>
          <w:p w14:paraId="403D3A49"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07F1DD30"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516" w:type="dxa"/>
            <w:tcBorders>
              <w:top w:val="nil"/>
              <w:left w:val="nil"/>
              <w:bottom w:val="single" w:sz="4" w:space="0" w:color="auto"/>
              <w:right w:val="single" w:sz="4" w:space="0" w:color="auto"/>
            </w:tcBorders>
            <w:shd w:val="clear" w:color="000000" w:fill="FFFFFF"/>
            <w:noWrap/>
            <w:vAlign w:val="center"/>
            <w:hideMark/>
          </w:tcPr>
          <w:p w14:paraId="64BF25AB" w14:textId="77777777" w:rsidR="00A4351C" w:rsidRPr="00A4351C" w:rsidRDefault="00A4351C" w:rsidP="00A4351C">
            <w:pPr>
              <w:widowControl/>
              <w:autoSpaceDE/>
              <w:autoSpaceDN/>
              <w:jc w:val="right"/>
              <w:rPr>
                <w:rFonts w:ascii="Calibri" w:hAnsi="Calibri"/>
                <w:b/>
                <w:bCs/>
                <w:color w:val="000000"/>
                <w:sz w:val="18"/>
                <w:szCs w:val="40"/>
                <w:lang w:bidi="ar-SA"/>
              </w:rPr>
            </w:pPr>
            <w:r w:rsidRPr="00A4351C">
              <w:rPr>
                <w:rFonts w:ascii="Calibri" w:hAnsi="Calibri"/>
                <w:b/>
                <w:bCs/>
                <w:color w:val="000000"/>
                <w:sz w:val="18"/>
                <w:szCs w:val="40"/>
                <w:lang w:bidi="ar-SA"/>
              </w:rPr>
              <w:t>21</w:t>
            </w:r>
          </w:p>
        </w:tc>
        <w:tc>
          <w:tcPr>
            <w:tcW w:w="501" w:type="dxa"/>
            <w:tcBorders>
              <w:top w:val="nil"/>
              <w:left w:val="nil"/>
              <w:bottom w:val="single" w:sz="4" w:space="0" w:color="auto"/>
              <w:right w:val="single" w:sz="4" w:space="0" w:color="auto"/>
            </w:tcBorders>
            <w:shd w:val="clear" w:color="000000" w:fill="FFFFFF"/>
            <w:noWrap/>
            <w:vAlign w:val="center"/>
            <w:hideMark/>
          </w:tcPr>
          <w:p w14:paraId="141509E9"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0629DBA2"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0EDB7ADF"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1505662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4" w:type="dxa"/>
            <w:tcBorders>
              <w:top w:val="nil"/>
              <w:left w:val="nil"/>
              <w:bottom w:val="single" w:sz="4" w:space="0" w:color="auto"/>
              <w:right w:val="single" w:sz="4" w:space="0" w:color="auto"/>
            </w:tcBorders>
            <w:shd w:val="clear" w:color="000000" w:fill="FFFFFF"/>
            <w:noWrap/>
            <w:vAlign w:val="center"/>
            <w:hideMark/>
          </w:tcPr>
          <w:p w14:paraId="0B2C8EEF"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431" w:type="dxa"/>
            <w:tcBorders>
              <w:top w:val="nil"/>
              <w:left w:val="nil"/>
              <w:bottom w:val="single" w:sz="4" w:space="0" w:color="auto"/>
              <w:right w:val="single" w:sz="4" w:space="0" w:color="auto"/>
            </w:tcBorders>
            <w:shd w:val="clear" w:color="000000" w:fill="FFFFFF"/>
            <w:noWrap/>
            <w:vAlign w:val="center"/>
            <w:hideMark/>
          </w:tcPr>
          <w:p w14:paraId="4774131B"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407" w:type="dxa"/>
            <w:tcBorders>
              <w:top w:val="single" w:sz="4" w:space="0" w:color="auto"/>
              <w:left w:val="nil"/>
              <w:bottom w:val="single" w:sz="4" w:space="0" w:color="auto"/>
              <w:right w:val="single" w:sz="4" w:space="0" w:color="auto"/>
            </w:tcBorders>
            <w:shd w:val="clear" w:color="000000" w:fill="FFFFFF"/>
            <w:noWrap/>
            <w:vAlign w:val="center"/>
            <w:hideMark/>
          </w:tcPr>
          <w:p w14:paraId="4B0DDA0F" w14:textId="77777777" w:rsidR="00A4351C" w:rsidRPr="00A4351C" w:rsidRDefault="00A4351C" w:rsidP="00A4351C">
            <w:pPr>
              <w:widowControl/>
              <w:autoSpaceDE/>
              <w:autoSpaceDN/>
              <w:rPr>
                <w:rFonts w:ascii="Calibri" w:hAnsi="Calibri"/>
                <w:b/>
                <w:bCs/>
                <w:color w:val="281EEE"/>
                <w:sz w:val="18"/>
                <w:szCs w:val="40"/>
                <w:lang w:bidi="ar-SA"/>
              </w:rPr>
            </w:pPr>
            <w:r w:rsidRPr="00A4351C">
              <w:rPr>
                <w:rFonts w:ascii="Calibri" w:hAnsi="Calibri"/>
                <w:b/>
                <w:bCs/>
                <w:color w:val="281EEE"/>
                <w:sz w:val="18"/>
                <w:szCs w:val="40"/>
                <w:lang w:bidi="ar-SA"/>
              </w:rPr>
              <w:t> </w:t>
            </w:r>
          </w:p>
        </w:tc>
        <w:tc>
          <w:tcPr>
            <w:tcW w:w="410" w:type="dxa"/>
            <w:tcBorders>
              <w:top w:val="nil"/>
              <w:left w:val="nil"/>
              <w:bottom w:val="single" w:sz="4" w:space="0" w:color="auto"/>
              <w:right w:val="single" w:sz="4" w:space="0" w:color="auto"/>
            </w:tcBorders>
            <w:shd w:val="clear" w:color="000000" w:fill="FFFFFF"/>
            <w:noWrap/>
            <w:vAlign w:val="center"/>
            <w:hideMark/>
          </w:tcPr>
          <w:p w14:paraId="6D7356D3" w14:textId="77777777" w:rsidR="00A4351C" w:rsidRPr="00A4351C" w:rsidRDefault="00A4351C" w:rsidP="00A4351C">
            <w:pPr>
              <w:widowControl/>
              <w:autoSpaceDE/>
              <w:autoSpaceDN/>
              <w:jc w:val="right"/>
              <w:rPr>
                <w:rFonts w:ascii="Calibri" w:hAnsi="Calibri"/>
                <w:b/>
                <w:bCs/>
                <w:sz w:val="18"/>
                <w:szCs w:val="40"/>
                <w:lang w:bidi="ar-SA"/>
              </w:rPr>
            </w:pPr>
            <w:r w:rsidRPr="00A4351C">
              <w:rPr>
                <w:rFonts w:ascii="Calibri" w:hAnsi="Calibri"/>
                <w:b/>
                <w:bCs/>
                <w:sz w:val="18"/>
                <w:szCs w:val="40"/>
                <w:lang w:bidi="ar-SA"/>
              </w:rPr>
              <w:t>18</w:t>
            </w:r>
          </w:p>
        </w:tc>
        <w:tc>
          <w:tcPr>
            <w:tcW w:w="446" w:type="dxa"/>
            <w:tcBorders>
              <w:top w:val="nil"/>
              <w:left w:val="nil"/>
              <w:bottom w:val="single" w:sz="4" w:space="0" w:color="auto"/>
              <w:right w:val="single" w:sz="4" w:space="0" w:color="auto"/>
            </w:tcBorders>
            <w:shd w:val="clear" w:color="000000" w:fill="FFFFFF"/>
            <w:noWrap/>
            <w:vAlign w:val="center"/>
            <w:hideMark/>
          </w:tcPr>
          <w:p w14:paraId="7CD6D3A3" w14:textId="77777777" w:rsidR="00A4351C" w:rsidRPr="00A4351C" w:rsidRDefault="00A4351C" w:rsidP="00A4351C">
            <w:pPr>
              <w:widowControl/>
              <w:autoSpaceDE/>
              <w:autoSpaceDN/>
              <w:rPr>
                <w:rFonts w:ascii="Calibri" w:hAnsi="Calibri"/>
                <w:b/>
                <w:bCs/>
                <w:color w:val="281EEE"/>
                <w:sz w:val="18"/>
                <w:szCs w:val="40"/>
                <w:lang w:bidi="ar-SA"/>
              </w:rPr>
            </w:pPr>
            <w:r w:rsidRPr="00A4351C">
              <w:rPr>
                <w:rFonts w:ascii="Calibri" w:hAnsi="Calibri"/>
                <w:b/>
                <w:bCs/>
                <w:color w:val="281EEE"/>
                <w:sz w:val="18"/>
                <w:szCs w:val="40"/>
                <w:lang w:bidi="ar-SA"/>
              </w:rPr>
              <w:t> </w:t>
            </w:r>
          </w:p>
        </w:tc>
        <w:tc>
          <w:tcPr>
            <w:tcW w:w="443" w:type="dxa"/>
            <w:tcBorders>
              <w:top w:val="nil"/>
              <w:left w:val="nil"/>
              <w:bottom w:val="single" w:sz="4" w:space="0" w:color="auto"/>
              <w:right w:val="single" w:sz="4" w:space="0" w:color="auto"/>
            </w:tcBorders>
            <w:shd w:val="clear" w:color="000000" w:fill="FFFFFF"/>
            <w:noWrap/>
            <w:vAlign w:val="center"/>
            <w:hideMark/>
          </w:tcPr>
          <w:p w14:paraId="5881FF23" w14:textId="77777777" w:rsidR="00A4351C" w:rsidRPr="00A4351C" w:rsidRDefault="00A4351C" w:rsidP="00A4351C">
            <w:pPr>
              <w:widowControl/>
              <w:autoSpaceDE/>
              <w:autoSpaceDN/>
              <w:rPr>
                <w:rFonts w:ascii="Calibri" w:hAnsi="Calibri"/>
                <w:b/>
                <w:bCs/>
                <w:color w:val="281EEE"/>
                <w:sz w:val="18"/>
                <w:szCs w:val="40"/>
                <w:lang w:bidi="ar-SA"/>
              </w:rPr>
            </w:pPr>
            <w:r w:rsidRPr="00A4351C">
              <w:rPr>
                <w:rFonts w:ascii="Calibri" w:hAnsi="Calibri"/>
                <w:b/>
                <w:bCs/>
                <w:color w:val="281EEE"/>
                <w:sz w:val="18"/>
                <w:szCs w:val="40"/>
                <w:lang w:bidi="ar-SA"/>
              </w:rPr>
              <w:t> </w:t>
            </w:r>
          </w:p>
        </w:tc>
        <w:tc>
          <w:tcPr>
            <w:tcW w:w="440" w:type="dxa"/>
            <w:tcBorders>
              <w:top w:val="nil"/>
              <w:left w:val="nil"/>
              <w:bottom w:val="single" w:sz="4" w:space="0" w:color="auto"/>
              <w:right w:val="single" w:sz="4" w:space="0" w:color="auto"/>
            </w:tcBorders>
            <w:shd w:val="clear" w:color="000000" w:fill="FFFFFF"/>
            <w:noWrap/>
            <w:vAlign w:val="center"/>
            <w:hideMark/>
          </w:tcPr>
          <w:p w14:paraId="0E25C35A" w14:textId="77777777" w:rsidR="00A4351C" w:rsidRPr="00A4351C" w:rsidRDefault="00A4351C" w:rsidP="00A4351C">
            <w:pPr>
              <w:widowControl/>
              <w:autoSpaceDE/>
              <w:autoSpaceDN/>
              <w:rPr>
                <w:rFonts w:ascii="Calibri" w:hAnsi="Calibri"/>
                <w:b/>
                <w:bCs/>
                <w:color w:val="281EEE"/>
                <w:sz w:val="18"/>
                <w:szCs w:val="40"/>
                <w:lang w:bidi="ar-SA"/>
              </w:rPr>
            </w:pPr>
            <w:r w:rsidRPr="00A4351C">
              <w:rPr>
                <w:rFonts w:ascii="Calibri" w:hAnsi="Calibri"/>
                <w:b/>
                <w:bCs/>
                <w:color w:val="281EEE"/>
                <w:sz w:val="18"/>
                <w:szCs w:val="40"/>
                <w:lang w:bidi="ar-SA"/>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59C3FACE" w14:textId="77777777" w:rsidR="00A4351C" w:rsidRPr="00A4351C" w:rsidRDefault="00A4351C" w:rsidP="00A4351C">
            <w:pPr>
              <w:widowControl/>
              <w:autoSpaceDE/>
              <w:autoSpaceDN/>
              <w:rPr>
                <w:rFonts w:ascii="Calibri" w:hAnsi="Calibri"/>
                <w:b/>
                <w:bCs/>
                <w:color w:val="281EEE"/>
                <w:sz w:val="18"/>
                <w:szCs w:val="40"/>
                <w:lang w:bidi="ar-SA"/>
              </w:rPr>
            </w:pPr>
            <w:r w:rsidRPr="00A4351C">
              <w:rPr>
                <w:rFonts w:ascii="Calibri" w:hAnsi="Calibri"/>
                <w:b/>
                <w:bCs/>
                <w:color w:val="281EEE"/>
                <w:sz w:val="18"/>
                <w:szCs w:val="40"/>
                <w:lang w:bidi="ar-SA"/>
              </w:rPr>
              <w:t> </w:t>
            </w:r>
          </w:p>
        </w:tc>
        <w:tc>
          <w:tcPr>
            <w:tcW w:w="490" w:type="dxa"/>
            <w:tcBorders>
              <w:top w:val="nil"/>
              <w:left w:val="nil"/>
              <w:bottom w:val="single" w:sz="4" w:space="0" w:color="auto"/>
              <w:right w:val="single" w:sz="4" w:space="0" w:color="auto"/>
            </w:tcBorders>
            <w:shd w:val="clear" w:color="000000" w:fill="FFFFFF"/>
            <w:noWrap/>
            <w:vAlign w:val="center"/>
            <w:hideMark/>
          </w:tcPr>
          <w:p w14:paraId="4E79A9FF" w14:textId="77777777" w:rsidR="00A4351C" w:rsidRPr="00A4351C" w:rsidRDefault="00A4351C" w:rsidP="00A4351C">
            <w:pPr>
              <w:widowControl/>
              <w:autoSpaceDE/>
              <w:autoSpaceDN/>
              <w:rPr>
                <w:rFonts w:ascii="Calibri" w:hAnsi="Calibri"/>
                <w:color w:val="281EEE"/>
                <w:sz w:val="18"/>
                <w:szCs w:val="40"/>
                <w:lang w:bidi="ar-SA"/>
              </w:rPr>
            </w:pPr>
            <w:r w:rsidRPr="00A4351C">
              <w:rPr>
                <w:rFonts w:ascii="Calibri" w:hAnsi="Calibri"/>
                <w:color w:val="281EEE"/>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2C7B6A76" w14:textId="77777777" w:rsidR="00A4351C" w:rsidRPr="00A4351C" w:rsidRDefault="00A4351C" w:rsidP="00A4351C">
            <w:pPr>
              <w:widowControl/>
              <w:autoSpaceDE/>
              <w:autoSpaceDN/>
              <w:rPr>
                <w:rFonts w:ascii="Calibri" w:hAnsi="Calibri"/>
                <w:color w:val="281EEE"/>
                <w:sz w:val="18"/>
                <w:szCs w:val="40"/>
                <w:lang w:bidi="ar-SA"/>
              </w:rPr>
            </w:pPr>
            <w:r w:rsidRPr="00A4351C">
              <w:rPr>
                <w:rFonts w:ascii="Calibri" w:hAnsi="Calibri"/>
                <w:color w:val="281EEE"/>
                <w:sz w:val="18"/>
                <w:szCs w:val="40"/>
                <w:lang w:bidi="ar-SA"/>
              </w:rPr>
              <w:t> </w:t>
            </w:r>
          </w:p>
        </w:tc>
        <w:tc>
          <w:tcPr>
            <w:tcW w:w="458" w:type="dxa"/>
            <w:tcBorders>
              <w:top w:val="nil"/>
              <w:left w:val="nil"/>
              <w:bottom w:val="single" w:sz="4" w:space="0" w:color="auto"/>
              <w:right w:val="single" w:sz="4" w:space="0" w:color="auto"/>
            </w:tcBorders>
            <w:shd w:val="clear" w:color="000000" w:fill="FFFFFF"/>
            <w:noWrap/>
            <w:vAlign w:val="center"/>
            <w:hideMark/>
          </w:tcPr>
          <w:p w14:paraId="15B00E02" w14:textId="77777777" w:rsidR="00A4351C" w:rsidRPr="00A4351C" w:rsidRDefault="00A4351C" w:rsidP="00A4351C">
            <w:pPr>
              <w:widowControl/>
              <w:autoSpaceDE/>
              <w:autoSpaceDN/>
              <w:jc w:val="center"/>
              <w:rPr>
                <w:rFonts w:ascii="Calibri" w:hAnsi="Calibri"/>
                <w:b/>
                <w:bCs/>
                <w:color w:val="281EEE"/>
                <w:sz w:val="18"/>
                <w:szCs w:val="40"/>
                <w:lang w:bidi="ar-SA"/>
              </w:rPr>
            </w:pPr>
            <w:r w:rsidRPr="00A4351C">
              <w:rPr>
                <w:rFonts w:ascii="Calibri" w:hAnsi="Calibri"/>
                <w:b/>
                <w:bCs/>
                <w:color w:val="281EEE"/>
                <w:sz w:val="18"/>
                <w:szCs w:val="40"/>
                <w:lang w:bidi="ar-SA"/>
              </w:rPr>
              <w:t> </w:t>
            </w:r>
          </w:p>
        </w:tc>
        <w:tc>
          <w:tcPr>
            <w:tcW w:w="615" w:type="dxa"/>
            <w:tcBorders>
              <w:top w:val="nil"/>
              <w:left w:val="nil"/>
              <w:bottom w:val="single" w:sz="4" w:space="0" w:color="auto"/>
              <w:right w:val="single" w:sz="4" w:space="0" w:color="auto"/>
            </w:tcBorders>
            <w:shd w:val="clear" w:color="000000" w:fill="FFFFFF"/>
            <w:noWrap/>
            <w:vAlign w:val="center"/>
            <w:hideMark/>
          </w:tcPr>
          <w:p w14:paraId="1E160DBD" w14:textId="77777777" w:rsidR="00A4351C" w:rsidRPr="00A4351C" w:rsidRDefault="00A4351C" w:rsidP="00A4351C">
            <w:pPr>
              <w:widowControl/>
              <w:autoSpaceDE/>
              <w:autoSpaceDN/>
              <w:jc w:val="right"/>
              <w:rPr>
                <w:rFonts w:ascii="Calibri" w:hAnsi="Calibri"/>
                <w:b/>
                <w:bCs/>
                <w:sz w:val="18"/>
                <w:szCs w:val="40"/>
                <w:lang w:bidi="ar-SA"/>
              </w:rPr>
            </w:pPr>
            <w:r w:rsidRPr="00A4351C">
              <w:rPr>
                <w:rFonts w:ascii="Calibri" w:hAnsi="Calibri"/>
                <w:b/>
                <w:bCs/>
                <w:sz w:val="18"/>
                <w:szCs w:val="40"/>
                <w:lang w:bidi="ar-SA"/>
              </w:rPr>
              <w:t>17</w:t>
            </w:r>
          </w:p>
        </w:tc>
        <w:tc>
          <w:tcPr>
            <w:tcW w:w="600" w:type="dxa"/>
            <w:tcBorders>
              <w:top w:val="nil"/>
              <w:left w:val="nil"/>
              <w:bottom w:val="single" w:sz="4" w:space="0" w:color="auto"/>
              <w:right w:val="single" w:sz="4" w:space="0" w:color="auto"/>
            </w:tcBorders>
            <w:shd w:val="clear" w:color="000000" w:fill="FFFFFF"/>
            <w:noWrap/>
            <w:vAlign w:val="bottom"/>
            <w:hideMark/>
          </w:tcPr>
          <w:p w14:paraId="4F19C92D"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bottom"/>
            <w:hideMark/>
          </w:tcPr>
          <w:p w14:paraId="2B47A20F"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7620E3B3"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66CC4A74"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46512ADE" w14:textId="77777777" w:rsidR="00A4351C" w:rsidRPr="00A4351C" w:rsidRDefault="00A4351C" w:rsidP="00A4351C">
            <w:pPr>
              <w:widowControl/>
              <w:autoSpaceDE/>
              <w:autoSpaceDN/>
              <w:rPr>
                <w:rFonts w:ascii="Calibri" w:hAnsi="Calibri"/>
                <w:b/>
                <w:bCs/>
                <w:color w:val="FF0000"/>
                <w:sz w:val="18"/>
                <w:szCs w:val="40"/>
                <w:lang w:bidi="ar-SA"/>
              </w:rPr>
            </w:pPr>
            <w:r w:rsidRPr="00A4351C">
              <w:rPr>
                <w:rFonts w:ascii="Calibri" w:hAnsi="Calibri"/>
                <w:b/>
                <w:bCs/>
                <w:color w:val="FF0000"/>
                <w:sz w:val="18"/>
                <w:szCs w:val="40"/>
                <w:lang w:bidi="ar-SA"/>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32E6619D" w14:textId="71EACEAE" w:rsidR="00A4351C" w:rsidRPr="00A4351C" w:rsidRDefault="004E7640" w:rsidP="00A4351C">
            <w:pPr>
              <w:widowControl/>
              <w:autoSpaceDE/>
              <w:autoSpaceDN/>
              <w:jc w:val="center"/>
              <w:rPr>
                <w:rFonts w:ascii="Calibri" w:hAnsi="Calibri"/>
                <w:b/>
                <w:bCs/>
                <w:sz w:val="18"/>
                <w:szCs w:val="40"/>
                <w:lang w:bidi="ar-SA"/>
              </w:rPr>
            </w:pPr>
            <w:r>
              <w:rPr>
                <w:rFonts w:ascii="Calibri" w:hAnsi="Calibri"/>
                <w:b/>
                <w:bCs/>
                <w:sz w:val="18"/>
                <w:szCs w:val="40"/>
                <w:lang w:bidi="ar-SA"/>
              </w:rPr>
              <w:t>74</w:t>
            </w:r>
          </w:p>
        </w:tc>
      </w:tr>
      <w:tr w:rsidR="00A4351C" w:rsidRPr="00A4351C" w14:paraId="648E7915" w14:textId="77777777" w:rsidTr="00E20B98">
        <w:trPr>
          <w:trHeight w:val="20"/>
        </w:trPr>
        <w:tc>
          <w:tcPr>
            <w:tcW w:w="14861" w:type="dxa"/>
            <w:gridSpan w:val="32"/>
            <w:tcBorders>
              <w:top w:val="nil"/>
              <w:left w:val="single" w:sz="4" w:space="0" w:color="auto"/>
              <w:bottom w:val="single" w:sz="4" w:space="0" w:color="auto"/>
              <w:right w:val="single" w:sz="4" w:space="0" w:color="000000"/>
            </w:tcBorders>
            <w:shd w:val="clear" w:color="auto" w:fill="auto"/>
            <w:noWrap/>
            <w:vAlign w:val="center"/>
            <w:hideMark/>
          </w:tcPr>
          <w:p w14:paraId="4655CC61" w14:textId="5A831B6E" w:rsidR="00A4351C" w:rsidRPr="00A4351C" w:rsidRDefault="004E7640" w:rsidP="00A4351C">
            <w:pPr>
              <w:widowControl/>
              <w:autoSpaceDE/>
              <w:autoSpaceDN/>
              <w:jc w:val="center"/>
              <w:rPr>
                <w:rFonts w:ascii="Calibri" w:hAnsi="Calibri"/>
                <w:b/>
                <w:bCs/>
                <w:color w:val="000000"/>
                <w:sz w:val="18"/>
                <w:szCs w:val="40"/>
                <w:lang w:bidi="ar-SA"/>
              </w:rPr>
            </w:pPr>
            <w:r>
              <w:rPr>
                <w:rFonts w:ascii="Calibri" w:hAnsi="Calibri"/>
                <w:b/>
                <w:bCs/>
                <w:color w:val="000000"/>
                <w:sz w:val="18"/>
                <w:szCs w:val="40"/>
                <w:lang w:bidi="ar-SA"/>
              </w:rPr>
              <w:t>2. polugodište traje 10.01. - 21</w:t>
            </w:r>
            <w:r w:rsidR="00A4351C" w:rsidRPr="00A4351C">
              <w:rPr>
                <w:rFonts w:ascii="Calibri" w:hAnsi="Calibri"/>
                <w:b/>
                <w:bCs/>
                <w:color w:val="000000"/>
                <w:sz w:val="18"/>
                <w:szCs w:val="40"/>
                <w:lang w:bidi="ar-SA"/>
              </w:rPr>
              <w:t>.06.2021.</w:t>
            </w:r>
          </w:p>
        </w:tc>
      </w:tr>
      <w:tr w:rsidR="00A4351C" w:rsidRPr="00A4351C" w14:paraId="60D5E5C0"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48C7FE49"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2945" w:type="dxa"/>
            <w:gridSpan w:val="7"/>
            <w:tcBorders>
              <w:top w:val="single" w:sz="4" w:space="0" w:color="auto"/>
              <w:left w:val="nil"/>
              <w:bottom w:val="single" w:sz="4" w:space="0" w:color="auto"/>
              <w:right w:val="single" w:sz="4" w:space="0" w:color="auto"/>
            </w:tcBorders>
            <w:shd w:val="clear" w:color="auto" w:fill="auto"/>
            <w:noWrap/>
            <w:vAlign w:val="center"/>
            <w:hideMark/>
          </w:tcPr>
          <w:p w14:paraId="3B730053"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S I J E Č A NJ</w:t>
            </w:r>
          </w:p>
        </w:tc>
        <w:tc>
          <w:tcPr>
            <w:tcW w:w="504" w:type="dxa"/>
            <w:tcBorders>
              <w:top w:val="nil"/>
              <w:left w:val="nil"/>
              <w:bottom w:val="single" w:sz="4" w:space="0" w:color="auto"/>
              <w:right w:val="single" w:sz="4" w:space="0" w:color="auto"/>
            </w:tcBorders>
            <w:shd w:val="clear" w:color="auto" w:fill="auto"/>
            <w:noWrap/>
            <w:vAlign w:val="center"/>
            <w:hideMark/>
          </w:tcPr>
          <w:p w14:paraId="45E046C5"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3170" w:type="dxa"/>
            <w:gridSpan w:val="7"/>
            <w:tcBorders>
              <w:top w:val="single" w:sz="4" w:space="0" w:color="auto"/>
              <w:left w:val="nil"/>
              <w:bottom w:val="single" w:sz="4" w:space="0" w:color="auto"/>
              <w:right w:val="single" w:sz="4" w:space="0" w:color="auto"/>
            </w:tcBorders>
            <w:shd w:val="clear" w:color="auto" w:fill="auto"/>
            <w:noWrap/>
            <w:vAlign w:val="center"/>
            <w:hideMark/>
          </w:tcPr>
          <w:p w14:paraId="4807CC82"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V E L J A Č A</w:t>
            </w:r>
          </w:p>
        </w:tc>
        <w:tc>
          <w:tcPr>
            <w:tcW w:w="407" w:type="dxa"/>
            <w:tcBorders>
              <w:top w:val="nil"/>
              <w:left w:val="nil"/>
              <w:bottom w:val="single" w:sz="4" w:space="0" w:color="auto"/>
              <w:right w:val="single" w:sz="4" w:space="0" w:color="auto"/>
            </w:tcBorders>
            <w:shd w:val="clear" w:color="auto" w:fill="auto"/>
            <w:noWrap/>
            <w:vAlign w:val="center"/>
            <w:hideMark/>
          </w:tcPr>
          <w:p w14:paraId="6E3D6201"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3189" w:type="dxa"/>
            <w:gridSpan w:val="7"/>
            <w:tcBorders>
              <w:top w:val="single" w:sz="4" w:space="0" w:color="auto"/>
              <w:left w:val="nil"/>
              <w:bottom w:val="single" w:sz="4" w:space="0" w:color="auto"/>
              <w:right w:val="single" w:sz="4" w:space="0" w:color="auto"/>
            </w:tcBorders>
            <w:shd w:val="clear" w:color="auto" w:fill="auto"/>
            <w:noWrap/>
            <w:vAlign w:val="center"/>
            <w:hideMark/>
          </w:tcPr>
          <w:p w14:paraId="43E5A4D8"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O Ž U J A K</w:t>
            </w:r>
          </w:p>
        </w:tc>
        <w:tc>
          <w:tcPr>
            <w:tcW w:w="458" w:type="dxa"/>
            <w:tcBorders>
              <w:top w:val="nil"/>
              <w:left w:val="nil"/>
              <w:bottom w:val="single" w:sz="4" w:space="0" w:color="auto"/>
              <w:right w:val="single" w:sz="4" w:space="0" w:color="auto"/>
            </w:tcBorders>
            <w:shd w:val="clear" w:color="auto" w:fill="auto"/>
            <w:noWrap/>
            <w:vAlign w:val="center"/>
            <w:hideMark/>
          </w:tcPr>
          <w:p w14:paraId="5BF1BC46"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3319" w:type="dxa"/>
            <w:gridSpan w:val="6"/>
            <w:tcBorders>
              <w:top w:val="single" w:sz="4" w:space="0" w:color="auto"/>
              <w:left w:val="nil"/>
              <w:bottom w:val="single" w:sz="4" w:space="0" w:color="auto"/>
              <w:right w:val="single" w:sz="4" w:space="0" w:color="auto"/>
            </w:tcBorders>
            <w:shd w:val="clear" w:color="auto" w:fill="auto"/>
            <w:noWrap/>
            <w:vAlign w:val="center"/>
            <w:hideMark/>
          </w:tcPr>
          <w:p w14:paraId="63D0A00C"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T R A V A NJ</w:t>
            </w:r>
          </w:p>
        </w:tc>
        <w:tc>
          <w:tcPr>
            <w:tcW w:w="426" w:type="dxa"/>
            <w:tcBorders>
              <w:top w:val="nil"/>
              <w:left w:val="nil"/>
              <w:bottom w:val="single" w:sz="4" w:space="0" w:color="auto"/>
              <w:right w:val="single" w:sz="4" w:space="0" w:color="auto"/>
            </w:tcBorders>
            <w:shd w:val="clear" w:color="auto" w:fill="auto"/>
            <w:noWrap/>
            <w:vAlign w:val="center"/>
            <w:hideMark/>
          </w:tcPr>
          <w:p w14:paraId="5598C54C" w14:textId="77777777" w:rsidR="00A4351C" w:rsidRPr="00A4351C" w:rsidRDefault="00A4351C" w:rsidP="00A4351C">
            <w:pPr>
              <w:widowControl/>
              <w:autoSpaceDE/>
              <w:autoSpaceDN/>
              <w:jc w:val="center"/>
              <w:rPr>
                <w:rFonts w:ascii="Calibri" w:hAnsi="Calibri"/>
                <w:b/>
                <w:bCs/>
                <w:color w:val="800000"/>
                <w:sz w:val="18"/>
                <w:szCs w:val="40"/>
                <w:lang w:bidi="ar-SA"/>
              </w:rPr>
            </w:pPr>
            <w:r w:rsidRPr="00A4351C">
              <w:rPr>
                <w:rFonts w:ascii="Calibri" w:hAnsi="Calibri"/>
                <w:b/>
                <w:bCs/>
                <w:color w:val="800000"/>
                <w:sz w:val="18"/>
                <w:szCs w:val="40"/>
                <w:lang w:bidi="ar-SA"/>
              </w:rPr>
              <w:t> </w:t>
            </w:r>
          </w:p>
        </w:tc>
      </w:tr>
      <w:tr w:rsidR="00A4351C" w:rsidRPr="00A4351C" w14:paraId="31A55A35"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08DBDB3C"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RT</w:t>
            </w:r>
          </w:p>
        </w:tc>
        <w:tc>
          <w:tcPr>
            <w:tcW w:w="409" w:type="dxa"/>
            <w:tcBorders>
              <w:top w:val="nil"/>
              <w:left w:val="nil"/>
              <w:bottom w:val="single" w:sz="4" w:space="0" w:color="auto"/>
              <w:right w:val="single" w:sz="4" w:space="0" w:color="auto"/>
            </w:tcBorders>
            <w:shd w:val="clear" w:color="auto" w:fill="auto"/>
            <w:noWrap/>
            <w:vAlign w:val="center"/>
            <w:hideMark/>
          </w:tcPr>
          <w:p w14:paraId="75763029"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399" w:type="dxa"/>
            <w:tcBorders>
              <w:top w:val="nil"/>
              <w:left w:val="nil"/>
              <w:bottom w:val="single" w:sz="4" w:space="0" w:color="auto"/>
              <w:right w:val="single" w:sz="4" w:space="0" w:color="auto"/>
            </w:tcBorders>
            <w:shd w:val="clear" w:color="auto" w:fill="auto"/>
            <w:noWrap/>
            <w:vAlign w:val="center"/>
            <w:hideMark/>
          </w:tcPr>
          <w:p w14:paraId="52228AE8"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399" w:type="dxa"/>
            <w:tcBorders>
              <w:top w:val="nil"/>
              <w:left w:val="nil"/>
              <w:bottom w:val="single" w:sz="4" w:space="0" w:color="auto"/>
              <w:right w:val="single" w:sz="4" w:space="0" w:color="auto"/>
            </w:tcBorders>
            <w:shd w:val="clear" w:color="auto" w:fill="auto"/>
            <w:noWrap/>
            <w:vAlign w:val="center"/>
            <w:hideMark/>
          </w:tcPr>
          <w:p w14:paraId="1237C36C"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402" w:type="dxa"/>
            <w:tcBorders>
              <w:top w:val="nil"/>
              <w:left w:val="nil"/>
              <w:bottom w:val="single" w:sz="4" w:space="0" w:color="auto"/>
              <w:right w:val="single" w:sz="4" w:space="0" w:color="auto"/>
            </w:tcBorders>
            <w:shd w:val="clear" w:color="auto" w:fill="auto"/>
            <w:noWrap/>
            <w:vAlign w:val="center"/>
            <w:hideMark/>
          </w:tcPr>
          <w:p w14:paraId="0050B13F"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403" w:type="dxa"/>
            <w:tcBorders>
              <w:top w:val="nil"/>
              <w:left w:val="nil"/>
              <w:bottom w:val="single" w:sz="4" w:space="0" w:color="auto"/>
              <w:right w:val="single" w:sz="4" w:space="0" w:color="auto"/>
            </w:tcBorders>
            <w:shd w:val="clear" w:color="auto" w:fill="auto"/>
            <w:noWrap/>
            <w:vAlign w:val="center"/>
            <w:hideMark/>
          </w:tcPr>
          <w:p w14:paraId="32AC7B67"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399" w:type="dxa"/>
            <w:tcBorders>
              <w:top w:val="nil"/>
              <w:left w:val="nil"/>
              <w:bottom w:val="single" w:sz="4" w:space="0" w:color="auto"/>
              <w:right w:val="single" w:sz="4" w:space="0" w:color="auto"/>
            </w:tcBorders>
            <w:shd w:val="clear" w:color="000000" w:fill="D9D9D9"/>
            <w:noWrap/>
            <w:vAlign w:val="center"/>
            <w:hideMark/>
          </w:tcPr>
          <w:p w14:paraId="1E06FD22"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534" w:type="dxa"/>
            <w:tcBorders>
              <w:top w:val="nil"/>
              <w:left w:val="nil"/>
              <w:bottom w:val="single" w:sz="4" w:space="0" w:color="auto"/>
              <w:right w:val="single" w:sz="4" w:space="0" w:color="auto"/>
            </w:tcBorders>
            <w:shd w:val="clear" w:color="000000" w:fill="D9D9D9"/>
            <w:noWrap/>
            <w:vAlign w:val="center"/>
            <w:hideMark/>
          </w:tcPr>
          <w:p w14:paraId="0D29B3A2"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Ne</w:t>
            </w:r>
          </w:p>
        </w:tc>
        <w:tc>
          <w:tcPr>
            <w:tcW w:w="504" w:type="dxa"/>
            <w:tcBorders>
              <w:top w:val="nil"/>
              <w:left w:val="nil"/>
              <w:bottom w:val="single" w:sz="4" w:space="0" w:color="auto"/>
              <w:right w:val="single" w:sz="4" w:space="0" w:color="auto"/>
            </w:tcBorders>
            <w:shd w:val="clear" w:color="auto" w:fill="auto"/>
            <w:noWrap/>
            <w:vAlign w:val="center"/>
            <w:hideMark/>
          </w:tcPr>
          <w:p w14:paraId="13DCFCC2" w14:textId="77777777" w:rsidR="00A4351C" w:rsidRPr="00A4351C" w:rsidRDefault="00A4351C" w:rsidP="00A4351C">
            <w:pPr>
              <w:widowControl/>
              <w:autoSpaceDE/>
              <w:autoSpaceDN/>
              <w:rPr>
                <w:rFonts w:ascii="Calibri" w:hAnsi="Calibri"/>
                <w:color w:val="800080"/>
                <w:sz w:val="18"/>
                <w:szCs w:val="40"/>
                <w:lang w:bidi="ar-SA"/>
              </w:rPr>
            </w:pPr>
            <w:r w:rsidRPr="00A4351C">
              <w:rPr>
                <w:rFonts w:ascii="Calibri" w:hAnsi="Calibri"/>
                <w:color w:val="800080"/>
                <w:sz w:val="18"/>
                <w:szCs w:val="40"/>
                <w:lang w:bidi="ar-SA"/>
              </w:rPr>
              <w:t>RT</w:t>
            </w:r>
          </w:p>
        </w:tc>
        <w:tc>
          <w:tcPr>
            <w:tcW w:w="516" w:type="dxa"/>
            <w:tcBorders>
              <w:top w:val="nil"/>
              <w:left w:val="nil"/>
              <w:bottom w:val="single" w:sz="4" w:space="0" w:color="auto"/>
              <w:right w:val="single" w:sz="4" w:space="0" w:color="auto"/>
            </w:tcBorders>
            <w:shd w:val="clear" w:color="auto" w:fill="auto"/>
            <w:noWrap/>
            <w:vAlign w:val="center"/>
            <w:hideMark/>
          </w:tcPr>
          <w:p w14:paraId="1FD96D14"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501" w:type="dxa"/>
            <w:tcBorders>
              <w:top w:val="nil"/>
              <w:left w:val="nil"/>
              <w:bottom w:val="single" w:sz="4" w:space="0" w:color="auto"/>
              <w:right w:val="single" w:sz="4" w:space="0" w:color="auto"/>
            </w:tcBorders>
            <w:shd w:val="clear" w:color="auto" w:fill="auto"/>
            <w:noWrap/>
            <w:vAlign w:val="center"/>
            <w:hideMark/>
          </w:tcPr>
          <w:p w14:paraId="733A607E"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504" w:type="dxa"/>
            <w:tcBorders>
              <w:top w:val="nil"/>
              <w:left w:val="nil"/>
              <w:bottom w:val="single" w:sz="4" w:space="0" w:color="auto"/>
              <w:right w:val="single" w:sz="4" w:space="0" w:color="auto"/>
            </w:tcBorders>
            <w:shd w:val="clear" w:color="auto" w:fill="auto"/>
            <w:noWrap/>
            <w:vAlign w:val="center"/>
            <w:hideMark/>
          </w:tcPr>
          <w:p w14:paraId="2194C5E0"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407" w:type="dxa"/>
            <w:tcBorders>
              <w:top w:val="nil"/>
              <w:left w:val="nil"/>
              <w:bottom w:val="single" w:sz="4" w:space="0" w:color="auto"/>
              <w:right w:val="single" w:sz="4" w:space="0" w:color="auto"/>
            </w:tcBorders>
            <w:shd w:val="clear" w:color="auto" w:fill="auto"/>
            <w:noWrap/>
            <w:vAlign w:val="center"/>
            <w:hideMark/>
          </w:tcPr>
          <w:p w14:paraId="6377DED7"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407" w:type="dxa"/>
            <w:tcBorders>
              <w:top w:val="nil"/>
              <w:left w:val="nil"/>
              <w:bottom w:val="single" w:sz="4" w:space="0" w:color="auto"/>
              <w:right w:val="single" w:sz="4" w:space="0" w:color="auto"/>
            </w:tcBorders>
            <w:shd w:val="clear" w:color="auto" w:fill="auto"/>
            <w:noWrap/>
            <w:vAlign w:val="center"/>
            <w:hideMark/>
          </w:tcPr>
          <w:p w14:paraId="08ACCE5A"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404" w:type="dxa"/>
            <w:tcBorders>
              <w:top w:val="nil"/>
              <w:left w:val="nil"/>
              <w:bottom w:val="single" w:sz="4" w:space="0" w:color="auto"/>
              <w:right w:val="single" w:sz="4" w:space="0" w:color="auto"/>
            </w:tcBorders>
            <w:shd w:val="clear" w:color="000000" w:fill="D9D9D9"/>
            <w:noWrap/>
            <w:vAlign w:val="center"/>
            <w:hideMark/>
          </w:tcPr>
          <w:p w14:paraId="687509EA"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431" w:type="dxa"/>
            <w:tcBorders>
              <w:top w:val="nil"/>
              <w:left w:val="nil"/>
              <w:bottom w:val="single" w:sz="4" w:space="0" w:color="auto"/>
              <w:right w:val="single" w:sz="4" w:space="0" w:color="auto"/>
            </w:tcBorders>
            <w:shd w:val="clear" w:color="000000" w:fill="D9D9D9"/>
            <w:noWrap/>
            <w:vAlign w:val="center"/>
            <w:hideMark/>
          </w:tcPr>
          <w:p w14:paraId="6D0A5130"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Ne</w:t>
            </w:r>
          </w:p>
        </w:tc>
        <w:tc>
          <w:tcPr>
            <w:tcW w:w="407" w:type="dxa"/>
            <w:tcBorders>
              <w:top w:val="nil"/>
              <w:left w:val="nil"/>
              <w:bottom w:val="single" w:sz="4" w:space="0" w:color="auto"/>
              <w:right w:val="single" w:sz="4" w:space="0" w:color="auto"/>
            </w:tcBorders>
            <w:shd w:val="clear" w:color="auto" w:fill="auto"/>
            <w:noWrap/>
            <w:vAlign w:val="center"/>
            <w:hideMark/>
          </w:tcPr>
          <w:p w14:paraId="3FD98FF4" w14:textId="77777777" w:rsidR="00A4351C" w:rsidRPr="00A4351C" w:rsidRDefault="00A4351C" w:rsidP="00A4351C">
            <w:pPr>
              <w:widowControl/>
              <w:autoSpaceDE/>
              <w:autoSpaceDN/>
              <w:rPr>
                <w:rFonts w:ascii="Calibri" w:hAnsi="Calibri"/>
                <w:color w:val="800080"/>
                <w:sz w:val="18"/>
                <w:szCs w:val="40"/>
                <w:lang w:bidi="ar-SA"/>
              </w:rPr>
            </w:pPr>
            <w:r w:rsidRPr="00A4351C">
              <w:rPr>
                <w:rFonts w:ascii="Calibri" w:hAnsi="Calibri"/>
                <w:color w:val="800080"/>
                <w:sz w:val="18"/>
                <w:szCs w:val="40"/>
                <w:lang w:bidi="ar-SA"/>
              </w:rPr>
              <w:t>RT</w:t>
            </w:r>
          </w:p>
        </w:tc>
        <w:tc>
          <w:tcPr>
            <w:tcW w:w="410" w:type="dxa"/>
            <w:tcBorders>
              <w:top w:val="nil"/>
              <w:left w:val="nil"/>
              <w:bottom w:val="single" w:sz="4" w:space="0" w:color="auto"/>
              <w:right w:val="single" w:sz="4" w:space="0" w:color="auto"/>
            </w:tcBorders>
            <w:shd w:val="clear" w:color="auto" w:fill="auto"/>
            <w:noWrap/>
            <w:vAlign w:val="center"/>
            <w:hideMark/>
          </w:tcPr>
          <w:p w14:paraId="187464AD"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446" w:type="dxa"/>
            <w:tcBorders>
              <w:top w:val="nil"/>
              <w:left w:val="nil"/>
              <w:bottom w:val="single" w:sz="4" w:space="0" w:color="auto"/>
              <w:right w:val="single" w:sz="4" w:space="0" w:color="auto"/>
            </w:tcBorders>
            <w:shd w:val="clear" w:color="auto" w:fill="auto"/>
            <w:noWrap/>
            <w:vAlign w:val="center"/>
            <w:hideMark/>
          </w:tcPr>
          <w:p w14:paraId="4446FCF1"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443" w:type="dxa"/>
            <w:tcBorders>
              <w:top w:val="nil"/>
              <w:left w:val="nil"/>
              <w:bottom w:val="single" w:sz="4" w:space="0" w:color="auto"/>
              <w:right w:val="single" w:sz="4" w:space="0" w:color="auto"/>
            </w:tcBorders>
            <w:shd w:val="clear" w:color="auto" w:fill="auto"/>
            <w:noWrap/>
            <w:vAlign w:val="center"/>
            <w:hideMark/>
          </w:tcPr>
          <w:p w14:paraId="726276F3"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440" w:type="dxa"/>
            <w:tcBorders>
              <w:top w:val="nil"/>
              <w:left w:val="nil"/>
              <w:bottom w:val="single" w:sz="4" w:space="0" w:color="auto"/>
              <w:right w:val="single" w:sz="4" w:space="0" w:color="auto"/>
            </w:tcBorders>
            <w:shd w:val="clear" w:color="auto" w:fill="auto"/>
            <w:noWrap/>
            <w:vAlign w:val="center"/>
            <w:hideMark/>
          </w:tcPr>
          <w:p w14:paraId="467A3A78"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437" w:type="dxa"/>
            <w:tcBorders>
              <w:top w:val="nil"/>
              <w:left w:val="nil"/>
              <w:bottom w:val="single" w:sz="4" w:space="0" w:color="auto"/>
              <w:right w:val="single" w:sz="4" w:space="0" w:color="auto"/>
            </w:tcBorders>
            <w:shd w:val="clear" w:color="auto" w:fill="auto"/>
            <w:noWrap/>
            <w:vAlign w:val="center"/>
            <w:hideMark/>
          </w:tcPr>
          <w:p w14:paraId="5A21E08A"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490" w:type="dxa"/>
            <w:tcBorders>
              <w:top w:val="nil"/>
              <w:left w:val="nil"/>
              <w:bottom w:val="single" w:sz="4" w:space="0" w:color="auto"/>
              <w:right w:val="single" w:sz="4" w:space="0" w:color="auto"/>
            </w:tcBorders>
            <w:shd w:val="clear" w:color="000000" w:fill="D9D9D9"/>
            <w:noWrap/>
            <w:vAlign w:val="center"/>
            <w:hideMark/>
          </w:tcPr>
          <w:p w14:paraId="60AFEAE4"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523" w:type="dxa"/>
            <w:tcBorders>
              <w:top w:val="nil"/>
              <w:left w:val="nil"/>
              <w:bottom w:val="single" w:sz="4" w:space="0" w:color="auto"/>
              <w:right w:val="single" w:sz="4" w:space="0" w:color="auto"/>
            </w:tcBorders>
            <w:shd w:val="clear" w:color="000000" w:fill="D9D9D9"/>
            <w:noWrap/>
            <w:vAlign w:val="center"/>
            <w:hideMark/>
          </w:tcPr>
          <w:p w14:paraId="57D32816"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Ne</w:t>
            </w:r>
          </w:p>
        </w:tc>
        <w:tc>
          <w:tcPr>
            <w:tcW w:w="458" w:type="dxa"/>
            <w:tcBorders>
              <w:top w:val="nil"/>
              <w:left w:val="nil"/>
              <w:bottom w:val="single" w:sz="4" w:space="0" w:color="auto"/>
              <w:right w:val="single" w:sz="4" w:space="0" w:color="auto"/>
            </w:tcBorders>
            <w:shd w:val="clear" w:color="auto" w:fill="auto"/>
            <w:noWrap/>
            <w:vAlign w:val="center"/>
            <w:hideMark/>
          </w:tcPr>
          <w:p w14:paraId="5AB5A61D" w14:textId="77777777" w:rsidR="00A4351C" w:rsidRPr="00A4351C" w:rsidRDefault="00A4351C" w:rsidP="00A4351C">
            <w:pPr>
              <w:widowControl/>
              <w:autoSpaceDE/>
              <w:autoSpaceDN/>
              <w:rPr>
                <w:rFonts w:ascii="Calibri" w:hAnsi="Calibri"/>
                <w:color w:val="800080"/>
                <w:sz w:val="18"/>
                <w:szCs w:val="40"/>
                <w:lang w:bidi="ar-SA"/>
              </w:rPr>
            </w:pPr>
            <w:r w:rsidRPr="00A4351C">
              <w:rPr>
                <w:rFonts w:ascii="Calibri" w:hAnsi="Calibri"/>
                <w:color w:val="800080"/>
                <w:sz w:val="18"/>
                <w:szCs w:val="40"/>
                <w:lang w:bidi="ar-SA"/>
              </w:rPr>
              <w:t>RT</w:t>
            </w:r>
          </w:p>
        </w:tc>
        <w:tc>
          <w:tcPr>
            <w:tcW w:w="615" w:type="dxa"/>
            <w:tcBorders>
              <w:top w:val="nil"/>
              <w:left w:val="nil"/>
              <w:bottom w:val="single" w:sz="4" w:space="0" w:color="auto"/>
              <w:right w:val="single" w:sz="4" w:space="0" w:color="auto"/>
            </w:tcBorders>
            <w:shd w:val="clear" w:color="auto" w:fill="auto"/>
            <w:noWrap/>
            <w:vAlign w:val="center"/>
            <w:hideMark/>
          </w:tcPr>
          <w:p w14:paraId="05B28360"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600" w:type="dxa"/>
            <w:tcBorders>
              <w:top w:val="nil"/>
              <w:left w:val="nil"/>
              <w:bottom w:val="single" w:sz="4" w:space="0" w:color="auto"/>
              <w:right w:val="single" w:sz="4" w:space="0" w:color="auto"/>
            </w:tcBorders>
            <w:shd w:val="clear" w:color="auto" w:fill="auto"/>
            <w:noWrap/>
            <w:vAlign w:val="center"/>
            <w:hideMark/>
          </w:tcPr>
          <w:p w14:paraId="2C66AF60"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523" w:type="dxa"/>
            <w:tcBorders>
              <w:top w:val="nil"/>
              <w:left w:val="nil"/>
              <w:bottom w:val="single" w:sz="4" w:space="0" w:color="auto"/>
              <w:right w:val="single" w:sz="4" w:space="0" w:color="auto"/>
            </w:tcBorders>
            <w:shd w:val="clear" w:color="auto" w:fill="auto"/>
            <w:noWrap/>
            <w:vAlign w:val="center"/>
            <w:hideMark/>
          </w:tcPr>
          <w:p w14:paraId="7A62C3DF"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529" w:type="dxa"/>
            <w:tcBorders>
              <w:top w:val="nil"/>
              <w:left w:val="nil"/>
              <w:bottom w:val="single" w:sz="4" w:space="0" w:color="auto"/>
              <w:right w:val="single" w:sz="4" w:space="0" w:color="auto"/>
            </w:tcBorders>
            <w:shd w:val="clear" w:color="auto" w:fill="auto"/>
            <w:noWrap/>
            <w:vAlign w:val="center"/>
            <w:hideMark/>
          </w:tcPr>
          <w:p w14:paraId="3A014596"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529" w:type="dxa"/>
            <w:tcBorders>
              <w:top w:val="nil"/>
              <w:left w:val="nil"/>
              <w:bottom w:val="single" w:sz="4" w:space="0" w:color="auto"/>
              <w:right w:val="single" w:sz="4" w:space="0" w:color="auto"/>
            </w:tcBorders>
            <w:shd w:val="clear" w:color="auto" w:fill="auto"/>
            <w:noWrap/>
            <w:vAlign w:val="center"/>
            <w:hideMark/>
          </w:tcPr>
          <w:p w14:paraId="5DD763D5"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523" w:type="dxa"/>
            <w:tcBorders>
              <w:top w:val="nil"/>
              <w:left w:val="nil"/>
              <w:bottom w:val="single" w:sz="4" w:space="0" w:color="auto"/>
              <w:right w:val="single" w:sz="4" w:space="0" w:color="auto"/>
            </w:tcBorders>
            <w:shd w:val="clear" w:color="000000" w:fill="D9D9D9"/>
            <w:noWrap/>
            <w:vAlign w:val="center"/>
            <w:hideMark/>
          </w:tcPr>
          <w:p w14:paraId="2B1DC224"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426" w:type="dxa"/>
            <w:tcBorders>
              <w:top w:val="nil"/>
              <w:left w:val="nil"/>
              <w:bottom w:val="single" w:sz="4" w:space="0" w:color="auto"/>
              <w:right w:val="single" w:sz="4" w:space="0" w:color="auto"/>
            </w:tcBorders>
            <w:shd w:val="clear" w:color="000000" w:fill="D9D9D9"/>
            <w:noWrap/>
            <w:vAlign w:val="center"/>
            <w:hideMark/>
          </w:tcPr>
          <w:p w14:paraId="2FAD97CD" w14:textId="77777777" w:rsidR="00A4351C" w:rsidRPr="00A4351C" w:rsidRDefault="00A4351C" w:rsidP="00A4351C">
            <w:pPr>
              <w:widowControl/>
              <w:autoSpaceDE/>
              <w:autoSpaceDN/>
              <w:jc w:val="center"/>
              <w:rPr>
                <w:rFonts w:ascii="Calibri" w:hAnsi="Calibri"/>
                <w:b/>
                <w:bCs/>
                <w:color w:val="800080"/>
                <w:sz w:val="18"/>
                <w:szCs w:val="40"/>
                <w:lang w:bidi="ar-SA"/>
              </w:rPr>
            </w:pPr>
            <w:r w:rsidRPr="00A4351C">
              <w:rPr>
                <w:rFonts w:ascii="Calibri" w:hAnsi="Calibri"/>
                <w:b/>
                <w:bCs/>
                <w:color w:val="800080"/>
                <w:sz w:val="18"/>
                <w:szCs w:val="40"/>
                <w:lang w:bidi="ar-SA"/>
              </w:rPr>
              <w:t>Ne</w:t>
            </w:r>
          </w:p>
        </w:tc>
      </w:tr>
      <w:tr w:rsidR="00A4351C" w:rsidRPr="00A4351C" w14:paraId="0BE7DDE6"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2F8268B7"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38F7F691"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center"/>
            <w:hideMark/>
          </w:tcPr>
          <w:p w14:paraId="1BBAFA7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center"/>
            <w:hideMark/>
          </w:tcPr>
          <w:p w14:paraId="6F2735EA" w14:textId="77777777" w:rsidR="00A4351C" w:rsidRPr="00A4351C" w:rsidRDefault="00A4351C" w:rsidP="00A4351C">
            <w:pPr>
              <w:widowControl/>
              <w:autoSpaceDE/>
              <w:autoSpaceDN/>
              <w:rPr>
                <w:rFonts w:ascii="Calibri" w:hAnsi="Calibri"/>
                <w:b/>
                <w:bCs/>
                <w:sz w:val="18"/>
                <w:szCs w:val="40"/>
                <w:lang w:bidi="ar-SA"/>
              </w:rPr>
            </w:pPr>
            <w:r w:rsidRPr="00A4351C">
              <w:rPr>
                <w:rFonts w:ascii="Calibri" w:hAnsi="Calibri"/>
                <w:b/>
                <w:bCs/>
                <w:sz w:val="18"/>
                <w:szCs w:val="40"/>
                <w:lang w:bidi="ar-SA"/>
              </w:rPr>
              <w:t> </w:t>
            </w:r>
          </w:p>
        </w:tc>
        <w:tc>
          <w:tcPr>
            <w:tcW w:w="402" w:type="dxa"/>
            <w:tcBorders>
              <w:top w:val="nil"/>
              <w:left w:val="nil"/>
              <w:bottom w:val="single" w:sz="4" w:space="0" w:color="auto"/>
              <w:right w:val="single" w:sz="4" w:space="0" w:color="auto"/>
            </w:tcBorders>
            <w:shd w:val="clear" w:color="000000" w:fill="FFFFFF"/>
            <w:noWrap/>
            <w:vAlign w:val="center"/>
            <w:hideMark/>
          </w:tcPr>
          <w:p w14:paraId="4E4C42ED"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403" w:type="dxa"/>
            <w:tcBorders>
              <w:top w:val="nil"/>
              <w:left w:val="nil"/>
              <w:bottom w:val="single" w:sz="4" w:space="0" w:color="auto"/>
              <w:right w:val="single" w:sz="4" w:space="0" w:color="auto"/>
            </w:tcBorders>
            <w:shd w:val="clear" w:color="000000" w:fill="FFFFFF"/>
            <w:noWrap/>
            <w:vAlign w:val="center"/>
            <w:hideMark/>
          </w:tcPr>
          <w:p w14:paraId="5EB04DBF" w14:textId="77777777" w:rsidR="00A4351C" w:rsidRPr="00A4351C" w:rsidRDefault="00A4351C" w:rsidP="00A4351C">
            <w:pPr>
              <w:widowControl/>
              <w:autoSpaceDE/>
              <w:autoSpaceDN/>
              <w:rPr>
                <w:rFonts w:ascii="Calibri" w:hAnsi="Calibri"/>
                <w:b/>
                <w:bCs/>
                <w:color w:val="FF0000"/>
                <w:sz w:val="18"/>
                <w:szCs w:val="40"/>
                <w:lang w:bidi="ar-SA"/>
              </w:rPr>
            </w:pPr>
            <w:r w:rsidRPr="00A4351C">
              <w:rPr>
                <w:rFonts w:ascii="Calibri" w:hAnsi="Calibri"/>
                <w:b/>
                <w:bCs/>
                <w:color w:val="FF0000"/>
                <w:sz w:val="18"/>
                <w:szCs w:val="40"/>
                <w:lang w:bidi="ar-SA"/>
              </w:rPr>
              <w:t> </w:t>
            </w:r>
          </w:p>
        </w:tc>
        <w:tc>
          <w:tcPr>
            <w:tcW w:w="399" w:type="dxa"/>
            <w:tcBorders>
              <w:top w:val="nil"/>
              <w:left w:val="nil"/>
              <w:bottom w:val="single" w:sz="4" w:space="0" w:color="auto"/>
              <w:right w:val="single" w:sz="4" w:space="0" w:color="auto"/>
            </w:tcBorders>
            <w:shd w:val="clear" w:color="000000" w:fill="D9D9D9"/>
            <w:noWrap/>
            <w:vAlign w:val="center"/>
            <w:hideMark/>
          </w:tcPr>
          <w:p w14:paraId="2CA37573" w14:textId="77777777" w:rsidR="00A4351C" w:rsidRPr="00A4351C" w:rsidRDefault="00A4351C" w:rsidP="00A4351C">
            <w:pPr>
              <w:widowControl/>
              <w:autoSpaceDE/>
              <w:autoSpaceDN/>
              <w:jc w:val="right"/>
              <w:rPr>
                <w:rFonts w:ascii="Calibri" w:hAnsi="Calibri"/>
                <w:b/>
                <w:bCs/>
                <w:color w:val="FF0000"/>
                <w:sz w:val="18"/>
                <w:szCs w:val="40"/>
                <w:lang w:bidi="ar-SA"/>
              </w:rPr>
            </w:pPr>
            <w:r w:rsidRPr="00A4351C">
              <w:rPr>
                <w:rFonts w:ascii="Calibri" w:hAnsi="Calibri"/>
                <w:b/>
                <w:bCs/>
                <w:color w:val="FF0000"/>
                <w:sz w:val="18"/>
                <w:szCs w:val="40"/>
                <w:lang w:bidi="ar-SA"/>
              </w:rPr>
              <w:t>1</w:t>
            </w:r>
          </w:p>
        </w:tc>
        <w:tc>
          <w:tcPr>
            <w:tcW w:w="534" w:type="dxa"/>
            <w:tcBorders>
              <w:top w:val="nil"/>
              <w:left w:val="nil"/>
              <w:bottom w:val="single" w:sz="4" w:space="0" w:color="auto"/>
              <w:right w:val="single" w:sz="4" w:space="0" w:color="auto"/>
            </w:tcBorders>
            <w:shd w:val="clear" w:color="000000" w:fill="D9D9D9"/>
            <w:noWrap/>
            <w:vAlign w:val="center"/>
            <w:hideMark/>
          </w:tcPr>
          <w:p w14:paraId="15DD872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w:t>
            </w:r>
          </w:p>
        </w:tc>
        <w:tc>
          <w:tcPr>
            <w:tcW w:w="504" w:type="dxa"/>
            <w:tcBorders>
              <w:top w:val="nil"/>
              <w:left w:val="nil"/>
              <w:bottom w:val="nil"/>
              <w:right w:val="nil"/>
            </w:tcBorders>
            <w:shd w:val="clear" w:color="000000" w:fill="FFFFFF"/>
            <w:noWrap/>
            <w:vAlign w:val="bottom"/>
            <w:hideMark/>
          </w:tcPr>
          <w:p w14:paraId="6E97D7B5" w14:textId="77777777" w:rsidR="00A4351C" w:rsidRPr="00A4351C" w:rsidRDefault="00A4351C" w:rsidP="00A4351C">
            <w:pPr>
              <w:widowControl/>
              <w:autoSpaceDE/>
              <w:autoSpaceDN/>
              <w:jc w:val="right"/>
              <w:rPr>
                <w:rFonts w:ascii="Calibri" w:hAnsi="Calibri"/>
                <w:color w:val="281EEE"/>
                <w:sz w:val="18"/>
                <w:szCs w:val="40"/>
                <w:lang w:bidi="ar-SA"/>
              </w:rPr>
            </w:pPr>
            <w:r w:rsidRPr="00A4351C">
              <w:rPr>
                <w:rFonts w:ascii="Calibri" w:hAnsi="Calibri"/>
                <w:color w:val="281EEE"/>
                <w:sz w:val="18"/>
                <w:szCs w:val="40"/>
                <w:lang w:bidi="ar-SA"/>
              </w:rPr>
              <w:t>21</w:t>
            </w:r>
          </w:p>
        </w:tc>
        <w:tc>
          <w:tcPr>
            <w:tcW w:w="516" w:type="dxa"/>
            <w:tcBorders>
              <w:top w:val="nil"/>
              <w:left w:val="single" w:sz="4" w:space="0" w:color="auto"/>
              <w:bottom w:val="single" w:sz="4" w:space="0" w:color="auto"/>
              <w:right w:val="single" w:sz="4" w:space="0" w:color="auto"/>
            </w:tcBorders>
            <w:shd w:val="clear" w:color="000000" w:fill="FFFFFF"/>
            <w:noWrap/>
            <w:vAlign w:val="center"/>
            <w:hideMark/>
          </w:tcPr>
          <w:p w14:paraId="523B3F73"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45FE12F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w:t>
            </w:r>
          </w:p>
        </w:tc>
        <w:tc>
          <w:tcPr>
            <w:tcW w:w="504" w:type="dxa"/>
            <w:tcBorders>
              <w:top w:val="nil"/>
              <w:left w:val="nil"/>
              <w:bottom w:val="single" w:sz="4" w:space="0" w:color="auto"/>
              <w:right w:val="single" w:sz="4" w:space="0" w:color="auto"/>
            </w:tcBorders>
            <w:shd w:val="clear" w:color="000000" w:fill="FFFFFF"/>
            <w:noWrap/>
            <w:vAlign w:val="center"/>
            <w:hideMark/>
          </w:tcPr>
          <w:p w14:paraId="3F2B698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w:t>
            </w:r>
          </w:p>
        </w:tc>
        <w:tc>
          <w:tcPr>
            <w:tcW w:w="407" w:type="dxa"/>
            <w:tcBorders>
              <w:top w:val="nil"/>
              <w:left w:val="nil"/>
              <w:bottom w:val="single" w:sz="4" w:space="0" w:color="auto"/>
              <w:right w:val="single" w:sz="4" w:space="0" w:color="auto"/>
            </w:tcBorders>
            <w:shd w:val="clear" w:color="000000" w:fill="FFFFFF"/>
            <w:noWrap/>
            <w:vAlign w:val="center"/>
            <w:hideMark/>
          </w:tcPr>
          <w:p w14:paraId="7F7D007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w:t>
            </w:r>
          </w:p>
        </w:tc>
        <w:tc>
          <w:tcPr>
            <w:tcW w:w="407" w:type="dxa"/>
            <w:tcBorders>
              <w:top w:val="nil"/>
              <w:left w:val="nil"/>
              <w:bottom w:val="single" w:sz="4" w:space="0" w:color="auto"/>
              <w:right w:val="single" w:sz="4" w:space="0" w:color="auto"/>
            </w:tcBorders>
            <w:shd w:val="clear" w:color="000000" w:fill="FFFFFF"/>
            <w:noWrap/>
            <w:vAlign w:val="center"/>
            <w:hideMark/>
          </w:tcPr>
          <w:p w14:paraId="7986CE0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4</w:t>
            </w:r>
          </w:p>
        </w:tc>
        <w:tc>
          <w:tcPr>
            <w:tcW w:w="404" w:type="dxa"/>
            <w:tcBorders>
              <w:top w:val="nil"/>
              <w:left w:val="nil"/>
              <w:bottom w:val="single" w:sz="4" w:space="0" w:color="auto"/>
              <w:right w:val="single" w:sz="4" w:space="0" w:color="auto"/>
            </w:tcBorders>
            <w:shd w:val="clear" w:color="000000" w:fill="FFFFFF"/>
            <w:noWrap/>
            <w:vAlign w:val="center"/>
            <w:hideMark/>
          </w:tcPr>
          <w:p w14:paraId="439BFB94"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5</w:t>
            </w:r>
          </w:p>
        </w:tc>
        <w:tc>
          <w:tcPr>
            <w:tcW w:w="431" w:type="dxa"/>
            <w:tcBorders>
              <w:top w:val="nil"/>
              <w:left w:val="nil"/>
              <w:bottom w:val="single" w:sz="4" w:space="0" w:color="auto"/>
              <w:right w:val="single" w:sz="4" w:space="0" w:color="auto"/>
            </w:tcBorders>
            <w:shd w:val="clear" w:color="000000" w:fill="FFFFFF"/>
            <w:noWrap/>
            <w:vAlign w:val="center"/>
            <w:hideMark/>
          </w:tcPr>
          <w:p w14:paraId="520F266B"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6</w:t>
            </w:r>
          </w:p>
        </w:tc>
        <w:tc>
          <w:tcPr>
            <w:tcW w:w="407" w:type="dxa"/>
            <w:tcBorders>
              <w:top w:val="nil"/>
              <w:left w:val="nil"/>
              <w:bottom w:val="single" w:sz="4" w:space="0" w:color="auto"/>
              <w:right w:val="single" w:sz="4" w:space="0" w:color="auto"/>
            </w:tcBorders>
            <w:shd w:val="clear" w:color="000000" w:fill="FFFFFF"/>
            <w:noWrap/>
            <w:vAlign w:val="center"/>
            <w:hideMark/>
          </w:tcPr>
          <w:p w14:paraId="2A41C5EB"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24</w:t>
            </w:r>
          </w:p>
        </w:tc>
        <w:tc>
          <w:tcPr>
            <w:tcW w:w="410" w:type="dxa"/>
            <w:tcBorders>
              <w:top w:val="nil"/>
              <w:left w:val="nil"/>
              <w:bottom w:val="single" w:sz="4" w:space="0" w:color="auto"/>
              <w:right w:val="single" w:sz="4" w:space="0" w:color="auto"/>
            </w:tcBorders>
            <w:shd w:val="clear" w:color="000000" w:fill="FFFFFF"/>
            <w:noWrap/>
            <w:vAlign w:val="center"/>
            <w:hideMark/>
          </w:tcPr>
          <w:p w14:paraId="38528331"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6" w:type="dxa"/>
            <w:tcBorders>
              <w:top w:val="nil"/>
              <w:left w:val="nil"/>
              <w:bottom w:val="single" w:sz="4" w:space="0" w:color="auto"/>
              <w:right w:val="single" w:sz="4" w:space="0" w:color="auto"/>
            </w:tcBorders>
            <w:shd w:val="clear" w:color="000000" w:fill="FFFFFF"/>
            <w:noWrap/>
            <w:vAlign w:val="center"/>
            <w:hideMark/>
          </w:tcPr>
          <w:p w14:paraId="507FB8D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w:t>
            </w:r>
          </w:p>
        </w:tc>
        <w:tc>
          <w:tcPr>
            <w:tcW w:w="443" w:type="dxa"/>
            <w:tcBorders>
              <w:top w:val="nil"/>
              <w:left w:val="nil"/>
              <w:bottom w:val="single" w:sz="4" w:space="0" w:color="auto"/>
              <w:right w:val="single" w:sz="4" w:space="0" w:color="auto"/>
            </w:tcBorders>
            <w:shd w:val="clear" w:color="000000" w:fill="FFFFFF"/>
            <w:noWrap/>
            <w:vAlign w:val="center"/>
            <w:hideMark/>
          </w:tcPr>
          <w:p w14:paraId="4EE2888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w:t>
            </w:r>
          </w:p>
        </w:tc>
        <w:tc>
          <w:tcPr>
            <w:tcW w:w="440" w:type="dxa"/>
            <w:tcBorders>
              <w:top w:val="nil"/>
              <w:left w:val="nil"/>
              <w:bottom w:val="single" w:sz="4" w:space="0" w:color="auto"/>
              <w:right w:val="single" w:sz="4" w:space="0" w:color="auto"/>
            </w:tcBorders>
            <w:shd w:val="clear" w:color="000000" w:fill="FFFFFF"/>
            <w:noWrap/>
            <w:vAlign w:val="center"/>
            <w:hideMark/>
          </w:tcPr>
          <w:p w14:paraId="639CE2B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w:t>
            </w:r>
          </w:p>
        </w:tc>
        <w:tc>
          <w:tcPr>
            <w:tcW w:w="437" w:type="dxa"/>
            <w:tcBorders>
              <w:top w:val="nil"/>
              <w:left w:val="nil"/>
              <w:bottom w:val="single" w:sz="4" w:space="0" w:color="auto"/>
              <w:right w:val="single" w:sz="4" w:space="0" w:color="auto"/>
            </w:tcBorders>
            <w:shd w:val="clear" w:color="000000" w:fill="FFFFFF"/>
            <w:noWrap/>
            <w:vAlign w:val="center"/>
            <w:hideMark/>
          </w:tcPr>
          <w:p w14:paraId="14B22C06"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4</w:t>
            </w:r>
          </w:p>
        </w:tc>
        <w:tc>
          <w:tcPr>
            <w:tcW w:w="490" w:type="dxa"/>
            <w:tcBorders>
              <w:top w:val="nil"/>
              <w:left w:val="nil"/>
              <w:bottom w:val="single" w:sz="4" w:space="0" w:color="auto"/>
              <w:right w:val="single" w:sz="4" w:space="0" w:color="auto"/>
            </w:tcBorders>
            <w:shd w:val="clear" w:color="000000" w:fill="FFFFFF"/>
            <w:noWrap/>
            <w:vAlign w:val="center"/>
            <w:hideMark/>
          </w:tcPr>
          <w:p w14:paraId="124F95BC"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5</w:t>
            </w:r>
          </w:p>
        </w:tc>
        <w:tc>
          <w:tcPr>
            <w:tcW w:w="523" w:type="dxa"/>
            <w:tcBorders>
              <w:top w:val="nil"/>
              <w:left w:val="nil"/>
              <w:bottom w:val="single" w:sz="4" w:space="0" w:color="auto"/>
              <w:right w:val="single" w:sz="4" w:space="0" w:color="auto"/>
            </w:tcBorders>
            <w:shd w:val="clear" w:color="000000" w:fill="FFFFFF"/>
            <w:noWrap/>
            <w:vAlign w:val="center"/>
            <w:hideMark/>
          </w:tcPr>
          <w:p w14:paraId="122FFF94"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6</w:t>
            </w:r>
          </w:p>
        </w:tc>
        <w:tc>
          <w:tcPr>
            <w:tcW w:w="458" w:type="dxa"/>
            <w:tcBorders>
              <w:top w:val="nil"/>
              <w:left w:val="nil"/>
              <w:bottom w:val="single" w:sz="4" w:space="0" w:color="auto"/>
              <w:right w:val="single" w:sz="4" w:space="0" w:color="auto"/>
            </w:tcBorders>
            <w:shd w:val="clear" w:color="000000" w:fill="FFFFFF"/>
            <w:noWrap/>
            <w:vAlign w:val="center"/>
            <w:hideMark/>
          </w:tcPr>
          <w:p w14:paraId="566C7FAB"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28</w:t>
            </w:r>
          </w:p>
        </w:tc>
        <w:tc>
          <w:tcPr>
            <w:tcW w:w="615" w:type="dxa"/>
            <w:tcBorders>
              <w:top w:val="nil"/>
              <w:left w:val="nil"/>
              <w:bottom w:val="single" w:sz="4" w:space="0" w:color="auto"/>
              <w:right w:val="single" w:sz="4" w:space="0" w:color="auto"/>
            </w:tcBorders>
            <w:shd w:val="clear" w:color="000000" w:fill="FFFFFF"/>
            <w:noWrap/>
            <w:vAlign w:val="center"/>
            <w:hideMark/>
          </w:tcPr>
          <w:p w14:paraId="1B6AB816" w14:textId="77777777" w:rsidR="00A4351C" w:rsidRPr="00A4351C" w:rsidRDefault="00A4351C" w:rsidP="00A4351C">
            <w:pPr>
              <w:widowControl/>
              <w:autoSpaceDE/>
              <w:autoSpaceDN/>
              <w:rPr>
                <w:rFonts w:ascii="Calibri" w:hAnsi="Calibri"/>
                <w:color w:val="808080"/>
                <w:sz w:val="18"/>
                <w:szCs w:val="40"/>
                <w:lang w:bidi="ar-SA"/>
              </w:rPr>
            </w:pPr>
            <w:r w:rsidRPr="00A4351C">
              <w:rPr>
                <w:rFonts w:ascii="Calibri" w:hAnsi="Calibri"/>
                <w:color w:val="808080"/>
                <w:sz w:val="18"/>
                <w:szCs w:val="40"/>
                <w:lang w:bidi="ar-SA"/>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6824EC39" w14:textId="77777777" w:rsidR="00A4351C" w:rsidRPr="00A4351C" w:rsidRDefault="00A4351C" w:rsidP="00A4351C">
            <w:pPr>
              <w:widowControl/>
              <w:autoSpaceDE/>
              <w:autoSpaceDN/>
              <w:rPr>
                <w:rFonts w:ascii="Calibri" w:hAnsi="Calibri"/>
                <w:color w:val="808080"/>
                <w:sz w:val="18"/>
                <w:szCs w:val="40"/>
                <w:lang w:bidi="ar-SA"/>
              </w:rPr>
            </w:pPr>
            <w:r w:rsidRPr="00A4351C">
              <w:rPr>
                <w:rFonts w:ascii="Calibri" w:hAnsi="Calibri"/>
                <w:color w:val="808080"/>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6B872471"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3A8DE5CF"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70B5F94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w:t>
            </w:r>
          </w:p>
        </w:tc>
        <w:tc>
          <w:tcPr>
            <w:tcW w:w="523" w:type="dxa"/>
            <w:tcBorders>
              <w:top w:val="nil"/>
              <w:left w:val="nil"/>
              <w:bottom w:val="single" w:sz="4" w:space="0" w:color="auto"/>
              <w:right w:val="single" w:sz="4" w:space="0" w:color="auto"/>
            </w:tcBorders>
            <w:shd w:val="clear" w:color="000000" w:fill="D9D9D9"/>
            <w:noWrap/>
            <w:vAlign w:val="center"/>
            <w:hideMark/>
          </w:tcPr>
          <w:p w14:paraId="1028489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w:t>
            </w:r>
          </w:p>
        </w:tc>
        <w:tc>
          <w:tcPr>
            <w:tcW w:w="426" w:type="dxa"/>
            <w:tcBorders>
              <w:top w:val="nil"/>
              <w:left w:val="nil"/>
              <w:bottom w:val="single" w:sz="4" w:space="0" w:color="auto"/>
              <w:right w:val="single" w:sz="4" w:space="0" w:color="auto"/>
            </w:tcBorders>
            <w:shd w:val="clear" w:color="000000" w:fill="D9D9D9"/>
            <w:noWrap/>
            <w:vAlign w:val="center"/>
            <w:hideMark/>
          </w:tcPr>
          <w:p w14:paraId="7476C81C" w14:textId="77777777" w:rsidR="00A4351C" w:rsidRPr="00A4351C" w:rsidRDefault="00A4351C" w:rsidP="00A4351C">
            <w:pPr>
              <w:widowControl/>
              <w:autoSpaceDE/>
              <w:autoSpaceDN/>
              <w:jc w:val="center"/>
              <w:rPr>
                <w:rFonts w:ascii="Calibri" w:hAnsi="Calibri"/>
                <w:color w:val="FF0000"/>
                <w:sz w:val="18"/>
                <w:szCs w:val="40"/>
                <w:lang w:bidi="ar-SA"/>
              </w:rPr>
            </w:pPr>
            <w:r w:rsidRPr="00A4351C">
              <w:rPr>
                <w:rFonts w:ascii="Calibri" w:hAnsi="Calibri"/>
                <w:color w:val="FF0000"/>
                <w:sz w:val="18"/>
                <w:szCs w:val="40"/>
                <w:lang w:bidi="ar-SA"/>
              </w:rPr>
              <w:t>3</w:t>
            </w:r>
          </w:p>
        </w:tc>
      </w:tr>
      <w:tr w:rsidR="00A4351C" w:rsidRPr="00A4351C" w14:paraId="44E469EF"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5938809E"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409" w:type="dxa"/>
            <w:tcBorders>
              <w:top w:val="nil"/>
              <w:left w:val="nil"/>
              <w:bottom w:val="single" w:sz="4" w:space="0" w:color="auto"/>
              <w:right w:val="single" w:sz="4" w:space="0" w:color="auto"/>
            </w:tcBorders>
            <w:shd w:val="clear" w:color="000000" w:fill="C9EDFF"/>
            <w:noWrap/>
            <w:vAlign w:val="center"/>
            <w:hideMark/>
          </w:tcPr>
          <w:p w14:paraId="67AB12D9"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3</w:t>
            </w:r>
          </w:p>
        </w:tc>
        <w:tc>
          <w:tcPr>
            <w:tcW w:w="399" w:type="dxa"/>
            <w:tcBorders>
              <w:top w:val="nil"/>
              <w:left w:val="nil"/>
              <w:bottom w:val="single" w:sz="4" w:space="0" w:color="auto"/>
              <w:right w:val="single" w:sz="4" w:space="0" w:color="auto"/>
            </w:tcBorders>
            <w:shd w:val="clear" w:color="000000" w:fill="C9EDFF"/>
            <w:noWrap/>
            <w:vAlign w:val="center"/>
            <w:hideMark/>
          </w:tcPr>
          <w:p w14:paraId="28FF0CCA"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4</w:t>
            </w:r>
          </w:p>
        </w:tc>
        <w:tc>
          <w:tcPr>
            <w:tcW w:w="399" w:type="dxa"/>
            <w:tcBorders>
              <w:top w:val="nil"/>
              <w:left w:val="nil"/>
              <w:bottom w:val="single" w:sz="4" w:space="0" w:color="auto"/>
              <w:right w:val="single" w:sz="4" w:space="0" w:color="auto"/>
            </w:tcBorders>
            <w:shd w:val="clear" w:color="000000" w:fill="C9EDFF"/>
            <w:noWrap/>
            <w:vAlign w:val="center"/>
            <w:hideMark/>
          </w:tcPr>
          <w:p w14:paraId="5B9A61D2" w14:textId="77777777" w:rsidR="00A4351C" w:rsidRPr="00A4351C" w:rsidRDefault="00A4351C" w:rsidP="00A4351C">
            <w:pPr>
              <w:widowControl/>
              <w:autoSpaceDE/>
              <w:autoSpaceDN/>
              <w:jc w:val="right"/>
              <w:rPr>
                <w:rFonts w:ascii="Calibri" w:hAnsi="Calibri"/>
                <w:b/>
                <w:bCs/>
                <w:sz w:val="18"/>
                <w:szCs w:val="40"/>
                <w:lang w:bidi="ar-SA"/>
              </w:rPr>
            </w:pPr>
            <w:r w:rsidRPr="00A4351C">
              <w:rPr>
                <w:rFonts w:ascii="Calibri" w:hAnsi="Calibri"/>
                <w:b/>
                <w:bCs/>
                <w:sz w:val="18"/>
                <w:szCs w:val="40"/>
                <w:lang w:bidi="ar-SA"/>
              </w:rPr>
              <w:t>5</w:t>
            </w:r>
          </w:p>
        </w:tc>
        <w:tc>
          <w:tcPr>
            <w:tcW w:w="402" w:type="dxa"/>
            <w:tcBorders>
              <w:top w:val="nil"/>
              <w:left w:val="nil"/>
              <w:bottom w:val="single" w:sz="4" w:space="0" w:color="auto"/>
              <w:right w:val="single" w:sz="4" w:space="0" w:color="auto"/>
            </w:tcBorders>
            <w:shd w:val="clear" w:color="000000" w:fill="C9EDFF"/>
            <w:noWrap/>
            <w:vAlign w:val="center"/>
            <w:hideMark/>
          </w:tcPr>
          <w:p w14:paraId="4CA79738" w14:textId="77777777" w:rsidR="00A4351C" w:rsidRPr="00A4351C" w:rsidRDefault="00A4351C" w:rsidP="00A4351C">
            <w:pPr>
              <w:widowControl/>
              <w:autoSpaceDE/>
              <w:autoSpaceDN/>
              <w:jc w:val="right"/>
              <w:rPr>
                <w:rFonts w:ascii="Calibri" w:hAnsi="Calibri"/>
                <w:b/>
                <w:bCs/>
                <w:color w:val="FF0000"/>
                <w:sz w:val="18"/>
                <w:szCs w:val="40"/>
                <w:lang w:bidi="ar-SA"/>
              </w:rPr>
            </w:pPr>
            <w:r w:rsidRPr="00A4351C">
              <w:rPr>
                <w:rFonts w:ascii="Calibri" w:hAnsi="Calibri"/>
                <w:b/>
                <w:bCs/>
                <w:color w:val="FF0000"/>
                <w:sz w:val="18"/>
                <w:szCs w:val="40"/>
                <w:lang w:bidi="ar-SA"/>
              </w:rPr>
              <w:t>6</w:t>
            </w:r>
          </w:p>
        </w:tc>
        <w:tc>
          <w:tcPr>
            <w:tcW w:w="403" w:type="dxa"/>
            <w:tcBorders>
              <w:top w:val="nil"/>
              <w:left w:val="nil"/>
              <w:bottom w:val="single" w:sz="4" w:space="0" w:color="auto"/>
              <w:right w:val="single" w:sz="4" w:space="0" w:color="auto"/>
            </w:tcBorders>
            <w:shd w:val="clear" w:color="000000" w:fill="C9EDFF"/>
            <w:noWrap/>
            <w:vAlign w:val="center"/>
            <w:hideMark/>
          </w:tcPr>
          <w:p w14:paraId="546128B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7</w:t>
            </w:r>
          </w:p>
        </w:tc>
        <w:tc>
          <w:tcPr>
            <w:tcW w:w="399" w:type="dxa"/>
            <w:tcBorders>
              <w:top w:val="nil"/>
              <w:left w:val="nil"/>
              <w:bottom w:val="single" w:sz="4" w:space="0" w:color="auto"/>
              <w:right w:val="single" w:sz="4" w:space="0" w:color="auto"/>
            </w:tcBorders>
            <w:shd w:val="clear" w:color="000000" w:fill="D9D9D9"/>
            <w:noWrap/>
            <w:vAlign w:val="center"/>
            <w:hideMark/>
          </w:tcPr>
          <w:p w14:paraId="2E62F6FA"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8</w:t>
            </w:r>
          </w:p>
        </w:tc>
        <w:tc>
          <w:tcPr>
            <w:tcW w:w="534" w:type="dxa"/>
            <w:tcBorders>
              <w:top w:val="nil"/>
              <w:left w:val="nil"/>
              <w:bottom w:val="single" w:sz="4" w:space="0" w:color="auto"/>
              <w:right w:val="single" w:sz="4" w:space="0" w:color="auto"/>
            </w:tcBorders>
            <w:shd w:val="clear" w:color="000000" w:fill="D9D9D9"/>
            <w:noWrap/>
            <w:vAlign w:val="center"/>
            <w:hideMark/>
          </w:tcPr>
          <w:p w14:paraId="25A9A525"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9</w:t>
            </w:r>
          </w:p>
        </w:tc>
        <w:tc>
          <w:tcPr>
            <w:tcW w:w="504" w:type="dxa"/>
            <w:tcBorders>
              <w:top w:val="single" w:sz="4" w:space="0" w:color="auto"/>
              <w:left w:val="nil"/>
              <w:bottom w:val="single" w:sz="4" w:space="0" w:color="auto"/>
              <w:right w:val="single" w:sz="4" w:space="0" w:color="auto"/>
            </w:tcBorders>
            <w:shd w:val="clear" w:color="000000" w:fill="FFFFFF"/>
            <w:noWrap/>
            <w:vAlign w:val="center"/>
            <w:hideMark/>
          </w:tcPr>
          <w:p w14:paraId="78314B7D" w14:textId="77777777" w:rsidR="00A4351C" w:rsidRPr="00A4351C" w:rsidRDefault="00A4351C" w:rsidP="00A4351C">
            <w:pPr>
              <w:widowControl/>
              <w:autoSpaceDE/>
              <w:autoSpaceDN/>
              <w:jc w:val="right"/>
              <w:rPr>
                <w:rFonts w:ascii="Calibri" w:hAnsi="Calibri"/>
                <w:color w:val="281EEE"/>
                <w:sz w:val="18"/>
                <w:szCs w:val="40"/>
                <w:lang w:bidi="ar-SA"/>
              </w:rPr>
            </w:pPr>
            <w:r w:rsidRPr="00A4351C">
              <w:rPr>
                <w:rFonts w:ascii="Calibri" w:hAnsi="Calibri"/>
                <w:color w:val="281EEE"/>
                <w:sz w:val="18"/>
                <w:szCs w:val="40"/>
                <w:lang w:bidi="ar-SA"/>
              </w:rPr>
              <w:t>22</w:t>
            </w:r>
          </w:p>
        </w:tc>
        <w:tc>
          <w:tcPr>
            <w:tcW w:w="516" w:type="dxa"/>
            <w:tcBorders>
              <w:top w:val="nil"/>
              <w:left w:val="nil"/>
              <w:bottom w:val="single" w:sz="4" w:space="0" w:color="auto"/>
              <w:right w:val="single" w:sz="4" w:space="0" w:color="auto"/>
            </w:tcBorders>
            <w:shd w:val="clear" w:color="000000" w:fill="E4DFEC"/>
            <w:noWrap/>
            <w:vAlign w:val="center"/>
            <w:hideMark/>
          </w:tcPr>
          <w:p w14:paraId="1629EC7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7</w:t>
            </w:r>
          </w:p>
        </w:tc>
        <w:tc>
          <w:tcPr>
            <w:tcW w:w="501" w:type="dxa"/>
            <w:tcBorders>
              <w:top w:val="nil"/>
              <w:left w:val="nil"/>
              <w:bottom w:val="single" w:sz="4" w:space="0" w:color="auto"/>
              <w:right w:val="single" w:sz="4" w:space="0" w:color="auto"/>
            </w:tcBorders>
            <w:shd w:val="clear" w:color="000000" w:fill="E4DFEC"/>
            <w:noWrap/>
            <w:vAlign w:val="center"/>
            <w:hideMark/>
          </w:tcPr>
          <w:p w14:paraId="6160E34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8</w:t>
            </w:r>
          </w:p>
        </w:tc>
        <w:tc>
          <w:tcPr>
            <w:tcW w:w="504" w:type="dxa"/>
            <w:tcBorders>
              <w:top w:val="nil"/>
              <w:left w:val="nil"/>
              <w:bottom w:val="single" w:sz="4" w:space="0" w:color="auto"/>
              <w:right w:val="single" w:sz="4" w:space="0" w:color="auto"/>
            </w:tcBorders>
            <w:shd w:val="clear" w:color="000000" w:fill="E4DFEC"/>
            <w:noWrap/>
            <w:vAlign w:val="center"/>
            <w:hideMark/>
          </w:tcPr>
          <w:p w14:paraId="5CFCCD8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9</w:t>
            </w:r>
          </w:p>
        </w:tc>
        <w:tc>
          <w:tcPr>
            <w:tcW w:w="407" w:type="dxa"/>
            <w:tcBorders>
              <w:top w:val="nil"/>
              <w:left w:val="nil"/>
              <w:bottom w:val="single" w:sz="4" w:space="0" w:color="auto"/>
              <w:right w:val="single" w:sz="4" w:space="0" w:color="auto"/>
            </w:tcBorders>
            <w:shd w:val="clear" w:color="000000" w:fill="E4DFEC"/>
            <w:noWrap/>
            <w:vAlign w:val="center"/>
            <w:hideMark/>
          </w:tcPr>
          <w:p w14:paraId="6966661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10</w:t>
            </w:r>
          </w:p>
        </w:tc>
        <w:tc>
          <w:tcPr>
            <w:tcW w:w="407" w:type="dxa"/>
            <w:tcBorders>
              <w:top w:val="nil"/>
              <w:left w:val="nil"/>
              <w:bottom w:val="single" w:sz="4" w:space="0" w:color="auto"/>
              <w:right w:val="single" w:sz="4" w:space="0" w:color="auto"/>
            </w:tcBorders>
            <w:shd w:val="clear" w:color="000000" w:fill="E4DFEC"/>
            <w:noWrap/>
            <w:vAlign w:val="center"/>
            <w:hideMark/>
          </w:tcPr>
          <w:p w14:paraId="1868B38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11</w:t>
            </w:r>
          </w:p>
        </w:tc>
        <w:tc>
          <w:tcPr>
            <w:tcW w:w="404" w:type="dxa"/>
            <w:tcBorders>
              <w:top w:val="nil"/>
              <w:left w:val="nil"/>
              <w:bottom w:val="single" w:sz="4" w:space="0" w:color="auto"/>
              <w:right w:val="single" w:sz="4" w:space="0" w:color="auto"/>
            </w:tcBorders>
            <w:shd w:val="clear" w:color="000000" w:fill="FFFFFF"/>
            <w:noWrap/>
            <w:vAlign w:val="center"/>
            <w:hideMark/>
          </w:tcPr>
          <w:p w14:paraId="03BC8DC7"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12</w:t>
            </w:r>
          </w:p>
        </w:tc>
        <w:tc>
          <w:tcPr>
            <w:tcW w:w="431" w:type="dxa"/>
            <w:tcBorders>
              <w:top w:val="nil"/>
              <w:left w:val="nil"/>
              <w:bottom w:val="single" w:sz="4" w:space="0" w:color="auto"/>
              <w:right w:val="single" w:sz="4" w:space="0" w:color="auto"/>
            </w:tcBorders>
            <w:shd w:val="clear" w:color="000000" w:fill="FFFFFF"/>
            <w:noWrap/>
            <w:vAlign w:val="center"/>
            <w:hideMark/>
          </w:tcPr>
          <w:p w14:paraId="7397BA32"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13</w:t>
            </w:r>
          </w:p>
        </w:tc>
        <w:tc>
          <w:tcPr>
            <w:tcW w:w="407" w:type="dxa"/>
            <w:tcBorders>
              <w:top w:val="nil"/>
              <w:left w:val="nil"/>
              <w:bottom w:val="single" w:sz="4" w:space="0" w:color="auto"/>
              <w:right w:val="single" w:sz="4" w:space="0" w:color="auto"/>
            </w:tcBorders>
            <w:shd w:val="clear" w:color="000000" w:fill="FFFFFF"/>
            <w:noWrap/>
            <w:vAlign w:val="center"/>
            <w:hideMark/>
          </w:tcPr>
          <w:p w14:paraId="1ECF0521"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25</w:t>
            </w:r>
          </w:p>
        </w:tc>
        <w:tc>
          <w:tcPr>
            <w:tcW w:w="410" w:type="dxa"/>
            <w:tcBorders>
              <w:top w:val="nil"/>
              <w:left w:val="nil"/>
              <w:bottom w:val="single" w:sz="4" w:space="0" w:color="auto"/>
              <w:right w:val="single" w:sz="4" w:space="0" w:color="auto"/>
            </w:tcBorders>
            <w:shd w:val="clear" w:color="000000" w:fill="E4DFEC"/>
            <w:noWrap/>
            <w:vAlign w:val="center"/>
            <w:hideMark/>
          </w:tcPr>
          <w:p w14:paraId="07048B4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7</w:t>
            </w:r>
          </w:p>
        </w:tc>
        <w:tc>
          <w:tcPr>
            <w:tcW w:w="446" w:type="dxa"/>
            <w:tcBorders>
              <w:top w:val="nil"/>
              <w:left w:val="nil"/>
              <w:bottom w:val="single" w:sz="4" w:space="0" w:color="auto"/>
              <w:right w:val="single" w:sz="4" w:space="0" w:color="auto"/>
            </w:tcBorders>
            <w:shd w:val="clear" w:color="000000" w:fill="E4DFEC"/>
            <w:noWrap/>
            <w:vAlign w:val="center"/>
            <w:hideMark/>
          </w:tcPr>
          <w:p w14:paraId="5460A0F3"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8</w:t>
            </w:r>
          </w:p>
        </w:tc>
        <w:tc>
          <w:tcPr>
            <w:tcW w:w="443" w:type="dxa"/>
            <w:tcBorders>
              <w:top w:val="nil"/>
              <w:left w:val="nil"/>
              <w:bottom w:val="single" w:sz="4" w:space="0" w:color="auto"/>
              <w:right w:val="single" w:sz="4" w:space="0" w:color="auto"/>
            </w:tcBorders>
            <w:shd w:val="clear" w:color="000000" w:fill="E4DFEC"/>
            <w:noWrap/>
            <w:vAlign w:val="center"/>
            <w:hideMark/>
          </w:tcPr>
          <w:p w14:paraId="1A0B68E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9</w:t>
            </w:r>
          </w:p>
        </w:tc>
        <w:tc>
          <w:tcPr>
            <w:tcW w:w="440" w:type="dxa"/>
            <w:tcBorders>
              <w:top w:val="nil"/>
              <w:left w:val="nil"/>
              <w:bottom w:val="single" w:sz="4" w:space="0" w:color="auto"/>
              <w:right w:val="single" w:sz="4" w:space="0" w:color="auto"/>
            </w:tcBorders>
            <w:shd w:val="clear" w:color="000000" w:fill="E4DFEC"/>
            <w:noWrap/>
            <w:vAlign w:val="center"/>
            <w:hideMark/>
          </w:tcPr>
          <w:p w14:paraId="42C49C4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10</w:t>
            </w:r>
          </w:p>
        </w:tc>
        <w:tc>
          <w:tcPr>
            <w:tcW w:w="437" w:type="dxa"/>
            <w:tcBorders>
              <w:top w:val="nil"/>
              <w:left w:val="nil"/>
              <w:bottom w:val="single" w:sz="4" w:space="0" w:color="auto"/>
              <w:right w:val="single" w:sz="4" w:space="0" w:color="auto"/>
            </w:tcBorders>
            <w:shd w:val="clear" w:color="000000" w:fill="E4DFEC"/>
            <w:noWrap/>
            <w:vAlign w:val="center"/>
            <w:hideMark/>
          </w:tcPr>
          <w:p w14:paraId="0BACC76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11</w:t>
            </w:r>
          </w:p>
        </w:tc>
        <w:tc>
          <w:tcPr>
            <w:tcW w:w="490" w:type="dxa"/>
            <w:tcBorders>
              <w:top w:val="nil"/>
              <w:left w:val="nil"/>
              <w:bottom w:val="single" w:sz="4" w:space="0" w:color="auto"/>
              <w:right w:val="single" w:sz="4" w:space="0" w:color="auto"/>
            </w:tcBorders>
            <w:shd w:val="clear" w:color="000000" w:fill="FFFFFF"/>
            <w:noWrap/>
            <w:vAlign w:val="center"/>
            <w:hideMark/>
          </w:tcPr>
          <w:p w14:paraId="7E6BAD29"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12</w:t>
            </w:r>
          </w:p>
        </w:tc>
        <w:tc>
          <w:tcPr>
            <w:tcW w:w="523" w:type="dxa"/>
            <w:tcBorders>
              <w:top w:val="nil"/>
              <w:left w:val="nil"/>
              <w:bottom w:val="single" w:sz="4" w:space="0" w:color="auto"/>
              <w:right w:val="single" w:sz="4" w:space="0" w:color="auto"/>
            </w:tcBorders>
            <w:shd w:val="clear" w:color="000000" w:fill="FFFFFF"/>
            <w:noWrap/>
            <w:vAlign w:val="center"/>
            <w:hideMark/>
          </w:tcPr>
          <w:p w14:paraId="03DEF4C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13</w:t>
            </w:r>
          </w:p>
        </w:tc>
        <w:tc>
          <w:tcPr>
            <w:tcW w:w="458" w:type="dxa"/>
            <w:tcBorders>
              <w:top w:val="nil"/>
              <w:left w:val="nil"/>
              <w:bottom w:val="single" w:sz="4" w:space="0" w:color="auto"/>
              <w:right w:val="single" w:sz="4" w:space="0" w:color="auto"/>
            </w:tcBorders>
            <w:shd w:val="clear" w:color="000000" w:fill="FFFFFF"/>
            <w:noWrap/>
            <w:vAlign w:val="center"/>
            <w:hideMark/>
          </w:tcPr>
          <w:p w14:paraId="1B6266DE"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29</w:t>
            </w:r>
          </w:p>
        </w:tc>
        <w:tc>
          <w:tcPr>
            <w:tcW w:w="615" w:type="dxa"/>
            <w:tcBorders>
              <w:top w:val="nil"/>
              <w:left w:val="nil"/>
              <w:bottom w:val="single" w:sz="4" w:space="0" w:color="auto"/>
              <w:right w:val="single" w:sz="4" w:space="0" w:color="auto"/>
            </w:tcBorders>
            <w:shd w:val="clear" w:color="000000" w:fill="E4DFEC"/>
            <w:noWrap/>
            <w:vAlign w:val="center"/>
            <w:hideMark/>
          </w:tcPr>
          <w:p w14:paraId="291118E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4</w:t>
            </w:r>
          </w:p>
        </w:tc>
        <w:tc>
          <w:tcPr>
            <w:tcW w:w="600" w:type="dxa"/>
            <w:tcBorders>
              <w:top w:val="nil"/>
              <w:left w:val="nil"/>
              <w:bottom w:val="single" w:sz="4" w:space="0" w:color="auto"/>
              <w:right w:val="single" w:sz="4" w:space="0" w:color="auto"/>
            </w:tcBorders>
            <w:shd w:val="clear" w:color="000000" w:fill="E4DFEC"/>
            <w:noWrap/>
            <w:vAlign w:val="center"/>
            <w:hideMark/>
          </w:tcPr>
          <w:p w14:paraId="0FF64AD7"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5</w:t>
            </w:r>
          </w:p>
        </w:tc>
        <w:tc>
          <w:tcPr>
            <w:tcW w:w="523" w:type="dxa"/>
            <w:tcBorders>
              <w:top w:val="nil"/>
              <w:left w:val="nil"/>
              <w:bottom w:val="single" w:sz="4" w:space="0" w:color="auto"/>
              <w:right w:val="single" w:sz="4" w:space="0" w:color="auto"/>
            </w:tcBorders>
            <w:shd w:val="clear" w:color="000000" w:fill="E4DFEC"/>
            <w:noWrap/>
            <w:vAlign w:val="center"/>
            <w:hideMark/>
          </w:tcPr>
          <w:p w14:paraId="76A1CE8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6</w:t>
            </w:r>
          </w:p>
        </w:tc>
        <w:tc>
          <w:tcPr>
            <w:tcW w:w="529" w:type="dxa"/>
            <w:tcBorders>
              <w:top w:val="nil"/>
              <w:left w:val="nil"/>
              <w:bottom w:val="single" w:sz="4" w:space="0" w:color="auto"/>
              <w:right w:val="single" w:sz="4" w:space="0" w:color="auto"/>
            </w:tcBorders>
            <w:shd w:val="clear" w:color="000000" w:fill="E4DFEC"/>
            <w:noWrap/>
            <w:vAlign w:val="center"/>
            <w:hideMark/>
          </w:tcPr>
          <w:p w14:paraId="387DFD1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7</w:t>
            </w:r>
          </w:p>
        </w:tc>
        <w:tc>
          <w:tcPr>
            <w:tcW w:w="529" w:type="dxa"/>
            <w:tcBorders>
              <w:top w:val="nil"/>
              <w:left w:val="nil"/>
              <w:bottom w:val="single" w:sz="4" w:space="0" w:color="auto"/>
              <w:right w:val="single" w:sz="4" w:space="0" w:color="auto"/>
            </w:tcBorders>
            <w:shd w:val="clear" w:color="000000" w:fill="E4DFEC"/>
            <w:noWrap/>
            <w:vAlign w:val="center"/>
            <w:hideMark/>
          </w:tcPr>
          <w:p w14:paraId="5464588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8</w:t>
            </w:r>
          </w:p>
        </w:tc>
        <w:tc>
          <w:tcPr>
            <w:tcW w:w="523" w:type="dxa"/>
            <w:tcBorders>
              <w:top w:val="nil"/>
              <w:left w:val="nil"/>
              <w:bottom w:val="single" w:sz="4" w:space="0" w:color="auto"/>
              <w:right w:val="single" w:sz="4" w:space="0" w:color="auto"/>
            </w:tcBorders>
            <w:shd w:val="clear" w:color="000000" w:fill="D9D9D9"/>
            <w:noWrap/>
            <w:vAlign w:val="center"/>
            <w:hideMark/>
          </w:tcPr>
          <w:p w14:paraId="28A49A05"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9</w:t>
            </w:r>
          </w:p>
        </w:tc>
        <w:tc>
          <w:tcPr>
            <w:tcW w:w="426" w:type="dxa"/>
            <w:tcBorders>
              <w:top w:val="nil"/>
              <w:left w:val="nil"/>
              <w:bottom w:val="single" w:sz="4" w:space="0" w:color="auto"/>
              <w:right w:val="single" w:sz="4" w:space="0" w:color="auto"/>
            </w:tcBorders>
            <w:shd w:val="clear" w:color="000000" w:fill="D9D9D9"/>
            <w:noWrap/>
            <w:vAlign w:val="center"/>
            <w:hideMark/>
          </w:tcPr>
          <w:p w14:paraId="4DB57208" w14:textId="77777777" w:rsidR="00A4351C" w:rsidRPr="00A4351C" w:rsidRDefault="00A4351C" w:rsidP="00A4351C">
            <w:pPr>
              <w:widowControl/>
              <w:autoSpaceDE/>
              <w:autoSpaceDN/>
              <w:jc w:val="center"/>
              <w:rPr>
                <w:rFonts w:ascii="Calibri" w:hAnsi="Calibri"/>
                <w:color w:val="000000"/>
                <w:sz w:val="18"/>
                <w:szCs w:val="40"/>
                <w:lang w:bidi="ar-SA"/>
              </w:rPr>
            </w:pPr>
            <w:r w:rsidRPr="00A4351C">
              <w:rPr>
                <w:rFonts w:ascii="Calibri" w:hAnsi="Calibri"/>
                <w:color w:val="000000"/>
                <w:sz w:val="18"/>
                <w:szCs w:val="40"/>
                <w:lang w:bidi="ar-SA"/>
              </w:rPr>
              <w:t>10</w:t>
            </w:r>
          </w:p>
        </w:tc>
      </w:tr>
      <w:tr w:rsidR="00A4351C" w:rsidRPr="00A4351C" w14:paraId="3D7AEC99"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09C0C52D"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18</w:t>
            </w:r>
          </w:p>
        </w:tc>
        <w:tc>
          <w:tcPr>
            <w:tcW w:w="409" w:type="dxa"/>
            <w:tcBorders>
              <w:top w:val="nil"/>
              <w:left w:val="nil"/>
              <w:bottom w:val="single" w:sz="4" w:space="0" w:color="auto"/>
              <w:right w:val="single" w:sz="4" w:space="0" w:color="auto"/>
            </w:tcBorders>
            <w:shd w:val="clear" w:color="000000" w:fill="E4DFEC"/>
            <w:noWrap/>
            <w:vAlign w:val="center"/>
            <w:hideMark/>
          </w:tcPr>
          <w:p w14:paraId="4359108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10</w:t>
            </w:r>
          </w:p>
        </w:tc>
        <w:tc>
          <w:tcPr>
            <w:tcW w:w="399" w:type="dxa"/>
            <w:tcBorders>
              <w:top w:val="nil"/>
              <w:left w:val="nil"/>
              <w:bottom w:val="single" w:sz="4" w:space="0" w:color="auto"/>
              <w:right w:val="single" w:sz="4" w:space="0" w:color="auto"/>
            </w:tcBorders>
            <w:shd w:val="clear" w:color="000000" w:fill="E4DFEC"/>
            <w:noWrap/>
            <w:vAlign w:val="center"/>
            <w:hideMark/>
          </w:tcPr>
          <w:p w14:paraId="4ADC32A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11</w:t>
            </w:r>
          </w:p>
        </w:tc>
        <w:tc>
          <w:tcPr>
            <w:tcW w:w="399" w:type="dxa"/>
            <w:tcBorders>
              <w:top w:val="nil"/>
              <w:left w:val="nil"/>
              <w:bottom w:val="single" w:sz="4" w:space="0" w:color="auto"/>
              <w:right w:val="single" w:sz="4" w:space="0" w:color="auto"/>
            </w:tcBorders>
            <w:shd w:val="clear" w:color="000000" w:fill="E4DFEC"/>
            <w:noWrap/>
            <w:vAlign w:val="center"/>
            <w:hideMark/>
          </w:tcPr>
          <w:p w14:paraId="7C903D8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12</w:t>
            </w:r>
          </w:p>
        </w:tc>
        <w:tc>
          <w:tcPr>
            <w:tcW w:w="402" w:type="dxa"/>
            <w:tcBorders>
              <w:top w:val="nil"/>
              <w:left w:val="nil"/>
              <w:bottom w:val="single" w:sz="4" w:space="0" w:color="auto"/>
              <w:right w:val="single" w:sz="4" w:space="0" w:color="auto"/>
            </w:tcBorders>
            <w:shd w:val="clear" w:color="000000" w:fill="E4DFEC"/>
            <w:noWrap/>
            <w:vAlign w:val="center"/>
            <w:hideMark/>
          </w:tcPr>
          <w:p w14:paraId="449576D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13</w:t>
            </w:r>
          </w:p>
        </w:tc>
        <w:tc>
          <w:tcPr>
            <w:tcW w:w="403" w:type="dxa"/>
            <w:tcBorders>
              <w:top w:val="nil"/>
              <w:left w:val="nil"/>
              <w:bottom w:val="single" w:sz="4" w:space="0" w:color="auto"/>
              <w:right w:val="single" w:sz="4" w:space="0" w:color="auto"/>
            </w:tcBorders>
            <w:shd w:val="clear" w:color="000000" w:fill="E4DFEC"/>
            <w:noWrap/>
            <w:vAlign w:val="center"/>
            <w:hideMark/>
          </w:tcPr>
          <w:p w14:paraId="34FC769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14</w:t>
            </w:r>
          </w:p>
        </w:tc>
        <w:tc>
          <w:tcPr>
            <w:tcW w:w="399" w:type="dxa"/>
            <w:tcBorders>
              <w:top w:val="nil"/>
              <w:left w:val="nil"/>
              <w:bottom w:val="single" w:sz="4" w:space="0" w:color="auto"/>
              <w:right w:val="single" w:sz="4" w:space="0" w:color="auto"/>
            </w:tcBorders>
            <w:shd w:val="clear" w:color="000000" w:fill="D9D9D9"/>
            <w:noWrap/>
            <w:vAlign w:val="center"/>
            <w:hideMark/>
          </w:tcPr>
          <w:p w14:paraId="545D3A18"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15</w:t>
            </w:r>
          </w:p>
        </w:tc>
        <w:tc>
          <w:tcPr>
            <w:tcW w:w="534" w:type="dxa"/>
            <w:tcBorders>
              <w:top w:val="nil"/>
              <w:left w:val="nil"/>
              <w:bottom w:val="single" w:sz="4" w:space="0" w:color="auto"/>
              <w:right w:val="single" w:sz="4" w:space="0" w:color="auto"/>
            </w:tcBorders>
            <w:shd w:val="clear" w:color="000000" w:fill="D9D9D9"/>
            <w:noWrap/>
            <w:vAlign w:val="center"/>
            <w:hideMark/>
          </w:tcPr>
          <w:p w14:paraId="178A8503"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16</w:t>
            </w:r>
          </w:p>
        </w:tc>
        <w:tc>
          <w:tcPr>
            <w:tcW w:w="504" w:type="dxa"/>
            <w:tcBorders>
              <w:top w:val="nil"/>
              <w:left w:val="nil"/>
              <w:bottom w:val="single" w:sz="4" w:space="0" w:color="auto"/>
              <w:right w:val="single" w:sz="4" w:space="0" w:color="auto"/>
            </w:tcBorders>
            <w:shd w:val="clear" w:color="000000" w:fill="FFFFFF"/>
            <w:noWrap/>
            <w:vAlign w:val="center"/>
            <w:hideMark/>
          </w:tcPr>
          <w:p w14:paraId="381D72D9" w14:textId="77777777" w:rsidR="00A4351C" w:rsidRPr="00A4351C" w:rsidRDefault="00A4351C" w:rsidP="00A4351C">
            <w:pPr>
              <w:widowControl/>
              <w:autoSpaceDE/>
              <w:autoSpaceDN/>
              <w:jc w:val="right"/>
              <w:rPr>
                <w:rFonts w:ascii="Calibri" w:hAnsi="Calibri"/>
                <w:color w:val="281EEE"/>
                <w:sz w:val="18"/>
                <w:szCs w:val="40"/>
                <w:lang w:bidi="ar-SA"/>
              </w:rPr>
            </w:pPr>
            <w:r w:rsidRPr="00A4351C">
              <w:rPr>
                <w:rFonts w:ascii="Calibri" w:hAnsi="Calibri"/>
                <w:color w:val="281EEE"/>
                <w:sz w:val="18"/>
                <w:szCs w:val="40"/>
                <w:lang w:bidi="ar-SA"/>
              </w:rPr>
              <w:t>23</w:t>
            </w:r>
          </w:p>
        </w:tc>
        <w:tc>
          <w:tcPr>
            <w:tcW w:w="516" w:type="dxa"/>
            <w:tcBorders>
              <w:top w:val="nil"/>
              <w:left w:val="nil"/>
              <w:bottom w:val="single" w:sz="4" w:space="0" w:color="auto"/>
              <w:right w:val="single" w:sz="4" w:space="0" w:color="auto"/>
            </w:tcBorders>
            <w:shd w:val="clear" w:color="000000" w:fill="FFFFFF"/>
            <w:noWrap/>
            <w:vAlign w:val="center"/>
            <w:hideMark/>
          </w:tcPr>
          <w:p w14:paraId="5CCBAF7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14</w:t>
            </w:r>
          </w:p>
        </w:tc>
        <w:tc>
          <w:tcPr>
            <w:tcW w:w="501" w:type="dxa"/>
            <w:tcBorders>
              <w:top w:val="nil"/>
              <w:left w:val="nil"/>
              <w:bottom w:val="single" w:sz="4" w:space="0" w:color="auto"/>
              <w:right w:val="single" w:sz="4" w:space="0" w:color="auto"/>
            </w:tcBorders>
            <w:shd w:val="clear" w:color="000000" w:fill="FFFFFF"/>
            <w:noWrap/>
            <w:vAlign w:val="center"/>
            <w:hideMark/>
          </w:tcPr>
          <w:p w14:paraId="0D186B9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15</w:t>
            </w:r>
          </w:p>
        </w:tc>
        <w:tc>
          <w:tcPr>
            <w:tcW w:w="504" w:type="dxa"/>
            <w:tcBorders>
              <w:top w:val="nil"/>
              <w:left w:val="nil"/>
              <w:bottom w:val="single" w:sz="4" w:space="0" w:color="auto"/>
              <w:right w:val="single" w:sz="4" w:space="0" w:color="auto"/>
            </w:tcBorders>
            <w:shd w:val="clear" w:color="000000" w:fill="FFFFFF"/>
            <w:noWrap/>
            <w:vAlign w:val="center"/>
            <w:hideMark/>
          </w:tcPr>
          <w:p w14:paraId="7CE51CA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16</w:t>
            </w:r>
          </w:p>
        </w:tc>
        <w:tc>
          <w:tcPr>
            <w:tcW w:w="407" w:type="dxa"/>
            <w:tcBorders>
              <w:top w:val="nil"/>
              <w:left w:val="nil"/>
              <w:bottom w:val="single" w:sz="4" w:space="0" w:color="auto"/>
              <w:right w:val="single" w:sz="4" w:space="0" w:color="auto"/>
            </w:tcBorders>
            <w:shd w:val="clear" w:color="000000" w:fill="FFFFFF"/>
            <w:noWrap/>
            <w:vAlign w:val="center"/>
            <w:hideMark/>
          </w:tcPr>
          <w:p w14:paraId="7C8942D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17</w:t>
            </w:r>
          </w:p>
        </w:tc>
        <w:tc>
          <w:tcPr>
            <w:tcW w:w="407" w:type="dxa"/>
            <w:tcBorders>
              <w:top w:val="nil"/>
              <w:left w:val="nil"/>
              <w:bottom w:val="single" w:sz="4" w:space="0" w:color="auto"/>
              <w:right w:val="single" w:sz="4" w:space="0" w:color="auto"/>
            </w:tcBorders>
            <w:shd w:val="clear" w:color="000000" w:fill="FFFFFF"/>
            <w:noWrap/>
            <w:vAlign w:val="center"/>
            <w:hideMark/>
          </w:tcPr>
          <w:p w14:paraId="38D5AB23"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18</w:t>
            </w:r>
          </w:p>
        </w:tc>
        <w:tc>
          <w:tcPr>
            <w:tcW w:w="404" w:type="dxa"/>
            <w:tcBorders>
              <w:top w:val="nil"/>
              <w:left w:val="nil"/>
              <w:bottom w:val="single" w:sz="4" w:space="0" w:color="auto"/>
              <w:right w:val="single" w:sz="4" w:space="0" w:color="auto"/>
            </w:tcBorders>
            <w:shd w:val="clear" w:color="000000" w:fill="FFFFFF"/>
            <w:noWrap/>
            <w:vAlign w:val="center"/>
            <w:hideMark/>
          </w:tcPr>
          <w:p w14:paraId="78133BB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19</w:t>
            </w:r>
          </w:p>
        </w:tc>
        <w:tc>
          <w:tcPr>
            <w:tcW w:w="431" w:type="dxa"/>
            <w:tcBorders>
              <w:top w:val="nil"/>
              <w:left w:val="nil"/>
              <w:bottom w:val="single" w:sz="4" w:space="0" w:color="auto"/>
              <w:right w:val="single" w:sz="4" w:space="0" w:color="auto"/>
            </w:tcBorders>
            <w:shd w:val="clear" w:color="000000" w:fill="FFFFFF"/>
            <w:noWrap/>
            <w:vAlign w:val="center"/>
            <w:hideMark/>
          </w:tcPr>
          <w:p w14:paraId="14E80D05"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20</w:t>
            </w:r>
          </w:p>
        </w:tc>
        <w:tc>
          <w:tcPr>
            <w:tcW w:w="407" w:type="dxa"/>
            <w:tcBorders>
              <w:top w:val="nil"/>
              <w:left w:val="nil"/>
              <w:bottom w:val="single" w:sz="4" w:space="0" w:color="auto"/>
              <w:right w:val="single" w:sz="4" w:space="0" w:color="auto"/>
            </w:tcBorders>
            <w:shd w:val="clear" w:color="000000" w:fill="FFFFFF"/>
            <w:noWrap/>
            <w:vAlign w:val="center"/>
            <w:hideMark/>
          </w:tcPr>
          <w:p w14:paraId="25482B65"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26</w:t>
            </w:r>
          </w:p>
        </w:tc>
        <w:tc>
          <w:tcPr>
            <w:tcW w:w="410" w:type="dxa"/>
            <w:tcBorders>
              <w:top w:val="nil"/>
              <w:left w:val="nil"/>
              <w:bottom w:val="single" w:sz="4" w:space="0" w:color="auto"/>
              <w:right w:val="single" w:sz="4" w:space="0" w:color="auto"/>
            </w:tcBorders>
            <w:shd w:val="clear" w:color="000000" w:fill="FFFFFF"/>
            <w:noWrap/>
            <w:vAlign w:val="center"/>
            <w:hideMark/>
          </w:tcPr>
          <w:p w14:paraId="5CB58C7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14</w:t>
            </w:r>
          </w:p>
        </w:tc>
        <w:tc>
          <w:tcPr>
            <w:tcW w:w="446" w:type="dxa"/>
            <w:tcBorders>
              <w:top w:val="nil"/>
              <w:left w:val="nil"/>
              <w:bottom w:val="single" w:sz="4" w:space="0" w:color="auto"/>
              <w:right w:val="single" w:sz="4" w:space="0" w:color="auto"/>
            </w:tcBorders>
            <w:shd w:val="clear" w:color="000000" w:fill="FFFFFF"/>
            <w:noWrap/>
            <w:vAlign w:val="center"/>
            <w:hideMark/>
          </w:tcPr>
          <w:p w14:paraId="3BDABC13"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15</w:t>
            </w:r>
          </w:p>
        </w:tc>
        <w:tc>
          <w:tcPr>
            <w:tcW w:w="443" w:type="dxa"/>
            <w:tcBorders>
              <w:top w:val="nil"/>
              <w:left w:val="nil"/>
              <w:bottom w:val="single" w:sz="4" w:space="0" w:color="auto"/>
              <w:right w:val="single" w:sz="4" w:space="0" w:color="auto"/>
            </w:tcBorders>
            <w:shd w:val="clear" w:color="000000" w:fill="FFFFFF"/>
            <w:noWrap/>
            <w:vAlign w:val="center"/>
            <w:hideMark/>
          </w:tcPr>
          <w:p w14:paraId="516DEEA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16</w:t>
            </w:r>
          </w:p>
        </w:tc>
        <w:tc>
          <w:tcPr>
            <w:tcW w:w="440" w:type="dxa"/>
            <w:tcBorders>
              <w:top w:val="nil"/>
              <w:left w:val="nil"/>
              <w:bottom w:val="single" w:sz="4" w:space="0" w:color="auto"/>
              <w:right w:val="single" w:sz="4" w:space="0" w:color="auto"/>
            </w:tcBorders>
            <w:shd w:val="clear" w:color="000000" w:fill="FFFFFF"/>
            <w:noWrap/>
            <w:vAlign w:val="center"/>
            <w:hideMark/>
          </w:tcPr>
          <w:p w14:paraId="01688C8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17</w:t>
            </w:r>
          </w:p>
        </w:tc>
        <w:tc>
          <w:tcPr>
            <w:tcW w:w="437" w:type="dxa"/>
            <w:tcBorders>
              <w:top w:val="nil"/>
              <w:left w:val="nil"/>
              <w:bottom w:val="single" w:sz="4" w:space="0" w:color="auto"/>
              <w:right w:val="single" w:sz="4" w:space="0" w:color="auto"/>
            </w:tcBorders>
            <w:shd w:val="clear" w:color="000000" w:fill="FFFFFF"/>
            <w:noWrap/>
            <w:vAlign w:val="center"/>
            <w:hideMark/>
          </w:tcPr>
          <w:p w14:paraId="22E2E79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18</w:t>
            </w:r>
          </w:p>
        </w:tc>
        <w:tc>
          <w:tcPr>
            <w:tcW w:w="490" w:type="dxa"/>
            <w:tcBorders>
              <w:top w:val="nil"/>
              <w:left w:val="nil"/>
              <w:bottom w:val="single" w:sz="4" w:space="0" w:color="auto"/>
              <w:right w:val="single" w:sz="4" w:space="0" w:color="auto"/>
            </w:tcBorders>
            <w:shd w:val="clear" w:color="000000" w:fill="FFFFFF"/>
            <w:noWrap/>
            <w:vAlign w:val="center"/>
            <w:hideMark/>
          </w:tcPr>
          <w:p w14:paraId="75DA49B7"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19</w:t>
            </w:r>
          </w:p>
        </w:tc>
        <w:tc>
          <w:tcPr>
            <w:tcW w:w="523" w:type="dxa"/>
            <w:tcBorders>
              <w:top w:val="nil"/>
              <w:left w:val="nil"/>
              <w:bottom w:val="single" w:sz="4" w:space="0" w:color="auto"/>
              <w:right w:val="single" w:sz="4" w:space="0" w:color="auto"/>
            </w:tcBorders>
            <w:shd w:val="clear" w:color="000000" w:fill="FFFFFF"/>
            <w:noWrap/>
            <w:vAlign w:val="center"/>
            <w:hideMark/>
          </w:tcPr>
          <w:p w14:paraId="524AE4FB"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20</w:t>
            </w:r>
          </w:p>
        </w:tc>
        <w:tc>
          <w:tcPr>
            <w:tcW w:w="458" w:type="dxa"/>
            <w:tcBorders>
              <w:top w:val="nil"/>
              <w:left w:val="nil"/>
              <w:bottom w:val="single" w:sz="4" w:space="0" w:color="auto"/>
              <w:right w:val="single" w:sz="4" w:space="0" w:color="auto"/>
            </w:tcBorders>
            <w:shd w:val="clear" w:color="000000" w:fill="FFFFFF"/>
            <w:noWrap/>
            <w:vAlign w:val="center"/>
            <w:hideMark/>
          </w:tcPr>
          <w:p w14:paraId="1E3F5E35"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30</w:t>
            </w:r>
          </w:p>
        </w:tc>
        <w:tc>
          <w:tcPr>
            <w:tcW w:w="615" w:type="dxa"/>
            <w:tcBorders>
              <w:top w:val="nil"/>
              <w:left w:val="nil"/>
              <w:bottom w:val="single" w:sz="4" w:space="0" w:color="auto"/>
              <w:right w:val="single" w:sz="4" w:space="0" w:color="auto"/>
            </w:tcBorders>
            <w:shd w:val="clear" w:color="000000" w:fill="FFFFFF"/>
            <w:noWrap/>
            <w:vAlign w:val="center"/>
            <w:hideMark/>
          </w:tcPr>
          <w:p w14:paraId="000DD5C0"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11</w:t>
            </w:r>
          </w:p>
        </w:tc>
        <w:tc>
          <w:tcPr>
            <w:tcW w:w="600" w:type="dxa"/>
            <w:tcBorders>
              <w:top w:val="nil"/>
              <w:left w:val="nil"/>
              <w:bottom w:val="single" w:sz="4" w:space="0" w:color="auto"/>
              <w:right w:val="single" w:sz="4" w:space="0" w:color="auto"/>
            </w:tcBorders>
            <w:shd w:val="clear" w:color="000000" w:fill="FFFFFF"/>
            <w:noWrap/>
            <w:vAlign w:val="center"/>
            <w:hideMark/>
          </w:tcPr>
          <w:p w14:paraId="2DCDC69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12</w:t>
            </w:r>
          </w:p>
        </w:tc>
        <w:tc>
          <w:tcPr>
            <w:tcW w:w="523" w:type="dxa"/>
            <w:tcBorders>
              <w:top w:val="nil"/>
              <w:left w:val="nil"/>
              <w:bottom w:val="single" w:sz="4" w:space="0" w:color="auto"/>
              <w:right w:val="single" w:sz="4" w:space="0" w:color="auto"/>
            </w:tcBorders>
            <w:shd w:val="clear" w:color="000000" w:fill="FFFFFF"/>
            <w:noWrap/>
            <w:vAlign w:val="center"/>
            <w:hideMark/>
          </w:tcPr>
          <w:p w14:paraId="4A4896A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13</w:t>
            </w:r>
          </w:p>
        </w:tc>
        <w:tc>
          <w:tcPr>
            <w:tcW w:w="529" w:type="dxa"/>
            <w:tcBorders>
              <w:top w:val="nil"/>
              <w:left w:val="nil"/>
              <w:bottom w:val="single" w:sz="4" w:space="0" w:color="auto"/>
              <w:right w:val="single" w:sz="4" w:space="0" w:color="auto"/>
            </w:tcBorders>
            <w:shd w:val="clear" w:color="000000" w:fill="C9EDFF"/>
            <w:noWrap/>
            <w:vAlign w:val="center"/>
            <w:hideMark/>
          </w:tcPr>
          <w:p w14:paraId="5DC764B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14</w:t>
            </w:r>
          </w:p>
        </w:tc>
        <w:tc>
          <w:tcPr>
            <w:tcW w:w="529" w:type="dxa"/>
            <w:tcBorders>
              <w:top w:val="nil"/>
              <w:left w:val="nil"/>
              <w:bottom w:val="single" w:sz="4" w:space="0" w:color="auto"/>
              <w:right w:val="single" w:sz="4" w:space="0" w:color="auto"/>
            </w:tcBorders>
            <w:shd w:val="clear" w:color="000000" w:fill="C9EDFF"/>
            <w:noWrap/>
            <w:vAlign w:val="center"/>
            <w:hideMark/>
          </w:tcPr>
          <w:p w14:paraId="456EE21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15</w:t>
            </w:r>
          </w:p>
        </w:tc>
        <w:tc>
          <w:tcPr>
            <w:tcW w:w="523" w:type="dxa"/>
            <w:tcBorders>
              <w:top w:val="nil"/>
              <w:left w:val="nil"/>
              <w:bottom w:val="single" w:sz="4" w:space="0" w:color="auto"/>
              <w:right w:val="single" w:sz="4" w:space="0" w:color="auto"/>
            </w:tcBorders>
            <w:shd w:val="clear" w:color="000000" w:fill="D9D9D9"/>
            <w:noWrap/>
            <w:vAlign w:val="center"/>
            <w:hideMark/>
          </w:tcPr>
          <w:p w14:paraId="49E3AB79"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16</w:t>
            </w:r>
          </w:p>
        </w:tc>
        <w:tc>
          <w:tcPr>
            <w:tcW w:w="426" w:type="dxa"/>
            <w:tcBorders>
              <w:top w:val="nil"/>
              <w:left w:val="nil"/>
              <w:bottom w:val="single" w:sz="4" w:space="0" w:color="auto"/>
              <w:right w:val="single" w:sz="4" w:space="0" w:color="auto"/>
            </w:tcBorders>
            <w:shd w:val="clear" w:color="000000" w:fill="D9D9D9"/>
            <w:noWrap/>
            <w:vAlign w:val="center"/>
            <w:hideMark/>
          </w:tcPr>
          <w:p w14:paraId="3E36201E" w14:textId="77777777" w:rsidR="00A4351C" w:rsidRPr="00A4351C" w:rsidRDefault="00A4351C" w:rsidP="00A4351C">
            <w:pPr>
              <w:widowControl/>
              <w:autoSpaceDE/>
              <w:autoSpaceDN/>
              <w:jc w:val="center"/>
              <w:rPr>
                <w:rFonts w:ascii="Calibri" w:hAnsi="Calibri"/>
                <w:b/>
                <w:bCs/>
                <w:color w:val="FF0000"/>
                <w:sz w:val="18"/>
                <w:szCs w:val="40"/>
                <w:lang w:bidi="ar-SA"/>
              </w:rPr>
            </w:pPr>
            <w:r w:rsidRPr="00A4351C">
              <w:rPr>
                <w:rFonts w:ascii="Calibri" w:hAnsi="Calibri"/>
                <w:b/>
                <w:bCs/>
                <w:color w:val="FF0000"/>
                <w:sz w:val="18"/>
                <w:szCs w:val="40"/>
                <w:lang w:bidi="ar-SA"/>
              </w:rPr>
              <w:t>17</w:t>
            </w:r>
          </w:p>
        </w:tc>
      </w:tr>
      <w:tr w:rsidR="00A4351C" w:rsidRPr="00A4351C" w14:paraId="43674CBD"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2FD39149"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19</w:t>
            </w:r>
          </w:p>
        </w:tc>
        <w:tc>
          <w:tcPr>
            <w:tcW w:w="409" w:type="dxa"/>
            <w:tcBorders>
              <w:top w:val="nil"/>
              <w:left w:val="nil"/>
              <w:bottom w:val="single" w:sz="4" w:space="0" w:color="auto"/>
              <w:right w:val="single" w:sz="4" w:space="0" w:color="auto"/>
            </w:tcBorders>
            <w:shd w:val="clear" w:color="000000" w:fill="FFFFFF"/>
            <w:noWrap/>
            <w:vAlign w:val="center"/>
            <w:hideMark/>
          </w:tcPr>
          <w:p w14:paraId="62795FF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17</w:t>
            </w:r>
          </w:p>
        </w:tc>
        <w:tc>
          <w:tcPr>
            <w:tcW w:w="399" w:type="dxa"/>
            <w:tcBorders>
              <w:top w:val="nil"/>
              <w:left w:val="nil"/>
              <w:bottom w:val="single" w:sz="4" w:space="0" w:color="auto"/>
              <w:right w:val="single" w:sz="4" w:space="0" w:color="auto"/>
            </w:tcBorders>
            <w:shd w:val="clear" w:color="000000" w:fill="FFFFFF"/>
            <w:noWrap/>
            <w:vAlign w:val="center"/>
            <w:hideMark/>
          </w:tcPr>
          <w:p w14:paraId="6563FE7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18</w:t>
            </w:r>
          </w:p>
        </w:tc>
        <w:tc>
          <w:tcPr>
            <w:tcW w:w="399" w:type="dxa"/>
            <w:tcBorders>
              <w:top w:val="nil"/>
              <w:left w:val="nil"/>
              <w:bottom w:val="single" w:sz="4" w:space="0" w:color="auto"/>
              <w:right w:val="single" w:sz="4" w:space="0" w:color="auto"/>
            </w:tcBorders>
            <w:shd w:val="clear" w:color="000000" w:fill="FFFFFF"/>
            <w:noWrap/>
            <w:vAlign w:val="center"/>
            <w:hideMark/>
          </w:tcPr>
          <w:p w14:paraId="4825223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19</w:t>
            </w:r>
          </w:p>
        </w:tc>
        <w:tc>
          <w:tcPr>
            <w:tcW w:w="402" w:type="dxa"/>
            <w:tcBorders>
              <w:top w:val="nil"/>
              <w:left w:val="nil"/>
              <w:bottom w:val="single" w:sz="4" w:space="0" w:color="auto"/>
              <w:right w:val="single" w:sz="4" w:space="0" w:color="auto"/>
            </w:tcBorders>
            <w:shd w:val="clear" w:color="000000" w:fill="FFFFFF"/>
            <w:noWrap/>
            <w:vAlign w:val="center"/>
            <w:hideMark/>
          </w:tcPr>
          <w:p w14:paraId="539EB12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20</w:t>
            </w:r>
          </w:p>
        </w:tc>
        <w:tc>
          <w:tcPr>
            <w:tcW w:w="403" w:type="dxa"/>
            <w:tcBorders>
              <w:top w:val="nil"/>
              <w:left w:val="nil"/>
              <w:bottom w:val="single" w:sz="4" w:space="0" w:color="auto"/>
              <w:right w:val="single" w:sz="4" w:space="0" w:color="auto"/>
            </w:tcBorders>
            <w:shd w:val="clear" w:color="000000" w:fill="FFFFFF"/>
            <w:noWrap/>
            <w:vAlign w:val="center"/>
            <w:hideMark/>
          </w:tcPr>
          <w:p w14:paraId="09FE49A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21</w:t>
            </w:r>
          </w:p>
        </w:tc>
        <w:tc>
          <w:tcPr>
            <w:tcW w:w="399" w:type="dxa"/>
            <w:tcBorders>
              <w:top w:val="nil"/>
              <w:left w:val="nil"/>
              <w:bottom w:val="single" w:sz="4" w:space="0" w:color="auto"/>
              <w:right w:val="single" w:sz="4" w:space="0" w:color="auto"/>
            </w:tcBorders>
            <w:shd w:val="clear" w:color="000000" w:fill="D9D9D9"/>
            <w:noWrap/>
            <w:vAlign w:val="center"/>
            <w:hideMark/>
          </w:tcPr>
          <w:p w14:paraId="7B5D7A5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22</w:t>
            </w:r>
          </w:p>
        </w:tc>
        <w:tc>
          <w:tcPr>
            <w:tcW w:w="534" w:type="dxa"/>
            <w:tcBorders>
              <w:top w:val="nil"/>
              <w:left w:val="nil"/>
              <w:bottom w:val="single" w:sz="4" w:space="0" w:color="auto"/>
              <w:right w:val="single" w:sz="4" w:space="0" w:color="auto"/>
            </w:tcBorders>
            <w:shd w:val="clear" w:color="000000" w:fill="D9D9D9"/>
            <w:noWrap/>
            <w:vAlign w:val="center"/>
            <w:hideMark/>
          </w:tcPr>
          <w:p w14:paraId="4C2C400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23</w:t>
            </w:r>
          </w:p>
        </w:tc>
        <w:tc>
          <w:tcPr>
            <w:tcW w:w="504" w:type="dxa"/>
            <w:tcBorders>
              <w:top w:val="nil"/>
              <w:left w:val="nil"/>
              <w:bottom w:val="single" w:sz="4" w:space="0" w:color="auto"/>
              <w:right w:val="single" w:sz="4" w:space="0" w:color="auto"/>
            </w:tcBorders>
            <w:shd w:val="clear" w:color="000000" w:fill="FFFFFF"/>
            <w:noWrap/>
            <w:vAlign w:val="center"/>
            <w:hideMark/>
          </w:tcPr>
          <w:p w14:paraId="58A19C05" w14:textId="77777777" w:rsidR="00A4351C" w:rsidRPr="00A4351C" w:rsidRDefault="00A4351C" w:rsidP="00A4351C">
            <w:pPr>
              <w:widowControl/>
              <w:autoSpaceDE/>
              <w:autoSpaceDN/>
              <w:rPr>
                <w:rFonts w:ascii="Calibri" w:hAnsi="Calibri"/>
                <w:color w:val="281EEE"/>
                <w:sz w:val="18"/>
                <w:szCs w:val="40"/>
                <w:lang w:bidi="ar-SA"/>
              </w:rPr>
            </w:pPr>
            <w:r w:rsidRPr="00A4351C">
              <w:rPr>
                <w:rFonts w:ascii="Calibri" w:hAnsi="Calibri"/>
                <w:color w:val="281EEE"/>
                <w:sz w:val="18"/>
                <w:szCs w:val="40"/>
                <w:lang w:bidi="ar-SA"/>
              </w:rPr>
              <w:t> </w:t>
            </w:r>
          </w:p>
        </w:tc>
        <w:tc>
          <w:tcPr>
            <w:tcW w:w="516" w:type="dxa"/>
            <w:tcBorders>
              <w:top w:val="nil"/>
              <w:left w:val="nil"/>
              <w:bottom w:val="single" w:sz="4" w:space="0" w:color="auto"/>
              <w:right w:val="single" w:sz="4" w:space="0" w:color="auto"/>
            </w:tcBorders>
            <w:shd w:val="clear" w:color="000000" w:fill="C9EDFF"/>
            <w:noWrap/>
            <w:vAlign w:val="center"/>
            <w:hideMark/>
          </w:tcPr>
          <w:p w14:paraId="4AEB443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21</w:t>
            </w:r>
          </w:p>
        </w:tc>
        <w:tc>
          <w:tcPr>
            <w:tcW w:w="501" w:type="dxa"/>
            <w:tcBorders>
              <w:top w:val="nil"/>
              <w:left w:val="nil"/>
              <w:bottom w:val="single" w:sz="4" w:space="0" w:color="auto"/>
              <w:right w:val="single" w:sz="4" w:space="0" w:color="auto"/>
            </w:tcBorders>
            <w:shd w:val="clear" w:color="000000" w:fill="C9EDFF"/>
            <w:noWrap/>
            <w:vAlign w:val="center"/>
            <w:hideMark/>
          </w:tcPr>
          <w:p w14:paraId="3EA5722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22</w:t>
            </w:r>
          </w:p>
        </w:tc>
        <w:tc>
          <w:tcPr>
            <w:tcW w:w="504" w:type="dxa"/>
            <w:tcBorders>
              <w:top w:val="nil"/>
              <w:left w:val="nil"/>
              <w:bottom w:val="single" w:sz="4" w:space="0" w:color="auto"/>
              <w:right w:val="single" w:sz="4" w:space="0" w:color="auto"/>
            </w:tcBorders>
            <w:shd w:val="clear" w:color="000000" w:fill="C9EDFF"/>
            <w:noWrap/>
            <w:vAlign w:val="center"/>
            <w:hideMark/>
          </w:tcPr>
          <w:p w14:paraId="6C1969D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23</w:t>
            </w:r>
          </w:p>
        </w:tc>
        <w:tc>
          <w:tcPr>
            <w:tcW w:w="407" w:type="dxa"/>
            <w:tcBorders>
              <w:top w:val="nil"/>
              <w:left w:val="nil"/>
              <w:bottom w:val="single" w:sz="4" w:space="0" w:color="auto"/>
              <w:right w:val="single" w:sz="4" w:space="0" w:color="auto"/>
            </w:tcBorders>
            <w:shd w:val="clear" w:color="000000" w:fill="C9EDFF"/>
            <w:noWrap/>
            <w:vAlign w:val="center"/>
            <w:hideMark/>
          </w:tcPr>
          <w:p w14:paraId="25FEE40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24</w:t>
            </w:r>
          </w:p>
        </w:tc>
        <w:tc>
          <w:tcPr>
            <w:tcW w:w="407" w:type="dxa"/>
            <w:tcBorders>
              <w:top w:val="nil"/>
              <w:left w:val="nil"/>
              <w:bottom w:val="single" w:sz="4" w:space="0" w:color="auto"/>
              <w:right w:val="single" w:sz="4" w:space="0" w:color="auto"/>
            </w:tcBorders>
            <w:shd w:val="clear" w:color="000000" w:fill="C9EDFF"/>
            <w:noWrap/>
            <w:vAlign w:val="center"/>
            <w:hideMark/>
          </w:tcPr>
          <w:p w14:paraId="3E7EC8E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25</w:t>
            </w:r>
          </w:p>
        </w:tc>
        <w:tc>
          <w:tcPr>
            <w:tcW w:w="404" w:type="dxa"/>
            <w:tcBorders>
              <w:top w:val="nil"/>
              <w:left w:val="nil"/>
              <w:bottom w:val="single" w:sz="4" w:space="0" w:color="auto"/>
              <w:right w:val="single" w:sz="4" w:space="0" w:color="auto"/>
            </w:tcBorders>
            <w:shd w:val="clear" w:color="000000" w:fill="FFFFFF"/>
            <w:noWrap/>
            <w:vAlign w:val="center"/>
            <w:hideMark/>
          </w:tcPr>
          <w:p w14:paraId="20EEBA30"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26</w:t>
            </w:r>
          </w:p>
        </w:tc>
        <w:tc>
          <w:tcPr>
            <w:tcW w:w="431" w:type="dxa"/>
            <w:tcBorders>
              <w:top w:val="nil"/>
              <w:left w:val="nil"/>
              <w:bottom w:val="single" w:sz="4" w:space="0" w:color="auto"/>
              <w:right w:val="single" w:sz="4" w:space="0" w:color="auto"/>
            </w:tcBorders>
            <w:shd w:val="clear" w:color="000000" w:fill="FFFFFF"/>
            <w:noWrap/>
            <w:vAlign w:val="center"/>
            <w:hideMark/>
          </w:tcPr>
          <w:p w14:paraId="01697C9D"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27</w:t>
            </w:r>
          </w:p>
        </w:tc>
        <w:tc>
          <w:tcPr>
            <w:tcW w:w="407" w:type="dxa"/>
            <w:tcBorders>
              <w:top w:val="nil"/>
              <w:left w:val="nil"/>
              <w:bottom w:val="single" w:sz="4" w:space="0" w:color="auto"/>
              <w:right w:val="single" w:sz="4" w:space="0" w:color="auto"/>
            </w:tcBorders>
            <w:shd w:val="clear" w:color="000000" w:fill="FFFFFF"/>
            <w:noWrap/>
            <w:vAlign w:val="center"/>
            <w:hideMark/>
          </w:tcPr>
          <w:p w14:paraId="46DE36DA"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27</w:t>
            </w:r>
          </w:p>
        </w:tc>
        <w:tc>
          <w:tcPr>
            <w:tcW w:w="410" w:type="dxa"/>
            <w:tcBorders>
              <w:top w:val="nil"/>
              <w:left w:val="nil"/>
              <w:bottom w:val="single" w:sz="4" w:space="0" w:color="auto"/>
              <w:right w:val="single" w:sz="4" w:space="0" w:color="auto"/>
            </w:tcBorders>
            <w:shd w:val="clear" w:color="000000" w:fill="E4DFEC"/>
            <w:noWrap/>
            <w:vAlign w:val="center"/>
            <w:hideMark/>
          </w:tcPr>
          <w:p w14:paraId="55EB1C4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21</w:t>
            </w:r>
          </w:p>
        </w:tc>
        <w:tc>
          <w:tcPr>
            <w:tcW w:w="446" w:type="dxa"/>
            <w:tcBorders>
              <w:top w:val="nil"/>
              <w:left w:val="nil"/>
              <w:bottom w:val="single" w:sz="4" w:space="0" w:color="auto"/>
              <w:right w:val="single" w:sz="4" w:space="0" w:color="auto"/>
            </w:tcBorders>
            <w:shd w:val="clear" w:color="000000" w:fill="E4DFEC"/>
            <w:noWrap/>
            <w:vAlign w:val="center"/>
            <w:hideMark/>
          </w:tcPr>
          <w:p w14:paraId="37A9390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22</w:t>
            </w:r>
          </w:p>
        </w:tc>
        <w:tc>
          <w:tcPr>
            <w:tcW w:w="443" w:type="dxa"/>
            <w:tcBorders>
              <w:top w:val="nil"/>
              <w:left w:val="nil"/>
              <w:bottom w:val="single" w:sz="4" w:space="0" w:color="auto"/>
              <w:right w:val="single" w:sz="4" w:space="0" w:color="auto"/>
            </w:tcBorders>
            <w:shd w:val="clear" w:color="000000" w:fill="E4DFEC"/>
            <w:noWrap/>
            <w:vAlign w:val="center"/>
            <w:hideMark/>
          </w:tcPr>
          <w:p w14:paraId="71FE45F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23</w:t>
            </w:r>
          </w:p>
        </w:tc>
        <w:tc>
          <w:tcPr>
            <w:tcW w:w="440" w:type="dxa"/>
            <w:tcBorders>
              <w:top w:val="nil"/>
              <w:left w:val="nil"/>
              <w:bottom w:val="single" w:sz="4" w:space="0" w:color="auto"/>
              <w:right w:val="single" w:sz="4" w:space="0" w:color="auto"/>
            </w:tcBorders>
            <w:shd w:val="clear" w:color="000000" w:fill="E4DFEC"/>
            <w:noWrap/>
            <w:vAlign w:val="center"/>
            <w:hideMark/>
          </w:tcPr>
          <w:p w14:paraId="42D009C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24</w:t>
            </w:r>
          </w:p>
        </w:tc>
        <w:tc>
          <w:tcPr>
            <w:tcW w:w="437" w:type="dxa"/>
            <w:tcBorders>
              <w:top w:val="nil"/>
              <w:left w:val="nil"/>
              <w:bottom w:val="single" w:sz="4" w:space="0" w:color="auto"/>
              <w:right w:val="single" w:sz="4" w:space="0" w:color="auto"/>
            </w:tcBorders>
            <w:shd w:val="clear" w:color="000000" w:fill="E4DFEC"/>
            <w:noWrap/>
            <w:vAlign w:val="center"/>
            <w:hideMark/>
          </w:tcPr>
          <w:p w14:paraId="4214BFE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25</w:t>
            </w:r>
          </w:p>
        </w:tc>
        <w:tc>
          <w:tcPr>
            <w:tcW w:w="490" w:type="dxa"/>
            <w:tcBorders>
              <w:top w:val="nil"/>
              <w:left w:val="nil"/>
              <w:bottom w:val="single" w:sz="4" w:space="0" w:color="auto"/>
              <w:right w:val="single" w:sz="4" w:space="0" w:color="auto"/>
            </w:tcBorders>
            <w:shd w:val="clear" w:color="000000" w:fill="FFFFFF"/>
            <w:noWrap/>
            <w:vAlign w:val="center"/>
            <w:hideMark/>
          </w:tcPr>
          <w:p w14:paraId="31141216"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26</w:t>
            </w:r>
          </w:p>
        </w:tc>
        <w:tc>
          <w:tcPr>
            <w:tcW w:w="523" w:type="dxa"/>
            <w:tcBorders>
              <w:top w:val="nil"/>
              <w:left w:val="nil"/>
              <w:bottom w:val="single" w:sz="4" w:space="0" w:color="auto"/>
              <w:right w:val="single" w:sz="4" w:space="0" w:color="auto"/>
            </w:tcBorders>
            <w:shd w:val="clear" w:color="000000" w:fill="FFFFFF"/>
            <w:noWrap/>
            <w:vAlign w:val="center"/>
            <w:hideMark/>
          </w:tcPr>
          <w:p w14:paraId="6A069CCC"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27</w:t>
            </w:r>
          </w:p>
        </w:tc>
        <w:tc>
          <w:tcPr>
            <w:tcW w:w="458" w:type="dxa"/>
            <w:tcBorders>
              <w:top w:val="nil"/>
              <w:left w:val="nil"/>
              <w:bottom w:val="single" w:sz="4" w:space="0" w:color="auto"/>
              <w:right w:val="single" w:sz="4" w:space="0" w:color="auto"/>
            </w:tcBorders>
            <w:shd w:val="clear" w:color="000000" w:fill="FFFFFF"/>
            <w:noWrap/>
            <w:vAlign w:val="center"/>
            <w:hideMark/>
          </w:tcPr>
          <w:p w14:paraId="1ABA30E7"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31</w:t>
            </w:r>
          </w:p>
        </w:tc>
        <w:tc>
          <w:tcPr>
            <w:tcW w:w="615" w:type="dxa"/>
            <w:tcBorders>
              <w:top w:val="nil"/>
              <w:left w:val="nil"/>
              <w:bottom w:val="single" w:sz="4" w:space="0" w:color="auto"/>
              <w:right w:val="single" w:sz="4" w:space="0" w:color="auto"/>
            </w:tcBorders>
            <w:shd w:val="clear" w:color="000000" w:fill="C9EDFF"/>
            <w:noWrap/>
            <w:vAlign w:val="center"/>
            <w:hideMark/>
          </w:tcPr>
          <w:p w14:paraId="73F2CBE1" w14:textId="77777777" w:rsidR="00A4351C" w:rsidRPr="00A4351C" w:rsidRDefault="00A4351C" w:rsidP="00A4351C">
            <w:pPr>
              <w:widowControl/>
              <w:autoSpaceDE/>
              <w:autoSpaceDN/>
              <w:jc w:val="right"/>
              <w:rPr>
                <w:rFonts w:ascii="Calibri" w:hAnsi="Calibri"/>
                <w:b/>
                <w:bCs/>
                <w:color w:val="FF0000"/>
                <w:sz w:val="18"/>
                <w:szCs w:val="40"/>
                <w:lang w:bidi="ar-SA"/>
              </w:rPr>
            </w:pPr>
            <w:r w:rsidRPr="00A4351C">
              <w:rPr>
                <w:rFonts w:ascii="Calibri" w:hAnsi="Calibri"/>
                <w:b/>
                <w:bCs/>
                <w:color w:val="FF0000"/>
                <w:sz w:val="18"/>
                <w:szCs w:val="40"/>
                <w:lang w:bidi="ar-SA"/>
              </w:rPr>
              <w:t>18</w:t>
            </w:r>
          </w:p>
        </w:tc>
        <w:tc>
          <w:tcPr>
            <w:tcW w:w="600" w:type="dxa"/>
            <w:tcBorders>
              <w:top w:val="nil"/>
              <w:left w:val="nil"/>
              <w:bottom w:val="single" w:sz="4" w:space="0" w:color="auto"/>
              <w:right w:val="single" w:sz="4" w:space="0" w:color="auto"/>
            </w:tcBorders>
            <w:shd w:val="clear" w:color="000000" w:fill="C9EDFF"/>
            <w:noWrap/>
            <w:vAlign w:val="center"/>
            <w:hideMark/>
          </w:tcPr>
          <w:p w14:paraId="44847F4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19</w:t>
            </w:r>
          </w:p>
        </w:tc>
        <w:tc>
          <w:tcPr>
            <w:tcW w:w="523" w:type="dxa"/>
            <w:tcBorders>
              <w:top w:val="nil"/>
              <w:left w:val="nil"/>
              <w:bottom w:val="single" w:sz="4" w:space="0" w:color="auto"/>
              <w:right w:val="single" w:sz="4" w:space="0" w:color="auto"/>
            </w:tcBorders>
            <w:shd w:val="clear" w:color="000000" w:fill="C9EDFF"/>
            <w:noWrap/>
            <w:vAlign w:val="center"/>
            <w:hideMark/>
          </w:tcPr>
          <w:p w14:paraId="2A12DF0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20</w:t>
            </w:r>
          </w:p>
        </w:tc>
        <w:tc>
          <w:tcPr>
            <w:tcW w:w="529" w:type="dxa"/>
            <w:tcBorders>
              <w:top w:val="nil"/>
              <w:left w:val="nil"/>
              <w:bottom w:val="single" w:sz="4" w:space="0" w:color="auto"/>
              <w:right w:val="single" w:sz="4" w:space="0" w:color="auto"/>
            </w:tcBorders>
            <w:shd w:val="clear" w:color="000000" w:fill="C9EDFF"/>
            <w:noWrap/>
            <w:vAlign w:val="center"/>
            <w:hideMark/>
          </w:tcPr>
          <w:p w14:paraId="310286B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21</w:t>
            </w:r>
          </w:p>
        </w:tc>
        <w:tc>
          <w:tcPr>
            <w:tcW w:w="529" w:type="dxa"/>
            <w:tcBorders>
              <w:top w:val="nil"/>
              <w:left w:val="nil"/>
              <w:bottom w:val="single" w:sz="4" w:space="0" w:color="auto"/>
              <w:right w:val="single" w:sz="4" w:space="0" w:color="auto"/>
            </w:tcBorders>
            <w:shd w:val="clear" w:color="000000" w:fill="C9EDFF"/>
            <w:noWrap/>
            <w:vAlign w:val="center"/>
            <w:hideMark/>
          </w:tcPr>
          <w:p w14:paraId="48F6709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22</w:t>
            </w:r>
          </w:p>
        </w:tc>
        <w:tc>
          <w:tcPr>
            <w:tcW w:w="523" w:type="dxa"/>
            <w:tcBorders>
              <w:top w:val="nil"/>
              <w:left w:val="nil"/>
              <w:bottom w:val="single" w:sz="4" w:space="0" w:color="auto"/>
              <w:right w:val="single" w:sz="4" w:space="0" w:color="auto"/>
            </w:tcBorders>
            <w:shd w:val="clear" w:color="000000" w:fill="D9D9D9"/>
            <w:noWrap/>
            <w:vAlign w:val="center"/>
            <w:hideMark/>
          </w:tcPr>
          <w:p w14:paraId="314A62D1"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23</w:t>
            </w:r>
          </w:p>
        </w:tc>
        <w:tc>
          <w:tcPr>
            <w:tcW w:w="426" w:type="dxa"/>
            <w:tcBorders>
              <w:top w:val="nil"/>
              <w:left w:val="nil"/>
              <w:bottom w:val="single" w:sz="4" w:space="0" w:color="auto"/>
              <w:right w:val="single" w:sz="4" w:space="0" w:color="auto"/>
            </w:tcBorders>
            <w:shd w:val="clear" w:color="000000" w:fill="D9D9D9"/>
            <w:noWrap/>
            <w:vAlign w:val="center"/>
            <w:hideMark/>
          </w:tcPr>
          <w:p w14:paraId="0DBDBF79" w14:textId="77777777" w:rsidR="00A4351C" w:rsidRPr="00A4351C" w:rsidRDefault="00A4351C" w:rsidP="00A4351C">
            <w:pPr>
              <w:widowControl/>
              <w:autoSpaceDE/>
              <w:autoSpaceDN/>
              <w:jc w:val="center"/>
              <w:rPr>
                <w:rFonts w:ascii="Calibri" w:hAnsi="Calibri"/>
                <w:sz w:val="18"/>
                <w:szCs w:val="40"/>
                <w:lang w:bidi="ar-SA"/>
              </w:rPr>
            </w:pPr>
            <w:r w:rsidRPr="00A4351C">
              <w:rPr>
                <w:rFonts w:ascii="Calibri" w:hAnsi="Calibri"/>
                <w:sz w:val="18"/>
                <w:szCs w:val="40"/>
                <w:lang w:bidi="ar-SA"/>
              </w:rPr>
              <w:t>24</w:t>
            </w:r>
          </w:p>
        </w:tc>
      </w:tr>
      <w:tr w:rsidR="00A4351C" w:rsidRPr="00A4351C" w14:paraId="73885854"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6CF7C8F2"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20</w:t>
            </w:r>
          </w:p>
        </w:tc>
        <w:tc>
          <w:tcPr>
            <w:tcW w:w="409" w:type="dxa"/>
            <w:tcBorders>
              <w:top w:val="nil"/>
              <w:left w:val="nil"/>
              <w:bottom w:val="single" w:sz="4" w:space="0" w:color="auto"/>
              <w:right w:val="single" w:sz="4" w:space="0" w:color="auto"/>
            </w:tcBorders>
            <w:shd w:val="clear" w:color="000000" w:fill="E4DFEC"/>
            <w:noWrap/>
            <w:vAlign w:val="center"/>
            <w:hideMark/>
          </w:tcPr>
          <w:p w14:paraId="78E4E76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24</w:t>
            </w:r>
          </w:p>
        </w:tc>
        <w:tc>
          <w:tcPr>
            <w:tcW w:w="399" w:type="dxa"/>
            <w:tcBorders>
              <w:top w:val="nil"/>
              <w:left w:val="nil"/>
              <w:bottom w:val="single" w:sz="4" w:space="0" w:color="auto"/>
              <w:right w:val="single" w:sz="4" w:space="0" w:color="auto"/>
            </w:tcBorders>
            <w:shd w:val="clear" w:color="000000" w:fill="E4DFEC"/>
            <w:noWrap/>
            <w:vAlign w:val="center"/>
            <w:hideMark/>
          </w:tcPr>
          <w:p w14:paraId="008DF4B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25</w:t>
            </w:r>
          </w:p>
        </w:tc>
        <w:tc>
          <w:tcPr>
            <w:tcW w:w="399" w:type="dxa"/>
            <w:tcBorders>
              <w:top w:val="nil"/>
              <w:left w:val="nil"/>
              <w:bottom w:val="single" w:sz="4" w:space="0" w:color="auto"/>
              <w:right w:val="single" w:sz="4" w:space="0" w:color="auto"/>
            </w:tcBorders>
            <w:shd w:val="clear" w:color="000000" w:fill="E4DFEC"/>
            <w:noWrap/>
            <w:vAlign w:val="center"/>
            <w:hideMark/>
          </w:tcPr>
          <w:p w14:paraId="60F2076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26</w:t>
            </w:r>
          </w:p>
        </w:tc>
        <w:tc>
          <w:tcPr>
            <w:tcW w:w="402" w:type="dxa"/>
            <w:tcBorders>
              <w:top w:val="nil"/>
              <w:left w:val="nil"/>
              <w:bottom w:val="single" w:sz="4" w:space="0" w:color="auto"/>
              <w:right w:val="single" w:sz="4" w:space="0" w:color="auto"/>
            </w:tcBorders>
            <w:shd w:val="clear" w:color="000000" w:fill="E4DFEC"/>
            <w:noWrap/>
            <w:vAlign w:val="center"/>
            <w:hideMark/>
          </w:tcPr>
          <w:p w14:paraId="40126B4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27</w:t>
            </w:r>
          </w:p>
        </w:tc>
        <w:tc>
          <w:tcPr>
            <w:tcW w:w="403" w:type="dxa"/>
            <w:tcBorders>
              <w:top w:val="nil"/>
              <w:left w:val="nil"/>
              <w:bottom w:val="single" w:sz="4" w:space="0" w:color="auto"/>
              <w:right w:val="single" w:sz="4" w:space="0" w:color="auto"/>
            </w:tcBorders>
            <w:shd w:val="clear" w:color="000000" w:fill="E4DFEC"/>
            <w:noWrap/>
            <w:vAlign w:val="center"/>
            <w:hideMark/>
          </w:tcPr>
          <w:p w14:paraId="1DAA9A4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28</w:t>
            </w:r>
          </w:p>
        </w:tc>
        <w:tc>
          <w:tcPr>
            <w:tcW w:w="399" w:type="dxa"/>
            <w:tcBorders>
              <w:top w:val="nil"/>
              <w:left w:val="nil"/>
              <w:bottom w:val="single" w:sz="4" w:space="0" w:color="auto"/>
              <w:right w:val="single" w:sz="4" w:space="0" w:color="auto"/>
            </w:tcBorders>
            <w:shd w:val="clear" w:color="000000" w:fill="D9D9D9"/>
            <w:noWrap/>
            <w:vAlign w:val="center"/>
            <w:hideMark/>
          </w:tcPr>
          <w:p w14:paraId="34EE3A17"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29</w:t>
            </w:r>
          </w:p>
        </w:tc>
        <w:tc>
          <w:tcPr>
            <w:tcW w:w="534" w:type="dxa"/>
            <w:tcBorders>
              <w:top w:val="nil"/>
              <w:left w:val="nil"/>
              <w:bottom w:val="single" w:sz="4" w:space="0" w:color="auto"/>
              <w:right w:val="single" w:sz="4" w:space="0" w:color="auto"/>
            </w:tcBorders>
            <w:shd w:val="clear" w:color="000000" w:fill="D9D9D9"/>
            <w:noWrap/>
            <w:vAlign w:val="center"/>
            <w:hideMark/>
          </w:tcPr>
          <w:p w14:paraId="32374E16"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30</w:t>
            </w:r>
          </w:p>
        </w:tc>
        <w:tc>
          <w:tcPr>
            <w:tcW w:w="504" w:type="dxa"/>
            <w:tcBorders>
              <w:top w:val="nil"/>
              <w:left w:val="nil"/>
              <w:bottom w:val="single" w:sz="4" w:space="0" w:color="auto"/>
              <w:right w:val="single" w:sz="4" w:space="0" w:color="auto"/>
            </w:tcBorders>
            <w:shd w:val="clear" w:color="000000" w:fill="FFFFFF"/>
            <w:noWrap/>
            <w:vAlign w:val="center"/>
            <w:hideMark/>
          </w:tcPr>
          <w:p w14:paraId="0EBB71A5" w14:textId="77777777" w:rsidR="00A4351C" w:rsidRPr="00A4351C" w:rsidRDefault="00A4351C" w:rsidP="00A4351C">
            <w:pPr>
              <w:widowControl/>
              <w:autoSpaceDE/>
              <w:autoSpaceDN/>
              <w:jc w:val="right"/>
              <w:rPr>
                <w:rFonts w:ascii="Calibri" w:hAnsi="Calibri"/>
                <w:color w:val="281EEE"/>
                <w:sz w:val="18"/>
                <w:szCs w:val="40"/>
                <w:lang w:bidi="ar-SA"/>
              </w:rPr>
            </w:pPr>
            <w:r w:rsidRPr="00A4351C">
              <w:rPr>
                <w:rFonts w:ascii="Calibri" w:hAnsi="Calibri"/>
                <w:color w:val="281EEE"/>
                <w:sz w:val="18"/>
                <w:szCs w:val="40"/>
                <w:lang w:bidi="ar-SA"/>
              </w:rPr>
              <w:t>24</w:t>
            </w:r>
          </w:p>
        </w:tc>
        <w:tc>
          <w:tcPr>
            <w:tcW w:w="516" w:type="dxa"/>
            <w:tcBorders>
              <w:top w:val="nil"/>
              <w:left w:val="nil"/>
              <w:bottom w:val="single" w:sz="4" w:space="0" w:color="auto"/>
              <w:right w:val="single" w:sz="4" w:space="0" w:color="auto"/>
            </w:tcBorders>
            <w:shd w:val="clear" w:color="000000" w:fill="FFFFFF"/>
            <w:noWrap/>
            <w:vAlign w:val="center"/>
            <w:hideMark/>
          </w:tcPr>
          <w:p w14:paraId="48037DA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28</w:t>
            </w:r>
          </w:p>
        </w:tc>
        <w:tc>
          <w:tcPr>
            <w:tcW w:w="501" w:type="dxa"/>
            <w:tcBorders>
              <w:top w:val="nil"/>
              <w:left w:val="nil"/>
              <w:bottom w:val="single" w:sz="4" w:space="0" w:color="auto"/>
              <w:right w:val="single" w:sz="4" w:space="0" w:color="auto"/>
            </w:tcBorders>
            <w:shd w:val="clear" w:color="000000" w:fill="FFFFFF"/>
            <w:noWrap/>
            <w:vAlign w:val="center"/>
            <w:hideMark/>
          </w:tcPr>
          <w:p w14:paraId="48F7C6FB"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6499732F"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6DE4B068"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795079EB"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4" w:type="dxa"/>
            <w:tcBorders>
              <w:top w:val="nil"/>
              <w:left w:val="nil"/>
              <w:bottom w:val="single" w:sz="4" w:space="0" w:color="auto"/>
              <w:right w:val="single" w:sz="4" w:space="0" w:color="auto"/>
            </w:tcBorders>
            <w:shd w:val="clear" w:color="000000" w:fill="FFFFFF"/>
            <w:noWrap/>
            <w:vAlign w:val="center"/>
            <w:hideMark/>
          </w:tcPr>
          <w:p w14:paraId="1F621B31"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431" w:type="dxa"/>
            <w:tcBorders>
              <w:top w:val="nil"/>
              <w:left w:val="nil"/>
              <w:bottom w:val="single" w:sz="4" w:space="0" w:color="auto"/>
              <w:right w:val="single" w:sz="4" w:space="0" w:color="auto"/>
            </w:tcBorders>
            <w:shd w:val="clear" w:color="000000" w:fill="FFFFFF"/>
            <w:noWrap/>
            <w:vAlign w:val="center"/>
            <w:hideMark/>
          </w:tcPr>
          <w:p w14:paraId="11B9F328" w14:textId="77777777" w:rsidR="00A4351C" w:rsidRPr="00A4351C" w:rsidRDefault="00A4351C" w:rsidP="00A4351C">
            <w:pPr>
              <w:widowControl/>
              <w:autoSpaceDE/>
              <w:autoSpaceDN/>
              <w:rPr>
                <w:rFonts w:ascii="Calibri" w:hAnsi="Calibri"/>
                <w:color w:val="FF0000"/>
                <w:sz w:val="18"/>
                <w:szCs w:val="40"/>
                <w:lang w:bidi="ar-SA"/>
              </w:rPr>
            </w:pPr>
            <w:r w:rsidRPr="00A4351C">
              <w:rPr>
                <w:rFonts w:ascii="Calibri" w:hAnsi="Calibri"/>
                <w:color w:val="FF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25B1FC88"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28</w:t>
            </w:r>
          </w:p>
        </w:tc>
        <w:tc>
          <w:tcPr>
            <w:tcW w:w="410" w:type="dxa"/>
            <w:tcBorders>
              <w:top w:val="nil"/>
              <w:left w:val="nil"/>
              <w:bottom w:val="single" w:sz="4" w:space="0" w:color="auto"/>
              <w:right w:val="single" w:sz="4" w:space="0" w:color="auto"/>
            </w:tcBorders>
            <w:shd w:val="clear" w:color="000000" w:fill="FFFFFF"/>
            <w:noWrap/>
            <w:vAlign w:val="center"/>
            <w:hideMark/>
          </w:tcPr>
          <w:p w14:paraId="3831AD5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28</w:t>
            </w:r>
          </w:p>
        </w:tc>
        <w:tc>
          <w:tcPr>
            <w:tcW w:w="446" w:type="dxa"/>
            <w:tcBorders>
              <w:top w:val="nil"/>
              <w:left w:val="nil"/>
              <w:bottom w:val="single" w:sz="4" w:space="0" w:color="auto"/>
              <w:right w:val="single" w:sz="4" w:space="0" w:color="auto"/>
            </w:tcBorders>
            <w:shd w:val="clear" w:color="000000" w:fill="FFFFFF"/>
            <w:noWrap/>
            <w:vAlign w:val="center"/>
            <w:hideMark/>
          </w:tcPr>
          <w:p w14:paraId="64D2FA4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29</w:t>
            </w:r>
          </w:p>
        </w:tc>
        <w:tc>
          <w:tcPr>
            <w:tcW w:w="443" w:type="dxa"/>
            <w:tcBorders>
              <w:top w:val="nil"/>
              <w:left w:val="nil"/>
              <w:bottom w:val="single" w:sz="4" w:space="0" w:color="auto"/>
              <w:right w:val="single" w:sz="4" w:space="0" w:color="auto"/>
            </w:tcBorders>
            <w:shd w:val="clear" w:color="000000" w:fill="FFFFFF"/>
            <w:noWrap/>
            <w:vAlign w:val="center"/>
            <w:hideMark/>
          </w:tcPr>
          <w:p w14:paraId="0CD9622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30</w:t>
            </w:r>
          </w:p>
        </w:tc>
        <w:tc>
          <w:tcPr>
            <w:tcW w:w="440" w:type="dxa"/>
            <w:tcBorders>
              <w:top w:val="nil"/>
              <w:left w:val="nil"/>
              <w:bottom w:val="single" w:sz="4" w:space="0" w:color="auto"/>
              <w:right w:val="single" w:sz="4" w:space="0" w:color="auto"/>
            </w:tcBorders>
            <w:shd w:val="clear" w:color="000000" w:fill="FFFFFF"/>
            <w:noWrap/>
            <w:vAlign w:val="center"/>
            <w:hideMark/>
          </w:tcPr>
          <w:p w14:paraId="0A97F1A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31</w:t>
            </w:r>
          </w:p>
        </w:tc>
        <w:tc>
          <w:tcPr>
            <w:tcW w:w="437" w:type="dxa"/>
            <w:tcBorders>
              <w:top w:val="nil"/>
              <w:left w:val="nil"/>
              <w:bottom w:val="single" w:sz="4" w:space="0" w:color="auto"/>
              <w:right w:val="single" w:sz="4" w:space="0" w:color="auto"/>
            </w:tcBorders>
            <w:shd w:val="clear" w:color="000000" w:fill="FFFFFF"/>
            <w:noWrap/>
            <w:vAlign w:val="center"/>
            <w:hideMark/>
          </w:tcPr>
          <w:p w14:paraId="021F3C77"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90" w:type="dxa"/>
            <w:tcBorders>
              <w:top w:val="nil"/>
              <w:left w:val="nil"/>
              <w:bottom w:val="single" w:sz="4" w:space="0" w:color="auto"/>
              <w:right w:val="single" w:sz="4" w:space="0" w:color="auto"/>
            </w:tcBorders>
            <w:shd w:val="clear" w:color="000000" w:fill="FFFFFF"/>
            <w:noWrap/>
            <w:vAlign w:val="center"/>
            <w:hideMark/>
          </w:tcPr>
          <w:p w14:paraId="035F40B4"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7841F7F4"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458" w:type="dxa"/>
            <w:tcBorders>
              <w:top w:val="nil"/>
              <w:left w:val="nil"/>
              <w:bottom w:val="single" w:sz="4" w:space="0" w:color="auto"/>
              <w:right w:val="single" w:sz="4" w:space="0" w:color="auto"/>
            </w:tcBorders>
            <w:shd w:val="clear" w:color="000000" w:fill="FFFFFF"/>
            <w:noWrap/>
            <w:vAlign w:val="center"/>
            <w:hideMark/>
          </w:tcPr>
          <w:p w14:paraId="15D2562D"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32</w:t>
            </w:r>
          </w:p>
        </w:tc>
        <w:tc>
          <w:tcPr>
            <w:tcW w:w="615" w:type="dxa"/>
            <w:tcBorders>
              <w:top w:val="nil"/>
              <w:left w:val="nil"/>
              <w:bottom w:val="single" w:sz="4" w:space="0" w:color="auto"/>
              <w:right w:val="single" w:sz="4" w:space="0" w:color="auto"/>
            </w:tcBorders>
            <w:shd w:val="clear" w:color="000000" w:fill="FFFFFF"/>
            <w:noWrap/>
            <w:vAlign w:val="center"/>
            <w:hideMark/>
          </w:tcPr>
          <w:p w14:paraId="4140C15B"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25</w:t>
            </w:r>
          </w:p>
        </w:tc>
        <w:tc>
          <w:tcPr>
            <w:tcW w:w="600" w:type="dxa"/>
            <w:tcBorders>
              <w:top w:val="nil"/>
              <w:left w:val="nil"/>
              <w:bottom w:val="single" w:sz="4" w:space="0" w:color="auto"/>
              <w:right w:val="single" w:sz="4" w:space="0" w:color="auto"/>
            </w:tcBorders>
            <w:shd w:val="clear" w:color="000000" w:fill="FFFFFF"/>
            <w:noWrap/>
            <w:vAlign w:val="center"/>
            <w:hideMark/>
          </w:tcPr>
          <w:p w14:paraId="6C46A50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26</w:t>
            </w:r>
          </w:p>
        </w:tc>
        <w:tc>
          <w:tcPr>
            <w:tcW w:w="523" w:type="dxa"/>
            <w:tcBorders>
              <w:top w:val="nil"/>
              <w:left w:val="nil"/>
              <w:bottom w:val="single" w:sz="4" w:space="0" w:color="auto"/>
              <w:right w:val="single" w:sz="4" w:space="0" w:color="auto"/>
            </w:tcBorders>
            <w:shd w:val="clear" w:color="000000" w:fill="FFFFFF"/>
            <w:noWrap/>
            <w:vAlign w:val="center"/>
            <w:hideMark/>
          </w:tcPr>
          <w:p w14:paraId="6D372AF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27</w:t>
            </w:r>
          </w:p>
        </w:tc>
        <w:tc>
          <w:tcPr>
            <w:tcW w:w="529" w:type="dxa"/>
            <w:tcBorders>
              <w:top w:val="nil"/>
              <w:left w:val="nil"/>
              <w:bottom w:val="single" w:sz="4" w:space="0" w:color="auto"/>
              <w:right w:val="single" w:sz="4" w:space="0" w:color="auto"/>
            </w:tcBorders>
            <w:shd w:val="clear" w:color="000000" w:fill="FFFFFF"/>
            <w:noWrap/>
            <w:vAlign w:val="center"/>
            <w:hideMark/>
          </w:tcPr>
          <w:p w14:paraId="7877D23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28</w:t>
            </w:r>
          </w:p>
        </w:tc>
        <w:tc>
          <w:tcPr>
            <w:tcW w:w="529" w:type="dxa"/>
            <w:tcBorders>
              <w:top w:val="nil"/>
              <w:left w:val="nil"/>
              <w:bottom w:val="single" w:sz="4" w:space="0" w:color="auto"/>
              <w:right w:val="single" w:sz="4" w:space="0" w:color="auto"/>
            </w:tcBorders>
            <w:shd w:val="clear" w:color="000000" w:fill="FFFFFF"/>
            <w:noWrap/>
            <w:vAlign w:val="center"/>
            <w:hideMark/>
          </w:tcPr>
          <w:p w14:paraId="27C97B40"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29</w:t>
            </w:r>
          </w:p>
        </w:tc>
        <w:tc>
          <w:tcPr>
            <w:tcW w:w="523" w:type="dxa"/>
            <w:tcBorders>
              <w:top w:val="nil"/>
              <w:left w:val="nil"/>
              <w:bottom w:val="single" w:sz="4" w:space="0" w:color="auto"/>
              <w:right w:val="single" w:sz="4" w:space="0" w:color="auto"/>
            </w:tcBorders>
            <w:shd w:val="clear" w:color="000000" w:fill="D9D9D9"/>
            <w:noWrap/>
            <w:vAlign w:val="center"/>
            <w:hideMark/>
          </w:tcPr>
          <w:p w14:paraId="778A2149"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30</w:t>
            </w:r>
          </w:p>
        </w:tc>
        <w:tc>
          <w:tcPr>
            <w:tcW w:w="426" w:type="dxa"/>
            <w:tcBorders>
              <w:top w:val="nil"/>
              <w:left w:val="nil"/>
              <w:bottom w:val="single" w:sz="4" w:space="0" w:color="auto"/>
              <w:right w:val="single" w:sz="4" w:space="0" w:color="auto"/>
            </w:tcBorders>
            <w:shd w:val="clear" w:color="000000" w:fill="D9D9D9"/>
            <w:noWrap/>
            <w:vAlign w:val="center"/>
            <w:hideMark/>
          </w:tcPr>
          <w:p w14:paraId="092BE1F6" w14:textId="77777777" w:rsidR="00A4351C" w:rsidRPr="00A4351C" w:rsidRDefault="00A4351C" w:rsidP="00A4351C">
            <w:pPr>
              <w:widowControl/>
              <w:autoSpaceDE/>
              <w:autoSpaceDN/>
              <w:jc w:val="center"/>
              <w:rPr>
                <w:rFonts w:ascii="Calibri" w:hAnsi="Calibri"/>
                <w:sz w:val="18"/>
                <w:szCs w:val="40"/>
                <w:lang w:bidi="ar-SA"/>
              </w:rPr>
            </w:pPr>
            <w:r w:rsidRPr="00A4351C">
              <w:rPr>
                <w:rFonts w:ascii="Calibri" w:hAnsi="Calibri"/>
                <w:sz w:val="18"/>
                <w:szCs w:val="40"/>
                <w:lang w:bidi="ar-SA"/>
              </w:rPr>
              <w:t> </w:t>
            </w:r>
          </w:p>
        </w:tc>
      </w:tr>
      <w:tr w:rsidR="00A4351C" w:rsidRPr="00A4351C" w14:paraId="007C8E4F"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50B19709" w14:textId="77777777" w:rsidR="00A4351C" w:rsidRPr="00A4351C" w:rsidRDefault="00A4351C" w:rsidP="00A4351C">
            <w:pPr>
              <w:widowControl/>
              <w:autoSpaceDE/>
              <w:autoSpaceDN/>
              <w:jc w:val="right"/>
              <w:rPr>
                <w:rFonts w:ascii="Calibri" w:hAnsi="Calibri"/>
                <w:color w:val="0000FF"/>
                <w:sz w:val="18"/>
                <w:szCs w:val="40"/>
                <w:lang w:bidi="ar-SA"/>
              </w:rPr>
            </w:pPr>
            <w:r w:rsidRPr="00A4351C">
              <w:rPr>
                <w:rFonts w:ascii="Calibri" w:hAnsi="Calibri"/>
                <w:color w:val="0000FF"/>
                <w:sz w:val="18"/>
                <w:szCs w:val="40"/>
                <w:lang w:bidi="ar-SA"/>
              </w:rPr>
              <w:t>21</w:t>
            </w:r>
          </w:p>
        </w:tc>
        <w:tc>
          <w:tcPr>
            <w:tcW w:w="409" w:type="dxa"/>
            <w:tcBorders>
              <w:top w:val="nil"/>
              <w:left w:val="nil"/>
              <w:bottom w:val="single" w:sz="4" w:space="0" w:color="auto"/>
              <w:right w:val="single" w:sz="4" w:space="0" w:color="auto"/>
            </w:tcBorders>
            <w:shd w:val="clear" w:color="000000" w:fill="FFFFFF"/>
            <w:noWrap/>
            <w:vAlign w:val="center"/>
            <w:hideMark/>
          </w:tcPr>
          <w:p w14:paraId="47FC0C4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31</w:t>
            </w:r>
          </w:p>
        </w:tc>
        <w:tc>
          <w:tcPr>
            <w:tcW w:w="399" w:type="dxa"/>
            <w:tcBorders>
              <w:top w:val="nil"/>
              <w:left w:val="nil"/>
              <w:bottom w:val="single" w:sz="4" w:space="0" w:color="auto"/>
              <w:right w:val="single" w:sz="4" w:space="0" w:color="auto"/>
            </w:tcBorders>
            <w:shd w:val="clear" w:color="000000" w:fill="FFFFFF"/>
            <w:noWrap/>
            <w:vAlign w:val="center"/>
            <w:hideMark/>
          </w:tcPr>
          <w:p w14:paraId="2B711CF3"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center"/>
            <w:hideMark/>
          </w:tcPr>
          <w:p w14:paraId="2D705F7C"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402" w:type="dxa"/>
            <w:tcBorders>
              <w:top w:val="nil"/>
              <w:left w:val="nil"/>
              <w:bottom w:val="single" w:sz="4" w:space="0" w:color="auto"/>
              <w:right w:val="single" w:sz="4" w:space="0" w:color="auto"/>
            </w:tcBorders>
            <w:shd w:val="clear" w:color="000000" w:fill="FFFFFF"/>
            <w:noWrap/>
            <w:vAlign w:val="center"/>
            <w:hideMark/>
          </w:tcPr>
          <w:p w14:paraId="4B0BDD48"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403" w:type="dxa"/>
            <w:tcBorders>
              <w:top w:val="nil"/>
              <w:left w:val="nil"/>
              <w:bottom w:val="single" w:sz="4" w:space="0" w:color="auto"/>
              <w:right w:val="single" w:sz="4" w:space="0" w:color="auto"/>
            </w:tcBorders>
            <w:shd w:val="clear" w:color="000000" w:fill="FFFFFF"/>
            <w:noWrap/>
            <w:vAlign w:val="center"/>
            <w:hideMark/>
          </w:tcPr>
          <w:p w14:paraId="2134E6B4"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center"/>
            <w:hideMark/>
          </w:tcPr>
          <w:p w14:paraId="05834F2D"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534" w:type="dxa"/>
            <w:tcBorders>
              <w:top w:val="nil"/>
              <w:left w:val="nil"/>
              <w:bottom w:val="single" w:sz="4" w:space="0" w:color="auto"/>
              <w:right w:val="single" w:sz="4" w:space="0" w:color="auto"/>
            </w:tcBorders>
            <w:shd w:val="clear" w:color="000000" w:fill="FFFFFF"/>
            <w:noWrap/>
            <w:vAlign w:val="center"/>
            <w:hideMark/>
          </w:tcPr>
          <w:p w14:paraId="19812547"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0A7FC38D"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516" w:type="dxa"/>
            <w:tcBorders>
              <w:top w:val="nil"/>
              <w:left w:val="nil"/>
              <w:bottom w:val="single" w:sz="4" w:space="0" w:color="auto"/>
              <w:right w:val="single" w:sz="4" w:space="0" w:color="auto"/>
            </w:tcBorders>
            <w:shd w:val="clear" w:color="000000" w:fill="FFFFFF"/>
            <w:noWrap/>
            <w:vAlign w:val="center"/>
            <w:hideMark/>
          </w:tcPr>
          <w:p w14:paraId="627DB8E2"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0C2AACF1"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5C39502C"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1DC591C9"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3F7691C7"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4" w:type="dxa"/>
            <w:tcBorders>
              <w:top w:val="nil"/>
              <w:left w:val="nil"/>
              <w:bottom w:val="single" w:sz="4" w:space="0" w:color="auto"/>
              <w:right w:val="single" w:sz="4" w:space="0" w:color="auto"/>
            </w:tcBorders>
            <w:shd w:val="clear" w:color="000000" w:fill="FFFFFF"/>
            <w:noWrap/>
            <w:vAlign w:val="center"/>
            <w:hideMark/>
          </w:tcPr>
          <w:p w14:paraId="42C35D41" w14:textId="77777777" w:rsidR="00A4351C" w:rsidRPr="00A4351C" w:rsidRDefault="00A4351C" w:rsidP="00A4351C">
            <w:pPr>
              <w:widowControl/>
              <w:autoSpaceDE/>
              <w:autoSpaceDN/>
              <w:rPr>
                <w:rFonts w:ascii="Calibri" w:hAnsi="Calibri"/>
                <w:b/>
                <w:bCs/>
                <w:color w:val="FF0000"/>
                <w:sz w:val="18"/>
                <w:szCs w:val="40"/>
                <w:lang w:bidi="ar-SA"/>
              </w:rPr>
            </w:pPr>
            <w:r w:rsidRPr="00A4351C">
              <w:rPr>
                <w:rFonts w:ascii="Calibri" w:hAnsi="Calibri"/>
                <w:b/>
                <w:bCs/>
                <w:color w:val="FF0000"/>
                <w:sz w:val="18"/>
                <w:szCs w:val="40"/>
                <w:lang w:bidi="ar-SA"/>
              </w:rPr>
              <w:t> </w:t>
            </w:r>
          </w:p>
        </w:tc>
        <w:tc>
          <w:tcPr>
            <w:tcW w:w="431" w:type="dxa"/>
            <w:tcBorders>
              <w:top w:val="nil"/>
              <w:left w:val="nil"/>
              <w:bottom w:val="single" w:sz="4" w:space="0" w:color="auto"/>
              <w:right w:val="single" w:sz="4" w:space="0" w:color="auto"/>
            </w:tcBorders>
            <w:shd w:val="clear" w:color="000000" w:fill="FFFFFF"/>
            <w:noWrap/>
            <w:vAlign w:val="center"/>
            <w:hideMark/>
          </w:tcPr>
          <w:p w14:paraId="5BDD57E9" w14:textId="77777777" w:rsidR="00A4351C" w:rsidRPr="00A4351C" w:rsidRDefault="00A4351C" w:rsidP="00A4351C">
            <w:pPr>
              <w:widowControl/>
              <w:autoSpaceDE/>
              <w:autoSpaceDN/>
              <w:rPr>
                <w:rFonts w:ascii="Calibri" w:hAnsi="Calibri"/>
                <w:b/>
                <w:bCs/>
                <w:color w:val="FF0000"/>
                <w:sz w:val="18"/>
                <w:szCs w:val="40"/>
                <w:lang w:bidi="ar-SA"/>
              </w:rPr>
            </w:pPr>
            <w:r w:rsidRPr="00A4351C">
              <w:rPr>
                <w:rFonts w:ascii="Calibri" w:hAnsi="Calibri"/>
                <w:b/>
                <w:bCs/>
                <w:color w:val="FF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5582628E" w14:textId="77777777" w:rsidR="00A4351C" w:rsidRPr="00A4351C" w:rsidRDefault="00A4351C" w:rsidP="00A4351C">
            <w:pPr>
              <w:widowControl/>
              <w:autoSpaceDE/>
              <w:autoSpaceDN/>
              <w:rPr>
                <w:rFonts w:ascii="Calibri" w:hAnsi="Calibri"/>
                <w:color w:val="1F33ED"/>
                <w:sz w:val="18"/>
                <w:szCs w:val="40"/>
                <w:lang w:bidi="ar-SA"/>
              </w:rPr>
            </w:pPr>
            <w:r w:rsidRPr="00A4351C">
              <w:rPr>
                <w:rFonts w:ascii="Calibri" w:hAnsi="Calibri"/>
                <w:color w:val="1F33ED"/>
                <w:sz w:val="18"/>
                <w:szCs w:val="40"/>
                <w:lang w:bidi="ar-SA"/>
              </w:rPr>
              <w:t> </w:t>
            </w:r>
          </w:p>
        </w:tc>
        <w:tc>
          <w:tcPr>
            <w:tcW w:w="410" w:type="dxa"/>
            <w:tcBorders>
              <w:top w:val="nil"/>
              <w:left w:val="nil"/>
              <w:bottom w:val="single" w:sz="4" w:space="0" w:color="auto"/>
              <w:right w:val="single" w:sz="4" w:space="0" w:color="auto"/>
            </w:tcBorders>
            <w:shd w:val="clear" w:color="000000" w:fill="FFFFFF"/>
            <w:noWrap/>
            <w:vAlign w:val="center"/>
            <w:hideMark/>
          </w:tcPr>
          <w:p w14:paraId="060BC46C"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6" w:type="dxa"/>
            <w:tcBorders>
              <w:top w:val="nil"/>
              <w:left w:val="nil"/>
              <w:bottom w:val="single" w:sz="4" w:space="0" w:color="auto"/>
              <w:right w:val="single" w:sz="4" w:space="0" w:color="auto"/>
            </w:tcBorders>
            <w:shd w:val="clear" w:color="000000" w:fill="FFFFFF"/>
            <w:noWrap/>
            <w:vAlign w:val="center"/>
            <w:hideMark/>
          </w:tcPr>
          <w:p w14:paraId="0C7B06C1"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3" w:type="dxa"/>
            <w:tcBorders>
              <w:top w:val="nil"/>
              <w:left w:val="nil"/>
              <w:bottom w:val="single" w:sz="4" w:space="0" w:color="auto"/>
              <w:right w:val="single" w:sz="4" w:space="0" w:color="auto"/>
            </w:tcBorders>
            <w:shd w:val="clear" w:color="000000" w:fill="FFFFFF"/>
            <w:noWrap/>
            <w:vAlign w:val="center"/>
            <w:hideMark/>
          </w:tcPr>
          <w:p w14:paraId="66BED155"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0" w:type="dxa"/>
            <w:tcBorders>
              <w:top w:val="nil"/>
              <w:left w:val="nil"/>
              <w:bottom w:val="single" w:sz="4" w:space="0" w:color="auto"/>
              <w:right w:val="single" w:sz="4" w:space="0" w:color="auto"/>
            </w:tcBorders>
            <w:shd w:val="clear" w:color="000000" w:fill="FFFFFF"/>
            <w:noWrap/>
            <w:vAlign w:val="center"/>
            <w:hideMark/>
          </w:tcPr>
          <w:p w14:paraId="4171A510"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3FD621F7"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90" w:type="dxa"/>
            <w:tcBorders>
              <w:top w:val="nil"/>
              <w:left w:val="nil"/>
              <w:bottom w:val="single" w:sz="4" w:space="0" w:color="auto"/>
              <w:right w:val="single" w:sz="4" w:space="0" w:color="auto"/>
            </w:tcBorders>
            <w:shd w:val="clear" w:color="000000" w:fill="FFFFFF"/>
            <w:noWrap/>
            <w:vAlign w:val="center"/>
            <w:hideMark/>
          </w:tcPr>
          <w:p w14:paraId="14E1E1B1" w14:textId="77777777" w:rsidR="00A4351C" w:rsidRPr="00A4351C" w:rsidRDefault="00A4351C" w:rsidP="00A4351C">
            <w:pPr>
              <w:widowControl/>
              <w:autoSpaceDE/>
              <w:autoSpaceDN/>
              <w:rPr>
                <w:rFonts w:ascii="Calibri" w:hAnsi="Calibri"/>
                <w:b/>
                <w:bCs/>
                <w:sz w:val="18"/>
                <w:szCs w:val="40"/>
                <w:lang w:bidi="ar-SA"/>
              </w:rPr>
            </w:pPr>
            <w:r w:rsidRPr="00A4351C">
              <w:rPr>
                <w:rFonts w:ascii="Calibri" w:hAnsi="Calibri"/>
                <w:b/>
                <w:bCs/>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389BF86D" w14:textId="77777777" w:rsidR="00A4351C" w:rsidRPr="00A4351C" w:rsidRDefault="00A4351C" w:rsidP="00A4351C">
            <w:pPr>
              <w:widowControl/>
              <w:autoSpaceDE/>
              <w:autoSpaceDN/>
              <w:rPr>
                <w:rFonts w:ascii="Calibri" w:hAnsi="Calibri"/>
                <w:b/>
                <w:bCs/>
                <w:color w:val="FF0000"/>
                <w:sz w:val="18"/>
                <w:szCs w:val="40"/>
                <w:lang w:bidi="ar-SA"/>
              </w:rPr>
            </w:pPr>
            <w:r w:rsidRPr="00A4351C">
              <w:rPr>
                <w:rFonts w:ascii="Calibri" w:hAnsi="Calibri"/>
                <w:b/>
                <w:bCs/>
                <w:color w:val="FF0000"/>
                <w:sz w:val="18"/>
                <w:szCs w:val="40"/>
                <w:lang w:bidi="ar-SA"/>
              </w:rPr>
              <w:t> </w:t>
            </w:r>
          </w:p>
        </w:tc>
        <w:tc>
          <w:tcPr>
            <w:tcW w:w="458" w:type="dxa"/>
            <w:tcBorders>
              <w:top w:val="nil"/>
              <w:left w:val="nil"/>
              <w:bottom w:val="nil"/>
              <w:right w:val="nil"/>
            </w:tcBorders>
            <w:shd w:val="clear" w:color="000000" w:fill="FFFFFF"/>
            <w:noWrap/>
            <w:vAlign w:val="bottom"/>
            <w:hideMark/>
          </w:tcPr>
          <w:p w14:paraId="52963F1E" w14:textId="77777777" w:rsidR="00A4351C" w:rsidRPr="00A4351C" w:rsidRDefault="00A4351C" w:rsidP="00A4351C">
            <w:pPr>
              <w:widowControl/>
              <w:autoSpaceDE/>
              <w:autoSpaceDN/>
              <w:rPr>
                <w:rFonts w:ascii="Calibri" w:hAnsi="Calibri"/>
                <w:color w:val="1F33ED"/>
                <w:sz w:val="18"/>
                <w:szCs w:val="40"/>
                <w:lang w:bidi="ar-SA"/>
              </w:rPr>
            </w:pPr>
            <w:r w:rsidRPr="00A4351C">
              <w:rPr>
                <w:rFonts w:ascii="Calibri" w:hAnsi="Calibri"/>
                <w:color w:val="1F33ED"/>
                <w:sz w:val="18"/>
                <w:szCs w:val="40"/>
                <w:lang w:bidi="ar-SA"/>
              </w:rPr>
              <w:t> </w:t>
            </w:r>
          </w:p>
        </w:tc>
        <w:tc>
          <w:tcPr>
            <w:tcW w:w="615" w:type="dxa"/>
            <w:tcBorders>
              <w:top w:val="nil"/>
              <w:left w:val="single" w:sz="4" w:space="0" w:color="auto"/>
              <w:bottom w:val="single" w:sz="4" w:space="0" w:color="auto"/>
              <w:right w:val="single" w:sz="4" w:space="0" w:color="auto"/>
            </w:tcBorders>
            <w:shd w:val="clear" w:color="000000" w:fill="FFFFFF"/>
            <w:noWrap/>
            <w:vAlign w:val="center"/>
            <w:hideMark/>
          </w:tcPr>
          <w:p w14:paraId="690053B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4C9869F3"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0E255A49"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4A054F2D"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48BB5514"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55BBB10A"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1C839F22" w14:textId="77777777" w:rsidR="00A4351C" w:rsidRPr="00A4351C" w:rsidRDefault="00A4351C" w:rsidP="00A4351C">
            <w:pPr>
              <w:widowControl/>
              <w:autoSpaceDE/>
              <w:autoSpaceDN/>
              <w:jc w:val="center"/>
              <w:rPr>
                <w:rFonts w:ascii="Calibri" w:hAnsi="Calibri"/>
                <w:sz w:val="18"/>
                <w:szCs w:val="40"/>
                <w:lang w:bidi="ar-SA"/>
              </w:rPr>
            </w:pPr>
            <w:r w:rsidRPr="00A4351C">
              <w:rPr>
                <w:rFonts w:ascii="Calibri" w:hAnsi="Calibri"/>
                <w:sz w:val="18"/>
                <w:szCs w:val="40"/>
                <w:lang w:bidi="ar-SA"/>
              </w:rPr>
              <w:t> </w:t>
            </w:r>
          </w:p>
        </w:tc>
      </w:tr>
      <w:tr w:rsidR="00A4351C" w:rsidRPr="00A4351C" w14:paraId="3A1BFA65"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14:paraId="456C0D98"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5D525018" w14:textId="77777777" w:rsidR="00A4351C" w:rsidRPr="00A4351C" w:rsidRDefault="00A4351C" w:rsidP="00A4351C">
            <w:pPr>
              <w:widowControl/>
              <w:autoSpaceDE/>
              <w:autoSpaceDN/>
              <w:jc w:val="right"/>
              <w:rPr>
                <w:rFonts w:ascii="Calibri" w:hAnsi="Calibri"/>
                <w:b/>
                <w:bCs/>
                <w:color w:val="000000"/>
                <w:sz w:val="18"/>
                <w:szCs w:val="40"/>
                <w:lang w:bidi="ar-SA"/>
              </w:rPr>
            </w:pPr>
            <w:r w:rsidRPr="00A4351C">
              <w:rPr>
                <w:rFonts w:ascii="Calibri" w:hAnsi="Calibri"/>
                <w:b/>
                <w:bCs/>
                <w:color w:val="000000"/>
                <w:sz w:val="18"/>
                <w:szCs w:val="40"/>
                <w:lang w:bidi="ar-SA"/>
              </w:rPr>
              <w:t>16</w:t>
            </w:r>
          </w:p>
        </w:tc>
        <w:tc>
          <w:tcPr>
            <w:tcW w:w="399" w:type="dxa"/>
            <w:tcBorders>
              <w:top w:val="nil"/>
              <w:left w:val="nil"/>
              <w:bottom w:val="single" w:sz="4" w:space="0" w:color="auto"/>
              <w:right w:val="single" w:sz="4" w:space="0" w:color="auto"/>
            </w:tcBorders>
            <w:shd w:val="clear" w:color="000000" w:fill="FFFFFF"/>
            <w:noWrap/>
            <w:vAlign w:val="center"/>
            <w:hideMark/>
          </w:tcPr>
          <w:p w14:paraId="39D77FC9"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center"/>
            <w:hideMark/>
          </w:tcPr>
          <w:p w14:paraId="1B4E1E69"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2" w:type="dxa"/>
            <w:tcBorders>
              <w:top w:val="nil"/>
              <w:left w:val="nil"/>
              <w:bottom w:val="single" w:sz="4" w:space="0" w:color="auto"/>
              <w:right w:val="single" w:sz="4" w:space="0" w:color="auto"/>
            </w:tcBorders>
            <w:shd w:val="clear" w:color="000000" w:fill="FFFFFF"/>
            <w:noWrap/>
            <w:vAlign w:val="center"/>
            <w:hideMark/>
          </w:tcPr>
          <w:p w14:paraId="1EF15433"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3" w:type="dxa"/>
            <w:tcBorders>
              <w:top w:val="nil"/>
              <w:left w:val="nil"/>
              <w:bottom w:val="single" w:sz="4" w:space="0" w:color="auto"/>
              <w:right w:val="single" w:sz="4" w:space="0" w:color="auto"/>
            </w:tcBorders>
            <w:shd w:val="clear" w:color="000000" w:fill="FFFFFF"/>
            <w:noWrap/>
            <w:vAlign w:val="center"/>
            <w:hideMark/>
          </w:tcPr>
          <w:p w14:paraId="2B37E8E4" w14:textId="77777777" w:rsidR="00A4351C" w:rsidRPr="00A4351C" w:rsidRDefault="00A4351C" w:rsidP="00A4351C">
            <w:pPr>
              <w:widowControl/>
              <w:autoSpaceDE/>
              <w:autoSpaceDN/>
              <w:rPr>
                <w:rFonts w:ascii="Calibri" w:hAnsi="Calibri"/>
                <w:color w:val="FF0000"/>
                <w:sz w:val="18"/>
                <w:szCs w:val="40"/>
                <w:lang w:bidi="ar-SA"/>
              </w:rPr>
            </w:pPr>
            <w:r w:rsidRPr="00A4351C">
              <w:rPr>
                <w:rFonts w:ascii="Calibri" w:hAnsi="Calibri"/>
                <w:color w:val="FF0000"/>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center"/>
            <w:hideMark/>
          </w:tcPr>
          <w:p w14:paraId="1AEE4DCB"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534" w:type="dxa"/>
            <w:tcBorders>
              <w:top w:val="nil"/>
              <w:left w:val="nil"/>
              <w:bottom w:val="single" w:sz="4" w:space="0" w:color="auto"/>
              <w:right w:val="single" w:sz="4" w:space="0" w:color="auto"/>
            </w:tcBorders>
            <w:shd w:val="clear" w:color="000000" w:fill="FFFFFF"/>
            <w:noWrap/>
            <w:vAlign w:val="center"/>
            <w:hideMark/>
          </w:tcPr>
          <w:p w14:paraId="432B2BDA"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6A3E327E"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516" w:type="dxa"/>
            <w:tcBorders>
              <w:top w:val="nil"/>
              <w:left w:val="nil"/>
              <w:bottom w:val="single" w:sz="4" w:space="0" w:color="auto"/>
              <w:right w:val="single" w:sz="4" w:space="0" w:color="auto"/>
            </w:tcBorders>
            <w:shd w:val="clear" w:color="000000" w:fill="FFFFFF"/>
            <w:noWrap/>
            <w:vAlign w:val="center"/>
            <w:hideMark/>
          </w:tcPr>
          <w:p w14:paraId="6F2405FB" w14:textId="77777777" w:rsidR="00A4351C" w:rsidRPr="00A4351C" w:rsidRDefault="00A4351C" w:rsidP="00A4351C">
            <w:pPr>
              <w:widowControl/>
              <w:autoSpaceDE/>
              <w:autoSpaceDN/>
              <w:jc w:val="right"/>
              <w:rPr>
                <w:rFonts w:ascii="Calibri" w:hAnsi="Calibri"/>
                <w:b/>
                <w:bCs/>
                <w:color w:val="000000"/>
                <w:sz w:val="18"/>
                <w:szCs w:val="40"/>
                <w:lang w:bidi="ar-SA"/>
              </w:rPr>
            </w:pPr>
            <w:r w:rsidRPr="00A4351C">
              <w:rPr>
                <w:rFonts w:ascii="Calibri" w:hAnsi="Calibri"/>
                <w:b/>
                <w:bCs/>
                <w:color w:val="000000"/>
                <w:sz w:val="18"/>
                <w:szCs w:val="40"/>
                <w:lang w:bidi="ar-SA"/>
              </w:rPr>
              <w:t>15</w:t>
            </w:r>
          </w:p>
        </w:tc>
        <w:tc>
          <w:tcPr>
            <w:tcW w:w="501" w:type="dxa"/>
            <w:tcBorders>
              <w:top w:val="nil"/>
              <w:left w:val="nil"/>
              <w:bottom w:val="single" w:sz="4" w:space="0" w:color="auto"/>
              <w:right w:val="single" w:sz="4" w:space="0" w:color="auto"/>
            </w:tcBorders>
            <w:shd w:val="clear" w:color="000000" w:fill="FFFFFF"/>
            <w:noWrap/>
            <w:vAlign w:val="center"/>
            <w:hideMark/>
          </w:tcPr>
          <w:p w14:paraId="540651D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117E6F10"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3A777701"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141D3210"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4" w:type="dxa"/>
            <w:tcBorders>
              <w:top w:val="nil"/>
              <w:left w:val="nil"/>
              <w:bottom w:val="single" w:sz="4" w:space="0" w:color="auto"/>
              <w:right w:val="single" w:sz="4" w:space="0" w:color="auto"/>
            </w:tcBorders>
            <w:shd w:val="clear" w:color="000000" w:fill="FFFFFF"/>
            <w:noWrap/>
            <w:vAlign w:val="center"/>
            <w:hideMark/>
          </w:tcPr>
          <w:p w14:paraId="3F165B57"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431" w:type="dxa"/>
            <w:tcBorders>
              <w:top w:val="nil"/>
              <w:left w:val="nil"/>
              <w:bottom w:val="single" w:sz="4" w:space="0" w:color="auto"/>
              <w:right w:val="single" w:sz="4" w:space="0" w:color="auto"/>
            </w:tcBorders>
            <w:shd w:val="clear" w:color="000000" w:fill="FFFFFF"/>
            <w:noWrap/>
            <w:vAlign w:val="center"/>
            <w:hideMark/>
          </w:tcPr>
          <w:p w14:paraId="57BAF60A"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3A7DCAE1"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410" w:type="dxa"/>
            <w:tcBorders>
              <w:top w:val="nil"/>
              <w:left w:val="nil"/>
              <w:bottom w:val="single" w:sz="4" w:space="0" w:color="auto"/>
              <w:right w:val="single" w:sz="4" w:space="0" w:color="auto"/>
            </w:tcBorders>
            <w:shd w:val="clear" w:color="000000" w:fill="FFFFFF"/>
            <w:noWrap/>
            <w:vAlign w:val="center"/>
            <w:hideMark/>
          </w:tcPr>
          <w:p w14:paraId="06DCED23" w14:textId="77777777" w:rsidR="00A4351C" w:rsidRPr="00A4351C" w:rsidRDefault="00A4351C" w:rsidP="00A4351C">
            <w:pPr>
              <w:widowControl/>
              <w:autoSpaceDE/>
              <w:autoSpaceDN/>
              <w:jc w:val="right"/>
              <w:rPr>
                <w:rFonts w:ascii="Calibri" w:hAnsi="Calibri"/>
                <w:b/>
                <w:bCs/>
                <w:color w:val="000000"/>
                <w:sz w:val="18"/>
                <w:szCs w:val="40"/>
                <w:lang w:bidi="ar-SA"/>
              </w:rPr>
            </w:pPr>
            <w:r w:rsidRPr="00A4351C">
              <w:rPr>
                <w:rFonts w:ascii="Calibri" w:hAnsi="Calibri"/>
                <w:b/>
                <w:bCs/>
                <w:color w:val="000000"/>
                <w:sz w:val="18"/>
                <w:szCs w:val="40"/>
                <w:lang w:bidi="ar-SA"/>
              </w:rPr>
              <w:t>23</w:t>
            </w:r>
          </w:p>
        </w:tc>
        <w:tc>
          <w:tcPr>
            <w:tcW w:w="446" w:type="dxa"/>
            <w:tcBorders>
              <w:top w:val="nil"/>
              <w:left w:val="nil"/>
              <w:bottom w:val="single" w:sz="4" w:space="0" w:color="auto"/>
              <w:right w:val="single" w:sz="4" w:space="0" w:color="auto"/>
            </w:tcBorders>
            <w:shd w:val="clear" w:color="000000" w:fill="FFFFFF"/>
            <w:noWrap/>
            <w:vAlign w:val="center"/>
            <w:hideMark/>
          </w:tcPr>
          <w:p w14:paraId="6482118F"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3" w:type="dxa"/>
            <w:tcBorders>
              <w:top w:val="nil"/>
              <w:left w:val="nil"/>
              <w:bottom w:val="single" w:sz="4" w:space="0" w:color="auto"/>
              <w:right w:val="single" w:sz="4" w:space="0" w:color="auto"/>
            </w:tcBorders>
            <w:shd w:val="clear" w:color="000000" w:fill="FFFFFF"/>
            <w:noWrap/>
            <w:vAlign w:val="center"/>
            <w:hideMark/>
          </w:tcPr>
          <w:p w14:paraId="6CE87D7A"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0" w:type="dxa"/>
            <w:tcBorders>
              <w:top w:val="nil"/>
              <w:left w:val="nil"/>
              <w:bottom w:val="single" w:sz="4" w:space="0" w:color="auto"/>
              <w:right w:val="single" w:sz="4" w:space="0" w:color="auto"/>
            </w:tcBorders>
            <w:shd w:val="clear" w:color="000000" w:fill="FFFFFF"/>
            <w:noWrap/>
            <w:vAlign w:val="center"/>
            <w:hideMark/>
          </w:tcPr>
          <w:p w14:paraId="2E22AC0E"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032F5CF2"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90" w:type="dxa"/>
            <w:tcBorders>
              <w:top w:val="nil"/>
              <w:left w:val="nil"/>
              <w:bottom w:val="single" w:sz="4" w:space="0" w:color="auto"/>
              <w:right w:val="single" w:sz="4" w:space="0" w:color="auto"/>
            </w:tcBorders>
            <w:shd w:val="clear" w:color="000000" w:fill="FFFFFF"/>
            <w:noWrap/>
            <w:vAlign w:val="center"/>
            <w:hideMark/>
          </w:tcPr>
          <w:p w14:paraId="4B0D6ACF"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5CC75833"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458" w:type="dxa"/>
            <w:tcBorders>
              <w:top w:val="single" w:sz="4" w:space="0" w:color="auto"/>
              <w:left w:val="nil"/>
              <w:bottom w:val="single" w:sz="4" w:space="0" w:color="auto"/>
              <w:right w:val="single" w:sz="4" w:space="0" w:color="auto"/>
            </w:tcBorders>
            <w:shd w:val="clear" w:color="000000" w:fill="FFFFFF"/>
            <w:noWrap/>
            <w:vAlign w:val="center"/>
            <w:hideMark/>
          </w:tcPr>
          <w:p w14:paraId="668F7491"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615" w:type="dxa"/>
            <w:tcBorders>
              <w:top w:val="nil"/>
              <w:left w:val="nil"/>
              <w:bottom w:val="single" w:sz="4" w:space="0" w:color="auto"/>
              <w:right w:val="single" w:sz="4" w:space="0" w:color="auto"/>
            </w:tcBorders>
            <w:shd w:val="clear" w:color="000000" w:fill="FFFFFF"/>
            <w:noWrap/>
            <w:vAlign w:val="center"/>
            <w:hideMark/>
          </w:tcPr>
          <w:p w14:paraId="2877C8ED" w14:textId="77777777" w:rsidR="00A4351C" w:rsidRPr="00A4351C" w:rsidRDefault="00A4351C" w:rsidP="00A4351C">
            <w:pPr>
              <w:widowControl/>
              <w:autoSpaceDE/>
              <w:autoSpaceDN/>
              <w:jc w:val="right"/>
              <w:rPr>
                <w:rFonts w:ascii="Calibri" w:hAnsi="Calibri"/>
                <w:b/>
                <w:bCs/>
                <w:color w:val="000000"/>
                <w:sz w:val="18"/>
                <w:szCs w:val="40"/>
                <w:lang w:bidi="ar-SA"/>
              </w:rPr>
            </w:pPr>
            <w:r w:rsidRPr="00A4351C">
              <w:rPr>
                <w:rFonts w:ascii="Calibri" w:hAnsi="Calibri"/>
                <w:b/>
                <w:bCs/>
                <w:color w:val="000000"/>
                <w:sz w:val="18"/>
                <w:szCs w:val="40"/>
                <w:lang w:bidi="ar-SA"/>
              </w:rPr>
              <w:t>14</w:t>
            </w:r>
          </w:p>
        </w:tc>
        <w:tc>
          <w:tcPr>
            <w:tcW w:w="600" w:type="dxa"/>
            <w:tcBorders>
              <w:top w:val="nil"/>
              <w:left w:val="nil"/>
              <w:bottom w:val="single" w:sz="4" w:space="0" w:color="auto"/>
              <w:right w:val="single" w:sz="4" w:space="0" w:color="auto"/>
            </w:tcBorders>
            <w:shd w:val="clear" w:color="000000" w:fill="FFFFFF"/>
            <w:noWrap/>
            <w:vAlign w:val="center"/>
            <w:hideMark/>
          </w:tcPr>
          <w:p w14:paraId="1663F54E"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13C67693"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3FBF929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33674C4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1CE5F3B9"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3CC3AEF6" w14:textId="77777777" w:rsidR="00A4351C" w:rsidRPr="00A4351C" w:rsidRDefault="00A4351C" w:rsidP="00A4351C">
            <w:pPr>
              <w:widowControl/>
              <w:autoSpaceDE/>
              <w:autoSpaceDN/>
              <w:jc w:val="center"/>
              <w:rPr>
                <w:rFonts w:ascii="Calibri" w:hAnsi="Calibri"/>
                <w:b/>
                <w:bCs/>
                <w:color w:val="800000"/>
                <w:sz w:val="18"/>
                <w:szCs w:val="40"/>
                <w:lang w:bidi="ar-SA"/>
              </w:rPr>
            </w:pPr>
            <w:r w:rsidRPr="00A4351C">
              <w:rPr>
                <w:rFonts w:ascii="Calibri" w:hAnsi="Calibri"/>
                <w:b/>
                <w:bCs/>
                <w:color w:val="800000"/>
                <w:sz w:val="18"/>
                <w:szCs w:val="40"/>
                <w:lang w:bidi="ar-SA"/>
              </w:rPr>
              <w:t> </w:t>
            </w:r>
          </w:p>
        </w:tc>
      </w:tr>
      <w:tr w:rsidR="00A4351C" w:rsidRPr="00A4351C" w14:paraId="6208F586"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5E61C52A"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2945"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67D5B93E"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S V I B A NJ</w:t>
            </w:r>
          </w:p>
        </w:tc>
        <w:tc>
          <w:tcPr>
            <w:tcW w:w="504" w:type="dxa"/>
            <w:tcBorders>
              <w:top w:val="nil"/>
              <w:left w:val="nil"/>
              <w:bottom w:val="single" w:sz="4" w:space="0" w:color="auto"/>
              <w:right w:val="single" w:sz="4" w:space="0" w:color="auto"/>
            </w:tcBorders>
            <w:shd w:val="clear" w:color="000000" w:fill="FFFFFF"/>
            <w:noWrap/>
            <w:vAlign w:val="center"/>
            <w:hideMark/>
          </w:tcPr>
          <w:p w14:paraId="0D306953"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3170"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15455AEA"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L I P A NJ</w:t>
            </w:r>
          </w:p>
        </w:tc>
        <w:tc>
          <w:tcPr>
            <w:tcW w:w="407" w:type="dxa"/>
            <w:tcBorders>
              <w:top w:val="nil"/>
              <w:left w:val="nil"/>
              <w:bottom w:val="single" w:sz="4" w:space="0" w:color="auto"/>
              <w:right w:val="single" w:sz="4" w:space="0" w:color="auto"/>
            </w:tcBorders>
            <w:shd w:val="clear" w:color="000000" w:fill="FFFFFF"/>
            <w:noWrap/>
            <w:vAlign w:val="center"/>
            <w:hideMark/>
          </w:tcPr>
          <w:p w14:paraId="20BD7A9B"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3189"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20155D9C"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S R P A NJ</w:t>
            </w:r>
          </w:p>
        </w:tc>
        <w:tc>
          <w:tcPr>
            <w:tcW w:w="458" w:type="dxa"/>
            <w:tcBorders>
              <w:top w:val="nil"/>
              <w:left w:val="nil"/>
              <w:bottom w:val="single" w:sz="4" w:space="0" w:color="auto"/>
              <w:right w:val="single" w:sz="4" w:space="0" w:color="auto"/>
            </w:tcBorders>
            <w:shd w:val="clear" w:color="000000" w:fill="FFFFFF"/>
            <w:noWrap/>
            <w:vAlign w:val="center"/>
            <w:hideMark/>
          </w:tcPr>
          <w:p w14:paraId="6EB4E038"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331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2C0AA72D"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K O L O V O Z</w:t>
            </w:r>
          </w:p>
        </w:tc>
        <w:tc>
          <w:tcPr>
            <w:tcW w:w="426" w:type="dxa"/>
            <w:tcBorders>
              <w:top w:val="nil"/>
              <w:left w:val="nil"/>
              <w:bottom w:val="single" w:sz="4" w:space="0" w:color="auto"/>
              <w:right w:val="single" w:sz="4" w:space="0" w:color="auto"/>
            </w:tcBorders>
            <w:shd w:val="clear" w:color="000000" w:fill="FFFFFF"/>
            <w:noWrap/>
            <w:vAlign w:val="center"/>
            <w:hideMark/>
          </w:tcPr>
          <w:p w14:paraId="2FBC334E" w14:textId="77777777" w:rsidR="00A4351C" w:rsidRPr="00A4351C" w:rsidRDefault="00A4351C" w:rsidP="00A4351C">
            <w:pPr>
              <w:widowControl/>
              <w:autoSpaceDE/>
              <w:autoSpaceDN/>
              <w:jc w:val="center"/>
              <w:rPr>
                <w:rFonts w:ascii="Calibri" w:hAnsi="Calibri"/>
                <w:b/>
                <w:bCs/>
                <w:color w:val="800000"/>
                <w:sz w:val="18"/>
                <w:szCs w:val="40"/>
                <w:lang w:bidi="ar-SA"/>
              </w:rPr>
            </w:pPr>
            <w:r w:rsidRPr="00A4351C">
              <w:rPr>
                <w:rFonts w:ascii="Calibri" w:hAnsi="Calibri"/>
                <w:b/>
                <w:bCs/>
                <w:color w:val="800000"/>
                <w:sz w:val="18"/>
                <w:szCs w:val="40"/>
                <w:lang w:bidi="ar-SA"/>
              </w:rPr>
              <w:t> </w:t>
            </w:r>
          </w:p>
        </w:tc>
      </w:tr>
      <w:tr w:rsidR="00A4351C" w:rsidRPr="00A4351C" w14:paraId="0ABA471E"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0CC00CBF" w14:textId="77777777" w:rsidR="00A4351C" w:rsidRPr="00A4351C" w:rsidRDefault="00A4351C" w:rsidP="00A4351C">
            <w:pPr>
              <w:widowControl/>
              <w:autoSpaceDE/>
              <w:autoSpaceDN/>
              <w:rPr>
                <w:rFonts w:ascii="Calibri" w:hAnsi="Calibri"/>
                <w:color w:val="800080"/>
                <w:sz w:val="18"/>
                <w:szCs w:val="40"/>
                <w:lang w:bidi="ar-SA"/>
              </w:rPr>
            </w:pPr>
            <w:r w:rsidRPr="00A4351C">
              <w:rPr>
                <w:rFonts w:ascii="Calibri" w:hAnsi="Calibri"/>
                <w:color w:val="800080"/>
                <w:sz w:val="18"/>
                <w:szCs w:val="40"/>
                <w:lang w:bidi="ar-SA"/>
              </w:rPr>
              <w:t>RT</w:t>
            </w:r>
          </w:p>
        </w:tc>
        <w:tc>
          <w:tcPr>
            <w:tcW w:w="409" w:type="dxa"/>
            <w:tcBorders>
              <w:top w:val="nil"/>
              <w:left w:val="nil"/>
              <w:bottom w:val="single" w:sz="4" w:space="0" w:color="auto"/>
              <w:right w:val="single" w:sz="4" w:space="0" w:color="auto"/>
            </w:tcBorders>
            <w:shd w:val="clear" w:color="auto" w:fill="auto"/>
            <w:noWrap/>
            <w:vAlign w:val="center"/>
            <w:hideMark/>
          </w:tcPr>
          <w:p w14:paraId="3EB5A08D"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399" w:type="dxa"/>
            <w:tcBorders>
              <w:top w:val="nil"/>
              <w:left w:val="nil"/>
              <w:bottom w:val="single" w:sz="4" w:space="0" w:color="auto"/>
              <w:right w:val="single" w:sz="4" w:space="0" w:color="auto"/>
            </w:tcBorders>
            <w:shd w:val="clear" w:color="auto" w:fill="auto"/>
            <w:noWrap/>
            <w:vAlign w:val="center"/>
            <w:hideMark/>
          </w:tcPr>
          <w:p w14:paraId="58DD1EA8"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399" w:type="dxa"/>
            <w:tcBorders>
              <w:top w:val="nil"/>
              <w:left w:val="nil"/>
              <w:bottom w:val="single" w:sz="4" w:space="0" w:color="auto"/>
              <w:right w:val="single" w:sz="4" w:space="0" w:color="auto"/>
            </w:tcBorders>
            <w:shd w:val="clear" w:color="auto" w:fill="auto"/>
            <w:noWrap/>
            <w:vAlign w:val="center"/>
            <w:hideMark/>
          </w:tcPr>
          <w:p w14:paraId="35EE0047"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402" w:type="dxa"/>
            <w:tcBorders>
              <w:top w:val="nil"/>
              <w:left w:val="nil"/>
              <w:bottom w:val="single" w:sz="4" w:space="0" w:color="auto"/>
              <w:right w:val="single" w:sz="4" w:space="0" w:color="auto"/>
            </w:tcBorders>
            <w:shd w:val="clear" w:color="auto" w:fill="auto"/>
            <w:noWrap/>
            <w:vAlign w:val="center"/>
            <w:hideMark/>
          </w:tcPr>
          <w:p w14:paraId="068D7731"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403" w:type="dxa"/>
            <w:tcBorders>
              <w:top w:val="nil"/>
              <w:left w:val="nil"/>
              <w:bottom w:val="single" w:sz="4" w:space="0" w:color="auto"/>
              <w:right w:val="single" w:sz="4" w:space="0" w:color="auto"/>
            </w:tcBorders>
            <w:shd w:val="clear" w:color="auto" w:fill="auto"/>
            <w:noWrap/>
            <w:vAlign w:val="center"/>
            <w:hideMark/>
          </w:tcPr>
          <w:p w14:paraId="7C224CA4"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399" w:type="dxa"/>
            <w:tcBorders>
              <w:top w:val="nil"/>
              <w:left w:val="nil"/>
              <w:bottom w:val="single" w:sz="4" w:space="0" w:color="auto"/>
              <w:right w:val="single" w:sz="4" w:space="0" w:color="auto"/>
            </w:tcBorders>
            <w:shd w:val="clear" w:color="000000" w:fill="D9D9D9"/>
            <w:noWrap/>
            <w:vAlign w:val="center"/>
            <w:hideMark/>
          </w:tcPr>
          <w:p w14:paraId="4AE33879"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534" w:type="dxa"/>
            <w:tcBorders>
              <w:top w:val="nil"/>
              <w:left w:val="nil"/>
              <w:bottom w:val="single" w:sz="4" w:space="0" w:color="auto"/>
              <w:right w:val="single" w:sz="4" w:space="0" w:color="auto"/>
            </w:tcBorders>
            <w:shd w:val="clear" w:color="000000" w:fill="D9D9D9"/>
            <w:noWrap/>
            <w:vAlign w:val="center"/>
            <w:hideMark/>
          </w:tcPr>
          <w:p w14:paraId="09FA4E68" w14:textId="77777777" w:rsidR="00A4351C" w:rsidRPr="00A4351C" w:rsidRDefault="00A4351C" w:rsidP="00A4351C">
            <w:pPr>
              <w:widowControl/>
              <w:autoSpaceDE/>
              <w:autoSpaceDN/>
              <w:jc w:val="center"/>
              <w:rPr>
                <w:rFonts w:ascii="Calibri" w:hAnsi="Calibri"/>
                <w:b/>
                <w:bCs/>
                <w:color w:val="800080"/>
                <w:sz w:val="18"/>
                <w:szCs w:val="40"/>
                <w:lang w:bidi="ar-SA"/>
              </w:rPr>
            </w:pPr>
            <w:r w:rsidRPr="00A4351C">
              <w:rPr>
                <w:rFonts w:ascii="Calibri" w:hAnsi="Calibri"/>
                <w:b/>
                <w:bCs/>
                <w:color w:val="800080"/>
                <w:sz w:val="18"/>
                <w:szCs w:val="40"/>
                <w:lang w:bidi="ar-SA"/>
              </w:rPr>
              <w:t>Ne</w:t>
            </w:r>
          </w:p>
        </w:tc>
        <w:tc>
          <w:tcPr>
            <w:tcW w:w="504" w:type="dxa"/>
            <w:tcBorders>
              <w:top w:val="nil"/>
              <w:left w:val="nil"/>
              <w:bottom w:val="single" w:sz="4" w:space="0" w:color="auto"/>
              <w:right w:val="single" w:sz="4" w:space="0" w:color="auto"/>
            </w:tcBorders>
            <w:shd w:val="clear" w:color="auto" w:fill="auto"/>
            <w:noWrap/>
            <w:vAlign w:val="center"/>
            <w:hideMark/>
          </w:tcPr>
          <w:p w14:paraId="629E9417" w14:textId="77777777" w:rsidR="00A4351C" w:rsidRPr="00A4351C" w:rsidRDefault="00A4351C" w:rsidP="00A4351C">
            <w:pPr>
              <w:widowControl/>
              <w:autoSpaceDE/>
              <w:autoSpaceDN/>
              <w:rPr>
                <w:rFonts w:ascii="Calibri" w:hAnsi="Calibri"/>
                <w:color w:val="800080"/>
                <w:sz w:val="18"/>
                <w:szCs w:val="40"/>
                <w:lang w:bidi="ar-SA"/>
              </w:rPr>
            </w:pPr>
            <w:r w:rsidRPr="00A4351C">
              <w:rPr>
                <w:rFonts w:ascii="Calibri" w:hAnsi="Calibri"/>
                <w:color w:val="800080"/>
                <w:sz w:val="18"/>
                <w:szCs w:val="40"/>
                <w:lang w:bidi="ar-SA"/>
              </w:rPr>
              <w:t>RT</w:t>
            </w:r>
          </w:p>
        </w:tc>
        <w:tc>
          <w:tcPr>
            <w:tcW w:w="516" w:type="dxa"/>
            <w:tcBorders>
              <w:top w:val="nil"/>
              <w:left w:val="nil"/>
              <w:bottom w:val="single" w:sz="4" w:space="0" w:color="auto"/>
              <w:right w:val="single" w:sz="4" w:space="0" w:color="auto"/>
            </w:tcBorders>
            <w:shd w:val="clear" w:color="auto" w:fill="auto"/>
            <w:noWrap/>
            <w:vAlign w:val="center"/>
            <w:hideMark/>
          </w:tcPr>
          <w:p w14:paraId="78A42BEA"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501" w:type="dxa"/>
            <w:tcBorders>
              <w:top w:val="nil"/>
              <w:left w:val="nil"/>
              <w:bottom w:val="single" w:sz="4" w:space="0" w:color="auto"/>
              <w:right w:val="single" w:sz="4" w:space="0" w:color="auto"/>
            </w:tcBorders>
            <w:shd w:val="clear" w:color="auto" w:fill="auto"/>
            <w:noWrap/>
            <w:vAlign w:val="center"/>
            <w:hideMark/>
          </w:tcPr>
          <w:p w14:paraId="4D35AFFC"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504" w:type="dxa"/>
            <w:tcBorders>
              <w:top w:val="nil"/>
              <w:left w:val="nil"/>
              <w:bottom w:val="single" w:sz="4" w:space="0" w:color="auto"/>
              <w:right w:val="single" w:sz="4" w:space="0" w:color="auto"/>
            </w:tcBorders>
            <w:shd w:val="clear" w:color="auto" w:fill="auto"/>
            <w:noWrap/>
            <w:vAlign w:val="center"/>
            <w:hideMark/>
          </w:tcPr>
          <w:p w14:paraId="1FAD39AE"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407" w:type="dxa"/>
            <w:tcBorders>
              <w:top w:val="nil"/>
              <w:left w:val="nil"/>
              <w:bottom w:val="single" w:sz="4" w:space="0" w:color="auto"/>
              <w:right w:val="single" w:sz="4" w:space="0" w:color="auto"/>
            </w:tcBorders>
            <w:shd w:val="clear" w:color="auto" w:fill="auto"/>
            <w:noWrap/>
            <w:vAlign w:val="center"/>
            <w:hideMark/>
          </w:tcPr>
          <w:p w14:paraId="538A8799"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407" w:type="dxa"/>
            <w:tcBorders>
              <w:top w:val="nil"/>
              <w:left w:val="nil"/>
              <w:bottom w:val="single" w:sz="4" w:space="0" w:color="auto"/>
              <w:right w:val="single" w:sz="4" w:space="0" w:color="auto"/>
            </w:tcBorders>
            <w:shd w:val="clear" w:color="auto" w:fill="auto"/>
            <w:noWrap/>
            <w:vAlign w:val="center"/>
            <w:hideMark/>
          </w:tcPr>
          <w:p w14:paraId="0480EC0D"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404" w:type="dxa"/>
            <w:tcBorders>
              <w:top w:val="nil"/>
              <w:left w:val="nil"/>
              <w:bottom w:val="single" w:sz="4" w:space="0" w:color="auto"/>
              <w:right w:val="single" w:sz="4" w:space="0" w:color="auto"/>
            </w:tcBorders>
            <w:shd w:val="clear" w:color="000000" w:fill="D9D9D9"/>
            <w:noWrap/>
            <w:vAlign w:val="center"/>
            <w:hideMark/>
          </w:tcPr>
          <w:p w14:paraId="60EC5EAD"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431" w:type="dxa"/>
            <w:tcBorders>
              <w:top w:val="nil"/>
              <w:left w:val="nil"/>
              <w:bottom w:val="single" w:sz="4" w:space="0" w:color="auto"/>
              <w:right w:val="single" w:sz="4" w:space="0" w:color="auto"/>
            </w:tcBorders>
            <w:shd w:val="clear" w:color="000000" w:fill="D9D9D9"/>
            <w:noWrap/>
            <w:vAlign w:val="center"/>
            <w:hideMark/>
          </w:tcPr>
          <w:p w14:paraId="66F8F647" w14:textId="77777777" w:rsidR="00A4351C" w:rsidRPr="00A4351C" w:rsidRDefault="00A4351C" w:rsidP="00A4351C">
            <w:pPr>
              <w:widowControl/>
              <w:autoSpaceDE/>
              <w:autoSpaceDN/>
              <w:jc w:val="center"/>
              <w:rPr>
                <w:rFonts w:ascii="Calibri" w:hAnsi="Calibri"/>
                <w:b/>
                <w:bCs/>
                <w:color w:val="800080"/>
                <w:sz w:val="18"/>
                <w:szCs w:val="40"/>
                <w:lang w:bidi="ar-SA"/>
              </w:rPr>
            </w:pPr>
            <w:r w:rsidRPr="00A4351C">
              <w:rPr>
                <w:rFonts w:ascii="Calibri" w:hAnsi="Calibri"/>
                <w:b/>
                <w:bCs/>
                <w:color w:val="800080"/>
                <w:sz w:val="18"/>
                <w:szCs w:val="40"/>
                <w:lang w:bidi="ar-SA"/>
              </w:rPr>
              <w:t>Ne</w:t>
            </w:r>
          </w:p>
        </w:tc>
        <w:tc>
          <w:tcPr>
            <w:tcW w:w="407" w:type="dxa"/>
            <w:tcBorders>
              <w:top w:val="nil"/>
              <w:left w:val="nil"/>
              <w:bottom w:val="single" w:sz="4" w:space="0" w:color="auto"/>
              <w:right w:val="single" w:sz="4" w:space="0" w:color="auto"/>
            </w:tcBorders>
            <w:shd w:val="clear" w:color="auto" w:fill="auto"/>
            <w:noWrap/>
            <w:vAlign w:val="center"/>
            <w:hideMark/>
          </w:tcPr>
          <w:p w14:paraId="780CDD0D" w14:textId="77777777" w:rsidR="00A4351C" w:rsidRPr="00A4351C" w:rsidRDefault="00A4351C" w:rsidP="00A4351C">
            <w:pPr>
              <w:widowControl/>
              <w:autoSpaceDE/>
              <w:autoSpaceDN/>
              <w:rPr>
                <w:rFonts w:ascii="Calibri" w:hAnsi="Calibri"/>
                <w:color w:val="800080"/>
                <w:sz w:val="18"/>
                <w:szCs w:val="40"/>
                <w:lang w:bidi="ar-SA"/>
              </w:rPr>
            </w:pPr>
            <w:r w:rsidRPr="00A4351C">
              <w:rPr>
                <w:rFonts w:ascii="Calibri" w:hAnsi="Calibri"/>
                <w:color w:val="800080"/>
                <w:sz w:val="18"/>
                <w:szCs w:val="40"/>
                <w:lang w:bidi="ar-SA"/>
              </w:rPr>
              <w:t>RT</w:t>
            </w:r>
          </w:p>
        </w:tc>
        <w:tc>
          <w:tcPr>
            <w:tcW w:w="410" w:type="dxa"/>
            <w:tcBorders>
              <w:top w:val="nil"/>
              <w:left w:val="nil"/>
              <w:bottom w:val="single" w:sz="4" w:space="0" w:color="auto"/>
              <w:right w:val="single" w:sz="4" w:space="0" w:color="auto"/>
            </w:tcBorders>
            <w:shd w:val="clear" w:color="auto" w:fill="auto"/>
            <w:noWrap/>
            <w:vAlign w:val="center"/>
            <w:hideMark/>
          </w:tcPr>
          <w:p w14:paraId="20894512"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446" w:type="dxa"/>
            <w:tcBorders>
              <w:top w:val="nil"/>
              <w:left w:val="nil"/>
              <w:bottom w:val="single" w:sz="4" w:space="0" w:color="auto"/>
              <w:right w:val="single" w:sz="4" w:space="0" w:color="auto"/>
            </w:tcBorders>
            <w:shd w:val="clear" w:color="auto" w:fill="auto"/>
            <w:noWrap/>
            <w:vAlign w:val="center"/>
            <w:hideMark/>
          </w:tcPr>
          <w:p w14:paraId="4D2B7511"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443" w:type="dxa"/>
            <w:tcBorders>
              <w:top w:val="nil"/>
              <w:left w:val="nil"/>
              <w:bottom w:val="single" w:sz="4" w:space="0" w:color="auto"/>
              <w:right w:val="single" w:sz="4" w:space="0" w:color="auto"/>
            </w:tcBorders>
            <w:shd w:val="clear" w:color="auto" w:fill="auto"/>
            <w:noWrap/>
            <w:vAlign w:val="center"/>
            <w:hideMark/>
          </w:tcPr>
          <w:p w14:paraId="1736E97E"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440" w:type="dxa"/>
            <w:tcBorders>
              <w:top w:val="nil"/>
              <w:left w:val="nil"/>
              <w:bottom w:val="single" w:sz="4" w:space="0" w:color="auto"/>
              <w:right w:val="single" w:sz="4" w:space="0" w:color="auto"/>
            </w:tcBorders>
            <w:shd w:val="clear" w:color="auto" w:fill="auto"/>
            <w:noWrap/>
            <w:vAlign w:val="center"/>
            <w:hideMark/>
          </w:tcPr>
          <w:p w14:paraId="30A831DC"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437" w:type="dxa"/>
            <w:tcBorders>
              <w:top w:val="nil"/>
              <w:left w:val="nil"/>
              <w:bottom w:val="single" w:sz="4" w:space="0" w:color="auto"/>
              <w:right w:val="single" w:sz="4" w:space="0" w:color="auto"/>
            </w:tcBorders>
            <w:shd w:val="clear" w:color="auto" w:fill="auto"/>
            <w:noWrap/>
            <w:vAlign w:val="center"/>
            <w:hideMark/>
          </w:tcPr>
          <w:p w14:paraId="3F8D8968"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490" w:type="dxa"/>
            <w:tcBorders>
              <w:top w:val="nil"/>
              <w:left w:val="nil"/>
              <w:bottom w:val="single" w:sz="4" w:space="0" w:color="auto"/>
              <w:right w:val="single" w:sz="4" w:space="0" w:color="auto"/>
            </w:tcBorders>
            <w:shd w:val="clear" w:color="000000" w:fill="D9D9D9"/>
            <w:noWrap/>
            <w:vAlign w:val="center"/>
            <w:hideMark/>
          </w:tcPr>
          <w:p w14:paraId="33DD355F"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523" w:type="dxa"/>
            <w:tcBorders>
              <w:top w:val="nil"/>
              <w:left w:val="nil"/>
              <w:bottom w:val="single" w:sz="4" w:space="0" w:color="auto"/>
              <w:right w:val="single" w:sz="4" w:space="0" w:color="auto"/>
            </w:tcBorders>
            <w:shd w:val="clear" w:color="000000" w:fill="D9D9D9"/>
            <w:noWrap/>
            <w:vAlign w:val="center"/>
            <w:hideMark/>
          </w:tcPr>
          <w:p w14:paraId="48554824" w14:textId="77777777" w:rsidR="00A4351C" w:rsidRPr="00A4351C" w:rsidRDefault="00A4351C" w:rsidP="00A4351C">
            <w:pPr>
              <w:widowControl/>
              <w:autoSpaceDE/>
              <w:autoSpaceDN/>
              <w:jc w:val="center"/>
              <w:rPr>
                <w:rFonts w:ascii="Calibri" w:hAnsi="Calibri"/>
                <w:b/>
                <w:bCs/>
                <w:color w:val="800080"/>
                <w:sz w:val="18"/>
                <w:szCs w:val="40"/>
                <w:lang w:bidi="ar-SA"/>
              </w:rPr>
            </w:pPr>
            <w:r w:rsidRPr="00A4351C">
              <w:rPr>
                <w:rFonts w:ascii="Calibri" w:hAnsi="Calibri"/>
                <w:b/>
                <w:bCs/>
                <w:color w:val="800080"/>
                <w:sz w:val="18"/>
                <w:szCs w:val="40"/>
                <w:lang w:bidi="ar-SA"/>
              </w:rPr>
              <w:t>Ne</w:t>
            </w:r>
          </w:p>
        </w:tc>
        <w:tc>
          <w:tcPr>
            <w:tcW w:w="458" w:type="dxa"/>
            <w:tcBorders>
              <w:top w:val="nil"/>
              <w:left w:val="nil"/>
              <w:bottom w:val="single" w:sz="4" w:space="0" w:color="auto"/>
              <w:right w:val="single" w:sz="4" w:space="0" w:color="auto"/>
            </w:tcBorders>
            <w:shd w:val="clear" w:color="auto" w:fill="auto"/>
            <w:noWrap/>
            <w:vAlign w:val="center"/>
            <w:hideMark/>
          </w:tcPr>
          <w:p w14:paraId="0ABD63A0" w14:textId="77777777" w:rsidR="00A4351C" w:rsidRPr="00A4351C" w:rsidRDefault="00A4351C" w:rsidP="00A4351C">
            <w:pPr>
              <w:widowControl/>
              <w:autoSpaceDE/>
              <w:autoSpaceDN/>
              <w:rPr>
                <w:rFonts w:ascii="Calibri" w:hAnsi="Calibri"/>
                <w:color w:val="800080"/>
                <w:sz w:val="18"/>
                <w:szCs w:val="40"/>
                <w:lang w:bidi="ar-SA"/>
              </w:rPr>
            </w:pPr>
            <w:r w:rsidRPr="00A4351C">
              <w:rPr>
                <w:rFonts w:ascii="Calibri" w:hAnsi="Calibri"/>
                <w:color w:val="800080"/>
                <w:sz w:val="18"/>
                <w:szCs w:val="40"/>
                <w:lang w:bidi="ar-SA"/>
              </w:rPr>
              <w:t>RT</w:t>
            </w:r>
          </w:p>
        </w:tc>
        <w:tc>
          <w:tcPr>
            <w:tcW w:w="615" w:type="dxa"/>
            <w:tcBorders>
              <w:top w:val="nil"/>
              <w:left w:val="nil"/>
              <w:bottom w:val="single" w:sz="4" w:space="0" w:color="auto"/>
              <w:right w:val="single" w:sz="4" w:space="0" w:color="auto"/>
            </w:tcBorders>
            <w:shd w:val="clear" w:color="auto" w:fill="auto"/>
            <w:noWrap/>
            <w:vAlign w:val="center"/>
            <w:hideMark/>
          </w:tcPr>
          <w:p w14:paraId="1EA39CBC"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Po</w:t>
            </w:r>
          </w:p>
        </w:tc>
        <w:tc>
          <w:tcPr>
            <w:tcW w:w="600" w:type="dxa"/>
            <w:tcBorders>
              <w:top w:val="nil"/>
              <w:left w:val="nil"/>
              <w:bottom w:val="single" w:sz="4" w:space="0" w:color="auto"/>
              <w:right w:val="single" w:sz="4" w:space="0" w:color="auto"/>
            </w:tcBorders>
            <w:shd w:val="clear" w:color="auto" w:fill="auto"/>
            <w:noWrap/>
            <w:vAlign w:val="center"/>
            <w:hideMark/>
          </w:tcPr>
          <w:p w14:paraId="05C0A733"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Ut</w:t>
            </w:r>
          </w:p>
        </w:tc>
        <w:tc>
          <w:tcPr>
            <w:tcW w:w="523" w:type="dxa"/>
            <w:tcBorders>
              <w:top w:val="nil"/>
              <w:left w:val="nil"/>
              <w:bottom w:val="single" w:sz="4" w:space="0" w:color="auto"/>
              <w:right w:val="single" w:sz="4" w:space="0" w:color="auto"/>
            </w:tcBorders>
            <w:shd w:val="clear" w:color="auto" w:fill="auto"/>
            <w:noWrap/>
            <w:vAlign w:val="center"/>
            <w:hideMark/>
          </w:tcPr>
          <w:p w14:paraId="4ADB0D45"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Sr</w:t>
            </w:r>
          </w:p>
        </w:tc>
        <w:tc>
          <w:tcPr>
            <w:tcW w:w="529" w:type="dxa"/>
            <w:tcBorders>
              <w:top w:val="nil"/>
              <w:left w:val="nil"/>
              <w:bottom w:val="single" w:sz="4" w:space="0" w:color="auto"/>
              <w:right w:val="single" w:sz="4" w:space="0" w:color="auto"/>
            </w:tcBorders>
            <w:shd w:val="clear" w:color="auto" w:fill="auto"/>
            <w:noWrap/>
            <w:vAlign w:val="center"/>
            <w:hideMark/>
          </w:tcPr>
          <w:p w14:paraId="5098DD51"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Če</w:t>
            </w:r>
          </w:p>
        </w:tc>
        <w:tc>
          <w:tcPr>
            <w:tcW w:w="529" w:type="dxa"/>
            <w:tcBorders>
              <w:top w:val="nil"/>
              <w:left w:val="nil"/>
              <w:bottom w:val="single" w:sz="4" w:space="0" w:color="auto"/>
              <w:right w:val="single" w:sz="4" w:space="0" w:color="auto"/>
            </w:tcBorders>
            <w:shd w:val="clear" w:color="auto" w:fill="auto"/>
            <w:noWrap/>
            <w:vAlign w:val="center"/>
            <w:hideMark/>
          </w:tcPr>
          <w:p w14:paraId="136F50AF"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Pe</w:t>
            </w:r>
          </w:p>
        </w:tc>
        <w:tc>
          <w:tcPr>
            <w:tcW w:w="523" w:type="dxa"/>
            <w:tcBorders>
              <w:top w:val="nil"/>
              <w:left w:val="nil"/>
              <w:bottom w:val="single" w:sz="4" w:space="0" w:color="auto"/>
              <w:right w:val="single" w:sz="4" w:space="0" w:color="auto"/>
            </w:tcBorders>
            <w:shd w:val="clear" w:color="000000" w:fill="D9D9D9"/>
            <w:noWrap/>
            <w:vAlign w:val="center"/>
            <w:hideMark/>
          </w:tcPr>
          <w:p w14:paraId="3076FE66" w14:textId="77777777" w:rsidR="00A4351C" w:rsidRPr="00A4351C" w:rsidRDefault="00A4351C" w:rsidP="00A4351C">
            <w:pPr>
              <w:widowControl/>
              <w:autoSpaceDE/>
              <w:autoSpaceDN/>
              <w:rPr>
                <w:rFonts w:ascii="Calibri" w:hAnsi="Calibri"/>
                <w:b/>
                <w:bCs/>
                <w:color w:val="800080"/>
                <w:sz w:val="18"/>
                <w:szCs w:val="40"/>
                <w:lang w:bidi="ar-SA"/>
              </w:rPr>
            </w:pPr>
            <w:r w:rsidRPr="00A4351C">
              <w:rPr>
                <w:rFonts w:ascii="Calibri" w:hAnsi="Calibri"/>
                <w:b/>
                <w:bCs/>
                <w:color w:val="800080"/>
                <w:sz w:val="18"/>
                <w:szCs w:val="40"/>
                <w:lang w:bidi="ar-SA"/>
              </w:rPr>
              <w:t>Su</w:t>
            </w:r>
          </w:p>
        </w:tc>
        <w:tc>
          <w:tcPr>
            <w:tcW w:w="426" w:type="dxa"/>
            <w:tcBorders>
              <w:top w:val="nil"/>
              <w:left w:val="nil"/>
              <w:bottom w:val="single" w:sz="4" w:space="0" w:color="auto"/>
              <w:right w:val="single" w:sz="4" w:space="0" w:color="auto"/>
            </w:tcBorders>
            <w:shd w:val="clear" w:color="000000" w:fill="D9D9D9"/>
            <w:noWrap/>
            <w:vAlign w:val="center"/>
            <w:hideMark/>
          </w:tcPr>
          <w:p w14:paraId="600A6B11" w14:textId="77777777" w:rsidR="00A4351C" w:rsidRPr="00A4351C" w:rsidRDefault="00A4351C" w:rsidP="00A4351C">
            <w:pPr>
              <w:widowControl/>
              <w:autoSpaceDE/>
              <w:autoSpaceDN/>
              <w:jc w:val="center"/>
              <w:rPr>
                <w:rFonts w:ascii="Calibri" w:hAnsi="Calibri"/>
                <w:b/>
                <w:bCs/>
                <w:color w:val="800080"/>
                <w:sz w:val="18"/>
                <w:szCs w:val="40"/>
                <w:lang w:bidi="ar-SA"/>
              </w:rPr>
            </w:pPr>
            <w:r w:rsidRPr="00A4351C">
              <w:rPr>
                <w:rFonts w:ascii="Calibri" w:hAnsi="Calibri"/>
                <w:b/>
                <w:bCs/>
                <w:color w:val="800080"/>
                <w:sz w:val="18"/>
                <w:szCs w:val="40"/>
                <w:lang w:bidi="ar-SA"/>
              </w:rPr>
              <w:t>Ne</w:t>
            </w:r>
          </w:p>
        </w:tc>
      </w:tr>
      <w:tr w:rsidR="00A4351C" w:rsidRPr="00A4351C" w14:paraId="1D72C310"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2746F881" w14:textId="77777777" w:rsidR="00A4351C" w:rsidRPr="00A4351C" w:rsidRDefault="00A4351C" w:rsidP="00A4351C">
            <w:pPr>
              <w:widowControl/>
              <w:autoSpaceDE/>
              <w:autoSpaceDN/>
              <w:rPr>
                <w:rFonts w:ascii="Calibri" w:hAnsi="Calibri"/>
                <w:color w:val="1F33ED"/>
                <w:sz w:val="18"/>
                <w:szCs w:val="40"/>
                <w:lang w:bidi="ar-SA"/>
              </w:rPr>
            </w:pPr>
            <w:r w:rsidRPr="00A4351C">
              <w:rPr>
                <w:rFonts w:ascii="Calibri" w:hAnsi="Calibri"/>
                <w:color w:val="1F33ED"/>
                <w:sz w:val="18"/>
                <w:szCs w:val="40"/>
                <w:lang w:bidi="ar-SA"/>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68B845F3"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center"/>
            <w:hideMark/>
          </w:tcPr>
          <w:p w14:paraId="00607A5C"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center"/>
            <w:hideMark/>
          </w:tcPr>
          <w:p w14:paraId="1042D14C"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2" w:type="dxa"/>
            <w:tcBorders>
              <w:top w:val="nil"/>
              <w:left w:val="nil"/>
              <w:bottom w:val="single" w:sz="4" w:space="0" w:color="auto"/>
              <w:right w:val="single" w:sz="4" w:space="0" w:color="auto"/>
            </w:tcBorders>
            <w:shd w:val="clear" w:color="000000" w:fill="FFFFFF"/>
            <w:noWrap/>
            <w:vAlign w:val="center"/>
            <w:hideMark/>
          </w:tcPr>
          <w:p w14:paraId="6E641B1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3" w:type="dxa"/>
            <w:tcBorders>
              <w:top w:val="nil"/>
              <w:left w:val="nil"/>
              <w:bottom w:val="single" w:sz="4" w:space="0" w:color="auto"/>
              <w:right w:val="single" w:sz="4" w:space="0" w:color="auto"/>
            </w:tcBorders>
            <w:shd w:val="clear" w:color="000000" w:fill="FFFFFF"/>
            <w:noWrap/>
            <w:vAlign w:val="center"/>
            <w:hideMark/>
          </w:tcPr>
          <w:p w14:paraId="11701855" w14:textId="77777777" w:rsidR="00A4351C" w:rsidRPr="00A4351C" w:rsidRDefault="00A4351C" w:rsidP="00A4351C">
            <w:pPr>
              <w:widowControl/>
              <w:autoSpaceDE/>
              <w:autoSpaceDN/>
              <w:rPr>
                <w:rFonts w:ascii="Calibri" w:hAnsi="Calibri"/>
                <w:b/>
                <w:bCs/>
                <w:sz w:val="18"/>
                <w:szCs w:val="40"/>
                <w:lang w:bidi="ar-SA"/>
              </w:rPr>
            </w:pPr>
            <w:r w:rsidRPr="00A4351C">
              <w:rPr>
                <w:rFonts w:ascii="Calibri" w:hAnsi="Calibri"/>
                <w:b/>
                <w:bCs/>
                <w:sz w:val="18"/>
                <w:szCs w:val="40"/>
                <w:lang w:bidi="ar-SA"/>
              </w:rPr>
              <w:t> </w:t>
            </w:r>
          </w:p>
        </w:tc>
        <w:tc>
          <w:tcPr>
            <w:tcW w:w="399" w:type="dxa"/>
            <w:tcBorders>
              <w:top w:val="nil"/>
              <w:left w:val="nil"/>
              <w:bottom w:val="single" w:sz="4" w:space="0" w:color="auto"/>
              <w:right w:val="single" w:sz="4" w:space="0" w:color="auto"/>
            </w:tcBorders>
            <w:shd w:val="clear" w:color="000000" w:fill="D9D9D9"/>
            <w:noWrap/>
            <w:vAlign w:val="center"/>
            <w:hideMark/>
          </w:tcPr>
          <w:p w14:paraId="14622BCE" w14:textId="77777777" w:rsidR="00A4351C" w:rsidRPr="00A4351C" w:rsidRDefault="00A4351C" w:rsidP="00A4351C">
            <w:pPr>
              <w:widowControl/>
              <w:autoSpaceDE/>
              <w:autoSpaceDN/>
              <w:rPr>
                <w:rFonts w:ascii="Calibri" w:hAnsi="Calibri"/>
                <w:color w:val="FF0000"/>
                <w:sz w:val="18"/>
                <w:szCs w:val="40"/>
                <w:lang w:bidi="ar-SA"/>
              </w:rPr>
            </w:pPr>
            <w:r w:rsidRPr="00A4351C">
              <w:rPr>
                <w:rFonts w:ascii="Calibri" w:hAnsi="Calibri"/>
                <w:color w:val="FF0000"/>
                <w:sz w:val="18"/>
                <w:szCs w:val="40"/>
                <w:lang w:bidi="ar-SA"/>
              </w:rPr>
              <w:t> </w:t>
            </w:r>
          </w:p>
        </w:tc>
        <w:tc>
          <w:tcPr>
            <w:tcW w:w="534" w:type="dxa"/>
            <w:tcBorders>
              <w:top w:val="nil"/>
              <w:left w:val="nil"/>
              <w:bottom w:val="single" w:sz="4" w:space="0" w:color="auto"/>
              <w:right w:val="single" w:sz="4" w:space="0" w:color="auto"/>
            </w:tcBorders>
            <w:shd w:val="clear" w:color="000000" w:fill="D9D9D9"/>
            <w:noWrap/>
            <w:vAlign w:val="center"/>
            <w:hideMark/>
          </w:tcPr>
          <w:p w14:paraId="153736C9" w14:textId="77777777" w:rsidR="00A4351C" w:rsidRPr="00A4351C" w:rsidRDefault="00A4351C" w:rsidP="00A4351C">
            <w:pPr>
              <w:widowControl/>
              <w:autoSpaceDE/>
              <w:autoSpaceDN/>
              <w:jc w:val="right"/>
              <w:rPr>
                <w:rFonts w:ascii="Calibri" w:hAnsi="Calibri"/>
                <w:b/>
                <w:bCs/>
                <w:color w:val="FF0000"/>
                <w:sz w:val="18"/>
                <w:szCs w:val="40"/>
                <w:lang w:bidi="ar-SA"/>
              </w:rPr>
            </w:pPr>
            <w:r w:rsidRPr="00A4351C">
              <w:rPr>
                <w:rFonts w:ascii="Calibri" w:hAnsi="Calibri"/>
                <w:b/>
                <w:bCs/>
                <w:color w:val="FF0000"/>
                <w:sz w:val="18"/>
                <w:szCs w:val="40"/>
                <w:lang w:bidi="ar-SA"/>
              </w:rPr>
              <w:t>1</w:t>
            </w:r>
          </w:p>
        </w:tc>
        <w:tc>
          <w:tcPr>
            <w:tcW w:w="504" w:type="dxa"/>
            <w:tcBorders>
              <w:top w:val="nil"/>
              <w:left w:val="nil"/>
              <w:bottom w:val="single" w:sz="4" w:space="0" w:color="auto"/>
              <w:right w:val="single" w:sz="4" w:space="0" w:color="auto"/>
            </w:tcBorders>
            <w:shd w:val="clear" w:color="000000" w:fill="FFFFFF"/>
            <w:noWrap/>
            <w:vAlign w:val="center"/>
            <w:hideMark/>
          </w:tcPr>
          <w:p w14:paraId="023D724C" w14:textId="77777777" w:rsidR="00A4351C" w:rsidRPr="00A4351C" w:rsidRDefault="00A4351C" w:rsidP="00A4351C">
            <w:pPr>
              <w:widowControl/>
              <w:autoSpaceDE/>
              <w:autoSpaceDN/>
              <w:jc w:val="right"/>
              <w:rPr>
                <w:rFonts w:ascii="Calibri" w:hAnsi="Calibri"/>
                <w:color w:val="0000FF"/>
                <w:sz w:val="18"/>
                <w:szCs w:val="40"/>
                <w:lang w:bidi="ar-SA"/>
              </w:rPr>
            </w:pPr>
            <w:r w:rsidRPr="00A4351C">
              <w:rPr>
                <w:rFonts w:ascii="Calibri" w:hAnsi="Calibri"/>
                <w:color w:val="0000FF"/>
                <w:sz w:val="18"/>
                <w:szCs w:val="40"/>
                <w:lang w:bidi="ar-SA"/>
              </w:rPr>
              <w:t>37</w:t>
            </w:r>
          </w:p>
        </w:tc>
        <w:tc>
          <w:tcPr>
            <w:tcW w:w="516" w:type="dxa"/>
            <w:tcBorders>
              <w:top w:val="nil"/>
              <w:left w:val="nil"/>
              <w:bottom w:val="single" w:sz="4" w:space="0" w:color="auto"/>
              <w:right w:val="single" w:sz="4" w:space="0" w:color="auto"/>
            </w:tcBorders>
            <w:shd w:val="clear" w:color="000000" w:fill="FFFFFF"/>
            <w:noWrap/>
            <w:vAlign w:val="center"/>
            <w:hideMark/>
          </w:tcPr>
          <w:p w14:paraId="0A5686B5"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347A90F8"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4" w:type="dxa"/>
            <w:tcBorders>
              <w:top w:val="nil"/>
              <w:left w:val="nil"/>
              <w:bottom w:val="single" w:sz="4" w:space="0" w:color="auto"/>
              <w:right w:val="single" w:sz="4" w:space="0" w:color="auto"/>
            </w:tcBorders>
            <w:shd w:val="clear" w:color="000000" w:fill="E4DFEC"/>
            <w:noWrap/>
            <w:vAlign w:val="center"/>
            <w:hideMark/>
          </w:tcPr>
          <w:p w14:paraId="5D1841F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w:t>
            </w:r>
          </w:p>
        </w:tc>
        <w:tc>
          <w:tcPr>
            <w:tcW w:w="407" w:type="dxa"/>
            <w:tcBorders>
              <w:top w:val="nil"/>
              <w:left w:val="nil"/>
              <w:bottom w:val="single" w:sz="4" w:space="0" w:color="auto"/>
              <w:right w:val="single" w:sz="4" w:space="0" w:color="auto"/>
            </w:tcBorders>
            <w:shd w:val="clear" w:color="000000" w:fill="E4DFEC"/>
            <w:noWrap/>
            <w:vAlign w:val="center"/>
            <w:hideMark/>
          </w:tcPr>
          <w:p w14:paraId="06A68C90"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w:t>
            </w:r>
          </w:p>
        </w:tc>
        <w:tc>
          <w:tcPr>
            <w:tcW w:w="407" w:type="dxa"/>
            <w:tcBorders>
              <w:top w:val="nil"/>
              <w:left w:val="nil"/>
              <w:bottom w:val="single" w:sz="4" w:space="0" w:color="auto"/>
              <w:right w:val="single" w:sz="4" w:space="0" w:color="auto"/>
            </w:tcBorders>
            <w:shd w:val="clear" w:color="000000" w:fill="E4DFEC"/>
            <w:noWrap/>
            <w:vAlign w:val="center"/>
            <w:hideMark/>
          </w:tcPr>
          <w:p w14:paraId="3E6B2F8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w:t>
            </w:r>
          </w:p>
        </w:tc>
        <w:tc>
          <w:tcPr>
            <w:tcW w:w="404" w:type="dxa"/>
            <w:tcBorders>
              <w:top w:val="nil"/>
              <w:left w:val="nil"/>
              <w:bottom w:val="single" w:sz="4" w:space="0" w:color="auto"/>
              <w:right w:val="single" w:sz="4" w:space="0" w:color="auto"/>
            </w:tcBorders>
            <w:shd w:val="clear" w:color="000000" w:fill="D9D9D9"/>
            <w:noWrap/>
            <w:vAlign w:val="center"/>
            <w:hideMark/>
          </w:tcPr>
          <w:p w14:paraId="310C19C0"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4</w:t>
            </w:r>
          </w:p>
        </w:tc>
        <w:tc>
          <w:tcPr>
            <w:tcW w:w="431" w:type="dxa"/>
            <w:tcBorders>
              <w:top w:val="nil"/>
              <w:left w:val="nil"/>
              <w:bottom w:val="single" w:sz="4" w:space="0" w:color="auto"/>
              <w:right w:val="single" w:sz="4" w:space="0" w:color="auto"/>
            </w:tcBorders>
            <w:shd w:val="clear" w:color="000000" w:fill="D9D9D9"/>
            <w:noWrap/>
            <w:vAlign w:val="center"/>
            <w:hideMark/>
          </w:tcPr>
          <w:p w14:paraId="3844B94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5</w:t>
            </w:r>
          </w:p>
        </w:tc>
        <w:tc>
          <w:tcPr>
            <w:tcW w:w="407" w:type="dxa"/>
            <w:tcBorders>
              <w:top w:val="nil"/>
              <w:left w:val="nil"/>
              <w:bottom w:val="single" w:sz="4" w:space="0" w:color="auto"/>
              <w:right w:val="single" w:sz="4" w:space="0" w:color="auto"/>
            </w:tcBorders>
            <w:shd w:val="clear" w:color="000000" w:fill="FFFFFF"/>
            <w:noWrap/>
            <w:vAlign w:val="center"/>
            <w:hideMark/>
          </w:tcPr>
          <w:p w14:paraId="3F85EE61"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410" w:type="dxa"/>
            <w:tcBorders>
              <w:top w:val="nil"/>
              <w:left w:val="nil"/>
              <w:bottom w:val="single" w:sz="4" w:space="0" w:color="auto"/>
              <w:right w:val="single" w:sz="4" w:space="0" w:color="auto"/>
            </w:tcBorders>
            <w:shd w:val="clear" w:color="000000" w:fill="FFFFFF"/>
            <w:noWrap/>
            <w:vAlign w:val="center"/>
            <w:hideMark/>
          </w:tcPr>
          <w:p w14:paraId="1016E18C"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6" w:type="dxa"/>
            <w:tcBorders>
              <w:top w:val="nil"/>
              <w:left w:val="nil"/>
              <w:bottom w:val="single" w:sz="4" w:space="0" w:color="auto"/>
              <w:right w:val="single" w:sz="4" w:space="0" w:color="auto"/>
            </w:tcBorders>
            <w:shd w:val="clear" w:color="000000" w:fill="FFFFFF"/>
            <w:noWrap/>
            <w:vAlign w:val="center"/>
            <w:hideMark/>
          </w:tcPr>
          <w:p w14:paraId="58D77753"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3" w:type="dxa"/>
            <w:tcBorders>
              <w:top w:val="nil"/>
              <w:left w:val="nil"/>
              <w:bottom w:val="single" w:sz="4" w:space="0" w:color="auto"/>
              <w:right w:val="single" w:sz="4" w:space="0" w:color="auto"/>
            </w:tcBorders>
            <w:shd w:val="clear" w:color="000000" w:fill="FFFFFF"/>
            <w:noWrap/>
            <w:vAlign w:val="center"/>
            <w:hideMark/>
          </w:tcPr>
          <w:p w14:paraId="5D097F38"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0" w:type="dxa"/>
            <w:tcBorders>
              <w:top w:val="nil"/>
              <w:left w:val="nil"/>
              <w:bottom w:val="single" w:sz="4" w:space="0" w:color="auto"/>
              <w:right w:val="single" w:sz="4" w:space="0" w:color="auto"/>
            </w:tcBorders>
            <w:shd w:val="clear" w:color="000000" w:fill="FFFFFF"/>
            <w:noWrap/>
            <w:vAlign w:val="center"/>
            <w:hideMark/>
          </w:tcPr>
          <w:p w14:paraId="50627FE7"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6DD1A4B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w:t>
            </w:r>
          </w:p>
        </w:tc>
        <w:tc>
          <w:tcPr>
            <w:tcW w:w="490" w:type="dxa"/>
            <w:tcBorders>
              <w:top w:val="nil"/>
              <w:left w:val="nil"/>
              <w:bottom w:val="single" w:sz="4" w:space="0" w:color="auto"/>
              <w:right w:val="single" w:sz="4" w:space="0" w:color="auto"/>
            </w:tcBorders>
            <w:shd w:val="clear" w:color="000000" w:fill="D9D9D9"/>
            <w:noWrap/>
            <w:vAlign w:val="center"/>
            <w:hideMark/>
          </w:tcPr>
          <w:p w14:paraId="1EA924F3"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w:t>
            </w:r>
          </w:p>
        </w:tc>
        <w:tc>
          <w:tcPr>
            <w:tcW w:w="523" w:type="dxa"/>
            <w:tcBorders>
              <w:top w:val="nil"/>
              <w:left w:val="nil"/>
              <w:bottom w:val="single" w:sz="4" w:space="0" w:color="auto"/>
              <w:right w:val="single" w:sz="4" w:space="0" w:color="auto"/>
            </w:tcBorders>
            <w:shd w:val="clear" w:color="000000" w:fill="D9D9D9"/>
            <w:noWrap/>
            <w:vAlign w:val="center"/>
            <w:hideMark/>
          </w:tcPr>
          <w:p w14:paraId="59FB4CBA"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3</w:t>
            </w:r>
          </w:p>
        </w:tc>
        <w:tc>
          <w:tcPr>
            <w:tcW w:w="458" w:type="dxa"/>
            <w:tcBorders>
              <w:top w:val="nil"/>
              <w:left w:val="nil"/>
              <w:bottom w:val="single" w:sz="4" w:space="0" w:color="auto"/>
              <w:right w:val="single" w:sz="4" w:space="0" w:color="auto"/>
            </w:tcBorders>
            <w:shd w:val="clear" w:color="000000" w:fill="FFFFFF"/>
            <w:noWrap/>
            <w:vAlign w:val="center"/>
            <w:hideMark/>
          </w:tcPr>
          <w:p w14:paraId="18BB5C3B" w14:textId="77777777" w:rsidR="00A4351C" w:rsidRPr="00A4351C" w:rsidRDefault="00A4351C" w:rsidP="00A4351C">
            <w:pPr>
              <w:widowControl/>
              <w:autoSpaceDE/>
              <w:autoSpaceDN/>
              <w:rPr>
                <w:rFonts w:ascii="Calibri" w:hAnsi="Calibri"/>
                <w:b/>
                <w:bCs/>
                <w:sz w:val="18"/>
                <w:szCs w:val="40"/>
                <w:lang w:bidi="ar-SA"/>
              </w:rPr>
            </w:pPr>
            <w:r w:rsidRPr="00A4351C">
              <w:rPr>
                <w:rFonts w:ascii="Calibri" w:hAnsi="Calibri"/>
                <w:b/>
                <w:bCs/>
                <w:sz w:val="18"/>
                <w:szCs w:val="40"/>
                <w:lang w:bidi="ar-SA"/>
              </w:rPr>
              <w:t> </w:t>
            </w:r>
          </w:p>
        </w:tc>
        <w:tc>
          <w:tcPr>
            <w:tcW w:w="615" w:type="dxa"/>
            <w:tcBorders>
              <w:top w:val="nil"/>
              <w:left w:val="nil"/>
              <w:bottom w:val="single" w:sz="4" w:space="0" w:color="auto"/>
              <w:right w:val="single" w:sz="4" w:space="0" w:color="auto"/>
            </w:tcBorders>
            <w:shd w:val="clear" w:color="000000" w:fill="FFFFFF"/>
            <w:noWrap/>
            <w:vAlign w:val="center"/>
            <w:hideMark/>
          </w:tcPr>
          <w:p w14:paraId="66CE030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w:t>
            </w:r>
          </w:p>
        </w:tc>
        <w:tc>
          <w:tcPr>
            <w:tcW w:w="600" w:type="dxa"/>
            <w:tcBorders>
              <w:top w:val="nil"/>
              <w:left w:val="nil"/>
              <w:bottom w:val="single" w:sz="4" w:space="0" w:color="auto"/>
              <w:right w:val="single" w:sz="4" w:space="0" w:color="auto"/>
            </w:tcBorders>
            <w:shd w:val="clear" w:color="000000" w:fill="FFFFFF"/>
            <w:noWrap/>
            <w:vAlign w:val="center"/>
            <w:hideMark/>
          </w:tcPr>
          <w:p w14:paraId="0857C55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w:t>
            </w:r>
          </w:p>
        </w:tc>
        <w:tc>
          <w:tcPr>
            <w:tcW w:w="523" w:type="dxa"/>
            <w:tcBorders>
              <w:top w:val="nil"/>
              <w:left w:val="nil"/>
              <w:bottom w:val="single" w:sz="4" w:space="0" w:color="auto"/>
              <w:right w:val="single" w:sz="4" w:space="0" w:color="auto"/>
            </w:tcBorders>
            <w:shd w:val="clear" w:color="000000" w:fill="FFFFFF"/>
            <w:noWrap/>
            <w:vAlign w:val="center"/>
            <w:hideMark/>
          </w:tcPr>
          <w:p w14:paraId="2A3B711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w:t>
            </w:r>
          </w:p>
        </w:tc>
        <w:tc>
          <w:tcPr>
            <w:tcW w:w="529" w:type="dxa"/>
            <w:tcBorders>
              <w:top w:val="nil"/>
              <w:left w:val="nil"/>
              <w:bottom w:val="single" w:sz="4" w:space="0" w:color="auto"/>
              <w:right w:val="single" w:sz="4" w:space="0" w:color="auto"/>
            </w:tcBorders>
            <w:shd w:val="clear" w:color="000000" w:fill="FFFFFF"/>
            <w:noWrap/>
            <w:vAlign w:val="center"/>
            <w:hideMark/>
          </w:tcPr>
          <w:p w14:paraId="456ED70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4</w:t>
            </w:r>
          </w:p>
        </w:tc>
        <w:tc>
          <w:tcPr>
            <w:tcW w:w="529" w:type="dxa"/>
            <w:tcBorders>
              <w:top w:val="nil"/>
              <w:left w:val="nil"/>
              <w:bottom w:val="single" w:sz="4" w:space="0" w:color="auto"/>
              <w:right w:val="single" w:sz="4" w:space="0" w:color="auto"/>
            </w:tcBorders>
            <w:shd w:val="clear" w:color="000000" w:fill="FFC000"/>
            <w:noWrap/>
            <w:vAlign w:val="center"/>
            <w:hideMark/>
          </w:tcPr>
          <w:p w14:paraId="483AEBB3" w14:textId="77777777" w:rsidR="00A4351C" w:rsidRPr="00A4351C" w:rsidRDefault="00A4351C" w:rsidP="00A4351C">
            <w:pPr>
              <w:widowControl/>
              <w:autoSpaceDE/>
              <w:autoSpaceDN/>
              <w:jc w:val="right"/>
              <w:rPr>
                <w:rFonts w:ascii="Calibri" w:hAnsi="Calibri"/>
                <w:b/>
                <w:bCs/>
                <w:color w:val="FF0000"/>
                <w:sz w:val="18"/>
                <w:szCs w:val="40"/>
                <w:lang w:bidi="ar-SA"/>
              </w:rPr>
            </w:pPr>
            <w:r w:rsidRPr="00A4351C">
              <w:rPr>
                <w:rFonts w:ascii="Calibri" w:hAnsi="Calibri"/>
                <w:b/>
                <w:bCs/>
                <w:color w:val="FF0000"/>
                <w:sz w:val="18"/>
                <w:szCs w:val="40"/>
                <w:lang w:bidi="ar-SA"/>
              </w:rPr>
              <w:t>5</w:t>
            </w:r>
          </w:p>
        </w:tc>
        <w:tc>
          <w:tcPr>
            <w:tcW w:w="523" w:type="dxa"/>
            <w:tcBorders>
              <w:top w:val="nil"/>
              <w:left w:val="nil"/>
              <w:bottom w:val="single" w:sz="4" w:space="0" w:color="auto"/>
              <w:right w:val="single" w:sz="4" w:space="0" w:color="auto"/>
            </w:tcBorders>
            <w:shd w:val="clear" w:color="000000" w:fill="D9D9D9"/>
            <w:noWrap/>
            <w:vAlign w:val="center"/>
            <w:hideMark/>
          </w:tcPr>
          <w:p w14:paraId="1770FD8F" w14:textId="77777777" w:rsidR="00A4351C" w:rsidRPr="00A4351C" w:rsidRDefault="00A4351C" w:rsidP="00A4351C">
            <w:pPr>
              <w:widowControl/>
              <w:autoSpaceDE/>
              <w:autoSpaceDN/>
              <w:jc w:val="right"/>
              <w:rPr>
                <w:rFonts w:ascii="Calibri" w:hAnsi="Calibri"/>
                <w:i/>
                <w:iCs/>
                <w:sz w:val="18"/>
                <w:szCs w:val="40"/>
                <w:lang w:bidi="ar-SA"/>
              </w:rPr>
            </w:pPr>
            <w:r w:rsidRPr="00A4351C">
              <w:rPr>
                <w:rFonts w:ascii="Calibri" w:hAnsi="Calibri"/>
                <w:i/>
                <w:iCs/>
                <w:sz w:val="18"/>
                <w:szCs w:val="40"/>
                <w:lang w:bidi="ar-SA"/>
              </w:rPr>
              <w:t>6</w:t>
            </w:r>
          </w:p>
        </w:tc>
        <w:tc>
          <w:tcPr>
            <w:tcW w:w="426" w:type="dxa"/>
            <w:tcBorders>
              <w:top w:val="nil"/>
              <w:left w:val="nil"/>
              <w:bottom w:val="single" w:sz="4" w:space="0" w:color="auto"/>
              <w:right w:val="single" w:sz="4" w:space="0" w:color="auto"/>
            </w:tcBorders>
            <w:shd w:val="clear" w:color="000000" w:fill="D9D9D9"/>
            <w:noWrap/>
            <w:vAlign w:val="center"/>
            <w:hideMark/>
          </w:tcPr>
          <w:p w14:paraId="64BC0E05"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7</w:t>
            </w:r>
          </w:p>
        </w:tc>
      </w:tr>
      <w:tr w:rsidR="00A4351C" w:rsidRPr="00A4351C" w14:paraId="6BE5D3DC"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56B21035"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33</w:t>
            </w:r>
          </w:p>
        </w:tc>
        <w:tc>
          <w:tcPr>
            <w:tcW w:w="409" w:type="dxa"/>
            <w:tcBorders>
              <w:top w:val="nil"/>
              <w:left w:val="nil"/>
              <w:bottom w:val="single" w:sz="4" w:space="0" w:color="auto"/>
              <w:right w:val="single" w:sz="4" w:space="0" w:color="auto"/>
            </w:tcBorders>
            <w:shd w:val="clear" w:color="000000" w:fill="E4DFEC"/>
            <w:noWrap/>
            <w:vAlign w:val="center"/>
            <w:hideMark/>
          </w:tcPr>
          <w:p w14:paraId="0824A177"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w:t>
            </w:r>
          </w:p>
        </w:tc>
        <w:tc>
          <w:tcPr>
            <w:tcW w:w="399" w:type="dxa"/>
            <w:tcBorders>
              <w:top w:val="nil"/>
              <w:left w:val="nil"/>
              <w:bottom w:val="single" w:sz="4" w:space="0" w:color="auto"/>
              <w:right w:val="single" w:sz="4" w:space="0" w:color="auto"/>
            </w:tcBorders>
            <w:shd w:val="clear" w:color="000000" w:fill="E4DFEC"/>
            <w:noWrap/>
            <w:vAlign w:val="center"/>
            <w:hideMark/>
          </w:tcPr>
          <w:p w14:paraId="00530E67"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w:t>
            </w:r>
          </w:p>
        </w:tc>
        <w:tc>
          <w:tcPr>
            <w:tcW w:w="399" w:type="dxa"/>
            <w:tcBorders>
              <w:top w:val="nil"/>
              <w:left w:val="nil"/>
              <w:bottom w:val="single" w:sz="4" w:space="0" w:color="auto"/>
              <w:right w:val="single" w:sz="4" w:space="0" w:color="auto"/>
            </w:tcBorders>
            <w:shd w:val="clear" w:color="000000" w:fill="E4DFEC"/>
            <w:noWrap/>
            <w:vAlign w:val="center"/>
            <w:hideMark/>
          </w:tcPr>
          <w:p w14:paraId="0D5C336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4</w:t>
            </w:r>
          </w:p>
        </w:tc>
        <w:tc>
          <w:tcPr>
            <w:tcW w:w="402" w:type="dxa"/>
            <w:tcBorders>
              <w:top w:val="nil"/>
              <w:left w:val="nil"/>
              <w:bottom w:val="single" w:sz="4" w:space="0" w:color="auto"/>
              <w:right w:val="single" w:sz="4" w:space="0" w:color="auto"/>
            </w:tcBorders>
            <w:shd w:val="clear" w:color="000000" w:fill="E4DFEC"/>
            <w:noWrap/>
            <w:vAlign w:val="center"/>
            <w:hideMark/>
          </w:tcPr>
          <w:p w14:paraId="252DA44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5</w:t>
            </w:r>
          </w:p>
        </w:tc>
        <w:tc>
          <w:tcPr>
            <w:tcW w:w="403" w:type="dxa"/>
            <w:tcBorders>
              <w:top w:val="nil"/>
              <w:left w:val="nil"/>
              <w:bottom w:val="nil"/>
              <w:right w:val="single" w:sz="4" w:space="0" w:color="auto"/>
            </w:tcBorders>
            <w:shd w:val="clear" w:color="000000" w:fill="E4DFEC"/>
            <w:noWrap/>
            <w:vAlign w:val="center"/>
            <w:hideMark/>
          </w:tcPr>
          <w:p w14:paraId="63052606"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6</w:t>
            </w:r>
          </w:p>
        </w:tc>
        <w:tc>
          <w:tcPr>
            <w:tcW w:w="399" w:type="dxa"/>
            <w:tcBorders>
              <w:top w:val="nil"/>
              <w:left w:val="nil"/>
              <w:bottom w:val="single" w:sz="4" w:space="0" w:color="auto"/>
              <w:right w:val="single" w:sz="4" w:space="0" w:color="auto"/>
            </w:tcBorders>
            <w:shd w:val="clear" w:color="000000" w:fill="D9D9D9"/>
            <w:noWrap/>
            <w:vAlign w:val="center"/>
            <w:hideMark/>
          </w:tcPr>
          <w:p w14:paraId="5790907D"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7</w:t>
            </w:r>
          </w:p>
        </w:tc>
        <w:tc>
          <w:tcPr>
            <w:tcW w:w="534" w:type="dxa"/>
            <w:tcBorders>
              <w:top w:val="nil"/>
              <w:left w:val="nil"/>
              <w:bottom w:val="single" w:sz="4" w:space="0" w:color="auto"/>
              <w:right w:val="single" w:sz="4" w:space="0" w:color="auto"/>
            </w:tcBorders>
            <w:shd w:val="clear" w:color="000000" w:fill="D9D9D9"/>
            <w:noWrap/>
            <w:vAlign w:val="center"/>
            <w:hideMark/>
          </w:tcPr>
          <w:p w14:paraId="60040338"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8</w:t>
            </w:r>
          </w:p>
        </w:tc>
        <w:tc>
          <w:tcPr>
            <w:tcW w:w="504" w:type="dxa"/>
            <w:tcBorders>
              <w:top w:val="nil"/>
              <w:left w:val="nil"/>
              <w:bottom w:val="single" w:sz="4" w:space="0" w:color="auto"/>
              <w:right w:val="single" w:sz="4" w:space="0" w:color="auto"/>
            </w:tcBorders>
            <w:shd w:val="clear" w:color="000000" w:fill="FFFFFF"/>
            <w:noWrap/>
            <w:vAlign w:val="center"/>
            <w:hideMark/>
          </w:tcPr>
          <w:p w14:paraId="14FC6632" w14:textId="77777777" w:rsidR="00A4351C" w:rsidRPr="00A4351C" w:rsidRDefault="00A4351C" w:rsidP="00A4351C">
            <w:pPr>
              <w:widowControl/>
              <w:autoSpaceDE/>
              <w:autoSpaceDN/>
              <w:jc w:val="right"/>
              <w:rPr>
                <w:rFonts w:ascii="Calibri" w:hAnsi="Calibri"/>
                <w:color w:val="0000FF"/>
                <w:sz w:val="18"/>
                <w:szCs w:val="40"/>
                <w:lang w:bidi="ar-SA"/>
              </w:rPr>
            </w:pPr>
            <w:r w:rsidRPr="00A4351C">
              <w:rPr>
                <w:rFonts w:ascii="Calibri" w:hAnsi="Calibri"/>
                <w:color w:val="0000FF"/>
                <w:sz w:val="18"/>
                <w:szCs w:val="40"/>
                <w:lang w:bidi="ar-SA"/>
              </w:rPr>
              <w:t>38</w:t>
            </w:r>
          </w:p>
        </w:tc>
        <w:tc>
          <w:tcPr>
            <w:tcW w:w="516" w:type="dxa"/>
            <w:tcBorders>
              <w:top w:val="nil"/>
              <w:left w:val="nil"/>
              <w:bottom w:val="single" w:sz="4" w:space="0" w:color="auto"/>
              <w:right w:val="single" w:sz="4" w:space="0" w:color="auto"/>
            </w:tcBorders>
            <w:shd w:val="clear" w:color="000000" w:fill="FFFFFF"/>
            <w:noWrap/>
            <w:vAlign w:val="center"/>
            <w:hideMark/>
          </w:tcPr>
          <w:p w14:paraId="31E9406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6</w:t>
            </w:r>
          </w:p>
        </w:tc>
        <w:tc>
          <w:tcPr>
            <w:tcW w:w="501" w:type="dxa"/>
            <w:tcBorders>
              <w:top w:val="nil"/>
              <w:left w:val="nil"/>
              <w:bottom w:val="single" w:sz="4" w:space="0" w:color="auto"/>
              <w:right w:val="single" w:sz="4" w:space="0" w:color="auto"/>
            </w:tcBorders>
            <w:shd w:val="clear" w:color="000000" w:fill="FFFFFF"/>
            <w:noWrap/>
            <w:vAlign w:val="center"/>
            <w:hideMark/>
          </w:tcPr>
          <w:p w14:paraId="5C5806F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7</w:t>
            </w:r>
          </w:p>
        </w:tc>
        <w:tc>
          <w:tcPr>
            <w:tcW w:w="504" w:type="dxa"/>
            <w:tcBorders>
              <w:top w:val="nil"/>
              <w:left w:val="nil"/>
              <w:bottom w:val="single" w:sz="4" w:space="0" w:color="auto"/>
              <w:right w:val="single" w:sz="4" w:space="0" w:color="auto"/>
            </w:tcBorders>
            <w:shd w:val="clear" w:color="000000" w:fill="FFFFFF"/>
            <w:noWrap/>
            <w:vAlign w:val="center"/>
            <w:hideMark/>
          </w:tcPr>
          <w:p w14:paraId="380FBB8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8</w:t>
            </w:r>
          </w:p>
        </w:tc>
        <w:tc>
          <w:tcPr>
            <w:tcW w:w="407" w:type="dxa"/>
            <w:tcBorders>
              <w:top w:val="nil"/>
              <w:left w:val="nil"/>
              <w:bottom w:val="single" w:sz="4" w:space="0" w:color="auto"/>
              <w:right w:val="single" w:sz="4" w:space="0" w:color="auto"/>
            </w:tcBorders>
            <w:shd w:val="clear" w:color="000000" w:fill="FFFFFF"/>
            <w:noWrap/>
            <w:vAlign w:val="center"/>
            <w:hideMark/>
          </w:tcPr>
          <w:p w14:paraId="4E9ABBD5"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9</w:t>
            </w:r>
          </w:p>
        </w:tc>
        <w:tc>
          <w:tcPr>
            <w:tcW w:w="407" w:type="dxa"/>
            <w:tcBorders>
              <w:top w:val="nil"/>
              <w:left w:val="nil"/>
              <w:bottom w:val="single" w:sz="4" w:space="0" w:color="auto"/>
              <w:right w:val="single" w:sz="4" w:space="0" w:color="auto"/>
            </w:tcBorders>
            <w:shd w:val="clear" w:color="000000" w:fill="FFFFFF"/>
            <w:noWrap/>
            <w:vAlign w:val="center"/>
            <w:hideMark/>
          </w:tcPr>
          <w:p w14:paraId="2124A94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10</w:t>
            </w:r>
          </w:p>
        </w:tc>
        <w:tc>
          <w:tcPr>
            <w:tcW w:w="404" w:type="dxa"/>
            <w:tcBorders>
              <w:top w:val="nil"/>
              <w:left w:val="nil"/>
              <w:bottom w:val="single" w:sz="4" w:space="0" w:color="auto"/>
              <w:right w:val="single" w:sz="4" w:space="0" w:color="auto"/>
            </w:tcBorders>
            <w:shd w:val="clear" w:color="000000" w:fill="D9D9D9"/>
            <w:noWrap/>
            <w:vAlign w:val="center"/>
            <w:hideMark/>
          </w:tcPr>
          <w:p w14:paraId="167EECE6"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11</w:t>
            </w:r>
          </w:p>
        </w:tc>
        <w:tc>
          <w:tcPr>
            <w:tcW w:w="431" w:type="dxa"/>
            <w:tcBorders>
              <w:top w:val="nil"/>
              <w:left w:val="nil"/>
              <w:bottom w:val="single" w:sz="4" w:space="0" w:color="auto"/>
              <w:right w:val="single" w:sz="4" w:space="0" w:color="auto"/>
            </w:tcBorders>
            <w:shd w:val="clear" w:color="000000" w:fill="D9D9D9"/>
            <w:noWrap/>
            <w:vAlign w:val="center"/>
            <w:hideMark/>
          </w:tcPr>
          <w:p w14:paraId="1E5300CF"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12</w:t>
            </w:r>
          </w:p>
        </w:tc>
        <w:tc>
          <w:tcPr>
            <w:tcW w:w="407" w:type="dxa"/>
            <w:tcBorders>
              <w:top w:val="nil"/>
              <w:left w:val="nil"/>
              <w:bottom w:val="single" w:sz="4" w:space="0" w:color="auto"/>
              <w:right w:val="single" w:sz="4" w:space="0" w:color="auto"/>
            </w:tcBorders>
            <w:shd w:val="clear" w:color="000000" w:fill="FFFFFF"/>
            <w:noWrap/>
            <w:vAlign w:val="center"/>
            <w:hideMark/>
          </w:tcPr>
          <w:p w14:paraId="7152C316"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410" w:type="dxa"/>
            <w:tcBorders>
              <w:top w:val="nil"/>
              <w:left w:val="nil"/>
              <w:bottom w:val="single" w:sz="4" w:space="0" w:color="auto"/>
              <w:right w:val="single" w:sz="4" w:space="0" w:color="auto"/>
            </w:tcBorders>
            <w:shd w:val="clear" w:color="000000" w:fill="FFFFFF"/>
            <w:noWrap/>
            <w:vAlign w:val="center"/>
            <w:hideMark/>
          </w:tcPr>
          <w:p w14:paraId="0F13248C"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4</w:t>
            </w:r>
          </w:p>
        </w:tc>
        <w:tc>
          <w:tcPr>
            <w:tcW w:w="446" w:type="dxa"/>
            <w:tcBorders>
              <w:top w:val="nil"/>
              <w:left w:val="nil"/>
              <w:bottom w:val="single" w:sz="4" w:space="0" w:color="auto"/>
              <w:right w:val="single" w:sz="4" w:space="0" w:color="auto"/>
            </w:tcBorders>
            <w:shd w:val="clear" w:color="000000" w:fill="FFFFFF"/>
            <w:noWrap/>
            <w:vAlign w:val="center"/>
            <w:hideMark/>
          </w:tcPr>
          <w:p w14:paraId="6C6DC495"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5</w:t>
            </w:r>
          </w:p>
        </w:tc>
        <w:tc>
          <w:tcPr>
            <w:tcW w:w="443" w:type="dxa"/>
            <w:tcBorders>
              <w:top w:val="nil"/>
              <w:left w:val="nil"/>
              <w:bottom w:val="single" w:sz="4" w:space="0" w:color="auto"/>
              <w:right w:val="single" w:sz="4" w:space="0" w:color="auto"/>
            </w:tcBorders>
            <w:shd w:val="clear" w:color="000000" w:fill="FFFFFF"/>
            <w:noWrap/>
            <w:vAlign w:val="center"/>
            <w:hideMark/>
          </w:tcPr>
          <w:p w14:paraId="4A1B6B0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6</w:t>
            </w:r>
          </w:p>
        </w:tc>
        <w:tc>
          <w:tcPr>
            <w:tcW w:w="440" w:type="dxa"/>
            <w:tcBorders>
              <w:top w:val="nil"/>
              <w:left w:val="nil"/>
              <w:bottom w:val="single" w:sz="4" w:space="0" w:color="auto"/>
              <w:right w:val="single" w:sz="4" w:space="0" w:color="auto"/>
            </w:tcBorders>
            <w:shd w:val="clear" w:color="000000" w:fill="FFFFFF"/>
            <w:noWrap/>
            <w:vAlign w:val="center"/>
            <w:hideMark/>
          </w:tcPr>
          <w:p w14:paraId="18E6091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7</w:t>
            </w:r>
          </w:p>
        </w:tc>
        <w:tc>
          <w:tcPr>
            <w:tcW w:w="437" w:type="dxa"/>
            <w:tcBorders>
              <w:top w:val="nil"/>
              <w:left w:val="nil"/>
              <w:bottom w:val="single" w:sz="4" w:space="0" w:color="auto"/>
              <w:right w:val="single" w:sz="4" w:space="0" w:color="auto"/>
            </w:tcBorders>
            <w:shd w:val="clear" w:color="000000" w:fill="FFFFFF"/>
            <w:noWrap/>
            <w:vAlign w:val="center"/>
            <w:hideMark/>
          </w:tcPr>
          <w:p w14:paraId="4BF89D5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8</w:t>
            </w:r>
          </w:p>
        </w:tc>
        <w:tc>
          <w:tcPr>
            <w:tcW w:w="490" w:type="dxa"/>
            <w:tcBorders>
              <w:top w:val="nil"/>
              <w:left w:val="nil"/>
              <w:bottom w:val="single" w:sz="4" w:space="0" w:color="auto"/>
              <w:right w:val="single" w:sz="4" w:space="0" w:color="auto"/>
            </w:tcBorders>
            <w:shd w:val="clear" w:color="000000" w:fill="D9D9D9"/>
            <w:noWrap/>
            <w:vAlign w:val="center"/>
            <w:hideMark/>
          </w:tcPr>
          <w:p w14:paraId="1BB9CDFB"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9</w:t>
            </w:r>
          </w:p>
        </w:tc>
        <w:tc>
          <w:tcPr>
            <w:tcW w:w="523" w:type="dxa"/>
            <w:tcBorders>
              <w:top w:val="nil"/>
              <w:left w:val="nil"/>
              <w:bottom w:val="single" w:sz="4" w:space="0" w:color="auto"/>
              <w:right w:val="single" w:sz="4" w:space="0" w:color="auto"/>
            </w:tcBorders>
            <w:shd w:val="clear" w:color="000000" w:fill="D9D9D9"/>
            <w:noWrap/>
            <w:vAlign w:val="center"/>
            <w:hideMark/>
          </w:tcPr>
          <w:p w14:paraId="421FDDD1"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10</w:t>
            </w:r>
          </w:p>
        </w:tc>
        <w:tc>
          <w:tcPr>
            <w:tcW w:w="458" w:type="dxa"/>
            <w:tcBorders>
              <w:top w:val="nil"/>
              <w:left w:val="nil"/>
              <w:bottom w:val="single" w:sz="4" w:space="0" w:color="auto"/>
              <w:right w:val="single" w:sz="4" w:space="0" w:color="auto"/>
            </w:tcBorders>
            <w:shd w:val="clear" w:color="000000" w:fill="FFFFFF"/>
            <w:noWrap/>
            <w:vAlign w:val="center"/>
            <w:hideMark/>
          </w:tcPr>
          <w:p w14:paraId="5B8D6747" w14:textId="77777777" w:rsidR="00A4351C" w:rsidRPr="00A4351C" w:rsidRDefault="00A4351C" w:rsidP="00A4351C">
            <w:pPr>
              <w:widowControl/>
              <w:autoSpaceDE/>
              <w:autoSpaceDN/>
              <w:rPr>
                <w:rFonts w:ascii="Calibri" w:hAnsi="Calibri"/>
                <w:b/>
                <w:bCs/>
                <w:sz w:val="18"/>
                <w:szCs w:val="40"/>
                <w:lang w:bidi="ar-SA"/>
              </w:rPr>
            </w:pPr>
            <w:r w:rsidRPr="00A4351C">
              <w:rPr>
                <w:rFonts w:ascii="Calibri" w:hAnsi="Calibri"/>
                <w:b/>
                <w:bCs/>
                <w:sz w:val="18"/>
                <w:szCs w:val="40"/>
                <w:lang w:bidi="ar-SA"/>
              </w:rPr>
              <w:t> </w:t>
            </w:r>
          </w:p>
        </w:tc>
        <w:tc>
          <w:tcPr>
            <w:tcW w:w="615" w:type="dxa"/>
            <w:tcBorders>
              <w:top w:val="nil"/>
              <w:left w:val="nil"/>
              <w:bottom w:val="single" w:sz="4" w:space="0" w:color="auto"/>
              <w:right w:val="single" w:sz="4" w:space="0" w:color="auto"/>
            </w:tcBorders>
            <w:shd w:val="clear" w:color="000000" w:fill="FFFFFF"/>
            <w:noWrap/>
            <w:vAlign w:val="center"/>
            <w:hideMark/>
          </w:tcPr>
          <w:p w14:paraId="5ABFEC27"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8</w:t>
            </w:r>
          </w:p>
        </w:tc>
        <w:tc>
          <w:tcPr>
            <w:tcW w:w="600" w:type="dxa"/>
            <w:tcBorders>
              <w:top w:val="nil"/>
              <w:left w:val="nil"/>
              <w:bottom w:val="single" w:sz="4" w:space="0" w:color="auto"/>
              <w:right w:val="single" w:sz="4" w:space="0" w:color="auto"/>
            </w:tcBorders>
            <w:shd w:val="clear" w:color="000000" w:fill="FFFFFF"/>
            <w:noWrap/>
            <w:vAlign w:val="center"/>
            <w:hideMark/>
          </w:tcPr>
          <w:p w14:paraId="0FD37A73"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9</w:t>
            </w:r>
          </w:p>
        </w:tc>
        <w:tc>
          <w:tcPr>
            <w:tcW w:w="523" w:type="dxa"/>
            <w:tcBorders>
              <w:top w:val="nil"/>
              <w:left w:val="nil"/>
              <w:bottom w:val="single" w:sz="4" w:space="0" w:color="auto"/>
              <w:right w:val="single" w:sz="4" w:space="0" w:color="auto"/>
            </w:tcBorders>
            <w:shd w:val="clear" w:color="000000" w:fill="FFFFFF"/>
            <w:noWrap/>
            <w:vAlign w:val="center"/>
            <w:hideMark/>
          </w:tcPr>
          <w:p w14:paraId="3F0D3EE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10</w:t>
            </w:r>
          </w:p>
        </w:tc>
        <w:tc>
          <w:tcPr>
            <w:tcW w:w="529" w:type="dxa"/>
            <w:tcBorders>
              <w:top w:val="nil"/>
              <w:left w:val="nil"/>
              <w:bottom w:val="single" w:sz="4" w:space="0" w:color="auto"/>
              <w:right w:val="single" w:sz="4" w:space="0" w:color="auto"/>
            </w:tcBorders>
            <w:shd w:val="clear" w:color="000000" w:fill="FFFFFF"/>
            <w:noWrap/>
            <w:vAlign w:val="center"/>
            <w:hideMark/>
          </w:tcPr>
          <w:p w14:paraId="7A34104A"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11</w:t>
            </w:r>
          </w:p>
        </w:tc>
        <w:tc>
          <w:tcPr>
            <w:tcW w:w="529" w:type="dxa"/>
            <w:tcBorders>
              <w:top w:val="nil"/>
              <w:left w:val="nil"/>
              <w:bottom w:val="single" w:sz="4" w:space="0" w:color="auto"/>
              <w:right w:val="single" w:sz="4" w:space="0" w:color="auto"/>
            </w:tcBorders>
            <w:shd w:val="clear" w:color="000000" w:fill="FFFFFF"/>
            <w:noWrap/>
            <w:vAlign w:val="center"/>
            <w:hideMark/>
          </w:tcPr>
          <w:p w14:paraId="3A61F34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12</w:t>
            </w:r>
          </w:p>
        </w:tc>
        <w:tc>
          <w:tcPr>
            <w:tcW w:w="523" w:type="dxa"/>
            <w:tcBorders>
              <w:top w:val="nil"/>
              <w:left w:val="nil"/>
              <w:bottom w:val="single" w:sz="4" w:space="0" w:color="auto"/>
              <w:right w:val="single" w:sz="4" w:space="0" w:color="auto"/>
            </w:tcBorders>
            <w:shd w:val="clear" w:color="000000" w:fill="D9D9D9"/>
            <w:noWrap/>
            <w:vAlign w:val="center"/>
            <w:hideMark/>
          </w:tcPr>
          <w:p w14:paraId="5ABF93BC"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13</w:t>
            </w:r>
          </w:p>
        </w:tc>
        <w:tc>
          <w:tcPr>
            <w:tcW w:w="426" w:type="dxa"/>
            <w:tcBorders>
              <w:top w:val="nil"/>
              <w:left w:val="nil"/>
              <w:bottom w:val="single" w:sz="4" w:space="0" w:color="auto"/>
              <w:right w:val="single" w:sz="4" w:space="0" w:color="auto"/>
            </w:tcBorders>
            <w:shd w:val="clear" w:color="000000" w:fill="D9D9D9"/>
            <w:noWrap/>
            <w:vAlign w:val="center"/>
            <w:hideMark/>
          </w:tcPr>
          <w:p w14:paraId="02936712" w14:textId="77777777" w:rsidR="00A4351C" w:rsidRPr="00A4351C" w:rsidRDefault="00A4351C" w:rsidP="00A4351C">
            <w:pPr>
              <w:widowControl/>
              <w:autoSpaceDE/>
              <w:autoSpaceDN/>
              <w:jc w:val="center"/>
              <w:rPr>
                <w:rFonts w:ascii="Calibri" w:hAnsi="Calibri"/>
                <w:sz w:val="18"/>
                <w:szCs w:val="40"/>
                <w:lang w:bidi="ar-SA"/>
              </w:rPr>
            </w:pPr>
            <w:r w:rsidRPr="00A4351C">
              <w:rPr>
                <w:rFonts w:ascii="Calibri" w:hAnsi="Calibri"/>
                <w:sz w:val="18"/>
                <w:szCs w:val="40"/>
                <w:lang w:bidi="ar-SA"/>
              </w:rPr>
              <w:t>14</w:t>
            </w:r>
          </w:p>
        </w:tc>
      </w:tr>
      <w:tr w:rsidR="00A4351C" w:rsidRPr="00A4351C" w14:paraId="35AA91FE"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6AFD9336"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34</w:t>
            </w:r>
          </w:p>
        </w:tc>
        <w:tc>
          <w:tcPr>
            <w:tcW w:w="409" w:type="dxa"/>
            <w:tcBorders>
              <w:top w:val="nil"/>
              <w:left w:val="nil"/>
              <w:bottom w:val="single" w:sz="4" w:space="0" w:color="auto"/>
              <w:right w:val="single" w:sz="4" w:space="0" w:color="auto"/>
            </w:tcBorders>
            <w:shd w:val="clear" w:color="000000" w:fill="FFFFFF"/>
            <w:noWrap/>
            <w:vAlign w:val="center"/>
            <w:hideMark/>
          </w:tcPr>
          <w:p w14:paraId="1D056BF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9</w:t>
            </w:r>
          </w:p>
        </w:tc>
        <w:tc>
          <w:tcPr>
            <w:tcW w:w="399" w:type="dxa"/>
            <w:tcBorders>
              <w:top w:val="nil"/>
              <w:left w:val="nil"/>
              <w:bottom w:val="single" w:sz="4" w:space="0" w:color="auto"/>
              <w:right w:val="single" w:sz="4" w:space="0" w:color="auto"/>
            </w:tcBorders>
            <w:shd w:val="clear" w:color="000000" w:fill="FFFFFF"/>
            <w:noWrap/>
            <w:vAlign w:val="center"/>
            <w:hideMark/>
          </w:tcPr>
          <w:p w14:paraId="740AB0A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10</w:t>
            </w:r>
          </w:p>
        </w:tc>
        <w:tc>
          <w:tcPr>
            <w:tcW w:w="399" w:type="dxa"/>
            <w:tcBorders>
              <w:top w:val="nil"/>
              <w:left w:val="nil"/>
              <w:bottom w:val="single" w:sz="4" w:space="0" w:color="auto"/>
              <w:right w:val="single" w:sz="4" w:space="0" w:color="auto"/>
            </w:tcBorders>
            <w:shd w:val="clear" w:color="000000" w:fill="FFFFFF"/>
            <w:noWrap/>
            <w:vAlign w:val="center"/>
            <w:hideMark/>
          </w:tcPr>
          <w:p w14:paraId="5926CD2E"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11</w:t>
            </w:r>
          </w:p>
        </w:tc>
        <w:tc>
          <w:tcPr>
            <w:tcW w:w="402" w:type="dxa"/>
            <w:tcBorders>
              <w:top w:val="nil"/>
              <w:left w:val="nil"/>
              <w:bottom w:val="single" w:sz="4" w:space="0" w:color="auto"/>
              <w:right w:val="single" w:sz="4" w:space="0" w:color="auto"/>
            </w:tcBorders>
            <w:shd w:val="clear" w:color="000000" w:fill="FFFFFF"/>
            <w:noWrap/>
            <w:vAlign w:val="center"/>
            <w:hideMark/>
          </w:tcPr>
          <w:p w14:paraId="409A3CA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12</w:t>
            </w:r>
          </w:p>
        </w:tc>
        <w:tc>
          <w:tcPr>
            <w:tcW w:w="403" w:type="dxa"/>
            <w:tcBorders>
              <w:top w:val="single" w:sz="4" w:space="0" w:color="auto"/>
              <w:left w:val="nil"/>
              <w:bottom w:val="single" w:sz="4" w:space="0" w:color="auto"/>
              <w:right w:val="single" w:sz="4" w:space="0" w:color="auto"/>
            </w:tcBorders>
            <w:shd w:val="clear" w:color="000000" w:fill="FFFFFF"/>
            <w:noWrap/>
            <w:vAlign w:val="center"/>
            <w:hideMark/>
          </w:tcPr>
          <w:p w14:paraId="7815651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13</w:t>
            </w:r>
          </w:p>
        </w:tc>
        <w:tc>
          <w:tcPr>
            <w:tcW w:w="399" w:type="dxa"/>
            <w:tcBorders>
              <w:top w:val="nil"/>
              <w:left w:val="nil"/>
              <w:bottom w:val="single" w:sz="4" w:space="0" w:color="auto"/>
              <w:right w:val="single" w:sz="4" w:space="0" w:color="auto"/>
            </w:tcBorders>
            <w:shd w:val="clear" w:color="000000" w:fill="D9D9D9"/>
            <w:noWrap/>
            <w:vAlign w:val="center"/>
            <w:hideMark/>
          </w:tcPr>
          <w:p w14:paraId="67D46425"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14</w:t>
            </w:r>
          </w:p>
        </w:tc>
        <w:tc>
          <w:tcPr>
            <w:tcW w:w="534" w:type="dxa"/>
            <w:tcBorders>
              <w:top w:val="nil"/>
              <w:left w:val="nil"/>
              <w:bottom w:val="single" w:sz="4" w:space="0" w:color="auto"/>
              <w:right w:val="single" w:sz="4" w:space="0" w:color="auto"/>
            </w:tcBorders>
            <w:shd w:val="clear" w:color="000000" w:fill="D9D9D9"/>
            <w:noWrap/>
            <w:vAlign w:val="center"/>
            <w:hideMark/>
          </w:tcPr>
          <w:p w14:paraId="5A12C737"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15</w:t>
            </w:r>
          </w:p>
        </w:tc>
        <w:tc>
          <w:tcPr>
            <w:tcW w:w="504" w:type="dxa"/>
            <w:tcBorders>
              <w:top w:val="nil"/>
              <w:left w:val="nil"/>
              <w:bottom w:val="single" w:sz="4" w:space="0" w:color="auto"/>
              <w:right w:val="single" w:sz="4" w:space="0" w:color="auto"/>
            </w:tcBorders>
            <w:shd w:val="clear" w:color="000000" w:fill="FFFFFF"/>
            <w:noWrap/>
            <w:vAlign w:val="center"/>
            <w:hideMark/>
          </w:tcPr>
          <w:p w14:paraId="1D7178C7"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516" w:type="dxa"/>
            <w:tcBorders>
              <w:top w:val="nil"/>
              <w:left w:val="nil"/>
              <w:bottom w:val="single" w:sz="4" w:space="0" w:color="auto"/>
              <w:right w:val="single" w:sz="4" w:space="0" w:color="auto"/>
            </w:tcBorders>
            <w:shd w:val="clear" w:color="000000" w:fill="FFFF00"/>
            <w:noWrap/>
            <w:vAlign w:val="center"/>
            <w:hideMark/>
          </w:tcPr>
          <w:p w14:paraId="25331E1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13</w:t>
            </w:r>
          </w:p>
        </w:tc>
        <w:tc>
          <w:tcPr>
            <w:tcW w:w="501" w:type="dxa"/>
            <w:tcBorders>
              <w:top w:val="nil"/>
              <w:left w:val="nil"/>
              <w:bottom w:val="single" w:sz="4" w:space="0" w:color="auto"/>
              <w:right w:val="single" w:sz="4" w:space="0" w:color="auto"/>
            </w:tcBorders>
            <w:shd w:val="clear" w:color="000000" w:fill="E4DFEC"/>
            <w:noWrap/>
            <w:vAlign w:val="center"/>
            <w:hideMark/>
          </w:tcPr>
          <w:p w14:paraId="35155FB9"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14</w:t>
            </w:r>
          </w:p>
        </w:tc>
        <w:tc>
          <w:tcPr>
            <w:tcW w:w="504" w:type="dxa"/>
            <w:tcBorders>
              <w:top w:val="nil"/>
              <w:left w:val="nil"/>
              <w:bottom w:val="single" w:sz="4" w:space="0" w:color="auto"/>
              <w:right w:val="single" w:sz="4" w:space="0" w:color="auto"/>
            </w:tcBorders>
            <w:shd w:val="clear" w:color="000000" w:fill="E4DFEC"/>
            <w:noWrap/>
            <w:vAlign w:val="center"/>
            <w:hideMark/>
          </w:tcPr>
          <w:p w14:paraId="1006051E"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15</w:t>
            </w:r>
          </w:p>
        </w:tc>
        <w:tc>
          <w:tcPr>
            <w:tcW w:w="407" w:type="dxa"/>
            <w:tcBorders>
              <w:top w:val="nil"/>
              <w:left w:val="nil"/>
              <w:bottom w:val="single" w:sz="4" w:space="0" w:color="auto"/>
              <w:right w:val="single" w:sz="4" w:space="0" w:color="auto"/>
            </w:tcBorders>
            <w:shd w:val="clear" w:color="000000" w:fill="FFC000"/>
            <w:noWrap/>
            <w:vAlign w:val="center"/>
            <w:hideMark/>
          </w:tcPr>
          <w:p w14:paraId="51FEF942" w14:textId="77777777" w:rsidR="00A4351C" w:rsidRPr="00A4351C" w:rsidRDefault="00A4351C" w:rsidP="00A4351C">
            <w:pPr>
              <w:widowControl/>
              <w:autoSpaceDE/>
              <w:autoSpaceDN/>
              <w:jc w:val="right"/>
              <w:rPr>
                <w:rFonts w:ascii="Calibri" w:hAnsi="Calibri"/>
                <w:b/>
                <w:bCs/>
                <w:color w:val="FF0000"/>
                <w:sz w:val="18"/>
                <w:szCs w:val="40"/>
                <w:lang w:bidi="ar-SA"/>
              </w:rPr>
            </w:pPr>
            <w:r w:rsidRPr="00A4351C">
              <w:rPr>
                <w:rFonts w:ascii="Calibri" w:hAnsi="Calibri"/>
                <w:b/>
                <w:bCs/>
                <w:color w:val="FF0000"/>
                <w:sz w:val="18"/>
                <w:szCs w:val="40"/>
                <w:lang w:bidi="ar-SA"/>
              </w:rPr>
              <w:t>16</w:t>
            </w:r>
          </w:p>
        </w:tc>
        <w:tc>
          <w:tcPr>
            <w:tcW w:w="407" w:type="dxa"/>
            <w:tcBorders>
              <w:top w:val="nil"/>
              <w:left w:val="nil"/>
              <w:bottom w:val="single" w:sz="4" w:space="0" w:color="auto"/>
              <w:right w:val="single" w:sz="4" w:space="0" w:color="auto"/>
            </w:tcBorders>
            <w:shd w:val="clear" w:color="000000" w:fill="FFFFFF"/>
            <w:noWrap/>
            <w:vAlign w:val="center"/>
            <w:hideMark/>
          </w:tcPr>
          <w:p w14:paraId="3DAD3D0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17</w:t>
            </w:r>
          </w:p>
        </w:tc>
        <w:tc>
          <w:tcPr>
            <w:tcW w:w="404" w:type="dxa"/>
            <w:tcBorders>
              <w:top w:val="nil"/>
              <w:left w:val="nil"/>
              <w:bottom w:val="single" w:sz="4" w:space="0" w:color="auto"/>
              <w:right w:val="single" w:sz="4" w:space="0" w:color="auto"/>
            </w:tcBorders>
            <w:shd w:val="clear" w:color="000000" w:fill="D9D9D9"/>
            <w:noWrap/>
            <w:vAlign w:val="center"/>
            <w:hideMark/>
          </w:tcPr>
          <w:p w14:paraId="3A0A3C03"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18</w:t>
            </w:r>
          </w:p>
        </w:tc>
        <w:tc>
          <w:tcPr>
            <w:tcW w:w="431" w:type="dxa"/>
            <w:tcBorders>
              <w:top w:val="nil"/>
              <w:left w:val="nil"/>
              <w:bottom w:val="single" w:sz="4" w:space="0" w:color="auto"/>
              <w:right w:val="single" w:sz="4" w:space="0" w:color="auto"/>
            </w:tcBorders>
            <w:shd w:val="clear" w:color="000000" w:fill="D9D9D9"/>
            <w:noWrap/>
            <w:vAlign w:val="center"/>
            <w:hideMark/>
          </w:tcPr>
          <w:p w14:paraId="35AD011A"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19</w:t>
            </w:r>
          </w:p>
        </w:tc>
        <w:tc>
          <w:tcPr>
            <w:tcW w:w="407" w:type="dxa"/>
            <w:tcBorders>
              <w:top w:val="nil"/>
              <w:left w:val="nil"/>
              <w:bottom w:val="single" w:sz="4" w:space="0" w:color="auto"/>
              <w:right w:val="single" w:sz="4" w:space="0" w:color="auto"/>
            </w:tcBorders>
            <w:shd w:val="clear" w:color="000000" w:fill="FFFFFF"/>
            <w:noWrap/>
            <w:vAlign w:val="center"/>
            <w:hideMark/>
          </w:tcPr>
          <w:p w14:paraId="49101D42"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410" w:type="dxa"/>
            <w:tcBorders>
              <w:top w:val="nil"/>
              <w:left w:val="nil"/>
              <w:bottom w:val="single" w:sz="4" w:space="0" w:color="auto"/>
              <w:right w:val="single" w:sz="4" w:space="0" w:color="auto"/>
            </w:tcBorders>
            <w:shd w:val="clear" w:color="000000" w:fill="FFFFFF"/>
            <w:noWrap/>
            <w:vAlign w:val="center"/>
            <w:hideMark/>
          </w:tcPr>
          <w:p w14:paraId="0A3F4C8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11</w:t>
            </w:r>
          </w:p>
        </w:tc>
        <w:tc>
          <w:tcPr>
            <w:tcW w:w="446" w:type="dxa"/>
            <w:tcBorders>
              <w:top w:val="nil"/>
              <w:left w:val="nil"/>
              <w:bottom w:val="single" w:sz="4" w:space="0" w:color="auto"/>
              <w:right w:val="single" w:sz="4" w:space="0" w:color="auto"/>
            </w:tcBorders>
            <w:shd w:val="clear" w:color="000000" w:fill="FFFFFF"/>
            <w:noWrap/>
            <w:vAlign w:val="center"/>
            <w:hideMark/>
          </w:tcPr>
          <w:p w14:paraId="396707C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12</w:t>
            </w:r>
          </w:p>
        </w:tc>
        <w:tc>
          <w:tcPr>
            <w:tcW w:w="443" w:type="dxa"/>
            <w:tcBorders>
              <w:top w:val="nil"/>
              <w:left w:val="nil"/>
              <w:bottom w:val="single" w:sz="4" w:space="0" w:color="auto"/>
              <w:right w:val="single" w:sz="4" w:space="0" w:color="auto"/>
            </w:tcBorders>
            <w:shd w:val="clear" w:color="000000" w:fill="FFFFFF"/>
            <w:noWrap/>
            <w:vAlign w:val="center"/>
            <w:hideMark/>
          </w:tcPr>
          <w:p w14:paraId="40A1E3A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13</w:t>
            </w:r>
          </w:p>
        </w:tc>
        <w:tc>
          <w:tcPr>
            <w:tcW w:w="440" w:type="dxa"/>
            <w:tcBorders>
              <w:top w:val="nil"/>
              <w:left w:val="nil"/>
              <w:bottom w:val="single" w:sz="4" w:space="0" w:color="auto"/>
              <w:right w:val="single" w:sz="4" w:space="0" w:color="auto"/>
            </w:tcBorders>
            <w:shd w:val="clear" w:color="000000" w:fill="FFFFFF"/>
            <w:noWrap/>
            <w:vAlign w:val="center"/>
            <w:hideMark/>
          </w:tcPr>
          <w:p w14:paraId="1DA7B51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14</w:t>
            </w:r>
          </w:p>
        </w:tc>
        <w:tc>
          <w:tcPr>
            <w:tcW w:w="437" w:type="dxa"/>
            <w:tcBorders>
              <w:top w:val="nil"/>
              <w:left w:val="nil"/>
              <w:bottom w:val="single" w:sz="4" w:space="0" w:color="auto"/>
              <w:right w:val="single" w:sz="4" w:space="0" w:color="auto"/>
            </w:tcBorders>
            <w:shd w:val="clear" w:color="000000" w:fill="FFFFFF"/>
            <w:noWrap/>
            <w:vAlign w:val="center"/>
            <w:hideMark/>
          </w:tcPr>
          <w:p w14:paraId="45DB265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15</w:t>
            </w:r>
          </w:p>
        </w:tc>
        <w:tc>
          <w:tcPr>
            <w:tcW w:w="490" w:type="dxa"/>
            <w:tcBorders>
              <w:top w:val="nil"/>
              <w:left w:val="nil"/>
              <w:bottom w:val="single" w:sz="4" w:space="0" w:color="auto"/>
              <w:right w:val="single" w:sz="4" w:space="0" w:color="auto"/>
            </w:tcBorders>
            <w:shd w:val="clear" w:color="000000" w:fill="D9D9D9"/>
            <w:noWrap/>
            <w:vAlign w:val="center"/>
            <w:hideMark/>
          </w:tcPr>
          <w:p w14:paraId="035BDD63"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16</w:t>
            </w:r>
          </w:p>
        </w:tc>
        <w:tc>
          <w:tcPr>
            <w:tcW w:w="523" w:type="dxa"/>
            <w:tcBorders>
              <w:top w:val="nil"/>
              <w:left w:val="nil"/>
              <w:bottom w:val="single" w:sz="4" w:space="0" w:color="auto"/>
              <w:right w:val="single" w:sz="4" w:space="0" w:color="auto"/>
            </w:tcBorders>
            <w:shd w:val="clear" w:color="000000" w:fill="D9D9D9"/>
            <w:noWrap/>
            <w:vAlign w:val="center"/>
            <w:hideMark/>
          </w:tcPr>
          <w:p w14:paraId="7648CE64"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17</w:t>
            </w:r>
          </w:p>
        </w:tc>
        <w:tc>
          <w:tcPr>
            <w:tcW w:w="458" w:type="dxa"/>
            <w:tcBorders>
              <w:top w:val="nil"/>
              <w:left w:val="nil"/>
              <w:bottom w:val="single" w:sz="4" w:space="0" w:color="auto"/>
              <w:right w:val="single" w:sz="4" w:space="0" w:color="auto"/>
            </w:tcBorders>
            <w:shd w:val="clear" w:color="000000" w:fill="FFFFFF"/>
            <w:noWrap/>
            <w:vAlign w:val="center"/>
            <w:hideMark/>
          </w:tcPr>
          <w:p w14:paraId="6222D1B4" w14:textId="77777777" w:rsidR="00A4351C" w:rsidRPr="00A4351C" w:rsidRDefault="00A4351C" w:rsidP="00A4351C">
            <w:pPr>
              <w:widowControl/>
              <w:autoSpaceDE/>
              <w:autoSpaceDN/>
              <w:rPr>
                <w:rFonts w:ascii="Calibri" w:hAnsi="Calibri"/>
                <w:b/>
                <w:bCs/>
                <w:sz w:val="18"/>
                <w:szCs w:val="40"/>
                <w:lang w:bidi="ar-SA"/>
              </w:rPr>
            </w:pPr>
            <w:r w:rsidRPr="00A4351C">
              <w:rPr>
                <w:rFonts w:ascii="Calibri" w:hAnsi="Calibri"/>
                <w:b/>
                <w:bCs/>
                <w:sz w:val="18"/>
                <w:szCs w:val="40"/>
                <w:lang w:bidi="ar-SA"/>
              </w:rPr>
              <w:t> </w:t>
            </w:r>
          </w:p>
        </w:tc>
        <w:tc>
          <w:tcPr>
            <w:tcW w:w="615" w:type="dxa"/>
            <w:tcBorders>
              <w:top w:val="nil"/>
              <w:left w:val="nil"/>
              <w:bottom w:val="single" w:sz="4" w:space="0" w:color="auto"/>
              <w:right w:val="single" w:sz="4" w:space="0" w:color="auto"/>
            </w:tcBorders>
            <w:shd w:val="clear" w:color="000000" w:fill="FFC000"/>
            <w:noWrap/>
            <w:vAlign w:val="center"/>
            <w:hideMark/>
          </w:tcPr>
          <w:p w14:paraId="6CD3DE80" w14:textId="77777777" w:rsidR="00A4351C" w:rsidRPr="00A4351C" w:rsidRDefault="00A4351C" w:rsidP="00A4351C">
            <w:pPr>
              <w:widowControl/>
              <w:autoSpaceDE/>
              <w:autoSpaceDN/>
              <w:jc w:val="right"/>
              <w:rPr>
                <w:rFonts w:ascii="Calibri" w:hAnsi="Calibri"/>
                <w:b/>
                <w:bCs/>
                <w:color w:val="FF0000"/>
                <w:sz w:val="18"/>
                <w:szCs w:val="40"/>
                <w:lang w:bidi="ar-SA"/>
              </w:rPr>
            </w:pPr>
            <w:r w:rsidRPr="00A4351C">
              <w:rPr>
                <w:rFonts w:ascii="Calibri" w:hAnsi="Calibri"/>
                <w:b/>
                <w:bCs/>
                <w:color w:val="FF0000"/>
                <w:sz w:val="18"/>
                <w:szCs w:val="40"/>
                <w:lang w:bidi="ar-SA"/>
              </w:rPr>
              <w:t>15</w:t>
            </w:r>
          </w:p>
        </w:tc>
        <w:tc>
          <w:tcPr>
            <w:tcW w:w="600" w:type="dxa"/>
            <w:tcBorders>
              <w:top w:val="nil"/>
              <w:left w:val="nil"/>
              <w:bottom w:val="single" w:sz="4" w:space="0" w:color="auto"/>
              <w:right w:val="single" w:sz="4" w:space="0" w:color="auto"/>
            </w:tcBorders>
            <w:shd w:val="clear" w:color="000000" w:fill="FFFFFF"/>
            <w:noWrap/>
            <w:vAlign w:val="center"/>
            <w:hideMark/>
          </w:tcPr>
          <w:p w14:paraId="170BB4D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16</w:t>
            </w:r>
          </w:p>
        </w:tc>
        <w:tc>
          <w:tcPr>
            <w:tcW w:w="523" w:type="dxa"/>
            <w:tcBorders>
              <w:top w:val="nil"/>
              <w:left w:val="nil"/>
              <w:bottom w:val="single" w:sz="4" w:space="0" w:color="auto"/>
              <w:right w:val="single" w:sz="4" w:space="0" w:color="auto"/>
            </w:tcBorders>
            <w:shd w:val="clear" w:color="000000" w:fill="FFFFFF"/>
            <w:noWrap/>
            <w:vAlign w:val="center"/>
            <w:hideMark/>
          </w:tcPr>
          <w:p w14:paraId="3726262D"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17</w:t>
            </w:r>
          </w:p>
        </w:tc>
        <w:tc>
          <w:tcPr>
            <w:tcW w:w="529" w:type="dxa"/>
            <w:tcBorders>
              <w:top w:val="nil"/>
              <w:left w:val="nil"/>
              <w:bottom w:val="single" w:sz="4" w:space="0" w:color="auto"/>
              <w:right w:val="single" w:sz="4" w:space="0" w:color="auto"/>
            </w:tcBorders>
            <w:shd w:val="clear" w:color="000000" w:fill="FFFFFF"/>
            <w:noWrap/>
            <w:vAlign w:val="center"/>
            <w:hideMark/>
          </w:tcPr>
          <w:p w14:paraId="4D936669"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18</w:t>
            </w:r>
          </w:p>
        </w:tc>
        <w:tc>
          <w:tcPr>
            <w:tcW w:w="529" w:type="dxa"/>
            <w:tcBorders>
              <w:top w:val="nil"/>
              <w:left w:val="nil"/>
              <w:bottom w:val="single" w:sz="4" w:space="0" w:color="auto"/>
              <w:right w:val="single" w:sz="4" w:space="0" w:color="auto"/>
            </w:tcBorders>
            <w:shd w:val="clear" w:color="000000" w:fill="FFFFFF"/>
            <w:noWrap/>
            <w:vAlign w:val="center"/>
            <w:hideMark/>
          </w:tcPr>
          <w:p w14:paraId="2ACCB0B9"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19</w:t>
            </w:r>
          </w:p>
        </w:tc>
        <w:tc>
          <w:tcPr>
            <w:tcW w:w="523" w:type="dxa"/>
            <w:tcBorders>
              <w:top w:val="nil"/>
              <w:left w:val="nil"/>
              <w:bottom w:val="single" w:sz="4" w:space="0" w:color="auto"/>
              <w:right w:val="single" w:sz="4" w:space="0" w:color="auto"/>
            </w:tcBorders>
            <w:shd w:val="clear" w:color="000000" w:fill="D9D9D9"/>
            <w:noWrap/>
            <w:vAlign w:val="center"/>
            <w:hideMark/>
          </w:tcPr>
          <w:p w14:paraId="09A4763D"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20</w:t>
            </w:r>
          </w:p>
        </w:tc>
        <w:tc>
          <w:tcPr>
            <w:tcW w:w="426" w:type="dxa"/>
            <w:tcBorders>
              <w:top w:val="nil"/>
              <w:left w:val="nil"/>
              <w:bottom w:val="single" w:sz="4" w:space="0" w:color="auto"/>
              <w:right w:val="single" w:sz="4" w:space="0" w:color="auto"/>
            </w:tcBorders>
            <w:shd w:val="clear" w:color="000000" w:fill="D9D9D9"/>
            <w:noWrap/>
            <w:vAlign w:val="center"/>
            <w:hideMark/>
          </w:tcPr>
          <w:p w14:paraId="0558AB26" w14:textId="77777777" w:rsidR="00A4351C" w:rsidRPr="00A4351C" w:rsidRDefault="00A4351C" w:rsidP="00A4351C">
            <w:pPr>
              <w:widowControl/>
              <w:autoSpaceDE/>
              <w:autoSpaceDN/>
              <w:jc w:val="center"/>
              <w:rPr>
                <w:rFonts w:ascii="Calibri" w:hAnsi="Calibri"/>
                <w:color w:val="000000"/>
                <w:sz w:val="18"/>
                <w:szCs w:val="40"/>
                <w:lang w:bidi="ar-SA"/>
              </w:rPr>
            </w:pPr>
            <w:r w:rsidRPr="00A4351C">
              <w:rPr>
                <w:rFonts w:ascii="Calibri" w:hAnsi="Calibri"/>
                <w:color w:val="000000"/>
                <w:sz w:val="18"/>
                <w:szCs w:val="40"/>
                <w:lang w:bidi="ar-SA"/>
              </w:rPr>
              <w:t>21</w:t>
            </w:r>
          </w:p>
        </w:tc>
      </w:tr>
      <w:tr w:rsidR="00A4351C" w:rsidRPr="00A4351C" w14:paraId="0893B5B6"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6BAF9829" w14:textId="77777777" w:rsidR="00A4351C" w:rsidRPr="00A4351C" w:rsidRDefault="00A4351C" w:rsidP="00A4351C">
            <w:pPr>
              <w:widowControl/>
              <w:autoSpaceDE/>
              <w:autoSpaceDN/>
              <w:jc w:val="right"/>
              <w:rPr>
                <w:rFonts w:ascii="Calibri" w:hAnsi="Calibri"/>
                <w:color w:val="1F33ED"/>
                <w:sz w:val="18"/>
                <w:szCs w:val="40"/>
                <w:lang w:bidi="ar-SA"/>
              </w:rPr>
            </w:pPr>
            <w:r w:rsidRPr="00A4351C">
              <w:rPr>
                <w:rFonts w:ascii="Calibri" w:hAnsi="Calibri"/>
                <w:color w:val="1F33ED"/>
                <w:sz w:val="18"/>
                <w:szCs w:val="40"/>
                <w:lang w:bidi="ar-SA"/>
              </w:rPr>
              <w:t>35</w:t>
            </w:r>
          </w:p>
        </w:tc>
        <w:tc>
          <w:tcPr>
            <w:tcW w:w="409" w:type="dxa"/>
            <w:tcBorders>
              <w:top w:val="nil"/>
              <w:left w:val="nil"/>
              <w:bottom w:val="single" w:sz="4" w:space="0" w:color="auto"/>
              <w:right w:val="single" w:sz="4" w:space="0" w:color="auto"/>
            </w:tcBorders>
            <w:shd w:val="clear" w:color="000000" w:fill="E4DFEC"/>
            <w:noWrap/>
            <w:vAlign w:val="center"/>
            <w:hideMark/>
          </w:tcPr>
          <w:p w14:paraId="4A6D4365"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16</w:t>
            </w:r>
          </w:p>
        </w:tc>
        <w:tc>
          <w:tcPr>
            <w:tcW w:w="399" w:type="dxa"/>
            <w:tcBorders>
              <w:top w:val="nil"/>
              <w:left w:val="nil"/>
              <w:bottom w:val="single" w:sz="4" w:space="0" w:color="auto"/>
              <w:right w:val="single" w:sz="4" w:space="0" w:color="auto"/>
            </w:tcBorders>
            <w:shd w:val="clear" w:color="000000" w:fill="FFFF00"/>
            <w:noWrap/>
            <w:vAlign w:val="center"/>
            <w:hideMark/>
          </w:tcPr>
          <w:p w14:paraId="5CBF661C" w14:textId="77777777" w:rsidR="00A4351C" w:rsidRPr="00A4351C" w:rsidRDefault="00A4351C" w:rsidP="00A4351C">
            <w:pPr>
              <w:widowControl/>
              <w:autoSpaceDE/>
              <w:autoSpaceDN/>
              <w:jc w:val="right"/>
              <w:rPr>
                <w:rFonts w:ascii="Calibri" w:hAnsi="Calibri"/>
                <w:b/>
                <w:bCs/>
                <w:color w:val="000000"/>
                <w:sz w:val="18"/>
                <w:szCs w:val="40"/>
                <w:lang w:bidi="ar-SA"/>
              </w:rPr>
            </w:pPr>
            <w:r w:rsidRPr="00A4351C">
              <w:rPr>
                <w:rFonts w:ascii="Calibri" w:hAnsi="Calibri"/>
                <w:b/>
                <w:bCs/>
                <w:color w:val="000000"/>
                <w:sz w:val="18"/>
                <w:szCs w:val="40"/>
                <w:lang w:bidi="ar-SA"/>
              </w:rPr>
              <w:t>17</w:t>
            </w:r>
          </w:p>
        </w:tc>
        <w:tc>
          <w:tcPr>
            <w:tcW w:w="399" w:type="dxa"/>
            <w:tcBorders>
              <w:top w:val="nil"/>
              <w:left w:val="nil"/>
              <w:bottom w:val="single" w:sz="4" w:space="0" w:color="auto"/>
              <w:right w:val="single" w:sz="4" w:space="0" w:color="auto"/>
            </w:tcBorders>
            <w:shd w:val="clear" w:color="000000" w:fill="E4DFEC"/>
            <w:noWrap/>
            <w:vAlign w:val="center"/>
            <w:hideMark/>
          </w:tcPr>
          <w:p w14:paraId="35BD3A0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18</w:t>
            </w:r>
          </w:p>
        </w:tc>
        <w:tc>
          <w:tcPr>
            <w:tcW w:w="402" w:type="dxa"/>
            <w:tcBorders>
              <w:top w:val="nil"/>
              <w:left w:val="nil"/>
              <w:bottom w:val="single" w:sz="4" w:space="0" w:color="auto"/>
              <w:right w:val="single" w:sz="4" w:space="0" w:color="auto"/>
            </w:tcBorders>
            <w:shd w:val="clear" w:color="000000" w:fill="E4DFEC"/>
            <w:noWrap/>
            <w:vAlign w:val="center"/>
            <w:hideMark/>
          </w:tcPr>
          <w:p w14:paraId="37671F8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19</w:t>
            </w:r>
          </w:p>
        </w:tc>
        <w:tc>
          <w:tcPr>
            <w:tcW w:w="403" w:type="dxa"/>
            <w:tcBorders>
              <w:top w:val="nil"/>
              <w:left w:val="nil"/>
              <w:bottom w:val="single" w:sz="4" w:space="0" w:color="auto"/>
              <w:right w:val="single" w:sz="4" w:space="0" w:color="auto"/>
            </w:tcBorders>
            <w:shd w:val="clear" w:color="000000" w:fill="E4DFEC"/>
            <w:noWrap/>
            <w:vAlign w:val="center"/>
            <w:hideMark/>
          </w:tcPr>
          <w:p w14:paraId="0A31CF8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20</w:t>
            </w:r>
          </w:p>
        </w:tc>
        <w:tc>
          <w:tcPr>
            <w:tcW w:w="399" w:type="dxa"/>
            <w:tcBorders>
              <w:top w:val="nil"/>
              <w:left w:val="nil"/>
              <w:bottom w:val="single" w:sz="4" w:space="0" w:color="auto"/>
              <w:right w:val="single" w:sz="4" w:space="0" w:color="auto"/>
            </w:tcBorders>
            <w:shd w:val="clear" w:color="000000" w:fill="D9D9D9"/>
            <w:noWrap/>
            <w:vAlign w:val="center"/>
            <w:hideMark/>
          </w:tcPr>
          <w:p w14:paraId="33F3DC3E"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21</w:t>
            </w:r>
          </w:p>
        </w:tc>
        <w:tc>
          <w:tcPr>
            <w:tcW w:w="534" w:type="dxa"/>
            <w:tcBorders>
              <w:top w:val="nil"/>
              <w:left w:val="nil"/>
              <w:bottom w:val="single" w:sz="4" w:space="0" w:color="auto"/>
              <w:right w:val="single" w:sz="4" w:space="0" w:color="auto"/>
            </w:tcBorders>
            <w:shd w:val="clear" w:color="000000" w:fill="D9D9D9"/>
            <w:noWrap/>
            <w:vAlign w:val="center"/>
            <w:hideMark/>
          </w:tcPr>
          <w:p w14:paraId="2D54FAB6"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22</w:t>
            </w:r>
          </w:p>
        </w:tc>
        <w:tc>
          <w:tcPr>
            <w:tcW w:w="504" w:type="dxa"/>
            <w:tcBorders>
              <w:top w:val="nil"/>
              <w:left w:val="nil"/>
              <w:bottom w:val="single" w:sz="4" w:space="0" w:color="auto"/>
              <w:right w:val="single" w:sz="4" w:space="0" w:color="auto"/>
            </w:tcBorders>
            <w:shd w:val="clear" w:color="000000" w:fill="FFFFFF"/>
            <w:noWrap/>
            <w:vAlign w:val="center"/>
            <w:hideMark/>
          </w:tcPr>
          <w:p w14:paraId="3022D6D5"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516" w:type="dxa"/>
            <w:tcBorders>
              <w:top w:val="nil"/>
              <w:left w:val="nil"/>
              <w:bottom w:val="single" w:sz="4" w:space="0" w:color="auto"/>
              <w:right w:val="single" w:sz="4" w:space="0" w:color="auto"/>
            </w:tcBorders>
            <w:shd w:val="clear" w:color="000000" w:fill="FFFFFF"/>
            <w:noWrap/>
            <w:vAlign w:val="center"/>
            <w:hideMark/>
          </w:tcPr>
          <w:p w14:paraId="4398847E"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20</w:t>
            </w:r>
          </w:p>
        </w:tc>
        <w:tc>
          <w:tcPr>
            <w:tcW w:w="501" w:type="dxa"/>
            <w:tcBorders>
              <w:top w:val="nil"/>
              <w:left w:val="nil"/>
              <w:bottom w:val="single" w:sz="4" w:space="0" w:color="auto"/>
              <w:right w:val="single" w:sz="4" w:space="0" w:color="auto"/>
            </w:tcBorders>
            <w:shd w:val="clear" w:color="000000" w:fill="FFFFFF"/>
            <w:noWrap/>
            <w:vAlign w:val="center"/>
            <w:hideMark/>
          </w:tcPr>
          <w:p w14:paraId="4D1FAAD1"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21</w:t>
            </w:r>
          </w:p>
        </w:tc>
        <w:tc>
          <w:tcPr>
            <w:tcW w:w="504" w:type="dxa"/>
            <w:tcBorders>
              <w:top w:val="nil"/>
              <w:left w:val="nil"/>
              <w:bottom w:val="single" w:sz="4" w:space="0" w:color="auto"/>
              <w:right w:val="single" w:sz="4" w:space="0" w:color="auto"/>
            </w:tcBorders>
            <w:shd w:val="clear" w:color="000000" w:fill="FFC000"/>
            <w:noWrap/>
            <w:vAlign w:val="center"/>
            <w:hideMark/>
          </w:tcPr>
          <w:p w14:paraId="52E8F3FC" w14:textId="77777777" w:rsidR="00A4351C" w:rsidRPr="00A4351C" w:rsidRDefault="00A4351C" w:rsidP="00A4351C">
            <w:pPr>
              <w:widowControl/>
              <w:autoSpaceDE/>
              <w:autoSpaceDN/>
              <w:jc w:val="right"/>
              <w:rPr>
                <w:rFonts w:ascii="Calibri" w:hAnsi="Calibri"/>
                <w:b/>
                <w:bCs/>
                <w:color w:val="FF0000"/>
                <w:sz w:val="18"/>
                <w:szCs w:val="40"/>
                <w:lang w:bidi="ar-SA"/>
              </w:rPr>
            </w:pPr>
            <w:r w:rsidRPr="00A4351C">
              <w:rPr>
                <w:rFonts w:ascii="Calibri" w:hAnsi="Calibri"/>
                <w:b/>
                <w:bCs/>
                <w:color w:val="FF0000"/>
                <w:sz w:val="18"/>
                <w:szCs w:val="40"/>
                <w:lang w:bidi="ar-SA"/>
              </w:rPr>
              <w:t>22</w:t>
            </w:r>
          </w:p>
        </w:tc>
        <w:tc>
          <w:tcPr>
            <w:tcW w:w="407" w:type="dxa"/>
            <w:tcBorders>
              <w:top w:val="nil"/>
              <w:left w:val="nil"/>
              <w:bottom w:val="single" w:sz="4" w:space="0" w:color="auto"/>
              <w:right w:val="single" w:sz="4" w:space="0" w:color="auto"/>
            </w:tcBorders>
            <w:shd w:val="clear" w:color="000000" w:fill="FFFFFF"/>
            <w:noWrap/>
            <w:vAlign w:val="center"/>
            <w:hideMark/>
          </w:tcPr>
          <w:p w14:paraId="4DE4DF2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23</w:t>
            </w:r>
          </w:p>
        </w:tc>
        <w:tc>
          <w:tcPr>
            <w:tcW w:w="407" w:type="dxa"/>
            <w:tcBorders>
              <w:top w:val="nil"/>
              <w:left w:val="nil"/>
              <w:bottom w:val="single" w:sz="4" w:space="0" w:color="auto"/>
              <w:right w:val="single" w:sz="4" w:space="0" w:color="auto"/>
            </w:tcBorders>
            <w:shd w:val="clear" w:color="000000" w:fill="FFFFFF"/>
            <w:noWrap/>
            <w:vAlign w:val="center"/>
            <w:hideMark/>
          </w:tcPr>
          <w:p w14:paraId="605144B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24</w:t>
            </w:r>
          </w:p>
        </w:tc>
        <w:tc>
          <w:tcPr>
            <w:tcW w:w="404" w:type="dxa"/>
            <w:tcBorders>
              <w:top w:val="nil"/>
              <w:left w:val="nil"/>
              <w:bottom w:val="single" w:sz="4" w:space="0" w:color="auto"/>
              <w:right w:val="single" w:sz="4" w:space="0" w:color="auto"/>
            </w:tcBorders>
            <w:shd w:val="clear" w:color="000000" w:fill="D9D9D9"/>
            <w:noWrap/>
            <w:vAlign w:val="center"/>
            <w:hideMark/>
          </w:tcPr>
          <w:p w14:paraId="28C50142"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25</w:t>
            </w:r>
          </w:p>
        </w:tc>
        <w:tc>
          <w:tcPr>
            <w:tcW w:w="431" w:type="dxa"/>
            <w:tcBorders>
              <w:top w:val="nil"/>
              <w:left w:val="nil"/>
              <w:bottom w:val="single" w:sz="4" w:space="0" w:color="auto"/>
              <w:right w:val="single" w:sz="4" w:space="0" w:color="auto"/>
            </w:tcBorders>
            <w:shd w:val="clear" w:color="000000" w:fill="D9D9D9"/>
            <w:noWrap/>
            <w:vAlign w:val="center"/>
            <w:hideMark/>
          </w:tcPr>
          <w:p w14:paraId="28CE1B58"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26</w:t>
            </w:r>
          </w:p>
        </w:tc>
        <w:tc>
          <w:tcPr>
            <w:tcW w:w="407" w:type="dxa"/>
            <w:tcBorders>
              <w:top w:val="nil"/>
              <w:left w:val="nil"/>
              <w:bottom w:val="single" w:sz="4" w:space="0" w:color="auto"/>
              <w:right w:val="single" w:sz="4" w:space="0" w:color="auto"/>
            </w:tcBorders>
            <w:shd w:val="clear" w:color="000000" w:fill="FFFFFF"/>
            <w:noWrap/>
            <w:vAlign w:val="center"/>
            <w:hideMark/>
          </w:tcPr>
          <w:p w14:paraId="05FBB4B2"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410" w:type="dxa"/>
            <w:tcBorders>
              <w:top w:val="nil"/>
              <w:left w:val="nil"/>
              <w:bottom w:val="single" w:sz="4" w:space="0" w:color="auto"/>
              <w:right w:val="single" w:sz="4" w:space="0" w:color="auto"/>
            </w:tcBorders>
            <w:shd w:val="clear" w:color="000000" w:fill="FFFFFF"/>
            <w:noWrap/>
            <w:vAlign w:val="center"/>
            <w:hideMark/>
          </w:tcPr>
          <w:p w14:paraId="244FCD3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18</w:t>
            </w:r>
          </w:p>
        </w:tc>
        <w:tc>
          <w:tcPr>
            <w:tcW w:w="446" w:type="dxa"/>
            <w:tcBorders>
              <w:top w:val="nil"/>
              <w:left w:val="nil"/>
              <w:bottom w:val="single" w:sz="4" w:space="0" w:color="auto"/>
              <w:right w:val="single" w:sz="4" w:space="0" w:color="auto"/>
            </w:tcBorders>
            <w:shd w:val="clear" w:color="000000" w:fill="FFFFFF"/>
            <w:noWrap/>
            <w:vAlign w:val="center"/>
            <w:hideMark/>
          </w:tcPr>
          <w:p w14:paraId="24803B1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19</w:t>
            </w:r>
          </w:p>
        </w:tc>
        <w:tc>
          <w:tcPr>
            <w:tcW w:w="443" w:type="dxa"/>
            <w:tcBorders>
              <w:top w:val="nil"/>
              <w:left w:val="nil"/>
              <w:bottom w:val="single" w:sz="4" w:space="0" w:color="auto"/>
              <w:right w:val="single" w:sz="4" w:space="0" w:color="auto"/>
            </w:tcBorders>
            <w:shd w:val="clear" w:color="000000" w:fill="FFFFFF"/>
            <w:noWrap/>
            <w:vAlign w:val="center"/>
            <w:hideMark/>
          </w:tcPr>
          <w:p w14:paraId="66682DE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20</w:t>
            </w:r>
          </w:p>
        </w:tc>
        <w:tc>
          <w:tcPr>
            <w:tcW w:w="440" w:type="dxa"/>
            <w:tcBorders>
              <w:top w:val="nil"/>
              <w:left w:val="nil"/>
              <w:bottom w:val="single" w:sz="4" w:space="0" w:color="auto"/>
              <w:right w:val="single" w:sz="4" w:space="0" w:color="auto"/>
            </w:tcBorders>
            <w:shd w:val="clear" w:color="000000" w:fill="FFFFFF"/>
            <w:noWrap/>
            <w:vAlign w:val="center"/>
            <w:hideMark/>
          </w:tcPr>
          <w:p w14:paraId="45B618D7"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21</w:t>
            </w:r>
          </w:p>
        </w:tc>
        <w:tc>
          <w:tcPr>
            <w:tcW w:w="437" w:type="dxa"/>
            <w:tcBorders>
              <w:top w:val="nil"/>
              <w:left w:val="nil"/>
              <w:bottom w:val="single" w:sz="4" w:space="0" w:color="auto"/>
              <w:right w:val="single" w:sz="4" w:space="0" w:color="auto"/>
            </w:tcBorders>
            <w:shd w:val="clear" w:color="000000" w:fill="FFFFFF"/>
            <w:noWrap/>
            <w:vAlign w:val="center"/>
            <w:hideMark/>
          </w:tcPr>
          <w:p w14:paraId="75E3B7BC"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22</w:t>
            </w:r>
          </w:p>
        </w:tc>
        <w:tc>
          <w:tcPr>
            <w:tcW w:w="490" w:type="dxa"/>
            <w:tcBorders>
              <w:top w:val="nil"/>
              <w:left w:val="nil"/>
              <w:bottom w:val="single" w:sz="4" w:space="0" w:color="auto"/>
              <w:right w:val="single" w:sz="4" w:space="0" w:color="auto"/>
            </w:tcBorders>
            <w:shd w:val="clear" w:color="000000" w:fill="D9D9D9"/>
            <w:noWrap/>
            <w:vAlign w:val="center"/>
            <w:hideMark/>
          </w:tcPr>
          <w:p w14:paraId="3C0C9A03"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23</w:t>
            </w:r>
          </w:p>
        </w:tc>
        <w:tc>
          <w:tcPr>
            <w:tcW w:w="523" w:type="dxa"/>
            <w:tcBorders>
              <w:top w:val="nil"/>
              <w:left w:val="nil"/>
              <w:bottom w:val="single" w:sz="4" w:space="0" w:color="auto"/>
              <w:right w:val="single" w:sz="4" w:space="0" w:color="auto"/>
            </w:tcBorders>
            <w:shd w:val="clear" w:color="000000" w:fill="D9D9D9"/>
            <w:noWrap/>
            <w:vAlign w:val="center"/>
            <w:hideMark/>
          </w:tcPr>
          <w:p w14:paraId="4A7D4286"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24</w:t>
            </w:r>
          </w:p>
        </w:tc>
        <w:tc>
          <w:tcPr>
            <w:tcW w:w="458" w:type="dxa"/>
            <w:tcBorders>
              <w:top w:val="nil"/>
              <w:left w:val="nil"/>
              <w:bottom w:val="single" w:sz="4" w:space="0" w:color="auto"/>
              <w:right w:val="single" w:sz="4" w:space="0" w:color="auto"/>
            </w:tcBorders>
            <w:shd w:val="clear" w:color="000000" w:fill="FFFFFF"/>
            <w:noWrap/>
            <w:vAlign w:val="center"/>
            <w:hideMark/>
          </w:tcPr>
          <w:p w14:paraId="426DFBED" w14:textId="77777777" w:rsidR="00A4351C" w:rsidRPr="00A4351C" w:rsidRDefault="00A4351C" w:rsidP="00A4351C">
            <w:pPr>
              <w:widowControl/>
              <w:autoSpaceDE/>
              <w:autoSpaceDN/>
              <w:rPr>
                <w:rFonts w:ascii="Calibri" w:hAnsi="Calibri"/>
                <w:b/>
                <w:bCs/>
                <w:sz w:val="18"/>
                <w:szCs w:val="40"/>
                <w:lang w:bidi="ar-SA"/>
              </w:rPr>
            </w:pPr>
            <w:r w:rsidRPr="00A4351C">
              <w:rPr>
                <w:rFonts w:ascii="Calibri" w:hAnsi="Calibri"/>
                <w:b/>
                <w:bCs/>
                <w:sz w:val="18"/>
                <w:szCs w:val="40"/>
                <w:lang w:bidi="ar-SA"/>
              </w:rPr>
              <w:t> </w:t>
            </w:r>
          </w:p>
        </w:tc>
        <w:tc>
          <w:tcPr>
            <w:tcW w:w="615" w:type="dxa"/>
            <w:tcBorders>
              <w:top w:val="nil"/>
              <w:left w:val="nil"/>
              <w:bottom w:val="single" w:sz="4" w:space="0" w:color="auto"/>
              <w:right w:val="single" w:sz="4" w:space="0" w:color="auto"/>
            </w:tcBorders>
            <w:shd w:val="clear" w:color="000000" w:fill="FFFFFF"/>
            <w:noWrap/>
            <w:vAlign w:val="center"/>
            <w:hideMark/>
          </w:tcPr>
          <w:p w14:paraId="1066867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22</w:t>
            </w:r>
          </w:p>
        </w:tc>
        <w:tc>
          <w:tcPr>
            <w:tcW w:w="600" w:type="dxa"/>
            <w:tcBorders>
              <w:top w:val="nil"/>
              <w:left w:val="nil"/>
              <w:bottom w:val="single" w:sz="4" w:space="0" w:color="auto"/>
              <w:right w:val="single" w:sz="4" w:space="0" w:color="auto"/>
            </w:tcBorders>
            <w:shd w:val="clear" w:color="000000" w:fill="FFFFFF"/>
            <w:noWrap/>
            <w:vAlign w:val="center"/>
            <w:hideMark/>
          </w:tcPr>
          <w:p w14:paraId="48426FF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23</w:t>
            </w:r>
          </w:p>
        </w:tc>
        <w:tc>
          <w:tcPr>
            <w:tcW w:w="523" w:type="dxa"/>
            <w:tcBorders>
              <w:top w:val="nil"/>
              <w:left w:val="nil"/>
              <w:bottom w:val="single" w:sz="4" w:space="0" w:color="auto"/>
              <w:right w:val="single" w:sz="4" w:space="0" w:color="auto"/>
            </w:tcBorders>
            <w:shd w:val="clear" w:color="000000" w:fill="FFFFFF"/>
            <w:noWrap/>
            <w:vAlign w:val="center"/>
            <w:hideMark/>
          </w:tcPr>
          <w:p w14:paraId="37CED2B7"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24</w:t>
            </w:r>
          </w:p>
        </w:tc>
        <w:tc>
          <w:tcPr>
            <w:tcW w:w="529" w:type="dxa"/>
            <w:tcBorders>
              <w:top w:val="nil"/>
              <w:left w:val="nil"/>
              <w:bottom w:val="single" w:sz="4" w:space="0" w:color="auto"/>
              <w:right w:val="single" w:sz="4" w:space="0" w:color="auto"/>
            </w:tcBorders>
            <w:shd w:val="clear" w:color="000000" w:fill="FFFFFF"/>
            <w:noWrap/>
            <w:vAlign w:val="center"/>
            <w:hideMark/>
          </w:tcPr>
          <w:p w14:paraId="14768AD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25</w:t>
            </w:r>
          </w:p>
        </w:tc>
        <w:tc>
          <w:tcPr>
            <w:tcW w:w="529" w:type="dxa"/>
            <w:tcBorders>
              <w:top w:val="nil"/>
              <w:left w:val="nil"/>
              <w:bottom w:val="single" w:sz="4" w:space="0" w:color="auto"/>
              <w:right w:val="single" w:sz="4" w:space="0" w:color="auto"/>
            </w:tcBorders>
            <w:shd w:val="clear" w:color="000000" w:fill="FFFFFF"/>
            <w:noWrap/>
            <w:vAlign w:val="center"/>
            <w:hideMark/>
          </w:tcPr>
          <w:p w14:paraId="22B994E7"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26</w:t>
            </w:r>
          </w:p>
        </w:tc>
        <w:tc>
          <w:tcPr>
            <w:tcW w:w="523" w:type="dxa"/>
            <w:tcBorders>
              <w:top w:val="nil"/>
              <w:left w:val="nil"/>
              <w:bottom w:val="single" w:sz="4" w:space="0" w:color="auto"/>
              <w:right w:val="single" w:sz="4" w:space="0" w:color="auto"/>
            </w:tcBorders>
            <w:shd w:val="clear" w:color="000000" w:fill="D9D9D9"/>
            <w:noWrap/>
            <w:vAlign w:val="center"/>
            <w:hideMark/>
          </w:tcPr>
          <w:p w14:paraId="4492353D"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27</w:t>
            </w:r>
          </w:p>
        </w:tc>
        <w:tc>
          <w:tcPr>
            <w:tcW w:w="426" w:type="dxa"/>
            <w:tcBorders>
              <w:top w:val="nil"/>
              <w:left w:val="nil"/>
              <w:bottom w:val="single" w:sz="4" w:space="0" w:color="auto"/>
              <w:right w:val="single" w:sz="4" w:space="0" w:color="auto"/>
            </w:tcBorders>
            <w:shd w:val="clear" w:color="000000" w:fill="D9D9D9"/>
            <w:noWrap/>
            <w:vAlign w:val="center"/>
            <w:hideMark/>
          </w:tcPr>
          <w:p w14:paraId="38113E67" w14:textId="77777777" w:rsidR="00A4351C" w:rsidRPr="00A4351C" w:rsidRDefault="00A4351C" w:rsidP="00A4351C">
            <w:pPr>
              <w:widowControl/>
              <w:autoSpaceDE/>
              <w:autoSpaceDN/>
              <w:jc w:val="center"/>
              <w:rPr>
                <w:rFonts w:ascii="Calibri" w:hAnsi="Calibri"/>
                <w:sz w:val="18"/>
                <w:szCs w:val="40"/>
                <w:lang w:bidi="ar-SA"/>
              </w:rPr>
            </w:pPr>
            <w:r w:rsidRPr="00A4351C">
              <w:rPr>
                <w:rFonts w:ascii="Calibri" w:hAnsi="Calibri"/>
                <w:sz w:val="18"/>
                <w:szCs w:val="40"/>
                <w:lang w:bidi="ar-SA"/>
              </w:rPr>
              <w:t>28</w:t>
            </w:r>
          </w:p>
        </w:tc>
      </w:tr>
      <w:tr w:rsidR="00A4351C" w:rsidRPr="00A4351C" w14:paraId="67C68FBB"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25AEB4C0" w14:textId="77777777" w:rsidR="00A4351C" w:rsidRPr="00A4351C" w:rsidRDefault="00A4351C" w:rsidP="00A4351C">
            <w:pPr>
              <w:widowControl/>
              <w:autoSpaceDE/>
              <w:autoSpaceDN/>
              <w:jc w:val="right"/>
              <w:rPr>
                <w:rFonts w:ascii="Calibri" w:hAnsi="Calibri"/>
                <w:color w:val="0000FF"/>
                <w:sz w:val="18"/>
                <w:szCs w:val="40"/>
                <w:lang w:bidi="ar-SA"/>
              </w:rPr>
            </w:pPr>
            <w:r w:rsidRPr="00A4351C">
              <w:rPr>
                <w:rFonts w:ascii="Calibri" w:hAnsi="Calibri"/>
                <w:color w:val="0000FF"/>
                <w:sz w:val="18"/>
                <w:szCs w:val="40"/>
                <w:lang w:bidi="ar-SA"/>
              </w:rPr>
              <w:t>36</w:t>
            </w:r>
          </w:p>
        </w:tc>
        <w:tc>
          <w:tcPr>
            <w:tcW w:w="409" w:type="dxa"/>
            <w:tcBorders>
              <w:top w:val="nil"/>
              <w:left w:val="nil"/>
              <w:bottom w:val="single" w:sz="4" w:space="0" w:color="auto"/>
              <w:right w:val="single" w:sz="4" w:space="0" w:color="auto"/>
            </w:tcBorders>
            <w:shd w:val="clear" w:color="000000" w:fill="FFFFFF"/>
            <w:noWrap/>
            <w:vAlign w:val="center"/>
            <w:hideMark/>
          </w:tcPr>
          <w:p w14:paraId="3A58F4F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23</w:t>
            </w:r>
          </w:p>
        </w:tc>
        <w:tc>
          <w:tcPr>
            <w:tcW w:w="399" w:type="dxa"/>
            <w:tcBorders>
              <w:top w:val="nil"/>
              <w:left w:val="nil"/>
              <w:bottom w:val="single" w:sz="4" w:space="0" w:color="auto"/>
              <w:right w:val="single" w:sz="4" w:space="0" w:color="auto"/>
            </w:tcBorders>
            <w:shd w:val="clear" w:color="000000" w:fill="FFFFFF"/>
            <w:noWrap/>
            <w:vAlign w:val="center"/>
            <w:hideMark/>
          </w:tcPr>
          <w:p w14:paraId="01BB02C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24</w:t>
            </w:r>
          </w:p>
        </w:tc>
        <w:tc>
          <w:tcPr>
            <w:tcW w:w="399" w:type="dxa"/>
            <w:tcBorders>
              <w:top w:val="nil"/>
              <w:left w:val="nil"/>
              <w:bottom w:val="single" w:sz="4" w:space="0" w:color="auto"/>
              <w:right w:val="single" w:sz="4" w:space="0" w:color="auto"/>
            </w:tcBorders>
            <w:shd w:val="clear" w:color="000000" w:fill="FFFFFF"/>
            <w:noWrap/>
            <w:vAlign w:val="center"/>
            <w:hideMark/>
          </w:tcPr>
          <w:p w14:paraId="7E6530C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25</w:t>
            </w:r>
          </w:p>
        </w:tc>
        <w:tc>
          <w:tcPr>
            <w:tcW w:w="402" w:type="dxa"/>
            <w:tcBorders>
              <w:top w:val="nil"/>
              <w:left w:val="nil"/>
              <w:bottom w:val="single" w:sz="4" w:space="0" w:color="auto"/>
              <w:right w:val="single" w:sz="4" w:space="0" w:color="auto"/>
            </w:tcBorders>
            <w:shd w:val="clear" w:color="000000" w:fill="FFFFFF"/>
            <w:noWrap/>
            <w:vAlign w:val="center"/>
            <w:hideMark/>
          </w:tcPr>
          <w:p w14:paraId="0B0C2E04"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26</w:t>
            </w:r>
          </w:p>
        </w:tc>
        <w:tc>
          <w:tcPr>
            <w:tcW w:w="403" w:type="dxa"/>
            <w:tcBorders>
              <w:top w:val="nil"/>
              <w:left w:val="nil"/>
              <w:bottom w:val="single" w:sz="4" w:space="0" w:color="auto"/>
              <w:right w:val="single" w:sz="4" w:space="0" w:color="auto"/>
            </w:tcBorders>
            <w:shd w:val="clear" w:color="000000" w:fill="FFFFFF"/>
            <w:noWrap/>
            <w:vAlign w:val="center"/>
            <w:hideMark/>
          </w:tcPr>
          <w:p w14:paraId="6D4E0806"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27</w:t>
            </w:r>
          </w:p>
        </w:tc>
        <w:tc>
          <w:tcPr>
            <w:tcW w:w="399" w:type="dxa"/>
            <w:tcBorders>
              <w:top w:val="nil"/>
              <w:left w:val="nil"/>
              <w:bottom w:val="single" w:sz="4" w:space="0" w:color="auto"/>
              <w:right w:val="single" w:sz="4" w:space="0" w:color="auto"/>
            </w:tcBorders>
            <w:shd w:val="clear" w:color="000000" w:fill="D9D9D9"/>
            <w:noWrap/>
            <w:vAlign w:val="center"/>
            <w:hideMark/>
          </w:tcPr>
          <w:p w14:paraId="6596AD56"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28</w:t>
            </w:r>
          </w:p>
        </w:tc>
        <w:tc>
          <w:tcPr>
            <w:tcW w:w="534" w:type="dxa"/>
            <w:tcBorders>
              <w:top w:val="nil"/>
              <w:left w:val="nil"/>
              <w:bottom w:val="single" w:sz="4" w:space="0" w:color="auto"/>
              <w:right w:val="single" w:sz="4" w:space="0" w:color="auto"/>
            </w:tcBorders>
            <w:shd w:val="clear" w:color="000000" w:fill="D9D9D9"/>
            <w:noWrap/>
            <w:vAlign w:val="center"/>
            <w:hideMark/>
          </w:tcPr>
          <w:p w14:paraId="6084B074"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29</w:t>
            </w:r>
          </w:p>
        </w:tc>
        <w:tc>
          <w:tcPr>
            <w:tcW w:w="504" w:type="dxa"/>
            <w:tcBorders>
              <w:top w:val="nil"/>
              <w:left w:val="nil"/>
              <w:bottom w:val="single" w:sz="4" w:space="0" w:color="auto"/>
              <w:right w:val="single" w:sz="4" w:space="0" w:color="auto"/>
            </w:tcBorders>
            <w:shd w:val="clear" w:color="000000" w:fill="FFFFFF"/>
            <w:noWrap/>
            <w:vAlign w:val="center"/>
            <w:hideMark/>
          </w:tcPr>
          <w:p w14:paraId="5D7247C7"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516" w:type="dxa"/>
            <w:tcBorders>
              <w:top w:val="nil"/>
              <w:left w:val="nil"/>
              <w:bottom w:val="single" w:sz="4" w:space="0" w:color="auto"/>
              <w:right w:val="single" w:sz="4" w:space="0" w:color="auto"/>
            </w:tcBorders>
            <w:shd w:val="clear" w:color="000000" w:fill="FFFFFF"/>
            <w:noWrap/>
            <w:vAlign w:val="center"/>
            <w:hideMark/>
          </w:tcPr>
          <w:p w14:paraId="04387DE1"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27</w:t>
            </w:r>
          </w:p>
        </w:tc>
        <w:tc>
          <w:tcPr>
            <w:tcW w:w="501" w:type="dxa"/>
            <w:tcBorders>
              <w:top w:val="nil"/>
              <w:left w:val="nil"/>
              <w:bottom w:val="single" w:sz="4" w:space="0" w:color="auto"/>
              <w:right w:val="single" w:sz="4" w:space="0" w:color="auto"/>
            </w:tcBorders>
            <w:shd w:val="clear" w:color="000000" w:fill="FFFFFF"/>
            <w:noWrap/>
            <w:vAlign w:val="center"/>
            <w:hideMark/>
          </w:tcPr>
          <w:p w14:paraId="0641D963"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28</w:t>
            </w:r>
          </w:p>
        </w:tc>
        <w:tc>
          <w:tcPr>
            <w:tcW w:w="504" w:type="dxa"/>
            <w:tcBorders>
              <w:top w:val="nil"/>
              <w:left w:val="nil"/>
              <w:bottom w:val="single" w:sz="4" w:space="0" w:color="auto"/>
              <w:right w:val="single" w:sz="4" w:space="0" w:color="auto"/>
            </w:tcBorders>
            <w:shd w:val="clear" w:color="000000" w:fill="FFFFFF"/>
            <w:noWrap/>
            <w:vAlign w:val="center"/>
            <w:hideMark/>
          </w:tcPr>
          <w:p w14:paraId="273D6AB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29</w:t>
            </w:r>
          </w:p>
        </w:tc>
        <w:tc>
          <w:tcPr>
            <w:tcW w:w="407" w:type="dxa"/>
            <w:tcBorders>
              <w:top w:val="nil"/>
              <w:left w:val="nil"/>
              <w:bottom w:val="single" w:sz="4" w:space="0" w:color="auto"/>
              <w:right w:val="single" w:sz="4" w:space="0" w:color="auto"/>
            </w:tcBorders>
            <w:shd w:val="clear" w:color="000000" w:fill="FFFFFF"/>
            <w:noWrap/>
            <w:vAlign w:val="center"/>
            <w:hideMark/>
          </w:tcPr>
          <w:p w14:paraId="7A345183"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30</w:t>
            </w:r>
          </w:p>
        </w:tc>
        <w:tc>
          <w:tcPr>
            <w:tcW w:w="407" w:type="dxa"/>
            <w:tcBorders>
              <w:top w:val="nil"/>
              <w:left w:val="nil"/>
              <w:bottom w:val="single" w:sz="4" w:space="0" w:color="auto"/>
              <w:right w:val="single" w:sz="4" w:space="0" w:color="auto"/>
            </w:tcBorders>
            <w:shd w:val="clear" w:color="000000" w:fill="FFFFFF"/>
            <w:noWrap/>
            <w:vAlign w:val="center"/>
            <w:hideMark/>
          </w:tcPr>
          <w:p w14:paraId="4427F6AA"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4" w:type="dxa"/>
            <w:tcBorders>
              <w:top w:val="nil"/>
              <w:left w:val="nil"/>
              <w:bottom w:val="single" w:sz="4" w:space="0" w:color="auto"/>
              <w:right w:val="single" w:sz="4" w:space="0" w:color="auto"/>
            </w:tcBorders>
            <w:shd w:val="clear" w:color="000000" w:fill="D9D9D9"/>
            <w:noWrap/>
            <w:vAlign w:val="center"/>
            <w:hideMark/>
          </w:tcPr>
          <w:p w14:paraId="4C2EBD23"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431" w:type="dxa"/>
            <w:tcBorders>
              <w:top w:val="nil"/>
              <w:left w:val="nil"/>
              <w:bottom w:val="single" w:sz="4" w:space="0" w:color="auto"/>
              <w:right w:val="single" w:sz="4" w:space="0" w:color="auto"/>
            </w:tcBorders>
            <w:shd w:val="clear" w:color="000000" w:fill="D9D9D9"/>
            <w:noWrap/>
            <w:vAlign w:val="center"/>
            <w:hideMark/>
          </w:tcPr>
          <w:p w14:paraId="381AB857"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741EA629"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410" w:type="dxa"/>
            <w:tcBorders>
              <w:top w:val="nil"/>
              <w:left w:val="nil"/>
              <w:bottom w:val="single" w:sz="4" w:space="0" w:color="auto"/>
              <w:right w:val="single" w:sz="4" w:space="0" w:color="auto"/>
            </w:tcBorders>
            <w:shd w:val="clear" w:color="000000" w:fill="FFFFFF"/>
            <w:noWrap/>
            <w:vAlign w:val="center"/>
            <w:hideMark/>
          </w:tcPr>
          <w:p w14:paraId="56D97AD0"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25</w:t>
            </w:r>
          </w:p>
        </w:tc>
        <w:tc>
          <w:tcPr>
            <w:tcW w:w="446" w:type="dxa"/>
            <w:tcBorders>
              <w:top w:val="nil"/>
              <w:left w:val="nil"/>
              <w:bottom w:val="single" w:sz="4" w:space="0" w:color="auto"/>
              <w:right w:val="single" w:sz="4" w:space="0" w:color="auto"/>
            </w:tcBorders>
            <w:shd w:val="clear" w:color="000000" w:fill="FFFFFF"/>
            <w:noWrap/>
            <w:vAlign w:val="center"/>
            <w:hideMark/>
          </w:tcPr>
          <w:p w14:paraId="70496A95"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26</w:t>
            </w:r>
          </w:p>
        </w:tc>
        <w:tc>
          <w:tcPr>
            <w:tcW w:w="443" w:type="dxa"/>
            <w:tcBorders>
              <w:top w:val="nil"/>
              <w:left w:val="nil"/>
              <w:bottom w:val="single" w:sz="4" w:space="0" w:color="auto"/>
              <w:right w:val="single" w:sz="4" w:space="0" w:color="auto"/>
            </w:tcBorders>
            <w:shd w:val="clear" w:color="000000" w:fill="FFFFFF"/>
            <w:noWrap/>
            <w:vAlign w:val="center"/>
            <w:hideMark/>
          </w:tcPr>
          <w:p w14:paraId="4B8ABAFB"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27</w:t>
            </w:r>
          </w:p>
        </w:tc>
        <w:tc>
          <w:tcPr>
            <w:tcW w:w="440" w:type="dxa"/>
            <w:tcBorders>
              <w:top w:val="nil"/>
              <w:left w:val="nil"/>
              <w:bottom w:val="single" w:sz="4" w:space="0" w:color="auto"/>
              <w:right w:val="single" w:sz="4" w:space="0" w:color="auto"/>
            </w:tcBorders>
            <w:shd w:val="clear" w:color="000000" w:fill="FFFFFF"/>
            <w:noWrap/>
            <w:vAlign w:val="center"/>
            <w:hideMark/>
          </w:tcPr>
          <w:p w14:paraId="24341BE8"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28</w:t>
            </w:r>
          </w:p>
        </w:tc>
        <w:tc>
          <w:tcPr>
            <w:tcW w:w="437" w:type="dxa"/>
            <w:tcBorders>
              <w:top w:val="nil"/>
              <w:left w:val="nil"/>
              <w:bottom w:val="single" w:sz="4" w:space="0" w:color="auto"/>
              <w:right w:val="single" w:sz="4" w:space="0" w:color="auto"/>
            </w:tcBorders>
            <w:shd w:val="clear" w:color="000000" w:fill="FFFFFF"/>
            <w:noWrap/>
            <w:vAlign w:val="center"/>
            <w:hideMark/>
          </w:tcPr>
          <w:p w14:paraId="7E1F5C42"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29</w:t>
            </w:r>
          </w:p>
        </w:tc>
        <w:tc>
          <w:tcPr>
            <w:tcW w:w="490" w:type="dxa"/>
            <w:tcBorders>
              <w:top w:val="nil"/>
              <w:left w:val="nil"/>
              <w:bottom w:val="single" w:sz="4" w:space="0" w:color="auto"/>
              <w:right w:val="single" w:sz="4" w:space="0" w:color="auto"/>
            </w:tcBorders>
            <w:shd w:val="clear" w:color="000000" w:fill="D9D9D9"/>
            <w:noWrap/>
            <w:vAlign w:val="center"/>
            <w:hideMark/>
          </w:tcPr>
          <w:p w14:paraId="14234D09"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30</w:t>
            </w:r>
          </w:p>
        </w:tc>
        <w:tc>
          <w:tcPr>
            <w:tcW w:w="523" w:type="dxa"/>
            <w:tcBorders>
              <w:top w:val="nil"/>
              <w:left w:val="nil"/>
              <w:bottom w:val="single" w:sz="4" w:space="0" w:color="auto"/>
              <w:right w:val="single" w:sz="4" w:space="0" w:color="auto"/>
            </w:tcBorders>
            <w:shd w:val="clear" w:color="000000" w:fill="D9D9D9"/>
            <w:noWrap/>
            <w:vAlign w:val="center"/>
            <w:hideMark/>
          </w:tcPr>
          <w:p w14:paraId="294F0BE4" w14:textId="77777777" w:rsidR="00A4351C" w:rsidRPr="00A4351C" w:rsidRDefault="00A4351C" w:rsidP="00A4351C">
            <w:pPr>
              <w:widowControl/>
              <w:autoSpaceDE/>
              <w:autoSpaceDN/>
              <w:jc w:val="right"/>
              <w:rPr>
                <w:rFonts w:ascii="Calibri" w:hAnsi="Calibri"/>
                <w:sz w:val="18"/>
                <w:szCs w:val="40"/>
                <w:lang w:bidi="ar-SA"/>
              </w:rPr>
            </w:pPr>
            <w:r w:rsidRPr="00A4351C">
              <w:rPr>
                <w:rFonts w:ascii="Calibri" w:hAnsi="Calibri"/>
                <w:sz w:val="18"/>
                <w:szCs w:val="40"/>
                <w:lang w:bidi="ar-SA"/>
              </w:rPr>
              <w:t>31</w:t>
            </w:r>
          </w:p>
        </w:tc>
        <w:tc>
          <w:tcPr>
            <w:tcW w:w="458" w:type="dxa"/>
            <w:tcBorders>
              <w:top w:val="nil"/>
              <w:left w:val="nil"/>
              <w:bottom w:val="single" w:sz="4" w:space="0" w:color="auto"/>
              <w:right w:val="single" w:sz="4" w:space="0" w:color="auto"/>
            </w:tcBorders>
            <w:shd w:val="clear" w:color="000000" w:fill="FFFFFF"/>
            <w:noWrap/>
            <w:vAlign w:val="center"/>
            <w:hideMark/>
          </w:tcPr>
          <w:p w14:paraId="5887F774" w14:textId="77777777" w:rsidR="00A4351C" w:rsidRPr="00A4351C" w:rsidRDefault="00A4351C" w:rsidP="00A4351C">
            <w:pPr>
              <w:widowControl/>
              <w:autoSpaceDE/>
              <w:autoSpaceDN/>
              <w:rPr>
                <w:rFonts w:ascii="Calibri" w:hAnsi="Calibri"/>
                <w:b/>
                <w:bCs/>
                <w:sz w:val="18"/>
                <w:szCs w:val="40"/>
                <w:lang w:bidi="ar-SA"/>
              </w:rPr>
            </w:pPr>
            <w:r w:rsidRPr="00A4351C">
              <w:rPr>
                <w:rFonts w:ascii="Calibri" w:hAnsi="Calibri"/>
                <w:b/>
                <w:bCs/>
                <w:sz w:val="18"/>
                <w:szCs w:val="40"/>
                <w:lang w:bidi="ar-SA"/>
              </w:rPr>
              <w:t> </w:t>
            </w:r>
          </w:p>
        </w:tc>
        <w:tc>
          <w:tcPr>
            <w:tcW w:w="615" w:type="dxa"/>
            <w:tcBorders>
              <w:top w:val="nil"/>
              <w:left w:val="nil"/>
              <w:bottom w:val="single" w:sz="4" w:space="0" w:color="auto"/>
              <w:right w:val="single" w:sz="4" w:space="0" w:color="auto"/>
            </w:tcBorders>
            <w:shd w:val="clear" w:color="000000" w:fill="FFFFFF"/>
            <w:noWrap/>
            <w:vAlign w:val="center"/>
            <w:hideMark/>
          </w:tcPr>
          <w:p w14:paraId="732CFDDF"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29</w:t>
            </w:r>
          </w:p>
        </w:tc>
        <w:tc>
          <w:tcPr>
            <w:tcW w:w="600" w:type="dxa"/>
            <w:tcBorders>
              <w:top w:val="nil"/>
              <w:left w:val="nil"/>
              <w:bottom w:val="single" w:sz="4" w:space="0" w:color="auto"/>
              <w:right w:val="single" w:sz="4" w:space="0" w:color="auto"/>
            </w:tcBorders>
            <w:shd w:val="clear" w:color="000000" w:fill="FFFFFF"/>
            <w:noWrap/>
            <w:vAlign w:val="center"/>
            <w:hideMark/>
          </w:tcPr>
          <w:p w14:paraId="201440F6"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30</w:t>
            </w:r>
          </w:p>
        </w:tc>
        <w:tc>
          <w:tcPr>
            <w:tcW w:w="523" w:type="dxa"/>
            <w:tcBorders>
              <w:top w:val="nil"/>
              <w:left w:val="nil"/>
              <w:bottom w:val="single" w:sz="4" w:space="0" w:color="auto"/>
              <w:right w:val="single" w:sz="4" w:space="0" w:color="auto"/>
            </w:tcBorders>
            <w:shd w:val="clear" w:color="000000" w:fill="FFFFFF"/>
            <w:noWrap/>
            <w:vAlign w:val="center"/>
            <w:hideMark/>
          </w:tcPr>
          <w:p w14:paraId="440CD50A"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31</w:t>
            </w:r>
          </w:p>
        </w:tc>
        <w:tc>
          <w:tcPr>
            <w:tcW w:w="529" w:type="dxa"/>
            <w:tcBorders>
              <w:top w:val="nil"/>
              <w:left w:val="nil"/>
              <w:bottom w:val="single" w:sz="4" w:space="0" w:color="auto"/>
              <w:right w:val="single" w:sz="4" w:space="0" w:color="auto"/>
            </w:tcBorders>
            <w:shd w:val="clear" w:color="000000" w:fill="FFFFFF"/>
            <w:noWrap/>
            <w:vAlign w:val="center"/>
            <w:hideMark/>
          </w:tcPr>
          <w:p w14:paraId="3B55B8E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62A32858"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3" w:type="dxa"/>
            <w:tcBorders>
              <w:top w:val="nil"/>
              <w:left w:val="nil"/>
              <w:bottom w:val="single" w:sz="4" w:space="0" w:color="auto"/>
              <w:right w:val="single" w:sz="4" w:space="0" w:color="auto"/>
            </w:tcBorders>
            <w:shd w:val="clear" w:color="000000" w:fill="D9D9D9"/>
            <w:noWrap/>
            <w:vAlign w:val="center"/>
            <w:hideMark/>
          </w:tcPr>
          <w:p w14:paraId="284F9B2D"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426" w:type="dxa"/>
            <w:tcBorders>
              <w:top w:val="nil"/>
              <w:left w:val="nil"/>
              <w:bottom w:val="single" w:sz="4" w:space="0" w:color="auto"/>
              <w:right w:val="single" w:sz="4" w:space="0" w:color="auto"/>
            </w:tcBorders>
            <w:shd w:val="clear" w:color="000000" w:fill="D9D9D9"/>
            <w:noWrap/>
            <w:vAlign w:val="center"/>
            <w:hideMark/>
          </w:tcPr>
          <w:p w14:paraId="1100D3B5" w14:textId="77777777" w:rsidR="00A4351C" w:rsidRPr="00A4351C" w:rsidRDefault="00A4351C" w:rsidP="00A4351C">
            <w:pPr>
              <w:widowControl/>
              <w:autoSpaceDE/>
              <w:autoSpaceDN/>
              <w:jc w:val="center"/>
              <w:rPr>
                <w:rFonts w:ascii="Calibri" w:hAnsi="Calibri"/>
                <w:sz w:val="18"/>
                <w:szCs w:val="40"/>
                <w:lang w:bidi="ar-SA"/>
              </w:rPr>
            </w:pPr>
            <w:r w:rsidRPr="00A4351C">
              <w:rPr>
                <w:rFonts w:ascii="Calibri" w:hAnsi="Calibri"/>
                <w:sz w:val="18"/>
                <w:szCs w:val="40"/>
                <w:lang w:bidi="ar-SA"/>
              </w:rPr>
              <w:t> </w:t>
            </w:r>
          </w:p>
        </w:tc>
      </w:tr>
      <w:tr w:rsidR="00A4351C" w:rsidRPr="00A4351C" w14:paraId="48D5E759"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4784F5FD" w14:textId="77777777" w:rsidR="00A4351C" w:rsidRPr="00A4351C" w:rsidRDefault="00A4351C" w:rsidP="00A4351C">
            <w:pPr>
              <w:widowControl/>
              <w:autoSpaceDE/>
              <w:autoSpaceDN/>
              <w:jc w:val="right"/>
              <w:rPr>
                <w:rFonts w:ascii="Calibri" w:hAnsi="Calibri"/>
                <w:color w:val="0000FF"/>
                <w:sz w:val="18"/>
                <w:szCs w:val="40"/>
                <w:lang w:bidi="ar-SA"/>
              </w:rPr>
            </w:pPr>
            <w:r w:rsidRPr="00A4351C">
              <w:rPr>
                <w:rFonts w:ascii="Calibri" w:hAnsi="Calibri"/>
                <w:color w:val="0000FF"/>
                <w:sz w:val="18"/>
                <w:szCs w:val="40"/>
                <w:lang w:bidi="ar-SA"/>
              </w:rPr>
              <w:t>37</w:t>
            </w:r>
          </w:p>
        </w:tc>
        <w:tc>
          <w:tcPr>
            <w:tcW w:w="409" w:type="dxa"/>
            <w:tcBorders>
              <w:top w:val="nil"/>
              <w:left w:val="nil"/>
              <w:bottom w:val="single" w:sz="4" w:space="0" w:color="auto"/>
              <w:right w:val="single" w:sz="4" w:space="0" w:color="auto"/>
            </w:tcBorders>
            <w:shd w:val="clear" w:color="000000" w:fill="FFC000"/>
            <w:noWrap/>
            <w:vAlign w:val="center"/>
            <w:hideMark/>
          </w:tcPr>
          <w:p w14:paraId="52DDCAD1" w14:textId="77777777" w:rsidR="00A4351C" w:rsidRPr="00A4351C" w:rsidRDefault="00A4351C" w:rsidP="00A4351C">
            <w:pPr>
              <w:widowControl/>
              <w:autoSpaceDE/>
              <w:autoSpaceDN/>
              <w:jc w:val="right"/>
              <w:rPr>
                <w:rFonts w:ascii="Calibri" w:hAnsi="Calibri"/>
                <w:b/>
                <w:bCs/>
                <w:color w:val="FF0000"/>
                <w:sz w:val="18"/>
                <w:szCs w:val="40"/>
                <w:lang w:bidi="ar-SA"/>
              </w:rPr>
            </w:pPr>
            <w:r w:rsidRPr="00A4351C">
              <w:rPr>
                <w:rFonts w:ascii="Calibri" w:hAnsi="Calibri"/>
                <w:b/>
                <w:bCs/>
                <w:color w:val="FF0000"/>
                <w:sz w:val="18"/>
                <w:szCs w:val="40"/>
                <w:lang w:bidi="ar-SA"/>
              </w:rPr>
              <w:t>30</w:t>
            </w:r>
          </w:p>
        </w:tc>
        <w:tc>
          <w:tcPr>
            <w:tcW w:w="399" w:type="dxa"/>
            <w:tcBorders>
              <w:top w:val="nil"/>
              <w:left w:val="nil"/>
              <w:bottom w:val="single" w:sz="4" w:space="0" w:color="auto"/>
              <w:right w:val="single" w:sz="4" w:space="0" w:color="auto"/>
            </w:tcBorders>
            <w:shd w:val="clear" w:color="000000" w:fill="E4DFEC"/>
            <w:noWrap/>
            <w:vAlign w:val="center"/>
            <w:hideMark/>
          </w:tcPr>
          <w:p w14:paraId="21BAA0F3" w14:textId="77777777" w:rsidR="00A4351C" w:rsidRPr="00A4351C" w:rsidRDefault="00A4351C" w:rsidP="00A4351C">
            <w:pPr>
              <w:widowControl/>
              <w:autoSpaceDE/>
              <w:autoSpaceDN/>
              <w:jc w:val="right"/>
              <w:rPr>
                <w:rFonts w:ascii="Calibri" w:hAnsi="Calibri"/>
                <w:color w:val="000000"/>
                <w:sz w:val="18"/>
                <w:szCs w:val="40"/>
                <w:lang w:bidi="ar-SA"/>
              </w:rPr>
            </w:pPr>
            <w:r w:rsidRPr="00A4351C">
              <w:rPr>
                <w:rFonts w:ascii="Calibri" w:hAnsi="Calibri"/>
                <w:color w:val="000000"/>
                <w:sz w:val="18"/>
                <w:szCs w:val="40"/>
                <w:lang w:bidi="ar-SA"/>
              </w:rPr>
              <w:t>31</w:t>
            </w:r>
          </w:p>
        </w:tc>
        <w:tc>
          <w:tcPr>
            <w:tcW w:w="399" w:type="dxa"/>
            <w:tcBorders>
              <w:top w:val="nil"/>
              <w:left w:val="nil"/>
              <w:bottom w:val="single" w:sz="4" w:space="0" w:color="auto"/>
              <w:right w:val="single" w:sz="4" w:space="0" w:color="auto"/>
            </w:tcBorders>
            <w:shd w:val="clear" w:color="000000" w:fill="FFFFFF"/>
            <w:noWrap/>
            <w:vAlign w:val="center"/>
            <w:hideMark/>
          </w:tcPr>
          <w:p w14:paraId="0FBD48C5"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2" w:type="dxa"/>
            <w:tcBorders>
              <w:top w:val="nil"/>
              <w:left w:val="nil"/>
              <w:bottom w:val="single" w:sz="4" w:space="0" w:color="auto"/>
              <w:right w:val="single" w:sz="4" w:space="0" w:color="auto"/>
            </w:tcBorders>
            <w:shd w:val="clear" w:color="000000" w:fill="FFFFFF"/>
            <w:noWrap/>
            <w:vAlign w:val="center"/>
            <w:hideMark/>
          </w:tcPr>
          <w:p w14:paraId="6B9D73C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3" w:type="dxa"/>
            <w:tcBorders>
              <w:top w:val="nil"/>
              <w:left w:val="nil"/>
              <w:bottom w:val="single" w:sz="4" w:space="0" w:color="auto"/>
              <w:right w:val="single" w:sz="4" w:space="0" w:color="auto"/>
            </w:tcBorders>
            <w:shd w:val="clear" w:color="000000" w:fill="FFFFFF"/>
            <w:noWrap/>
            <w:vAlign w:val="center"/>
            <w:hideMark/>
          </w:tcPr>
          <w:p w14:paraId="126F5457"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399" w:type="dxa"/>
            <w:tcBorders>
              <w:top w:val="nil"/>
              <w:left w:val="nil"/>
              <w:bottom w:val="single" w:sz="4" w:space="0" w:color="auto"/>
              <w:right w:val="single" w:sz="4" w:space="0" w:color="auto"/>
            </w:tcBorders>
            <w:shd w:val="clear" w:color="000000" w:fill="D9D9D9"/>
            <w:noWrap/>
            <w:vAlign w:val="center"/>
            <w:hideMark/>
          </w:tcPr>
          <w:p w14:paraId="5403462D"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34" w:type="dxa"/>
            <w:tcBorders>
              <w:top w:val="nil"/>
              <w:left w:val="nil"/>
              <w:bottom w:val="single" w:sz="4" w:space="0" w:color="auto"/>
              <w:right w:val="single" w:sz="4" w:space="0" w:color="auto"/>
            </w:tcBorders>
            <w:shd w:val="clear" w:color="000000" w:fill="D9D9D9"/>
            <w:noWrap/>
            <w:vAlign w:val="center"/>
            <w:hideMark/>
          </w:tcPr>
          <w:p w14:paraId="1CA80B82"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75CE47ED"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516" w:type="dxa"/>
            <w:tcBorders>
              <w:top w:val="nil"/>
              <w:left w:val="nil"/>
              <w:bottom w:val="single" w:sz="4" w:space="0" w:color="auto"/>
              <w:right w:val="single" w:sz="4" w:space="0" w:color="auto"/>
            </w:tcBorders>
            <w:shd w:val="clear" w:color="000000" w:fill="FFFFFF"/>
            <w:noWrap/>
            <w:vAlign w:val="center"/>
            <w:hideMark/>
          </w:tcPr>
          <w:p w14:paraId="05AA36CD"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6E0518EE"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549A6715"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42717DF3"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16F9ADA5"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4" w:type="dxa"/>
            <w:tcBorders>
              <w:top w:val="nil"/>
              <w:left w:val="nil"/>
              <w:bottom w:val="single" w:sz="4" w:space="0" w:color="auto"/>
              <w:right w:val="single" w:sz="4" w:space="0" w:color="auto"/>
            </w:tcBorders>
            <w:shd w:val="clear" w:color="000000" w:fill="FFFFFF"/>
            <w:noWrap/>
            <w:vAlign w:val="center"/>
            <w:hideMark/>
          </w:tcPr>
          <w:p w14:paraId="038748AB"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431" w:type="dxa"/>
            <w:tcBorders>
              <w:top w:val="nil"/>
              <w:left w:val="nil"/>
              <w:bottom w:val="single" w:sz="4" w:space="0" w:color="auto"/>
              <w:right w:val="single" w:sz="4" w:space="0" w:color="auto"/>
            </w:tcBorders>
            <w:shd w:val="clear" w:color="000000" w:fill="FFFFFF"/>
            <w:noWrap/>
            <w:vAlign w:val="center"/>
            <w:hideMark/>
          </w:tcPr>
          <w:p w14:paraId="77FB84A9"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071D3E9C"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410" w:type="dxa"/>
            <w:tcBorders>
              <w:top w:val="nil"/>
              <w:left w:val="nil"/>
              <w:bottom w:val="single" w:sz="4" w:space="0" w:color="auto"/>
              <w:right w:val="single" w:sz="4" w:space="0" w:color="auto"/>
            </w:tcBorders>
            <w:shd w:val="clear" w:color="000000" w:fill="FFFFFF"/>
            <w:noWrap/>
            <w:vAlign w:val="center"/>
            <w:hideMark/>
          </w:tcPr>
          <w:p w14:paraId="07F799DA"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6" w:type="dxa"/>
            <w:tcBorders>
              <w:top w:val="nil"/>
              <w:left w:val="nil"/>
              <w:bottom w:val="single" w:sz="4" w:space="0" w:color="auto"/>
              <w:right w:val="single" w:sz="4" w:space="0" w:color="auto"/>
            </w:tcBorders>
            <w:shd w:val="clear" w:color="000000" w:fill="FFFFFF"/>
            <w:noWrap/>
            <w:vAlign w:val="center"/>
            <w:hideMark/>
          </w:tcPr>
          <w:p w14:paraId="40D5F5FE"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3" w:type="dxa"/>
            <w:tcBorders>
              <w:top w:val="nil"/>
              <w:left w:val="nil"/>
              <w:bottom w:val="single" w:sz="4" w:space="0" w:color="auto"/>
              <w:right w:val="single" w:sz="4" w:space="0" w:color="auto"/>
            </w:tcBorders>
            <w:shd w:val="clear" w:color="000000" w:fill="FFFFFF"/>
            <w:noWrap/>
            <w:vAlign w:val="center"/>
            <w:hideMark/>
          </w:tcPr>
          <w:p w14:paraId="6B4AFB25"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0" w:type="dxa"/>
            <w:tcBorders>
              <w:top w:val="nil"/>
              <w:left w:val="nil"/>
              <w:bottom w:val="single" w:sz="4" w:space="0" w:color="auto"/>
              <w:right w:val="single" w:sz="4" w:space="0" w:color="auto"/>
            </w:tcBorders>
            <w:shd w:val="clear" w:color="000000" w:fill="FFFFFF"/>
            <w:noWrap/>
            <w:vAlign w:val="center"/>
            <w:hideMark/>
          </w:tcPr>
          <w:p w14:paraId="3691AD88"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0DBB1440"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90" w:type="dxa"/>
            <w:tcBorders>
              <w:top w:val="nil"/>
              <w:left w:val="nil"/>
              <w:bottom w:val="single" w:sz="4" w:space="0" w:color="auto"/>
              <w:right w:val="single" w:sz="4" w:space="0" w:color="auto"/>
            </w:tcBorders>
            <w:shd w:val="clear" w:color="000000" w:fill="FFFFFF"/>
            <w:noWrap/>
            <w:vAlign w:val="center"/>
            <w:hideMark/>
          </w:tcPr>
          <w:p w14:paraId="5D04868F"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11AAF558"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458" w:type="dxa"/>
            <w:tcBorders>
              <w:top w:val="nil"/>
              <w:left w:val="nil"/>
              <w:bottom w:val="single" w:sz="4" w:space="0" w:color="auto"/>
              <w:right w:val="single" w:sz="4" w:space="0" w:color="auto"/>
            </w:tcBorders>
            <w:shd w:val="clear" w:color="000000" w:fill="FFFFFF"/>
            <w:noWrap/>
            <w:vAlign w:val="center"/>
            <w:hideMark/>
          </w:tcPr>
          <w:p w14:paraId="6692D8D4" w14:textId="77777777" w:rsidR="00A4351C" w:rsidRPr="00A4351C" w:rsidRDefault="00A4351C" w:rsidP="00A4351C">
            <w:pPr>
              <w:widowControl/>
              <w:autoSpaceDE/>
              <w:autoSpaceDN/>
              <w:rPr>
                <w:rFonts w:ascii="Calibri" w:hAnsi="Calibri"/>
                <w:sz w:val="18"/>
                <w:szCs w:val="40"/>
                <w:lang w:bidi="ar-SA"/>
              </w:rPr>
            </w:pPr>
            <w:r w:rsidRPr="00A4351C">
              <w:rPr>
                <w:rFonts w:ascii="Calibri" w:hAnsi="Calibri"/>
                <w:sz w:val="18"/>
                <w:szCs w:val="40"/>
                <w:lang w:bidi="ar-SA"/>
              </w:rPr>
              <w:t> </w:t>
            </w:r>
          </w:p>
        </w:tc>
        <w:tc>
          <w:tcPr>
            <w:tcW w:w="615" w:type="dxa"/>
            <w:tcBorders>
              <w:top w:val="nil"/>
              <w:left w:val="nil"/>
              <w:bottom w:val="single" w:sz="4" w:space="0" w:color="auto"/>
              <w:right w:val="single" w:sz="4" w:space="0" w:color="auto"/>
            </w:tcBorders>
            <w:shd w:val="clear" w:color="000000" w:fill="FFFFFF"/>
            <w:noWrap/>
            <w:vAlign w:val="bottom"/>
            <w:hideMark/>
          </w:tcPr>
          <w:p w14:paraId="2A952F22"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383DF754"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3C46326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6C084792"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14AEA80C"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0B719F84"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2101458D"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r>
      <w:tr w:rsidR="00A4351C" w:rsidRPr="00A4351C" w14:paraId="7E0824E4" w14:textId="77777777" w:rsidTr="00E20B98">
        <w:trPr>
          <w:trHeight w:val="2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14:paraId="511912DA"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9" w:type="dxa"/>
            <w:tcBorders>
              <w:top w:val="nil"/>
              <w:left w:val="nil"/>
              <w:bottom w:val="single" w:sz="4" w:space="0" w:color="auto"/>
              <w:right w:val="single" w:sz="4" w:space="0" w:color="auto"/>
            </w:tcBorders>
            <w:shd w:val="clear" w:color="000000" w:fill="FFFFFF"/>
            <w:noWrap/>
            <w:vAlign w:val="bottom"/>
            <w:hideMark/>
          </w:tcPr>
          <w:p w14:paraId="49F52703" w14:textId="77777777" w:rsidR="00A4351C" w:rsidRPr="00A4351C" w:rsidRDefault="00A4351C" w:rsidP="00A4351C">
            <w:pPr>
              <w:widowControl/>
              <w:autoSpaceDE/>
              <w:autoSpaceDN/>
              <w:jc w:val="right"/>
              <w:rPr>
                <w:rFonts w:ascii="Calibri" w:hAnsi="Calibri"/>
                <w:b/>
                <w:bCs/>
                <w:color w:val="000000"/>
                <w:sz w:val="18"/>
                <w:szCs w:val="40"/>
                <w:lang w:bidi="ar-SA"/>
              </w:rPr>
            </w:pPr>
            <w:r w:rsidRPr="00A4351C">
              <w:rPr>
                <w:rFonts w:ascii="Calibri" w:hAnsi="Calibri"/>
                <w:b/>
                <w:bCs/>
                <w:color w:val="000000"/>
                <w:sz w:val="18"/>
                <w:szCs w:val="40"/>
                <w:lang w:bidi="ar-SA"/>
              </w:rPr>
              <w:t>20</w:t>
            </w:r>
          </w:p>
        </w:tc>
        <w:tc>
          <w:tcPr>
            <w:tcW w:w="399" w:type="dxa"/>
            <w:tcBorders>
              <w:top w:val="nil"/>
              <w:left w:val="nil"/>
              <w:bottom w:val="single" w:sz="4" w:space="0" w:color="auto"/>
              <w:right w:val="single" w:sz="4" w:space="0" w:color="auto"/>
            </w:tcBorders>
            <w:shd w:val="clear" w:color="000000" w:fill="FFFFFF"/>
            <w:noWrap/>
            <w:vAlign w:val="bottom"/>
            <w:hideMark/>
          </w:tcPr>
          <w:p w14:paraId="5CE6748E"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bottom"/>
            <w:hideMark/>
          </w:tcPr>
          <w:p w14:paraId="10125CF5"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2" w:type="dxa"/>
            <w:tcBorders>
              <w:top w:val="nil"/>
              <w:left w:val="nil"/>
              <w:bottom w:val="single" w:sz="4" w:space="0" w:color="auto"/>
              <w:right w:val="single" w:sz="4" w:space="0" w:color="auto"/>
            </w:tcBorders>
            <w:shd w:val="clear" w:color="000000" w:fill="FFFFFF"/>
            <w:noWrap/>
            <w:vAlign w:val="bottom"/>
            <w:hideMark/>
          </w:tcPr>
          <w:p w14:paraId="2B84CFAA"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11F6A20"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399" w:type="dxa"/>
            <w:tcBorders>
              <w:top w:val="nil"/>
              <w:left w:val="nil"/>
              <w:bottom w:val="single" w:sz="4" w:space="0" w:color="auto"/>
              <w:right w:val="single" w:sz="4" w:space="0" w:color="auto"/>
            </w:tcBorders>
            <w:shd w:val="clear" w:color="000000" w:fill="FFFFFF"/>
            <w:noWrap/>
            <w:vAlign w:val="bottom"/>
            <w:hideMark/>
          </w:tcPr>
          <w:p w14:paraId="4D371E6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5696018D"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53C65789"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516" w:type="dxa"/>
            <w:tcBorders>
              <w:top w:val="nil"/>
              <w:left w:val="nil"/>
              <w:bottom w:val="single" w:sz="4" w:space="0" w:color="auto"/>
              <w:right w:val="single" w:sz="4" w:space="0" w:color="auto"/>
            </w:tcBorders>
            <w:shd w:val="clear" w:color="000000" w:fill="FFFFFF"/>
            <w:noWrap/>
            <w:vAlign w:val="center"/>
            <w:hideMark/>
          </w:tcPr>
          <w:p w14:paraId="7B191063" w14:textId="77777777" w:rsidR="00A4351C" w:rsidRPr="00A4351C" w:rsidRDefault="00A4351C" w:rsidP="00A4351C">
            <w:pPr>
              <w:widowControl/>
              <w:autoSpaceDE/>
              <w:autoSpaceDN/>
              <w:jc w:val="right"/>
              <w:rPr>
                <w:rFonts w:ascii="Calibri" w:hAnsi="Calibri"/>
                <w:b/>
                <w:bCs/>
                <w:color w:val="000000"/>
                <w:sz w:val="18"/>
                <w:szCs w:val="40"/>
                <w:lang w:bidi="ar-SA"/>
              </w:rPr>
            </w:pPr>
            <w:r w:rsidRPr="00A4351C">
              <w:rPr>
                <w:rFonts w:ascii="Calibri" w:hAnsi="Calibri"/>
                <w:b/>
                <w:bCs/>
                <w:color w:val="000000"/>
                <w:sz w:val="18"/>
                <w:szCs w:val="40"/>
                <w:lang w:bidi="ar-SA"/>
              </w:rPr>
              <w:t>12</w:t>
            </w:r>
          </w:p>
        </w:tc>
        <w:tc>
          <w:tcPr>
            <w:tcW w:w="501" w:type="dxa"/>
            <w:tcBorders>
              <w:top w:val="nil"/>
              <w:left w:val="nil"/>
              <w:bottom w:val="single" w:sz="4" w:space="0" w:color="auto"/>
              <w:right w:val="single" w:sz="4" w:space="0" w:color="auto"/>
            </w:tcBorders>
            <w:shd w:val="clear" w:color="000000" w:fill="FFFFFF"/>
            <w:noWrap/>
            <w:vAlign w:val="center"/>
            <w:hideMark/>
          </w:tcPr>
          <w:p w14:paraId="0B969C35"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04" w:type="dxa"/>
            <w:tcBorders>
              <w:top w:val="nil"/>
              <w:left w:val="nil"/>
              <w:bottom w:val="single" w:sz="4" w:space="0" w:color="auto"/>
              <w:right w:val="single" w:sz="4" w:space="0" w:color="auto"/>
            </w:tcBorders>
            <w:shd w:val="clear" w:color="000000" w:fill="FFFFFF"/>
            <w:noWrap/>
            <w:vAlign w:val="center"/>
            <w:hideMark/>
          </w:tcPr>
          <w:p w14:paraId="2BF342A5"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2E507FEC"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61483B40"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04" w:type="dxa"/>
            <w:tcBorders>
              <w:top w:val="nil"/>
              <w:left w:val="nil"/>
              <w:bottom w:val="single" w:sz="4" w:space="0" w:color="auto"/>
              <w:right w:val="single" w:sz="4" w:space="0" w:color="auto"/>
            </w:tcBorders>
            <w:shd w:val="clear" w:color="000000" w:fill="FFFFFF"/>
            <w:noWrap/>
            <w:vAlign w:val="center"/>
            <w:hideMark/>
          </w:tcPr>
          <w:p w14:paraId="2B160122" w14:textId="77777777" w:rsidR="00A4351C" w:rsidRPr="00A4351C" w:rsidRDefault="00A4351C" w:rsidP="00A4351C">
            <w:pPr>
              <w:widowControl/>
              <w:autoSpaceDE/>
              <w:autoSpaceDN/>
              <w:rPr>
                <w:rFonts w:ascii="Calibri" w:hAnsi="Calibri"/>
                <w:b/>
                <w:bCs/>
                <w:color w:val="FF0000"/>
                <w:sz w:val="18"/>
                <w:szCs w:val="40"/>
                <w:lang w:bidi="ar-SA"/>
              </w:rPr>
            </w:pPr>
            <w:r w:rsidRPr="00A4351C">
              <w:rPr>
                <w:rFonts w:ascii="Calibri" w:hAnsi="Calibri"/>
                <w:b/>
                <w:bCs/>
                <w:color w:val="FF0000"/>
                <w:sz w:val="18"/>
                <w:szCs w:val="40"/>
                <w:lang w:bidi="ar-SA"/>
              </w:rPr>
              <w:t> </w:t>
            </w:r>
          </w:p>
        </w:tc>
        <w:tc>
          <w:tcPr>
            <w:tcW w:w="431" w:type="dxa"/>
            <w:tcBorders>
              <w:top w:val="nil"/>
              <w:left w:val="nil"/>
              <w:bottom w:val="single" w:sz="4" w:space="0" w:color="auto"/>
              <w:right w:val="single" w:sz="4" w:space="0" w:color="auto"/>
            </w:tcBorders>
            <w:shd w:val="clear" w:color="000000" w:fill="FFFFFF"/>
            <w:noWrap/>
            <w:vAlign w:val="center"/>
            <w:hideMark/>
          </w:tcPr>
          <w:p w14:paraId="06364B00" w14:textId="77777777" w:rsidR="00A4351C" w:rsidRPr="00A4351C" w:rsidRDefault="00A4351C" w:rsidP="00A4351C">
            <w:pPr>
              <w:widowControl/>
              <w:autoSpaceDE/>
              <w:autoSpaceDN/>
              <w:rPr>
                <w:rFonts w:ascii="Calibri" w:hAnsi="Calibri"/>
                <w:b/>
                <w:bCs/>
                <w:color w:val="800000"/>
                <w:sz w:val="18"/>
                <w:szCs w:val="40"/>
                <w:lang w:bidi="ar-SA"/>
              </w:rPr>
            </w:pPr>
            <w:r w:rsidRPr="00A4351C">
              <w:rPr>
                <w:rFonts w:ascii="Calibri" w:hAnsi="Calibri"/>
                <w:b/>
                <w:bCs/>
                <w:color w:val="800000"/>
                <w:sz w:val="18"/>
                <w:szCs w:val="40"/>
                <w:lang w:bidi="ar-SA"/>
              </w:rPr>
              <w:t> </w:t>
            </w:r>
          </w:p>
        </w:tc>
        <w:tc>
          <w:tcPr>
            <w:tcW w:w="407" w:type="dxa"/>
            <w:tcBorders>
              <w:top w:val="nil"/>
              <w:left w:val="nil"/>
              <w:bottom w:val="single" w:sz="4" w:space="0" w:color="auto"/>
              <w:right w:val="single" w:sz="4" w:space="0" w:color="auto"/>
            </w:tcBorders>
            <w:shd w:val="clear" w:color="000000" w:fill="FFFFFF"/>
            <w:noWrap/>
            <w:vAlign w:val="center"/>
            <w:hideMark/>
          </w:tcPr>
          <w:p w14:paraId="6BE7E3B6" w14:textId="77777777" w:rsidR="00A4351C" w:rsidRPr="00A4351C" w:rsidRDefault="00A4351C" w:rsidP="00A4351C">
            <w:pPr>
              <w:widowControl/>
              <w:autoSpaceDE/>
              <w:autoSpaceDN/>
              <w:rPr>
                <w:rFonts w:ascii="Calibri" w:hAnsi="Calibri"/>
                <w:b/>
                <w:bCs/>
                <w:color w:val="0000FF"/>
                <w:sz w:val="18"/>
                <w:szCs w:val="40"/>
                <w:lang w:bidi="ar-SA"/>
              </w:rPr>
            </w:pPr>
            <w:r w:rsidRPr="00A4351C">
              <w:rPr>
                <w:rFonts w:ascii="Calibri" w:hAnsi="Calibri"/>
                <w:b/>
                <w:bCs/>
                <w:color w:val="0000FF"/>
                <w:sz w:val="18"/>
                <w:szCs w:val="40"/>
                <w:lang w:bidi="ar-SA"/>
              </w:rPr>
              <w:t> </w:t>
            </w:r>
          </w:p>
        </w:tc>
        <w:tc>
          <w:tcPr>
            <w:tcW w:w="410" w:type="dxa"/>
            <w:tcBorders>
              <w:top w:val="nil"/>
              <w:left w:val="nil"/>
              <w:bottom w:val="single" w:sz="4" w:space="0" w:color="auto"/>
              <w:right w:val="single" w:sz="4" w:space="0" w:color="auto"/>
            </w:tcBorders>
            <w:shd w:val="clear" w:color="000000" w:fill="FFFFFF"/>
            <w:noWrap/>
            <w:vAlign w:val="center"/>
            <w:hideMark/>
          </w:tcPr>
          <w:p w14:paraId="3A17BD78"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6" w:type="dxa"/>
            <w:tcBorders>
              <w:top w:val="nil"/>
              <w:left w:val="nil"/>
              <w:bottom w:val="single" w:sz="4" w:space="0" w:color="auto"/>
              <w:right w:val="single" w:sz="4" w:space="0" w:color="auto"/>
            </w:tcBorders>
            <w:shd w:val="clear" w:color="000000" w:fill="FFFFFF"/>
            <w:noWrap/>
            <w:vAlign w:val="center"/>
            <w:hideMark/>
          </w:tcPr>
          <w:p w14:paraId="3BCC8447"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3" w:type="dxa"/>
            <w:tcBorders>
              <w:top w:val="nil"/>
              <w:left w:val="nil"/>
              <w:bottom w:val="single" w:sz="4" w:space="0" w:color="auto"/>
              <w:right w:val="single" w:sz="4" w:space="0" w:color="auto"/>
            </w:tcBorders>
            <w:shd w:val="clear" w:color="000000" w:fill="FFFFFF"/>
            <w:noWrap/>
            <w:vAlign w:val="center"/>
            <w:hideMark/>
          </w:tcPr>
          <w:p w14:paraId="2FFB6FE9"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40" w:type="dxa"/>
            <w:tcBorders>
              <w:top w:val="nil"/>
              <w:left w:val="nil"/>
              <w:bottom w:val="single" w:sz="4" w:space="0" w:color="auto"/>
              <w:right w:val="single" w:sz="4" w:space="0" w:color="auto"/>
            </w:tcBorders>
            <w:shd w:val="clear" w:color="000000" w:fill="FFFFFF"/>
            <w:noWrap/>
            <w:vAlign w:val="center"/>
            <w:hideMark/>
          </w:tcPr>
          <w:p w14:paraId="5C01087F"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2EAFDB9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90" w:type="dxa"/>
            <w:tcBorders>
              <w:top w:val="nil"/>
              <w:left w:val="nil"/>
              <w:bottom w:val="single" w:sz="4" w:space="0" w:color="auto"/>
              <w:right w:val="single" w:sz="4" w:space="0" w:color="auto"/>
            </w:tcBorders>
            <w:shd w:val="clear" w:color="000000" w:fill="FFFFFF"/>
            <w:noWrap/>
            <w:vAlign w:val="center"/>
            <w:hideMark/>
          </w:tcPr>
          <w:p w14:paraId="2B87CF1A"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1420E879"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458" w:type="dxa"/>
            <w:tcBorders>
              <w:top w:val="nil"/>
              <w:left w:val="nil"/>
              <w:bottom w:val="single" w:sz="4" w:space="0" w:color="auto"/>
              <w:right w:val="single" w:sz="4" w:space="0" w:color="auto"/>
            </w:tcBorders>
            <w:shd w:val="clear" w:color="000000" w:fill="FFFFFF"/>
            <w:noWrap/>
            <w:vAlign w:val="center"/>
            <w:hideMark/>
          </w:tcPr>
          <w:p w14:paraId="4D831D22" w14:textId="77777777" w:rsidR="00A4351C" w:rsidRPr="00A4351C" w:rsidRDefault="00A4351C" w:rsidP="00A4351C">
            <w:pPr>
              <w:widowControl/>
              <w:autoSpaceDE/>
              <w:autoSpaceDN/>
              <w:rPr>
                <w:rFonts w:ascii="Calibri" w:hAnsi="Calibri"/>
                <w:color w:val="0000FF"/>
                <w:sz w:val="18"/>
                <w:szCs w:val="40"/>
                <w:lang w:bidi="ar-SA"/>
              </w:rPr>
            </w:pPr>
            <w:r w:rsidRPr="00A4351C">
              <w:rPr>
                <w:rFonts w:ascii="Calibri" w:hAnsi="Calibri"/>
                <w:color w:val="0000FF"/>
                <w:sz w:val="18"/>
                <w:szCs w:val="40"/>
                <w:lang w:bidi="ar-SA"/>
              </w:rPr>
              <w:t> </w:t>
            </w:r>
          </w:p>
        </w:tc>
        <w:tc>
          <w:tcPr>
            <w:tcW w:w="615" w:type="dxa"/>
            <w:tcBorders>
              <w:top w:val="nil"/>
              <w:left w:val="nil"/>
              <w:bottom w:val="single" w:sz="4" w:space="0" w:color="auto"/>
              <w:right w:val="single" w:sz="4" w:space="0" w:color="auto"/>
            </w:tcBorders>
            <w:shd w:val="clear" w:color="000000" w:fill="FFFFFF"/>
            <w:noWrap/>
            <w:vAlign w:val="center"/>
            <w:hideMark/>
          </w:tcPr>
          <w:p w14:paraId="3A017D84"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6638F476"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320745F5"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5C13A1D7"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529" w:type="dxa"/>
            <w:tcBorders>
              <w:top w:val="nil"/>
              <w:left w:val="nil"/>
              <w:bottom w:val="single" w:sz="4" w:space="0" w:color="auto"/>
              <w:right w:val="single" w:sz="4" w:space="0" w:color="auto"/>
            </w:tcBorders>
            <w:shd w:val="clear" w:color="000000" w:fill="FFFFFF"/>
            <w:noWrap/>
            <w:vAlign w:val="center"/>
            <w:hideMark/>
          </w:tcPr>
          <w:p w14:paraId="7834AD23"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w:t>
            </w:r>
          </w:p>
        </w:tc>
        <w:tc>
          <w:tcPr>
            <w:tcW w:w="949"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7E31778" w14:textId="77777777" w:rsidR="00A4351C" w:rsidRPr="00A4351C" w:rsidRDefault="00A4351C" w:rsidP="00A4351C">
            <w:pPr>
              <w:widowControl/>
              <w:autoSpaceDE/>
              <w:autoSpaceDN/>
              <w:jc w:val="center"/>
              <w:rPr>
                <w:rFonts w:ascii="Calibri" w:hAnsi="Calibri"/>
                <w:b/>
                <w:bCs/>
                <w:color w:val="000000"/>
                <w:sz w:val="18"/>
                <w:szCs w:val="40"/>
                <w:lang w:bidi="ar-SA"/>
              </w:rPr>
            </w:pPr>
            <w:r w:rsidRPr="00A4351C">
              <w:rPr>
                <w:rFonts w:ascii="Calibri" w:hAnsi="Calibri"/>
                <w:b/>
                <w:bCs/>
                <w:color w:val="000000"/>
                <w:sz w:val="18"/>
                <w:szCs w:val="40"/>
                <w:lang w:bidi="ar-SA"/>
              </w:rPr>
              <w:t>100</w:t>
            </w:r>
          </w:p>
        </w:tc>
      </w:tr>
      <w:tr w:rsidR="00A4351C" w:rsidRPr="00A4351C" w14:paraId="35295B4D" w14:textId="77777777" w:rsidTr="004E7640">
        <w:trPr>
          <w:trHeight w:val="20"/>
        </w:trPr>
        <w:tc>
          <w:tcPr>
            <w:tcW w:w="2854" w:type="dxa"/>
            <w:gridSpan w:val="7"/>
            <w:tcBorders>
              <w:top w:val="nil"/>
              <w:left w:val="single" w:sz="8" w:space="0" w:color="auto"/>
              <w:bottom w:val="single" w:sz="8" w:space="0" w:color="auto"/>
              <w:right w:val="single" w:sz="8" w:space="0" w:color="000000"/>
            </w:tcBorders>
            <w:shd w:val="clear" w:color="000000" w:fill="CCC0DA"/>
            <w:noWrap/>
            <w:vAlign w:val="center"/>
            <w:hideMark/>
          </w:tcPr>
          <w:p w14:paraId="197C37EA"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neparni poslijepodne A turnus</w:t>
            </w:r>
          </w:p>
        </w:tc>
        <w:tc>
          <w:tcPr>
            <w:tcW w:w="2559" w:type="dxa"/>
            <w:gridSpan w:val="5"/>
            <w:tcBorders>
              <w:top w:val="nil"/>
              <w:left w:val="nil"/>
              <w:bottom w:val="single" w:sz="8" w:space="0" w:color="auto"/>
              <w:right w:val="single" w:sz="8" w:space="0" w:color="000000"/>
            </w:tcBorders>
            <w:shd w:val="clear" w:color="auto" w:fill="FFC000"/>
            <w:noWrap/>
            <w:vAlign w:val="center"/>
            <w:hideMark/>
          </w:tcPr>
          <w:p w14:paraId="4D79D3DD" w14:textId="77777777" w:rsidR="00A4351C" w:rsidRPr="00A4351C" w:rsidRDefault="00A4351C" w:rsidP="00A4351C">
            <w:pPr>
              <w:widowControl/>
              <w:autoSpaceDE/>
              <w:autoSpaceDN/>
              <w:rPr>
                <w:rFonts w:ascii="Calibri" w:hAnsi="Calibri"/>
                <w:color w:val="FF0000"/>
                <w:sz w:val="18"/>
                <w:szCs w:val="40"/>
                <w:lang w:bidi="ar-SA"/>
              </w:rPr>
            </w:pPr>
            <w:r w:rsidRPr="00A4351C">
              <w:rPr>
                <w:rFonts w:ascii="Calibri" w:hAnsi="Calibri"/>
                <w:color w:val="FF0000"/>
                <w:sz w:val="18"/>
                <w:szCs w:val="40"/>
                <w:lang w:bidi="ar-SA"/>
              </w:rPr>
              <w:t>Blagdani u RH</w:t>
            </w:r>
          </w:p>
        </w:tc>
        <w:tc>
          <w:tcPr>
            <w:tcW w:w="4232" w:type="dxa"/>
            <w:gridSpan w:val="10"/>
            <w:tcBorders>
              <w:top w:val="nil"/>
              <w:left w:val="nil"/>
              <w:bottom w:val="single" w:sz="8" w:space="0" w:color="auto"/>
              <w:right w:val="single" w:sz="8" w:space="0" w:color="000000"/>
            </w:tcBorders>
            <w:shd w:val="clear" w:color="000000" w:fill="C9EDFF"/>
            <w:noWrap/>
            <w:vAlign w:val="center"/>
            <w:hideMark/>
          </w:tcPr>
          <w:p w14:paraId="55C1A68B"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Zimski, proljetni i ljetni odmor učenika</w:t>
            </w:r>
          </w:p>
        </w:tc>
        <w:tc>
          <w:tcPr>
            <w:tcW w:w="2686" w:type="dxa"/>
            <w:gridSpan w:val="5"/>
            <w:tcBorders>
              <w:top w:val="nil"/>
              <w:left w:val="nil"/>
              <w:bottom w:val="single" w:sz="8" w:space="0" w:color="auto"/>
              <w:right w:val="single" w:sz="8" w:space="0" w:color="000000"/>
            </w:tcBorders>
            <w:shd w:val="clear" w:color="auto" w:fill="auto"/>
            <w:noWrap/>
            <w:vAlign w:val="center"/>
            <w:hideMark/>
          </w:tcPr>
          <w:p w14:paraId="011EF37F"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parni  poslijepodne B turnus</w:t>
            </w:r>
          </w:p>
        </w:tc>
        <w:tc>
          <w:tcPr>
            <w:tcW w:w="2530" w:type="dxa"/>
            <w:gridSpan w:val="5"/>
            <w:tcBorders>
              <w:top w:val="single" w:sz="4" w:space="0" w:color="auto"/>
              <w:left w:val="nil"/>
              <w:bottom w:val="single" w:sz="8" w:space="0" w:color="auto"/>
              <w:right w:val="single" w:sz="8" w:space="0" w:color="000000"/>
            </w:tcBorders>
            <w:shd w:val="clear" w:color="000000" w:fill="FFFF00"/>
            <w:noWrap/>
            <w:vAlign w:val="center"/>
            <w:hideMark/>
          </w:tcPr>
          <w:p w14:paraId="1B70102D" w14:textId="77777777" w:rsidR="00A4351C" w:rsidRPr="00A4351C" w:rsidRDefault="00A4351C" w:rsidP="00A4351C">
            <w:pPr>
              <w:widowControl/>
              <w:autoSpaceDE/>
              <w:autoSpaceDN/>
              <w:rPr>
                <w:rFonts w:ascii="Calibri" w:hAnsi="Calibri"/>
                <w:color w:val="000000"/>
                <w:sz w:val="18"/>
                <w:szCs w:val="40"/>
                <w:lang w:bidi="ar-SA"/>
              </w:rPr>
            </w:pPr>
            <w:r w:rsidRPr="00A4351C">
              <w:rPr>
                <w:rFonts w:ascii="Calibri" w:hAnsi="Calibri"/>
                <w:color w:val="000000"/>
                <w:sz w:val="18"/>
                <w:szCs w:val="40"/>
                <w:lang w:bidi="ar-SA"/>
              </w:rPr>
              <w:t xml:space="preserve">         nenastavni dani</w:t>
            </w:r>
          </w:p>
        </w:tc>
      </w:tr>
      <w:tr w:rsidR="00A4351C" w:rsidRPr="00A4351C" w14:paraId="143F1182" w14:textId="77777777" w:rsidTr="00E20B98">
        <w:trPr>
          <w:trHeight w:val="20"/>
        </w:trPr>
        <w:tc>
          <w:tcPr>
            <w:tcW w:w="2854"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0EA06CDC" w14:textId="77777777" w:rsidR="00A4351C" w:rsidRPr="00A4351C" w:rsidRDefault="00A4351C" w:rsidP="00A4351C">
            <w:pPr>
              <w:widowControl/>
              <w:autoSpaceDE/>
              <w:autoSpaceDN/>
              <w:rPr>
                <w:rFonts w:ascii="Calibri" w:hAnsi="Calibri"/>
                <w:color w:val="1F497D"/>
                <w:sz w:val="18"/>
                <w:szCs w:val="28"/>
                <w:lang w:bidi="ar-SA"/>
              </w:rPr>
            </w:pPr>
            <w:r w:rsidRPr="00A4351C">
              <w:rPr>
                <w:rFonts w:ascii="Calibri" w:hAnsi="Calibri"/>
                <w:color w:val="1F497D"/>
                <w:sz w:val="18"/>
                <w:szCs w:val="28"/>
                <w:lang w:bidi="ar-SA"/>
              </w:rPr>
              <w:t>RT - radni tjedan</w:t>
            </w:r>
          </w:p>
        </w:tc>
        <w:tc>
          <w:tcPr>
            <w:tcW w:w="2559" w:type="dxa"/>
            <w:gridSpan w:val="5"/>
            <w:tcBorders>
              <w:top w:val="single" w:sz="8" w:space="0" w:color="auto"/>
              <w:left w:val="nil"/>
              <w:bottom w:val="nil"/>
              <w:right w:val="single" w:sz="8" w:space="0" w:color="000000"/>
            </w:tcBorders>
            <w:shd w:val="clear" w:color="auto" w:fill="auto"/>
            <w:noWrap/>
            <w:vAlign w:val="center"/>
            <w:hideMark/>
          </w:tcPr>
          <w:p w14:paraId="3B7CE184" w14:textId="77777777" w:rsidR="00A4351C" w:rsidRPr="00A4351C" w:rsidRDefault="00A4351C" w:rsidP="00A4351C">
            <w:pPr>
              <w:widowControl/>
              <w:autoSpaceDE/>
              <w:autoSpaceDN/>
              <w:rPr>
                <w:rFonts w:ascii="Calibri" w:hAnsi="Calibri"/>
                <w:color w:val="000000"/>
                <w:sz w:val="18"/>
                <w:szCs w:val="28"/>
                <w:lang w:bidi="ar-SA"/>
              </w:rPr>
            </w:pPr>
            <w:r w:rsidRPr="00A4351C">
              <w:rPr>
                <w:rFonts w:ascii="Calibri" w:hAnsi="Calibri"/>
                <w:color w:val="000000"/>
                <w:sz w:val="18"/>
                <w:szCs w:val="28"/>
                <w:lang w:bidi="ar-SA"/>
              </w:rPr>
              <w:t>RD - radni dan, ND-nastavni dan</w:t>
            </w:r>
          </w:p>
        </w:tc>
        <w:tc>
          <w:tcPr>
            <w:tcW w:w="9448" w:type="dxa"/>
            <w:gridSpan w:val="20"/>
            <w:tcBorders>
              <w:top w:val="single" w:sz="8" w:space="0" w:color="auto"/>
              <w:left w:val="nil"/>
              <w:bottom w:val="nil"/>
              <w:right w:val="single" w:sz="8" w:space="0" w:color="000000"/>
            </w:tcBorders>
            <w:shd w:val="clear" w:color="000000" w:fill="FFFFFF"/>
            <w:noWrap/>
            <w:vAlign w:val="bottom"/>
            <w:hideMark/>
          </w:tcPr>
          <w:p w14:paraId="40E45FE1" w14:textId="77777777" w:rsidR="00A4351C" w:rsidRPr="00A4351C" w:rsidRDefault="00A4351C" w:rsidP="00A4351C">
            <w:pPr>
              <w:widowControl/>
              <w:autoSpaceDE/>
              <w:autoSpaceDN/>
              <w:jc w:val="right"/>
              <w:rPr>
                <w:rFonts w:ascii="Calibri" w:hAnsi="Calibri"/>
                <w:b/>
                <w:bCs/>
                <w:color w:val="000000"/>
                <w:sz w:val="18"/>
                <w:szCs w:val="52"/>
                <w:lang w:bidi="ar-SA"/>
              </w:rPr>
            </w:pPr>
            <w:r w:rsidRPr="00A4351C">
              <w:rPr>
                <w:rFonts w:ascii="Calibri" w:hAnsi="Calibri"/>
                <w:b/>
                <w:bCs/>
                <w:color w:val="000000"/>
                <w:sz w:val="18"/>
                <w:szCs w:val="52"/>
                <w:lang w:bidi="ar-SA"/>
              </w:rPr>
              <w:t>175</w:t>
            </w:r>
          </w:p>
        </w:tc>
      </w:tr>
      <w:tr w:rsidR="00A4351C" w:rsidRPr="00A4351C" w14:paraId="5121BB32" w14:textId="77777777" w:rsidTr="00E20B98">
        <w:trPr>
          <w:trHeight w:val="113"/>
        </w:trPr>
        <w:tc>
          <w:tcPr>
            <w:tcW w:w="443" w:type="dxa"/>
            <w:tcBorders>
              <w:top w:val="nil"/>
              <w:left w:val="nil"/>
              <w:bottom w:val="nil"/>
              <w:right w:val="nil"/>
            </w:tcBorders>
            <w:shd w:val="clear" w:color="auto" w:fill="auto"/>
            <w:noWrap/>
            <w:vAlign w:val="center"/>
            <w:hideMark/>
          </w:tcPr>
          <w:p w14:paraId="528F68BD" w14:textId="77777777" w:rsidR="00A4351C" w:rsidRPr="00A4351C" w:rsidRDefault="00A4351C" w:rsidP="00A4351C">
            <w:pPr>
              <w:widowControl/>
              <w:autoSpaceDE/>
              <w:autoSpaceDN/>
              <w:jc w:val="right"/>
              <w:rPr>
                <w:rFonts w:ascii="Calibri" w:hAnsi="Calibri"/>
                <w:b/>
                <w:bCs/>
                <w:color w:val="000000"/>
                <w:sz w:val="18"/>
                <w:szCs w:val="52"/>
                <w:lang w:bidi="ar-SA"/>
              </w:rPr>
            </w:pPr>
          </w:p>
        </w:tc>
        <w:tc>
          <w:tcPr>
            <w:tcW w:w="409" w:type="dxa"/>
            <w:tcBorders>
              <w:top w:val="nil"/>
              <w:left w:val="nil"/>
              <w:bottom w:val="nil"/>
              <w:right w:val="nil"/>
            </w:tcBorders>
            <w:shd w:val="clear" w:color="auto" w:fill="auto"/>
            <w:noWrap/>
            <w:vAlign w:val="center"/>
            <w:hideMark/>
          </w:tcPr>
          <w:p w14:paraId="62B2038F" w14:textId="77777777" w:rsidR="00A4351C" w:rsidRPr="00A4351C" w:rsidRDefault="00A4351C" w:rsidP="00A4351C">
            <w:pPr>
              <w:widowControl/>
              <w:autoSpaceDE/>
              <w:autoSpaceDN/>
              <w:rPr>
                <w:sz w:val="18"/>
                <w:szCs w:val="20"/>
                <w:lang w:bidi="ar-SA"/>
              </w:rPr>
            </w:pPr>
          </w:p>
        </w:tc>
        <w:tc>
          <w:tcPr>
            <w:tcW w:w="399" w:type="dxa"/>
            <w:tcBorders>
              <w:top w:val="nil"/>
              <w:left w:val="nil"/>
              <w:bottom w:val="nil"/>
              <w:right w:val="nil"/>
            </w:tcBorders>
            <w:shd w:val="clear" w:color="auto" w:fill="auto"/>
            <w:noWrap/>
            <w:vAlign w:val="center"/>
            <w:hideMark/>
          </w:tcPr>
          <w:p w14:paraId="623F6A2D" w14:textId="77777777" w:rsidR="00A4351C" w:rsidRPr="00A4351C" w:rsidRDefault="00A4351C" w:rsidP="00A4351C">
            <w:pPr>
              <w:widowControl/>
              <w:autoSpaceDE/>
              <w:autoSpaceDN/>
              <w:rPr>
                <w:sz w:val="18"/>
                <w:szCs w:val="20"/>
                <w:lang w:bidi="ar-SA"/>
              </w:rPr>
            </w:pPr>
          </w:p>
        </w:tc>
        <w:tc>
          <w:tcPr>
            <w:tcW w:w="399" w:type="dxa"/>
            <w:tcBorders>
              <w:top w:val="nil"/>
              <w:left w:val="nil"/>
              <w:bottom w:val="nil"/>
              <w:right w:val="nil"/>
            </w:tcBorders>
            <w:shd w:val="clear" w:color="auto" w:fill="auto"/>
            <w:noWrap/>
            <w:vAlign w:val="center"/>
            <w:hideMark/>
          </w:tcPr>
          <w:p w14:paraId="35D92966" w14:textId="77777777" w:rsidR="00A4351C" w:rsidRPr="00A4351C" w:rsidRDefault="00A4351C" w:rsidP="00A4351C">
            <w:pPr>
              <w:widowControl/>
              <w:autoSpaceDE/>
              <w:autoSpaceDN/>
              <w:rPr>
                <w:sz w:val="18"/>
                <w:szCs w:val="20"/>
                <w:lang w:bidi="ar-SA"/>
              </w:rPr>
            </w:pPr>
          </w:p>
        </w:tc>
        <w:tc>
          <w:tcPr>
            <w:tcW w:w="402" w:type="dxa"/>
            <w:tcBorders>
              <w:top w:val="nil"/>
              <w:left w:val="nil"/>
              <w:bottom w:val="nil"/>
              <w:right w:val="nil"/>
            </w:tcBorders>
            <w:shd w:val="clear" w:color="auto" w:fill="auto"/>
            <w:noWrap/>
            <w:vAlign w:val="center"/>
            <w:hideMark/>
          </w:tcPr>
          <w:p w14:paraId="6715FADB" w14:textId="77777777" w:rsidR="00A4351C" w:rsidRPr="00A4351C" w:rsidRDefault="00A4351C" w:rsidP="00A4351C">
            <w:pPr>
              <w:widowControl/>
              <w:autoSpaceDE/>
              <w:autoSpaceDN/>
              <w:rPr>
                <w:sz w:val="18"/>
                <w:szCs w:val="20"/>
                <w:lang w:bidi="ar-SA"/>
              </w:rPr>
            </w:pPr>
          </w:p>
        </w:tc>
        <w:tc>
          <w:tcPr>
            <w:tcW w:w="403" w:type="dxa"/>
            <w:tcBorders>
              <w:top w:val="nil"/>
              <w:left w:val="nil"/>
              <w:bottom w:val="nil"/>
              <w:right w:val="nil"/>
            </w:tcBorders>
            <w:shd w:val="clear" w:color="auto" w:fill="auto"/>
            <w:noWrap/>
            <w:vAlign w:val="center"/>
            <w:hideMark/>
          </w:tcPr>
          <w:p w14:paraId="5145845D" w14:textId="77777777" w:rsidR="00A4351C" w:rsidRPr="00A4351C" w:rsidRDefault="00A4351C" w:rsidP="00A4351C">
            <w:pPr>
              <w:widowControl/>
              <w:autoSpaceDE/>
              <w:autoSpaceDN/>
              <w:rPr>
                <w:sz w:val="18"/>
                <w:szCs w:val="20"/>
                <w:lang w:bidi="ar-SA"/>
              </w:rPr>
            </w:pPr>
          </w:p>
        </w:tc>
        <w:tc>
          <w:tcPr>
            <w:tcW w:w="399" w:type="dxa"/>
            <w:tcBorders>
              <w:top w:val="nil"/>
              <w:left w:val="nil"/>
              <w:bottom w:val="nil"/>
              <w:right w:val="nil"/>
            </w:tcBorders>
            <w:shd w:val="clear" w:color="auto" w:fill="auto"/>
            <w:noWrap/>
            <w:vAlign w:val="center"/>
            <w:hideMark/>
          </w:tcPr>
          <w:p w14:paraId="72F3D7B2" w14:textId="77777777" w:rsidR="00A4351C" w:rsidRPr="00A4351C" w:rsidRDefault="00A4351C" w:rsidP="00A4351C">
            <w:pPr>
              <w:widowControl/>
              <w:autoSpaceDE/>
              <w:autoSpaceDN/>
              <w:rPr>
                <w:sz w:val="18"/>
                <w:szCs w:val="20"/>
                <w:lang w:bidi="ar-SA"/>
              </w:rPr>
            </w:pPr>
          </w:p>
        </w:tc>
        <w:tc>
          <w:tcPr>
            <w:tcW w:w="534" w:type="dxa"/>
            <w:tcBorders>
              <w:top w:val="nil"/>
              <w:left w:val="nil"/>
              <w:bottom w:val="nil"/>
              <w:right w:val="nil"/>
            </w:tcBorders>
            <w:shd w:val="clear" w:color="auto" w:fill="auto"/>
            <w:noWrap/>
            <w:vAlign w:val="center"/>
            <w:hideMark/>
          </w:tcPr>
          <w:p w14:paraId="0FA6C7CB" w14:textId="77777777" w:rsidR="00A4351C" w:rsidRPr="00A4351C" w:rsidRDefault="00A4351C" w:rsidP="00A4351C">
            <w:pPr>
              <w:widowControl/>
              <w:autoSpaceDE/>
              <w:autoSpaceDN/>
              <w:rPr>
                <w:sz w:val="18"/>
                <w:szCs w:val="20"/>
                <w:lang w:bidi="ar-SA"/>
              </w:rPr>
            </w:pPr>
          </w:p>
        </w:tc>
        <w:tc>
          <w:tcPr>
            <w:tcW w:w="504" w:type="dxa"/>
            <w:tcBorders>
              <w:top w:val="nil"/>
              <w:left w:val="nil"/>
              <w:bottom w:val="nil"/>
              <w:right w:val="nil"/>
            </w:tcBorders>
            <w:shd w:val="clear" w:color="auto" w:fill="auto"/>
            <w:noWrap/>
            <w:vAlign w:val="center"/>
            <w:hideMark/>
          </w:tcPr>
          <w:p w14:paraId="0C4B819A" w14:textId="77777777" w:rsidR="00A4351C" w:rsidRPr="00A4351C" w:rsidRDefault="00A4351C" w:rsidP="00A4351C">
            <w:pPr>
              <w:widowControl/>
              <w:autoSpaceDE/>
              <w:autoSpaceDN/>
              <w:rPr>
                <w:sz w:val="18"/>
                <w:szCs w:val="20"/>
                <w:lang w:bidi="ar-SA"/>
              </w:rPr>
            </w:pPr>
          </w:p>
        </w:tc>
        <w:tc>
          <w:tcPr>
            <w:tcW w:w="516" w:type="dxa"/>
            <w:tcBorders>
              <w:top w:val="nil"/>
              <w:left w:val="nil"/>
              <w:bottom w:val="nil"/>
              <w:right w:val="nil"/>
            </w:tcBorders>
            <w:shd w:val="clear" w:color="auto" w:fill="auto"/>
            <w:noWrap/>
            <w:vAlign w:val="center"/>
            <w:hideMark/>
          </w:tcPr>
          <w:p w14:paraId="47B7B607" w14:textId="77777777" w:rsidR="00A4351C" w:rsidRPr="00A4351C" w:rsidRDefault="00A4351C" w:rsidP="00A4351C">
            <w:pPr>
              <w:widowControl/>
              <w:autoSpaceDE/>
              <w:autoSpaceDN/>
              <w:rPr>
                <w:sz w:val="18"/>
                <w:szCs w:val="20"/>
                <w:lang w:bidi="ar-SA"/>
              </w:rPr>
            </w:pPr>
          </w:p>
        </w:tc>
        <w:tc>
          <w:tcPr>
            <w:tcW w:w="3061" w:type="dxa"/>
            <w:gridSpan w:val="7"/>
            <w:tcBorders>
              <w:top w:val="nil"/>
              <w:left w:val="nil"/>
              <w:bottom w:val="single" w:sz="4" w:space="0" w:color="auto"/>
              <w:right w:val="nil"/>
            </w:tcBorders>
            <w:shd w:val="clear" w:color="auto" w:fill="auto"/>
            <w:noWrap/>
            <w:vAlign w:val="bottom"/>
            <w:hideMark/>
          </w:tcPr>
          <w:p w14:paraId="6DCF1683"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1.11. - Svi sveti ( ponedjeljak)</w:t>
            </w:r>
          </w:p>
        </w:tc>
        <w:tc>
          <w:tcPr>
            <w:tcW w:w="410" w:type="dxa"/>
            <w:vMerge w:val="restart"/>
            <w:tcBorders>
              <w:top w:val="nil"/>
              <w:left w:val="nil"/>
              <w:bottom w:val="nil"/>
              <w:right w:val="nil"/>
            </w:tcBorders>
            <w:shd w:val="clear" w:color="auto" w:fill="auto"/>
            <w:noWrap/>
            <w:vAlign w:val="center"/>
            <w:hideMark/>
          </w:tcPr>
          <w:p w14:paraId="3C9F95FA" w14:textId="77777777" w:rsidR="00A4351C" w:rsidRPr="00A4351C" w:rsidRDefault="00A4351C" w:rsidP="00A4351C">
            <w:pPr>
              <w:widowControl/>
              <w:autoSpaceDE/>
              <w:autoSpaceDN/>
              <w:rPr>
                <w:rFonts w:ascii="Calibri" w:hAnsi="Calibri"/>
                <w:color w:val="000000"/>
                <w:sz w:val="18"/>
                <w:szCs w:val="36"/>
                <w:lang w:bidi="ar-SA"/>
              </w:rPr>
            </w:pPr>
          </w:p>
        </w:tc>
        <w:tc>
          <w:tcPr>
            <w:tcW w:w="2779" w:type="dxa"/>
            <w:gridSpan w:val="6"/>
            <w:tcBorders>
              <w:top w:val="single" w:sz="4" w:space="0" w:color="auto"/>
              <w:left w:val="nil"/>
              <w:bottom w:val="single" w:sz="4" w:space="0" w:color="auto"/>
              <w:right w:val="nil"/>
            </w:tcBorders>
            <w:shd w:val="clear" w:color="auto" w:fill="auto"/>
            <w:vAlign w:val="center"/>
            <w:hideMark/>
          </w:tcPr>
          <w:p w14:paraId="5149715C"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 xml:space="preserve">   6.01.2022. - Sveta tri kralja                             ( Bogojavljanje) - četvrtak</w:t>
            </w:r>
          </w:p>
        </w:tc>
        <w:tc>
          <w:tcPr>
            <w:tcW w:w="458" w:type="dxa"/>
            <w:tcBorders>
              <w:top w:val="nil"/>
              <w:left w:val="nil"/>
              <w:bottom w:val="nil"/>
              <w:right w:val="nil"/>
            </w:tcBorders>
            <w:shd w:val="clear" w:color="auto" w:fill="auto"/>
            <w:noWrap/>
            <w:vAlign w:val="center"/>
            <w:hideMark/>
          </w:tcPr>
          <w:p w14:paraId="098EB296" w14:textId="77777777" w:rsidR="00A4351C" w:rsidRPr="00A4351C" w:rsidRDefault="00A4351C" w:rsidP="00A4351C">
            <w:pPr>
              <w:widowControl/>
              <w:autoSpaceDE/>
              <w:autoSpaceDN/>
              <w:rPr>
                <w:rFonts w:ascii="Calibri" w:hAnsi="Calibri"/>
                <w:color w:val="000000"/>
                <w:sz w:val="18"/>
                <w:szCs w:val="36"/>
                <w:lang w:bidi="ar-SA"/>
              </w:rPr>
            </w:pPr>
          </w:p>
        </w:tc>
        <w:tc>
          <w:tcPr>
            <w:tcW w:w="3319"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265E801"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30.05.2022. - Dan državnosti (ponedjeljak)</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5A823B17"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 </w:t>
            </w:r>
          </w:p>
        </w:tc>
      </w:tr>
      <w:tr w:rsidR="00A4351C" w:rsidRPr="00A4351C" w14:paraId="0BD98859" w14:textId="77777777" w:rsidTr="00E20B98">
        <w:trPr>
          <w:trHeight w:val="113"/>
        </w:trPr>
        <w:tc>
          <w:tcPr>
            <w:tcW w:w="443" w:type="dxa"/>
            <w:tcBorders>
              <w:top w:val="nil"/>
              <w:left w:val="nil"/>
              <w:bottom w:val="nil"/>
              <w:right w:val="nil"/>
            </w:tcBorders>
            <w:shd w:val="clear" w:color="auto" w:fill="auto"/>
            <w:noWrap/>
            <w:vAlign w:val="bottom"/>
            <w:hideMark/>
          </w:tcPr>
          <w:p w14:paraId="16173ED7" w14:textId="77777777" w:rsidR="00A4351C" w:rsidRPr="00A4351C" w:rsidRDefault="00A4351C" w:rsidP="00A4351C">
            <w:pPr>
              <w:widowControl/>
              <w:autoSpaceDE/>
              <w:autoSpaceDN/>
              <w:rPr>
                <w:rFonts w:ascii="Calibri" w:hAnsi="Calibri"/>
                <w:color w:val="000000"/>
                <w:sz w:val="18"/>
                <w:szCs w:val="36"/>
                <w:lang w:bidi="ar-SA"/>
              </w:rPr>
            </w:pPr>
          </w:p>
        </w:tc>
        <w:tc>
          <w:tcPr>
            <w:tcW w:w="1609" w:type="dxa"/>
            <w:gridSpan w:val="4"/>
            <w:tcBorders>
              <w:top w:val="nil"/>
              <w:left w:val="nil"/>
              <w:bottom w:val="nil"/>
              <w:right w:val="nil"/>
            </w:tcBorders>
            <w:shd w:val="clear" w:color="auto" w:fill="auto"/>
            <w:noWrap/>
            <w:vAlign w:val="center"/>
            <w:hideMark/>
          </w:tcPr>
          <w:p w14:paraId="14D27122"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ponedjeljak  36</w:t>
            </w:r>
          </w:p>
        </w:tc>
        <w:tc>
          <w:tcPr>
            <w:tcW w:w="2356" w:type="dxa"/>
            <w:gridSpan w:val="5"/>
            <w:tcBorders>
              <w:top w:val="nil"/>
              <w:left w:val="nil"/>
              <w:bottom w:val="nil"/>
              <w:right w:val="nil"/>
            </w:tcBorders>
            <w:shd w:val="clear" w:color="auto" w:fill="auto"/>
            <w:noWrap/>
            <w:vAlign w:val="center"/>
            <w:hideMark/>
          </w:tcPr>
          <w:p w14:paraId="684AF393"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četvrtak  34</w:t>
            </w:r>
          </w:p>
        </w:tc>
        <w:tc>
          <w:tcPr>
            <w:tcW w:w="3061" w:type="dxa"/>
            <w:gridSpan w:val="7"/>
            <w:vMerge w:val="restart"/>
            <w:tcBorders>
              <w:top w:val="single" w:sz="4" w:space="0" w:color="auto"/>
              <w:left w:val="single" w:sz="4" w:space="0" w:color="auto"/>
              <w:bottom w:val="single" w:sz="4" w:space="0" w:color="000000"/>
              <w:right w:val="nil"/>
            </w:tcBorders>
            <w:shd w:val="clear" w:color="auto" w:fill="auto"/>
            <w:vAlign w:val="center"/>
            <w:hideMark/>
          </w:tcPr>
          <w:p w14:paraId="1E6F4085"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18.11. (četvrtak) - Dan sjećanja na žrtve Dom. rata i sjećanje na žrtvu Vukovara i Škabrnje</w:t>
            </w:r>
          </w:p>
        </w:tc>
        <w:tc>
          <w:tcPr>
            <w:tcW w:w="410" w:type="dxa"/>
            <w:vMerge/>
            <w:tcBorders>
              <w:top w:val="nil"/>
              <w:left w:val="nil"/>
              <w:bottom w:val="nil"/>
              <w:right w:val="nil"/>
            </w:tcBorders>
            <w:vAlign w:val="center"/>
            <w:hideMark/>
          </w:tcPr>
          <w:p w14:paraId="2D0AFA4C" w14:textId="77777777" w:rsidR="00A4351C" w:rsidRPr="00A4351C" w:rsidRDefault="00A4351C" w:rsidP="00A4351C">
            <w:pPr>
              <w:widowControl/>
              <w:autoSpaceDE/>
              <w:autoSpaceDN/>
              <w:rPr>
                <w:rFonts w:ascii="Calibri" w:hAnsi="Calibri"/>
                <w:color w:val="000000"/>
                <w:sz w:val="18"/>
                <w:szCs w:val="36"/>
                <w:lang w:bidi="ar-SA"/>
              </w:rPr>
            </w:pPr>
          </w:p>
        </w:tc>
        <w:tc>
          <w:tcPr>
            <w:tcW w:w="2779" w:type="dxa"/>
            <w:gridSpan w:val="6"/>
            <w:vMerge w:val="restart"/>
            <w:tcBorders>
              <w:top w:val="single" w:sz="4" w:space="0" w:color="auto"/>
              <w:left w:val="nil"/>
              <w:bottom w:val="single" w:sz="4" w:space="0" w:color="000000"/>
              <w:right w:val="nil"/>
            </w:tcBorders>
            <w:shd w:val="clear" w:color="auto" w:fill="auto"/>
            <w:noWrap/>
            <w:vAlign w:val="center"/>
            <w:hideMark/>
          </w:tcPr>
          <w:p w14:paraId="1930F022"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 xml:space="preserve">17.04.2022. - Uskrs </w:t>
            </w:r>
          </w:p>
        </w:tc>
        <w:tc>
          <w:tcPr>
            <w:tcW w:w="458" w:type="dxa"/>
            <w:tcBorders>
              <w:top w:val="nil"/>
              <w:left w:val="nil"/>
              <w:bottom w:val="nil"/>
              <w:right w:val="nil"/>
            </w:tcBorders>
            <w:shd w:val="clear" w:color="auto" w:fill="auto"/>
            <w:noWrap/>
            <w:vAlign w:val="center"/>
            <w:hideMark/>
          </w:tcPr>
          <w:p w14:paraId="0578F683" w14:textId="77777777" w:rsidR="00A4351C" w:rsidRPr="00A4351C" w:rsidRDefault="00A4351C" w:rsidP="00A4351C">
            <w:pPr>
              <w:widowControl/>
              <w:autoSpaceDE/>
              <w:autoSpaceDN/>
              <w:rPr>
                <w:rFonts w:ascii="Calibri" w:hAnsi="Calibri"/>
                <w:color w:val="000000"/>
                <w:sz w:val="18"/>
                <w:szCs w:val="36"/>
                <w:lang w:bidi="ar-SA"/>
              </w:rPr>
            </w:pPr>
          </w:p>
        </w:tc>
        <w:tc>
          <w:tcPr>
            <w:tcW w:w="3319"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C95AEE0"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16.06.2022. - Tijelovo (četvrtak)</w:t>
            </w:r>
          </w:p>
        </w:tc>
        <w:tc>
          <w:tcPr>
            <w:tcW w:w="426" w:type="dxa"/>
            <w:tcBorders>
              <w:top w:val="nil"/>
              <w:left w:val="nil"/>
              <w:bottom w:val="single" w:sz="4" w:space="0" w:color="auto"/>
              <w:right w:val="single" w:sz="4" w:space="0" w:color="auto"/>
            </w:tcBorders>
            <w:shd w:val="clear" w:color="auto" w:fill="auto"/>
            <w:noWrap/>
            <w:vAlign w:val="center"/>
            <w:hideMark/>
          </w:tcPr>
          <w:p w14:paraId="65626C17"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 </w:t>
            </w:r>
          </w:p>
        </w:tc>
      </w:tr>
      <w:tr w:rsidR="00A4351C" w:rsidRPr="00A4351C" w14:paraId="1F3A4F5C" w14:textId="77777777" w:rsidTr="00E20B98">
        <w:trPr>
          <w:trHeight w:val="113"/>
        </w:trPr>
        <w:tc>
          <w:tcPr>
            <w:tcW w:w="443" w:type="dxa"/>
            <w:tcBorders>
              <w:top w:val="nil"/>
              <w:left w:val="nil"/>
              <w:bottom w:val="nil"/>
              <w:right w:val="nil"/>
            </w:tcBorders>
            <w:shd w:val="clear" w:color="auto" w:fill="auto"/>
            <w:noWrap/>
            <w:vAlign w:val="bottom"/>
            <w:hideMark/>
          </w:tcPr>
          <w:p w14:paraId="33507794" w14:textId="77777777" w:rsidR="00A4351C" w:rsidRPr="00A4351C" w:rsidRDefault="00A4351C" w:rsidP="00A4351C">
            <w:pPr>
              <w:widowControl/>
              <w:autoSpaceDE/>
              <w:autoSpaceDN/>
              <w:rPr>
                <w:rFonts w:ascii="Calibri" w:hAnsi="Calibri"/>
                <w:color w:val="000000"/>
                <w:sz w:val="18"/>
                <w:szCs w:val="36"/>
                <w:lang w:bidi="ar-SA"/>
              </w:rPr>
            </w:pPr>
          </w:p>
        </w:tc>
        <w:tc>
          <w:tcPr>
            <w:tcW w:w="1609" w:type="dxa"/>
            <w:gridSpan w:val="4"/>
            <w:tcBorders>
              <w:top w:val="nil"/>
              <w:left w:val="nil"/>
              <w:bottom w:val="nil"/>
              <w:right w:val="nil"/>
            </w:tcBorders>
            <w:shd w:val="clear" w:color="auto" w:fill="auto"/>
            <w:noWrap/>
            <w:vAlign w:val="center"/>
            <w:hideMark/>
          </w:tcPr>
          <w:p w14:paraId="310839EA"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utorak  35</w:t>
            </w:r>
          </w:p>
        </w:tc>
        <w:tc>
          <w:tcPr>
            <w:tcW w:w="2356" w:type="dxa"/>
            <w:gridSpan w:val="5"/>
            <w:tcBorders>
              <w:top w:val="nil"/>
              <w:left w:val="nil"/>
              <w:bottom w:val="nil"/>
              <w:right w:val="nil"/>
            </w:tcBorders>
            <w:shd w:val="clear" w:color="auto" w:fill="auto"/>
            <w:noWrap/>
            <w:vAlign w:val="center"/>
            <w:hideMark/>
          </w:tcPr>
          <w:p w14:paraId="23A294FC" w14:textId="7595EEB6" w:rsidR="00A4351C" w:rsidRPr="00A4351C" w:rsidRDefault="00510B52" w:rsidP="00A4351C">
            <w:pPr>
              <w:widowControl/>
              <w:autoSpaceDE/>
              <w:autoSpaceDN/>
              <w:rPr>
                <w:rFonts w:ascii="Calibri" w:hAnsi="Calibri"/>
                <w:color w:val="000000"/>
                <w:sz w:val="18"/>
                <w:szCs w:val="36"/>
                <w:lang w:bidi="ar-SA"/>
              </w:rPr>
            </w:pPr>
            <w:r>
              <w:rPr>
                <w:rFonts w:ascii="Calibri" w:hAnsi="Calibri"/>
                <w:color w:val="000000"/>
                <w:sz w:val="18"/>
                <w:szCs w:val="36"/>
                <w:lang w:bidi="ar-SA"/>
              </w:rPr>
              <w:t>petak   34</w:t>
            </w:r>
          </w:p>
        </w:tc>
        <w:tc>
          <w:tcPr>
            <w:tcW w:w="3061" w:type="dxa"/>
            <w:gridSpan w:val="7"/>
            <w:vMerge/>
            <w:tcBorders>
              <w:top w:val="single" w:sz="4" w:space="0" w:color="auto"/>
              <w:left w:val="single" w:sz="4" w:space="0" w:color="auto"/>
              <w:bottom w:val="single" w:sz="4" w:space="0" w:color="000000"/>
              <w:right w:val="nil"/>
            </w:tcBorders>
            <w:vAlign w:val="center"/>
            <w:hideMark/>
          </w:tcPr>
          <w:p w14:paraId="2F3A4C42" w14:textId="77777777" w:rsidR="00A4351C" w:rsidRPr="00A4351C" w:rsidRDefault="00A4351C" w:rsidP="00A4351C">
            <w:pPr>
              <w:widowControl/>
              <w:autoSpaceDE/>
              <w:autoSpaceDN/>
              <w:rPr>
                <w:rFonts w:ascii="Calibri" w:hAnsi="Calibri"/>
                <w:color w:val="000000"/>
                <w:sz w:val="18"/>
                <w:szCs w:val="36"/>
                <w:lang w:bidi="ar-SA"/>
              </w:rPr>
            </w:pPr>
          </w:p>
        </w:tc>
        <w:tc>
          <w:tcPr>
            <w:tcW w:w="410" w:type="dxa"/>
            <w:vMerge/>
            <w:tcBorders>
              <w:top w:val="nil"/>
              <w:left w:val="nil"/>
              <w:bottom w:val="nil"/>
              <w:right w:val="nil"/>
            </w:tcBorders>
            <w:vAlign w:val="center"/>
            <w:hideMark/>
          </w:tcPr>
          <w:p w14:paraId="6A8C491B" w14:textId="77777777" w:rsidR="00A4351C" w:rsidRPr="00A4351C" w:rsidRDefault="00A4351C" w:rsidP="00A4351C">
            <w:pPr>
              <w:widowControl/>
              <w:autoSpaceDE/>
              <w:autoSpaceDN/>
              <w:rPr>
                <w:rFonts w:ascii="Calibri" w:hAnsi="Calibri"/>
                <w:color w:val="000000"/>
                <w:sz w:val="18"/>
                <w:szCs w:val="36"/>
                <w:lang w:bidi="ar-SA"/>
              </w:rPr>
            </w:pPr>
          </w:p>
        </w:tc>
        <w:tc>
          <w:tcPr>
            <w:tcW w:w="2779" w:type="dxa"/>
            <w:gridSpan w:val="6"/>
            <w:vMerge/>
            <w:tcBorders>
              <w:top w:val="single" w:sz="4" w:space="0" w:color="auto"/>
              <w:left w:val="nil"/>
              <w:bottom w:val="single" w:sz="4" w:space="0" w:color="000000"/>
              <w:right w:val="nil"/>
            </w:tcBorders>
            <w:vAlign w:val="center"/>
            <w:hideMark/>
          </w:tcPr>
          <w:p w14:paraId="22DD7570" w14:textId="77777777" w:rsidR="00A4351C" w:rsidRPr="00A4351C" w:rsidRDefault="00A4351C" w:rsidP="00A4351C">
            <w:pPr>
              <w:widowControl/>
              <w:autoSpaceDE/>
              <w:autoSpaceDN/>
              <w:rPr>
                <w:rFonts w:ascii="Calibri" w:hAnsi="Calibri"/>
                <w:color w:val="000000"/>
                <w:sz w:val="18"/>
                <w:szCs w:val="36"/>
                <w:lang w:bidi="ar-SA"/>
              </w:rPr>
            </w:pPr>
          </w:p>
        </w:tc>
        <w:tc>
          <w:tcPr>
            <w:tcW w:w="458" w:type="dxa"/>
            <w:tcBorders>
              <w:top w:val="nil"/>
              <w:left w:val="nil"/>
              <w:bottom w:val="nil"/>
              <w:right w:val="nil"/>
            </w:tcBorders>
            <w:shd w:val="clear" w:color="auto" w:fill="auto"/>
            <w:noWrap/>
            <w:vAlign w:val="center"/>
            <w:hideMark/>
          </w:tcPr>
          <w:p w14:paraId="24EF215B" w14:textId="77777777" w:rsidR="00A4351C" w:rsidRPr="00A4351C" w:rsidRDefault="00A4351C" w:rsidP="00A4351C">
            <w:pPr>
              <w:widowControl/>
              <w:autoSpaceDE/>
              <w:autoSpaceDN/>
              <w:rPr>
                <w:rFonts w:ascii="Calibri" w:hAnsi="Calibri"/>
                <w:color w:val="000000"/>
                <w:sz w:val="18"/>
                <w:szCs w:val="36"/>
                <w:lang w:bidi="ar-SA"/>
              </w:rPr>
            </w:pPr>
          </w:p>
        </w:tc>
        <w:tc>
          <w:tcPr>
            <w:tcW w:w="3319"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4DF6778"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22.06. Dan antifašističke borbe (srijeda)</w:t>
            </w:r>
          </w:p>
        </w:tc>
        <w:tc>
          <w:tcPr>
            <w:tcW w:w="426" w:type="dxa"/>
            <w:tcBorders>
              <w:top w:val="nil"/>
              <w:left w:val="nil"/>
              <w:bottom w:val="single" w:sz="4" w:space="0" w:color="auto"/>
              <w:right w:val="single" w:sz="4" w:space="0" w:color="auto"/>
            </w:tcBorders>
            <w:shd w:val="clear" w:color="auto" w:fill="auto"/>
            <w:noWrap/>
            <w:vAlign w:val="center"/>
            <w:hideMark/>
          </w:tcPr>
          <w:p w14:paraId="09911E0B"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 </w:t>
            </w:r>
          </w:p>
        </w:tc>
      </w:tr>
      <w:tr w:rsidR="00A4351C" w:rsidRPr="00A4351C" w14:paraId="4CEDFE0D" w14:textId="77777777" w:rsidTr="00E20B98">
        <w:trPr>
          <w:trHeight w:val="113"/>
        </w:trPr>
        <w:tc>
          <w:tcPr>
            <w:tcW w:w="443" w:type="dxa"/>
            <w:tcBorders>
              <w:top w:val="nil"/>
              <w:left w:val="nil"/>
              <w:bottom w:val="nil"/>
              <w:right w:val="nil"/>
            </w:tcBorders>
            <w:shd w:val="clear" w:color="auto" w:fill="auto"/>
            <w:noWrap/>
            <w:vAlign w:val="bottom"/>
            <w:hideMark/>
          </w:tcPr>
          <w:p w14:paraId="1B033B37" w14:textId="77777777" w:rsidR="00A4351C" w:rsidRPr="00A4351C" w:rsidRDefault="00A4351C" w:rsidP="00A4351C">
            <w:pPr>
              <w:widowControl/>
              <w:autoSpaceDE/>
              <w:autoSpaceDN/>
              <w:rPr>
                <w:rFonts w:ascii="Calibri" w:hAnsi="Calibri"/>
                <w:color w:val="000000"/>
                <w:sz w:val="18"/>
                <w:szCs w:val="36"/>
                <w:lang w:bidi="ar-SA"/>
              </w:rPr>
            </w:pPr>
          </w:p>
        </w:tc>
        <w:tc>
          <w:tcPr>
            <w:tcW w:w="1609" w:type="dxa"/>
            <w:gridSpan w:val="4"/>
            <w:tcBorders>
              <w:top w:val="nil"/>
              <w:left w:val="nil"/>
              <w:bottom w:val="nil"/>
              <w:right w:val="nil"/>
            </w:tcBorders>
            <w:shd w:val="clear" w:color="auto" w:fill="auto"/>
            <w:noWrap/>
            <w:vAlign w:val="center"/>
            <w:hideMark/>
          </w:tcPr>
          <w:p w14:paraId="660368B2"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srijeda  36</w:t>
            </w:r>
          </w:p>
        </w:tc>
        <w:tc>
          <w:tcPr>
            <w:tcW w:w="403" w:type="dxa"/>
            <w:tcBorders>
              <w:top w:val="nil"/>
              <w:left w:val="nil"/>
              <w:bottom w:val="nil"/>
              <w:right w:val="nil"/>
            </w:tcBorders>
            <w:shd w:val="clear" w:color="auto" w:fill="auto"/>
            <w:noWrap/>
            <w:vAlign w:val="bottom"/>
            <w:hideMark/>
          </w:tcPr>
          <w:p w14:paraId="2BD46BF4" w14:textId="77777777" w:rsidR="00A4351C" w:rsidRPr="00A4351C" w:rsidRDefault="00A4351C" w:rsidP="00A4351C">
            <w:pPr>
              <w:widowControl/>
              <w:autoSpaceDE/>
              <w:autoSpaceDN/>
              <w:rPr>
                <w:rFonts w:ascii="Calibri" w:hAnsi="Calibri"/>
                <w:color w:val="000000"/>
                <w:sz w:val="18"/>
                <w:szCs w:val="36"/>
                <w:lang w:bidi="ar-SA"/>
              </w:rPr>
            </w:pPr>
          </w:p>
        </w:tc>
        <w:tc>
          <w:tcPr>
            <w:tcW w:w="399" w:type="dxa"/>
            <w:tcBorders>
              <w:top w:val="nil"/>
              <w:left w:val="nil"/>
              <w:bottom w:val="nil"/>
              <w:right w:val="nil"/>
            </w:tcBorders>
            <w:shd w:val="clear" w:color="auto" w:fill="auto"/>
            <w:noWrap/>
            <w:vAlign w:val="bottom"/>
            <w:hideMark/>
          </w:tcPr>
          <w:p w14:paraId="0F3E29B7" w14:textId="77777777" w:rsidR="00A4351C" w:rsidRPr="00A4351C" w:rsidRDefault="00A4351C" w:rsidP="00A4351C">
            <w:pPr>
              <w:widowControl/>
              <w:autoSpaceDE/>
              <w:autoSpaceDN/>
              <w:rPr>
                <w:sz w:val="18"/>
                <w:szCs w:val="20"/>
                <w:lang w:bidi="ar-SA"/>
              </w:rPr>
            </w:pPr>
          </w:p>
        </w:tc>
        <w:tc>
          <w:tcPr>
            <w:tcW w:w="534" w:type="dxa"/>
            <w:tcBorders>
              <w:top w:val="nil"/>
              <w:left w:val="nil"/>
              <w:bottom w:val="nil"/>
              <w:right w:val="nil"/>
            </w:tcBorders>
            <w:shd w:val="clear" w:color="auto" w:fill="auto"/>
            <w:noWrap/>
            <w:vAlign w:val="center"/>
            <w:hideMark/>
          </w:tcPr>
          <w:p w14:paraId="5ED2FC30" w14:textId="77777777" w:rsidR="00A4351C" w:rsidRPr="00A4351C" w:rsidRDefault="00A4351C" w:rsidP="00A4351C">
            <w:pPr>
              <w:widowControl/>
              <w:autoSpaceDE/>
              <w:autoSpaceDN/>
              <w:rPr>
                <w:sz w:val="18"/>
                <w:szCs w:val="20"/>
                <w:lang w:bidi="ar-SA"/>
              </w:rPr>
            </w:pPr>
          </w:p>
        </w:tc>
        <w:tc>
          <w:tcPr>
            <w:tcW w:w="504" w:type="dxa"/>
            <w:tcBorders>
              <w:top w:val="nil"/>
              <w:left w:val="nil"/>
              <w:bottom w:val="nil"/>
              <w:right w:val="nil"/>
            </w:tcBorders>
            <w:shd w:val="clear" w:color="auto" w:fill="auto"/>
            <w:noWrap/>
            <w:vAlign w:val="bottom"/>
            <w:hideMark/>
          </w:tcPr>
          <w:p w14:paraId="5F21ABCE" w14:textId="77777777" w:rsidR="00A4351C" w:rsidRPr="00A4351C" w:rsidRDefault="00A4351C" w:rsidP="00A4351C">
            <w:pPr>
              <w:widowControl/>
              <w:autoSpaceDE/>
              <w:autoSpaceDN/>
              <w:rPr>
                <w:sz w:val="18"/>
                <w:szCs w:val="20"/>
                <w:lang w:bidi="ar-SA"/>
              </w:rPr>
            </w:pPr>
          </w:p>
        </w:tc>
        <w:tc>
          <w:tcPr>
            <w:tcW w:w="516" w:type="dxa"/>
            <w:tcBorders>
              <w:top w:val="nil"/>
              <w:left w:val="nil"/>
              <w:bottom w:val="nil"/>
              <w:right w:val="nil"/>
            </w:tcBorders>
            <w:shd w:val="clear" w:color="auto" w:fill="auto"/>
            <w:noWrap/>
            <w:vAlign w:val="bottom"/>
            <w:hideMark/>
          </w:tcPr>
          <w:p w14:paraId="29C8ED08" w14:textId="77777777" w:rsidR="00A4351C" w:rsidRPr="00A4351C" w:rsidRDefault="00A4351C" w:rsidP="00A4351C">
            <w:pPr>
              <w:widowControl/>
              <w:autoSpaceDE/>
              <w:autoSpaceDN/>
              <w:rPr>
                <w:sz w:val="18"/>
                <w:szCs w:val="20"/>
                <w:lang w:bidi="ar-SA"/>
              </w:rPr>
            </w:pPr>
          </w:p>
        </w:tc>
        <w:tc>
          <w:tcPr>
            <w:tcW w:w="3061" w:type="dxa"/>
            <w:gridSpan w:val="7"/>
            <w:tcBorders>
              <w:top w:val="single" w:sz="4" w:space="0" w:color="auto"/>
              <w:left w:val="single" w:sz="4" w:space="0" w:color="auto"/>
              <w:bottom w:val="single" w:sz="4" w:space="0" w:color="auto"/>
              <w:right w:val="nil"/>
            </w:tcBorders>
            <w:shd w:val="clear" w:color="auto" w:fill="auto"/>
            <w:noWrap/>
            <w:vAlign w:val="center"/>
            <w:hideMark/>
          </w:tcPr>
          <w:p w14:paraId="1C3A14AA"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25.12. - Božić</w:t>
            </w:r>
          </w:p>
        </w:tc>
        <w:tc>
          <w:tcPr>
            <w:tcW w:w="410" w:type="dxa"/>
            <w:vMerge/>
            <w:tcBorders>
              <w:top w:val="nil"/>
              <w:left w:val="nil"/>
              <w:bottom w:val="nil"/>
              <w:right w:val="nil"/>
            </w:tcBorders>
            <w:vAlign w:val="center"/>
            <w:hideMark/>
          </w:tcPr>
          <w:p w14:paraId="7B377F8B" w14:textId="77777777" w:rsidR="00A4351C" w:rsidRPr="00A4351C" w:rsidRDefault="00A4351C" w:rsidP="00A4351C">
            <w:pPr>
              <w:widowControl/>
              <w:autoSpaceDE/>
              <w:autoSpaceDN/>
              <w:rPr>
                <w:rFonts w:ascii="Calibri" w:hAnsi="Calibri"/>
                <w:color w:val="000000"/>
                <w:sz w:val="18"/>
                <w:szCs w:val="36"/>
                <w:lang w:bidi="ar-SA"/>
              </w:rPr>
            </w:pPr>
          </w:p>
        </w:tc>
        <w:tc>
          <w:tcPr>
            <w:tcW w:w="2779" w:type="dxa"/>
            <w:gridSpan w:val="6"/>
            <w:vMerge w:val="restart"/>
            <w:tcBorders>
              <w:top w:val="single" w:sz="4" w:space="0" w:color="auto"/>
              <w:left w:val="nil"/>
              <w:bottom w:val="single" w:sz="4" w:space="0" w:color="000000"/>
              <w:right w:val="nil"/>
            </w:tcBorders>
            <w:shd w:val="clear" w:color="auto" w:fill="auto"/>
            <w:noWrap/>
            <w:vAlign w:val="center"/>
            <w:hideMark/>
          </w:tcPr>
          <w:p w14:paraId="1B24E3C5"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18.04.2022. - Uskrsni ponedjeljak</w:t>
            </w:r>
          </w:p>
        </w:tc>
        <w:tc>
          <w:tcPr>
            <w:tcW w:w="458" w:type="dxa"/>
            <w:tcBorders>
              <w:top w:val="nil"/>
              <w:left w:val="nil"/>
              <w:bottom w:val="nil"/>
              <w:right w:val="nil"/>
            </w:tcBorders>
            <w:shd w:val="clear" w:color="auto" w:fill="auto"/>
            <w:noWrap/>
            <w:vAlign w:val="center"/>
            <w:hideMark/>
          </w:tcPr>
          <w:p w14:paraId="7142C22C" w14:textId="77777777" w:rsidR="00A4351C" w:rsidRPr="00A4351C" w:rsidRDefault="00A4351C" w:rsidP="00A4351C">
            <w:pPr>
              <w:widowControl/>
              <w:autoSpaceDE/>
              <w:autoSpaceDN/>
              <w:rPr>
                <w:rFonts w:ascii="Calibri" w:hAnsi="Calibri"/>
                <w:color w:val="000000"/>
                <w:sz w:val="18"/>
                <w:szCs w:val="36"/>
                <w:lang w:bidi="ar-SA"/>
              </w:rPr>
            </w:pPr>
          </w:p>
        </w:tc>
        <w:tc>
          <w:tcPr>
            <w:tcW w:w="3745" w:type="dxa"/>
            <w:gridSpan w:val="7"/>
            <w:vMerge w:val="restart"/>
            <w:tcBorders>
              <w:top w:val="single" w:sz="4" w:space="0" w:color="auto"/>
              <w:left w:val="nil"/>
              <w:bottom w:val="single" w:sz="4" w:space="0" w:color="000000"/>
              <w:right w:val="single" w:sz="4" w:space="0" w:color="000000"/>
            </w:tcBorders>
            <w:shd w:val="clear" w:color="auto" w:fill="auto"/>
            <w:vAlign w:val="center"/>
            <w:hideMark/>
          </w:tcPr>
          <w:p w14:paraId="2920085F"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05.08.2022.-petak. Dan pobjede i domovinske zahvalnosti i Dan hrvatskih branitelja</w:t>
            </w:r>
          </w:p>
        </w:tc>
      </w:tr>
      <w:tr w:rsidR="00A4351C" w:rsidRPr="00A4351C" w14:paraId="20C83C52" w14:textId="77777777" w:rsidTr="00E20B98">
        <w:trPr>
          <w:trHeight w:val="113"/>
        </w:trPr>
        <w:tc>
          <w:tcPr>
            <w:tcW w:w="443" w:type="dxa"/>
            <w:tcBorders>
              <w:top w:val="nil"/>
              <w:left w:val="nil"/>
              <w:bottom w:val="nil"/>
              <w:right w:val="nil"/>
            </w:tcBorders>
            <w:shd w:val="clear" w:color="auto" w:fill="auto"/>
            <w:noWrap/>
            <w:vAlign w:val="bottom"/>
            <w:hideMark/>
          </w:tcPr>
          <w:p w14:paraId="613814E2" w14:textId="77777777" w:rsidR="00A4351C" w:rsidRPr="00A4351C" w:rsidRDefault="00A4351C" w:rsidP="00A4351C">
            <w:pPr>
              <w:widowControl/>
              <w:autoSpaceDE/>
              <w:autoSpaceDN/>
              <w:rPr>
                <w:rFonts w:ascii="Calibri" w:hAnsi="Calibri"/>
                <w:color w:val="000000"/>
                <w:sz w:val="18"/>
                <w:szCs w:val="36"/>
                <w:lang w:bidi="ar-SA"/>
              </w:rPr>
            </w:pPr>
          </w:p>
        </w:tc>
        <w:tc>
          <w:tcPr>
            <w:tcW w:w="409" w:type="dxa"/>
            <w:tcBorders>
              <w:top w:val="nil"/>
              <w:left w:val="nil"/>
              <w:bottom w:val="nil"/>
              <w:right w:val="nil"/>
            </w:tcBorders>
            <w:shd w:val="clear" w:color="auto" w:fill="auto"/>
            <w:noWrap/>
            <w:vAlign w:val="bottom"/>
            <w:hideMark/>
          </w:tcPr>
          <w:p w14:paraId="3F860BFA" w14:textId="77777777" w:rsidR="00A4351C" w:rsidRPr="00A4351C" w:rsidRDefault="00A4351C" w:rsidP="00A4351C">
            <w:pPr>
              <w:widowControl/>
              <w:autoSpaceDE/>
              <w:autoSpaceDN/>
              <w:rPr>
                <w:sz w:val="18"/>
                <w:szCs w:val="20"/>
                <w:lang w:bidi="ar-SA"/>
              </w:rPr>
            </w:pPr>
          </w:p>
        </w:tc>
        <w:tc>
          <w:tcPr>
            <w:tcW w:w="399" w:type="dxa"/>
            <w:tcBorders>
              <w:top w:val="nil"/>
              <w:left w:val="nil"/>
              <w:bottom w:val="nil"/>
              <w:right w:val="nil"/>
            </w:tcBorders>
            <w:shd w:val="clear" w:color="auto" w:fill="auto"/>
            <w:noWrap/>
            <w:vAlign w:val="bottom"/>
            <w:hideMark/>
          </w:tcPr>
          <w:p w14:paraId="1486428D" w14:textId="77777777" w:rsidR="00A4351C" w:rsidRPr="00A4351C" w:rsidRDefault="00A4351C" w:rsidP="00A4351C">
            <w:pPr>
              <w:widowControl/>
              <w:autoSpaceDE/>
              <w:autoSpaceDN/>
              <w:rPr>
                <w:sz w:val="18"/>
                <w:szCs w:val="20"/>
                <w:lang w:bidi="ar-SA"/>
              </w:rPr>
            </w:pPr>
          </w:p>
        </w:tc>
        <w:tc>
          <w:tcPr>
            <w:tcW w:w="399" w:type="dxa"/>
            <w:tcBorders>
              <w:top w:val="nil"/>
              <w:left w:val="nil"/>
              <w:bottom w:val="nil"/>
              <w:right w:val="nil"/>
            </w:tcBorders>
            <w:shd w:val="clear" w:color="auto" w:fill="auto"/>
            <w:noWrap/>
            <w:vAlign w:val="bottom"/>
            <w:hideMark/>
          </w:tcPr>
          <w:p w14:paraId="7DB3CEB2" w14:textId="77777777" w:rsidR="00A4351C" w:rsidRPr="00A4351C" w:rsidRDefault="00A4351C" w:rsidP="00A4351C">
            <w:pPr>
              <w:widowControl/>
              <w:autoSpaceDE/>
              <w:autoSpaceDN/>
              <w:rPr>
                <w:sz w:val="18"/>
                <w:szCs w:val="20"/>
                <w:lang w:bidi="ar-SA"/>
              </w:rPr>
            </w:pPr>
          </w:p>
        </w:tc>
        <w:tc>
          <w:tcPr>
            <w:tcW w:w="402" w:type="dxa"/>
            <w:tcBorders>
              <w:top w:val="nil"/>
              <w:left w:val="nil"/>
              <w:bottom w:val="nil"/>
              <w:right w:val="nil"/>
            </w:tcBorders>
            <w:shd w:val="clear" w:color="auto" w:fill="auto"/>
            <w:noWrap/>
            <w:vAlign w:val="bottom"/>
            <w:hideMark/>
          </w:tcPr>
          <w:p w14:paraId="760D7AB2" w14:textId="77777777" w:rsidR="00A4351C" w:rsidRPr="00A4351C" w:rsidRDefault="00A4351C" w:rsidP="00A4351C">
            <w:pPr>
              <w:widowControl/>
              <w:autoSpaceDE/>
              <w:autoSpaceDN/>
              <w:rPr>
                <w:sz w:val="18"/>
                <w:szCs w:val="20"/>
                <w:lang w:bidi="ar-SA"/>
              </w:rPr>
            </w:pPr>
          </w:p>
        </w:tc>
        <w:tc>
          <w:tcPr>
            <w:tcW w:w="403" w:type="dxa"/>
            <w:tcBorders>
              <w:top w:val="nil"/>
              <w:left w:val="nil"/>
              <w:bottom w:val="nil"/>
              <w:right w:val="nil"/>
            </w:tcBorders>
            <w:shd w:val="clear" w:color="auto" w:fill="auto"/>
            <w:noWrap/>
            <w:vAlign w:val="bottom"/>
            <w:hideMark/>
          </w:tcPr>
          <w:p w14:paraId="7E28FE90" w14:textId="77777777" w:rsidR="00A4351C" w:rsidRPr="00A4351C" w:rsidRDefault="00A4351C" w:rsidP="00A4351C">
            <w:pPr>
              <w:widowControl/>
              <w:autoSpaceDE/>
              <w:autoSpaceDN/>
              <w:rPr>
                <w:sz w:val="18"/>
                <w:szCs w:val="20"/>
                <w:lang w:bidi="ar-SA"/>
              </w:rPr>
            </w:pPr>
          </w:p>
        </w:tc>
        <w:tc>
          <w:tcPr>
            <w:tcW w:w="399" w:type="dxa"/>
            <w:tcBorders>
              <w:top w:val="nil"/>
              <w:left w:val="nil"/>
              <w:bottom w:val="nil"/>
              <w:right w:val="nil"/>
            </w:tcBorders>
            <w:shd w:val="clear" w:color="auto" w:fill="auto"/>
            <w:noWrap/>
            <w:vAlign w:val="bottom"/>
            <w:hideMark/>
          </w:tcPr>
          <w:p w14:paraId="05BADCEB" w14:textId="77777777" w:rsidR="00A4351C" w:rsidRPr="00A4351C" w:rsidRDefault="00A4351C" w:rsidP="00A4351C">
            <w:pPr>
              <w:widowControl/>
              <w:autoSpaceDE/>
              <w:autoSpaceDN/>
              <w:rPr>
                <w:sz w:val="18"/>
                <w:szCs w:val="20"/>
                <w:lang w:bidi="ar-SA"/>
              </w:rPr>
            </w:pPr>
          </w:p>
        </w:tc>
        <w:tc>
          <w:tcPr>
            <w:tcW w:w="534" w:type="dxa"/>
            <w:tcBorders>
              <w:top w:val="nil"/>
              <w:left w:val="nil"/>
              <w:bottom w:val="nil"/>
              <w:right w:val="nil"/>
            </w:tcBorders>
            <w:shd w:val="clear" w:color="auto" w:fill="auto"/>
            <w:noWrap/>
            <w:vAlign w:val="center"/>
            <w:hideMark/>
          </w:tcPr>
          <w:p w14:paraId="6CB9C78F" w14:textId="77777777" w:rsidR="00A4351C" w:rsidRPr="00A4351C" w:rsidRDefault="00A4351C" w:rsidP="00A4351C">
            <w:pPr>
              <w:widowControl/>
              <w:autoSpaceDE/>
              <w:autoSpaceDN/>
              <w:rPr>
                <w:sz w:val="18"/>
                <w:szCs w:val="20"/>
                <w:lang w:bidi="ar-SA"/>
              </w:rPr>
            </w:pPr>
          </w:p>
        </w:tc>
        <w:tc>
          <w:tcPr>
            <w:tcW w:w="504" w:type="dxa"/>
            <w:tcBorders>
              <w:top w:val="nil"/>
              <w:left w:val="nil"/>
              <w:bottom w:val="nil"/>
              <w:right w:val="nil"/>
            </w:tcBorders>
            <w:shd w:val="clear" w:color="auto" w:fill="auto"/>
            <w:noWrap/>
            <w:vAlign w:val="bottom"/>
            <w:hideMark/>
          </w:tcPr>
          <w:p w14:paraId="2E29AEE3" w14:textId="77777777" w:rsidR="00A4351C" w:rsidRPr="00A4351C" w:rsidRDefault="00A4351C" w:rsidP="00A4351C">
            <w:pPr>
              <w:widowControl/>
              <w:autoSpaceDE/>
              <w:autoSpaceDN/>
              <w:rPr>
                <w:sz w:val="18"/>
                <w:szCs w:val="20"/>
                <w:lang w:bidi="ar-SA"/>
              </w:rPr>
            </w:pPr>
          </w:p>
        </w:tc>
        <w:tc>
          <w:tcPr>
            <w:tcW w:w="516" w:type="dxa"/>
            <w:tcBorders>
              <w:top w:val="nil"/>
              <w:left w:val="nil"/>
              <w:bottom w:val="nil"/>
              <w:right w:val="nil"/>
            </w:tcBorders>
            <w:shd w:val="clear" w:color="auto" w:fill="auto"/>
            <w:noWrap/>
            <w:vAlign w:val="bottom"/>
            <w:hideMark/>
          </w:tcPr>
          <w:p w14:paraId="102710B6" w14:textId="77777777" w:rsidR="00A4351C" w:rsidRPr="00A4351C" w:rsidRDefault="00A4351C" w:rsidP="00A4351C">
            <w:pPr>
              <w:widowControl/>
              <w:autoSpaceDE/>
              <w:autoSpaceDN/>
              <w:rPr>
                <w:sz w:val="18"/>
                <w:szCs w:val="20"/>
                <w:lang w:bidi="ar-SA"/>
              </w:rPr>
            </w:pPr>
          </w:p>
        </w:tc>
        <w:tc>
          <w:tcPr>
            <w:tcW w:w="3061" w:type="dxa"/>
            <w:gridSpan w:val="7"/>
            <w:tcBorders>
              <w:top w:val="single" w:sz="4" w:space="0" w:color="auto"/>
              <w:left w:val="single" w:sz="4" w:space="0" w:color="auto"/>
              <w:bottom w:val="single" w:sz="4" w:space="0" w:color="auto"/>
              <w:right w:val="nil"/>
            </w:tcBorders>
            <w:shd w:val="clear" w:color="auto" w:fill="auto"/>
            <w:noWrap/>
            <w:vAlign w:val="center"/>
            <w:hideMark/>
          </w:tcPr>
          <w:p w14:paraId="45B8CC37"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26.12. - Sveti Stjepan</w:t>
            </w:r>
          </w:p>
        </w:tc>
        <w:tc>
          <w:tcPr>
            <w:tcW w:w="410" w:type="dxa"/>
            <w:vMerge/>
            <w:tcBorders>
              <w:top w:val="nil"/>
              <w:left w:val="nil"/>
              <w:bottom w:val="nil"/>
              <w:right w:val="nil"/>
            </w:tcBorders>
            <w:vAlign w:val="center"/>
            <w:hideMark/>
          </w:tcPr>
          <w:p w14:paraId="5D7F395D" w14:textId="77777777" w:rsidR="00A4351C" w:rsidRPr="00A4351C" w:rsidRDefault="00A4351C" w:rsidP="00A4351C">
            <w:pPr>
              <w:widowControl/>
              <w:autoSpaceDE/>
              <w:autoSpaceDN/>
              <w:rPr>
                <w:rFonts w:ascii="Calibri" w:hAnsi="Calibri"/>
                <w:color w:val="000000"/>
                <w:sz w:val="18"/>
                <w:szCs w:val="36"/>
                <w:lang w:bidi="ar-SA"/>
              </w:rPr>
            </w:pPr>
          </w:p>
        </w:tc>
        <w:tc>
          <w:tcPr>
            <w:tcW w:w="2779" w:type="dxa"/>
            <w:gridSpan w:val="6"/>
            <w:vMerge/>
            <w:tcBorders>
              <w:top w:val="single" w:sz="4" w:space="0" w:color="auto"/>
              <w:left w:val="nil"/>
              <w:bottom w:val="single" w:sz="4" w:space="0" w:color="000000"/>
              <w:right w:val="nil"/>
            </w:tcBorders>
            <w:vAlign w:val="center"/>
            <w:hideMark/>
          </w:tcPr>
          <w:p w14:paraId="74C88763" w14:textId="77777777" w:rsidR="00A4351C" w:rsidRPr="00A4351C" w:rsidRDefault="00A4351C" w:rsidP="00A4351C">
            <w:pPr>
              <w:widowControl/>
              <w:autoSpaceDE/>
              <w:autoSpaceDN/>
              <w:rPr>
                <w:rFonts w:ascii="Calibri" w:hAnsi="Calibri"/>
                <w:color w:val="000000"/>
                <w:sz w:val="18"/>
                <w:szCs w:val="36"/>
                <w:lang w:bidi="ar-SA"/>
              </w:rPr>
            </w:pPr>
          </w:p>
        </w:tc>
        <w:tc>
          <w:tcPr>
            <w:tcW w:w="458" w:type="dxa"/>
            <w:tcBorders>
              <w:top w:val="nil"/>
              <w:left w:val="nil"/>
              <w:bottom w:val="nil"/>
              <w:right w:val="nil"/>
            </w:tcBorders>
            <w:shd w:val="clear" w:color="auto" w:fill="auto"/>
            <w:noWrap/>
            <w:vAlign w:val="center"/>
            <w:hideMark/>
          </w:tcPr>
          <w:p w14:paraId="4BFEE2AA" w14:textId="77777777" w:rsidR="00A4351C" w:rsidRPr="00A4351C" w:rsidRDefault="00A4351C" w:rsidP="00A4351C">
            <w:pPr>
              <w:widowControl/>
              <w:autoSpaceDE/>
              <w:autoSpaceDN/>
              <w:rPr>
                <w:rFonts w:ascii="Calibri" w:hAnsi="Calibri"/>
                <w:color w:val="000000"/>
                <w:sz w:val="18"/>
                <w:szCs w:val="36"/>
                <w:lang w:bidi="ar-SA"/>
              </w:rPr>
            </w:pPr>
          </w:p>
        </w:tc>
        <w:tc>
          <w:tcPr>
            <w:tcW w:w="3745" w:type="dxa"/>
            <w:gridSpan w:val="7"/>
            <w:vMerge/>
            <w:tcBorders>
              <w:top w:val="nil"/>
              <w:left w:val="nil"/>
              <w:bottom w:val="nil"/>
              <w:right w:val="nil"/>
            </w:tcBorders>
            <w:vAlign w:val="center"/>
            <w:hideMark/>
          </w:tcPr>
          <w:p w14:paraId="0C4A7DC9" w14:textId="77777777" w:rsidR="00A4351C" w:rsidRPr="00A4351C" w:rsidRDefault="00A4351C" w:rsidP="00A4351C">
            <w:pPr>
              <w:widowControl/>
              <w:autoSpaceDE/>
              <w:autoSpaceDN/>
              <w:rPr>
                <w:rFonts w:ascii="Calibri" w:hAnsi="Calibri"/>
                <w:color w:val="000000"/>
                <w:sz w:val="18"/>
                <w:szCs w:val="36"/>
                <w:lang w:bidi="ar-SA"/>
              </w:rPr>
            </w:pPr>
          </w:p>
        </w:tc>
      </w:tr>
      <w:tr w:rsidR="00A4351C" w:rsidRPr="00A4351C" w14:paraId="1D7159FA" w14:textId="77777777" w:rsidTr="00E20B98">
        <w:trPr>
          <w:trHeight w:val="113"/>
        </w:trPr>
        <w:tc>
          <w:tcPr>
            <w:tcW w:w="443" w:type="dxa"/>
            <w:tcBorders>
              <w:top w:val="nil"/>
              <w:left w:val="nil"/>
              <w:bottom w:val="nil"/>
              <w:right w:val="nil"/>
            </w:tcBorders>
            <w:shd w:val="clear" w:color="auto" w:fill="auto"/>
            <w:noWrap/>
            <w:vAlign w:val="bottom"/>
            <w:hideMark/>
          </w:tcPr>
          <w:p w14:paraId="3CBEE763" w14:textId="77777777" w:rsidR="00A4351C" w:rsidRPr="00A4351C" w:rsidRDefault="00A4351C" w:rsidP="00A4351C">
            <w:pPr>
              <w:widowControl/>
              <w:autoSpaceDE/>
              <w:autoSpaceDN/>
              <w:rPr>
                <w:sz w:val="18"/>
                <w:szCs w:val="20"/>
                <w:lang w:bidi="ar-SA"/>
              </w:rPr>
            </w:pPr>
          </w:p>
        </w:tc>
        <w:tc>
          <w:tcPr>
            <w:tcW w:w="409" w:type="dxa"/>
            <w:tcBorders>
              <w:top w:val="nil"/>
              <w:left w:val="nil"/>
              <w:bottom w:val="nil"/>
              <w:right w:val="nil"/>
            </w:tcBorders>
            <w:shd w:val="clear" w:color="auto" w:fill="auto"/>
            <w:noWrap/>
            <w:vAlign w:val="bottom"/>
            <w:hideMark/>
          </w:tcPr>
          <w:p w14:paraId="02BF9364" w14:textId="77777777" w:rsidR="00A4351C" w:rsidRPr="00A4351C" w:rsidRDefault="00A4351C" w:rsidP="00A4351C">
            <w:pPr>
              <w:widowControl/>
              <w:autoSpaceDE/>
              <w:autoSpaceDN/>
              <w:rPr>
                <w:sz w:val="18"/>
                <w:szCs w:val="20"/>
                <w:lang w:bidi="ar-SA"/>
              </w:rPr>
            </w:pPr>
          </w:p>
        </w:tc>
        <w:tc>
          <w:tcPr>
            <w:tcW w:w="399" w:type="dxa"/>
            <w:tcBorders>
              <w:top w:val="nil"/>
              <w:left w:val="nil"/>
              <w:bottom w:val="nil"/>
              <w:right w:val="nil"/>
            </w:tcBorders>
            <w:shd w:val="clear" w:color="auto" w:fill="auto"/>
            <w:noWrap/>
            <w:vAlign w:val="bottom"/>
            <w:hideMark/>
          </w:tcPr>
          <w:p w14:paraId="0A860F51" w14:textId="77777777" w:rsidR="00A4351C" w:rsidRPr="00A4351C" w:rsidRDefault="00A4351C" w:rsidP="00A4351C">
            <w:pPr>
              <w:widowControl/>
              <w:autoSpaceDE/>
              <w:autoSpaceDN/>
              <w:rPr>
                <w:sz w:val="18"/>
                <w:szCs w:val="20"/>
                <w:lang w:bidi="ar-SA"/>
              </w:rPr>
            </w:pPr>
          </w:p>
        </w:tc>
        <w:tc>
          <w:tcPr>
            <w:tcW w:w="399" w:type="dxa"/>
            <w:tcBorders>
              <w:top w:val="nil"/>
              <w:left w:val="nil"/>
              <w:bottom w:val="nil"/>
              <w:right w:val="nil"/>
            </w:tcBorders>
            <w:shd w:val="clear" w:color="auto" w:fill="auto"/>
            <w:noWrap/>
            <w:vAlign w:val="bottom"/>
            <w:hideMark/>
          </w:tcPr>
          <w:p w14:paraId="54063B71" w14:textId="77777777" w:rsidR="00A4351C" w:rsidRPr="00A4351C" w:rsidRDefault="00A4351C" w:rsidP="00A4351C">
            <w:pPr>
              <w:widowControl/>
              <w:autoSpaceDE/>
              <w:autoSpaceDN/>
              <w:rPr>
                <w:sz w:val="18"/>
                <w:szCs w:val="20"/>
                <w:lang w:bidi="ar-SA"/>
              </w:rPr>
            </w:pPr>
          </w:p>
        </w:tc>
        <w:tc>
          <w:tcPr>
            <w:tcW w:w="402" w:type="dxa"/>
            <w:tcBorders>
              <w:top w:val="nil"/>
              <w:left w:val="nil"/>
              <w:bottom w:val="nil"/>
              <w:right w:val="nil"/>
            </w:tcBorders>
            <w:shd w:val="clear" w:color="auto" w:fill="auto"/>
            <w:noWrap/>
            <w:vAlign w:val="bottom"/>
            <w:hideMark/>
          </w:tcPr>
          <w:p w14:paraId="0E23448C" w14:textId="77777777" w:rsidR="00A4351C" w:rsidRPr="00A4351C" w:rsidRDefault="00A4351C" w:rsidP="00A4351C">
            <w:pPr>
              <w:widowControl/>
              <w:autoSpaceDE/>
              <w:autoSpaceDN/>
              <w:rPr>
                <w:sz w:val="18"/>
                <w:szCs w:val="20"/>
                <w:lang w:bidi="ar-SA"/>
              </w:rPr>
            </w:pPr>
          </w:p>
        </w:tc>
        <w:tc>
          <w:tcPr>
            <w:tcW w:w="403" w:type="dxa"/>
            <w:tcBorders>
              <w:top w:val="nil"/>
              <w:left w:val="nil"/>
              <w:bottom w:val="nil"/>
              <w:right w:val="nil"/>
            </w:tcBorders>
            <w:shd w:val="clear" w:color="auto" w:fill="auto"/>
            <w:noWrap/>
            <w:vAlign w:val="bottom"/>
            <w:hideMark/>
          </w:tcPr>
          <w:p w14:paraId="7A0965A1" w14:textId="77777777" w:rsidR="00A4351C" w:rsidRPr="00A4351C" w:rsidRDefault="00A4351C" w:rsidP="00A4351C">
            <w:pPr>
              <w:widowControl/>
              <w:autoSpaceDE/>
              <w:autoSpaceDN/>
              <w:rPr>
                <w:sz w:val="18"/>
                <w:szCs w:val="20"/>
                <w:lang w:bidi="ar-SA"/>
              </w:rPr>
            </w:pPr>
          </w:p>
        </w:tc>
        <w:tc>
          <w:tcPr>
            <w:tcW w:w="399" w:type="dxa"/>
            <w:tcBorders>
              <w:top w:val="nil"/>
              <w:left w:val="nil"/>
              <w:bottom w:val="nil"/>
              <w:right w:val="nil"/>
            </w:tcBorders>
            <w:shd w:val="clear" w:color="auto" w:fill="auto"/>
            <w:noWrap/>
            <w:vAlign w:val="bottom"/>
            <w:hideMark/>
          </w:tcPr>
          <w:p w14:paraId="558CC939" w14:textId="77777777" w:rsidR="00A4351C" w:rsidRPr="00A4351C" w:rsidRDefault="00A4351C" w:rsidP="00A4351C">
            <w:pPr>
              <w:widowControl/>
              <w:autoSpaceDE/>
              <w:autoSpaceDN/>
              <w:rPr>
                <w:sz w:val="18"/>
                <w:szCs w:val="20"/>
                <w:lang w:bidi="ar-SA"/>
              </w:rPr>
            </w:pPr>
          </w:p>
        </w:tc>
        <w:tc>
          <w:tcPr>
            <w:tcW w:w="534" w:type="dxa"/>
            <w:tcBorders>
              <w:top w:val="nil"/>
              <w:left w:val="nil"/>
              <w:bottom w:val="nil"/>
              <w:right w:val="nil"/>
            </w:tcBorders>
            <w:shd w:val="clear" w:color="auto" w:fill="auto"/>
            <w:noWrap/>
            <w:vAlign w:val="center"/>
            <w:hideMark/>
          </w:tcPr>
          <w:p w14:paraId="151073BD" w14:textId="77777777" w:rsidR="00A4351C" w:rsidRPr="00A4351C" w:rsidRDefault="00A4351C" w:rsidP="00A4351C">
            <w:pPr>
              <w:widowControl/>
              <w:autoSpaceDE/>
              <w:autoSpaceDN/>
              <w:rPr>
                <w:sz w:val="18"/>
                <w:szCs w:val="20"/>
                <w:lang w:bidi="ar-SA"/>
              </w:rPr>
            </w:pPr>
          </w:p>
        </w:tc>
        <w:tc>
          <w:tcPr>
            <w:tcW w:w="504" w:type="dxa"/>
            <w:tcBorders>
              <w:top w:val="nil"/>
              <w:left w:val="nil"/>
              <w:bottom w:val="nil"/>
              <w:right w:val="nil"/>
            </w:tcBorders>
            <w:shd w:val="clear" w:color="auto" w:fill="auto"/>
            <w:noWrap/>
            <w:vAlign w:val="bottom"/>
            <w:hideMark/>
          </w:tcPr>
          <w:p w14:paraId="3334DFF2" w14:textId="77777777" w:rsidR="00A4351C" w:rsidRPr="00A4351C" w:rsidRDefault="00A4351C" w:rsidP="00A4351C">
            <w:pPr>
              <w:widowControl/>
              <w:autoSpaceDE/>
              <w:autoSpaceDN/>
              <w:rPr>
                <w:sz w:val="18"/>
                <w:szCs w:val="20"/>
                <w:lang w:bidi="ar-SA"/>
              </w:rPr>
            </w:pPr>
          </w:p>
        </w:tc>
        <w:tc>
          <w:tcPr>
            <w:tcW w:w="516" w:type="dxa"/>
            <w:tcBorders>
              <w:top w:val="nil"/>
              <w:left w:val="nil"/>
              <w:bottom w:val="nil"/>
              <w:right w:val="nil"/>
            </w:tcBorders>
            <w:shd w:val="clear" w:color="auto" w:fill="auto"/>
            <w:noWrap/>
            <w:vAlign w:val="bottom"/>
            <w:hideMark/>
          </w:tcPr>
          <w:p w14:paraId="0E8008EE" w14:textId="77777777" w:rsidR="00A4351C" w:rsidRPr="00A4351C" w:rsidRDefault="00A4351C" w:rsidP="00A4351C">
            <w:pPr>
              <w:widowControl/>
              <w:autoSpaceDE/>
              <w:autoSpaceDN/>
              <w:rPr>
                <w:sz w:val="18"/>
                <w:szCs w:val="20"/>
                <w:lang w:bidi="ar-SA"/>
              </w:rPr>
            </w:pPr>
          </w:p>
        </w:tc>
        <w:tc>
          <w:tcPr>
            <w:tcW w:w="3061" w:type="dxa"/>
            <w:gridSpan w:val="7"/>
            <w:tcBorders>
              <w:top w:val="single" w:sz="4" w:space="0" w:color="auto"/>
              <w:left w:val="single" w:sz="4" w:space="0" w:color="auto"/>
              <w:bottom w:val="single" w:sz="4" w:space="0" w:color="auto"/>
              <w:right w:val="nil"/>
            </w:tcBorders>
            <w:shd w:val="clear" w:color="auto" w:fill="auto"/>
            <w:noWrap/>
            <w:vAlign w:val="center"/>
            <w:hideMark/>
          </w:tcPr>
          <w:p w14:paraId="60E346E9"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1.01.2022. - Nova godina (subota)</w:t>
            </w:r>
          </w:p>
        </w:tc>
        <w:tc>
          <w:tcPr>
            <w:tcW w:w="410" w:type="dxa"/>
            <w:vMerge/>
            <w:tcBorders>
              <w:top w:val="nil"/>
              <w:left w:val="nil"/>
              <w:bottom w:val="nil"/>
              <w:right w:val="nil"/>
            </w:tcBorders>
            <w:vAlign w:val="center"/>
            <w:hideMark/>
          </w:tcPr>
          <w:p w14:paraId="0A24382F" w14:textId="77777777" w:rsidR="00A4351C" w:rsidRPr="00A4351C" w:rsidRDefault="00A4351C" w:rsidP="00A4351C">
            <w:pPr>
              <w:widowControl/>
              <w:autoSpaceDE/>
              <w:autoSpaceDN/>
              <w:rPr>
                <w:rFonts w:ascii="Calibri" w:hAnsi="Calibri"/>
                <w:color w:val="000000"/>
                <w:sz w:val="18"/>
                <w:szCs w:val="36"/>
                <w:lang w:bidi="ar-SA"/>
              </w:rPr>
            </w:pPr>
          </w:p>
        </w:tc>
        <w:tc>
          <w:tcPr>
            <w:tcW w:w="2779" w:type="dxa"/>
            <w:gridSpan w:val="6"/>
            <w:tcBorders>
              <w:top w:val="single" w:sz="4" w:space="0" w:color="auto"/>
              <w:left w:val="nil"/>
              <w:bottom w:val="single" w:sz="4" w:space="0" w:color="auto"/>
              <w:right w:val="nil"/>
            </w:tcBorders>
            <w:shd w:val="clear" w:color="auto" w:fill="auto"/>
            <w:noWrap/>
            <w:vAlign w:val="center"/>
            <w:hideMark/>
          </w:tcPr>
          <w:p w14:paraId="2A8C06E4"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1.05.2021. - Praznik rada (nedjelja)</w:t>
            </w:r>
          </w:p>
        </w:tc>
        <w:tc>
          <w:tcPr>
            <w:tcW w:w="458" w:type="dxa"/>
            <w:tcBorders>
              <w:top w:val="nil"/>
              <w:left w:val="nil"/>
              <w:bottom w:val="nil"/>
              <w:right w:val="nil"/>
            </w:tcBorders>
            <w:shd w:val="clear" w:color="auto" w:fill="auto"/>
            <w:noWrap/>
            <w:vAlign w:val="center"/>
            <w:hideMark/>
          </w:tcPr>
          <w:p w14:paraId="58F12BEC" w14:textId="77777777" w:rsidR="00A4351C" w:rsidRPr="00A4351C" w:rsidRDefault="00A4351C" w:rsidP="00A4351C">
            <w:pPr>
              <w:widowControl/>
              <w:autoSpaceDE/>
              <w:autoSpaceDN/>
              <w:rPr>
                <w:rFonts w:ascii="Calibri" w:hAnsi="Calibri"/>
                <w:color w:val="000000"/>
                <w:sz w:val="18"/>
                <w:szCs w:val="36"/>
                <w:lang w:bidi="ar-SA"/>
              </w:rPr>
            </w:pPr>
          </w:p>
        </w:tc>
        <w:tc>
          <w:tcPr>
            <w:tcW w:w="3745" w:type="dxa"/>
            <w:gridSpan w:val="7"/>
            <w:tcBorders>
              <w:top w:val="single" w:sz="4" w:space="0" w:color="auto"/>
              <w:left w:val="nil"/>
              <w:bottom w:val="nil"/>
              <w:right w:val="single" w:sz="4" w:space="0" w:color="000000"/>
            </w:tcBorders>
            <w:shd w:val="clear" w:color="auto" w:fill="auto"/>
            <w:noWrap/>
            <w:vAlign w:val="bottom"/>
            <w:hideMark/>
          </w:tcPr>
          <w:p w14:paraId="372EE76F" w14:textId="77777777" w:rsidR="00A4351C" w:rsidRPr="00A4351C" w:rsidRDefault="00A4351C" w:rsidP="00A4351C">
            <w:pPr>
              <w:widowControl/>
              <w:autoSpaceDE/>
              <w:autoSpaceDN/>
              <w:rPr>
                <w:rFonts w:ascii="Calibri" w:hAnsi="Calibri"/>
                <w:color w:val="000000"/>
                <w:sz w:val="18"/>
                <w:szCs w:val="36"/>
                <w:lang w:bidi="ar-SA"/>
              </w:rPr>
            </w:pPr>
            <w:r w:rsidRPr="00A4351C">
              <w:rPr>
                <w:rFonts w:ascii="Calibri" w:hAnsi="Calibri"/>
                <w:color w:val="000000"/>
                <w:sz w:val="18"/>
                <w:szCs w:val="36"/>
                <w:lang w:bidi="ar-SA"/>
              </w:rPr>
              <w:t>15.08. - Velika Gospa (ponedjeljak)</w:t>
            </w:r>
          </w:p>
        </w:tc>
      </w:tr>
      <w:tr w:rsidR="00A4351C" w:rsidRPr="00A4351C" w14:paraId="04B6868A" w14:textId="77777777" w:rsidTr="00E20B98">
        <w:trPr>
          <w:trHeight w:val="113"/>
        </w:trPr>
        <w:tc>
          <w:tcPr>
            <w:tcW w:w="443" w:type="dxa"/>
            <w:tcBorders>
              <w:top w:val="nil"/>
              <w:left w:val="nil"/>
              <w:bottom w:val="nil"/>
              <w:right w:val="nil"/>
            </w:tcBorders>
            <w:shd w:val="clear" w:color="auto" w:fill="auto"/>
            <w:noWrap/>
            <w:vAlign w:val="bottom"/>
            <w:hideMark/>
          </w:tcPr>
          <w:p w14:paraId="513DACE0" w14:textId="77777777" w:rsidR="00A4351C" w:rsidRPr="00A4351C" w:rsidRDefault="00A4351C" w:rsidP="00A4351C">
            <w:pPr>
              <w:widowControl/>
              <w:autoSpaceDE/>
              <w:autoSpaceDN/>
              <w:rPr>
                <w:sz w:val="18"/>
                <w:szCs w:val="20"/>
                <w:lang w:bidi="ar-SA"/>
              </w:rPr>
            </w:pPr>
          </w:p>
        </w:tc>
        <w:tc>
          <w:tcPr>
            <w:tcW w:w="409" w:type="dxa"/>
            <w:tcBorders>
              <w:top w:val="nil"/>
              <w:left w:val="nil"/>
              <w:bottom w:val="nil"/>
              <w:right w:val="nil"/>
            </w:tcBorders>
            <w:shd w:val="clear" w:color="auto" w:fill="auto"/>
            <w:vAlign w:val="center"/>
            <w:hideMark/>
          </w:tcPr>
          <w:p w14:paraId="461DF05B" w14:textId="77777777" w:rsidR="00A4351C" w:rsidRPr="00A4351C" w:rsidRDefault="00A4351C" w:rsidP="00A4351C">
            <w:pPr>
              <w:widowControl/>
              <w:autoSpaceDE/>
              <w:autoSpaceDN/>
              <w:rPr>
                <w:sz w:val="18"/>
                <w:szCs w:val="20"/>
                <w:lang w:bidi="ar-SA"/>
              </w:rPr>
            </w:pPr>
          </w:p>
        </w:tc>
        <w:tc>
          <w:tcPr>
            <w:tcW w:w="399" w:type="dxa"/>
            <w:tcBorders>
              <w:top w:val="nil"/>
              <w:left w:val="nil"/>
              <w:bottom w:val="nil"/>
              <w:right w:val="nil"/>
            </w:tcBorders>
            <w:shd w:val="clear" w:color="auto" w:fill="auto"/>
            <w:vAlign w:val="center"/>
            <w:hideMark/>
          </w:tcPr>
          <w:p w14:paraId="059AAAE1" w14:textId="77777777" w:rsidR="00A4351C" w:rsidRPr="00A4351C" w:rsidRDefault="00A4351C" w:rsidP="00A4351C">
            <w:pPr>
              <w:widowControl/>
              <w:autoSpaceDE/>
              <w:autoSpaceDN/>
              <w:rPr>
                <w:sz w:val="18"/>
                <w:szCs w:val="20"/>
                <w:lang w:bidi="ar-SA"/>
              </w:rPr>
            </w:pPr>
          </w:p>
        </w:tc>
        <w:tc>
          <w:tcPr>
            <w:tcW w:w="3157" w:type="dxa"/>
            <w:gridSpan w:val="7"/>
            <w:tcBorders>
              <w:top w:val="nil"/>
              <w:left w:val="nil"/>
              <w:bottom w:val="nil"/>
              <w:right w:val="nil"/>
            </w:tcBorders>
            <w:shd w:val="clear" w:color="auto" w:fill="auto"/>
            <w:vAlign w:val="center"/>
            <w:hideMark/>
          </w:tcPr>
          <w:p w14:paraId="199A28B9" w14:textId="77777777" w:rsidR="00A4351C" w:rsidRPr="00A4351C" w:rsidRDefault="00A4351C" w:rsidP="00A4351C">
            <w:pPr>
              <w:widowControl/>
              <w:autoSpaceDE/>
              <w:autoSpaceDN/>
              <w:jc w:val="center"/>
              <w:rPr>
                <w:rFonts w:ascii="Calibri" w:hAnsi="Calibri"/>
                <w:b/>
                <w:bCs/>
                <w:color w:val="000000"/>
                <w:sz w:val="18"/>
                <w:szCs w:val="40"/>
                <w:lang w:bidi="ar-SA"/>
              </w:rPr>
            </w:pPr>
            <w:r w:rsidRPr="00A4351C">
              <w:rPr>
                <w:rFonts w:ascii="Calibri" w:hAnsi="Calibri"/>
                <w:b/>
                <w:bCs/>
                <w:color w:val="000000"/>
                <w:sz w:val="18"/>
                <w:szCs w:val="40"/>
                <w:lang w:bidi="ar-SA"/>
              </w:rPr>
              <w:t>Jesenski odmor učenika                                  2. - 3.11.2021.</w:t>
            </w:r>
          </w:p>
        </w:tc>
        <w:tc>
          <w:tcPr>
            <w:tcW w:w="501" w:type="dxa"/>
            <w:tcBorders>
              <w:top w:val="nil"/>
              <w:left w:val="nil"/>
              <w:bottom w:val="nil"/>
              <w:right w:val="nil"/>
            </w:tcBorders>
            <w:shd w:val="clear" w:color="auto" w:fill="auto"/>
            <w:vAlign w:val="center"/>
            <w:hideMark/>
          </w:tcPr>
          <w:p w14:paraId="4A18F069" w14:textId="77777777" w:rsidR="00A4351C" w:rsidRPr="00A4351C" w:rsidRDefault="00A4351C" w:rsidP="00A4351C">
            <w:pPr>
              <w:widowControl/>
              <w:autoSpaceDE/>
              <w:autoSpaceDN/>
              <w:jc w:val="center"/>
              <w:rPr>
                <w:rFonts w:ascii="Calibri" w:hAnsi="Calibri"/>
                <w:b/>
                <w:bCs/>
                <w:color w:val="000000"/>
                <w:sz w:val="18"/>
                <w:szCs w:val="40"/>
                <w:lang w:bidi="ar-SA"/>
              </w:rPr>
            </w:pPr>
          </w:p>
        </w:tc>
        <w:tc>
          <w:tcPr>
            <w:tcW w:w="2970" w:type="dxa"/>
            <w:gridSpan w:val="7"/>
            <w:tcBorders>
              <w:top w:val="nil"/>
              <w:left w:val="nil"/>
              <w:bottom w:val="nil"/>
              <w:right w:val="nil"/>
            </w:tcBorders>
            <w:shd w:val="clear" w:color="auto" w:fill="auto"/>
            <w:vAlign w:val="center"/>
            <w:hideMark/>
          </w:tcPr>
          <w:p w14:paraId="39CBD69E"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Zimski odmor učenika                                                                                                               1. dio  24.12.2021. - 07.1.2022.                                                                  2.dio 21.-25.02.2022.</w:t>
            </w:r>
          </w:p>
        </w:tc>
        <w:tc>
          <w:tcPr>
            <w:tcW w:w="2779" w:type="dxa"/>
            <w:gridSpan w:val="6"/>
            <w:tcBorders>
              <w:top w:val="nil"/>
              <w:left w:val="nil"/>
              <w:bottom w:val="nil"/>
              <w:right w:val="nil"/>
            </w:tcBorders>
            <w:shd w:val="clear" w:color="auto" w:fill="auto"/>
            <w:vAlign w:val="center"/>
            <w:hideMark/>
          </w:tcPr>
          <w:p w14:paraId="5BF54982" w14:textId="77777777"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Proljetni odmor učenika                                                                                                        14.4.- 22.4.2022.</w:t>
            </w:r>
          </w:p>
        </w:tc>
        <w:tc>
          <w:tcPr>
            <w:tcW w:w="4203" w:type="dxa"/>
            <w:gridSpan w:val="8"/>
            <w:tcBorders>
              <w:top w:val="nil"/>
              <w:left w:val="nil"/>
              <w:bottom w:val="nil"/>
              <w:right w:val="nil"/>
            </w:tcBorders>
            <w:shd w:val="clear" w:color="auto" w:fill="auto"/>
            <w:vAlign w:val="center"/>
            <w:hideMark/>
          </w:tcPr>
          <w:p w14:paraId="6C11DF75" w14:textId="4FC94B32" w:rsidR="00A4351C" w:rsidRPr="00A4351C" w:rsidRDefault="00A4351C" w:rsidP="00A4351C">
            <w:pPr>
              <w:widowControl/>
              <w:autoSpaceDE/>
              <w:autoSpaceDN/>
              <w:rPr>
                <w:rFonts w:ascii="Calibri" w:hAnsi="Calibri"/>
                <w:b/>
                <w:bCs/>
                <w:color w:val="000000"/>
                <w:sz w:val="18"/>
                <w:szCs w:val="40"/>
                <w:lang w:bidi="ar-SA"/>
              </w:rPr>
            </w:pPr>
            <w:r w:rsidRPr="00A4351C">
              <w:rPr>
                <w:rFonts w:ascii="Calibri" w:hAnsi="Calibri"/>
                <w:b/>
                <w:bCs/>
                <w:color w:val="000000"/>
                <w:sz w:val="18"/>
                <w:szCs w:val="40"/>
                <w:lang w:bidi="ar-SA"/>
              </w:rPr>
              <w:t>Ljetni odmor učenika počinje     23. lipnja 2022.</w:t>
            </w:r>
          </w:p>
        </w:tc>
      </w:tr>
    </w:tbl>
    <w:p w14:paraId="5EB5BFC3" w14:textId="77777777" w:rsidR="00A4351C" w:rsidRDefault="00A4351C" w:rsidP="00DA64B9">
      <w:pPr>
        <w:pStyle w:val="Naslov1"/>
      </w:pPr>
    </w:p>
    <w:p w14:paraId="3861C1E5" w14:textId="77777777" w:rsidR="00DA64B9" w:rsidRPr="00153F73" w:rsidRDefault="0C1009F7" w:rsidP="75B54F84">
      <w:pPr>
        <w:pStyle w:val="Naslov1"/>
        <w:tabs>
          <w:tab w:val="left" w:pos="657"/>
        </w:tabs>
        <w:ind w:left="56" w:firstLine="0"/>
      </w:pPr>
      <w:bookmarkStart w:id="30" w:name="_Toc84779003"/>
      <w:r>
        <w:t>6</w:t>
      </w:r>
      <w:r w:rsidRPr="00153F73">
        <w:t>. TJEDNI I GODIŠNJI BROJ SATI PO RAZREDIMA I OBLICIMA ODGOJNO – OBRAZOVNOG</w:t>
      </w:r>
      <w:r w:rsidRPr="00153F73">
        <w:rPr>
          <w:spacing w:val="-11"/>
        </w:rPr>
        <w:t xml:space="preserve"> </w:t>
      </w:r>
      <w:r w:rsidRPr="00153F73">
        <w:t>RADA</w:t>
      </w:r>
      <w:bookmarkEnd w:id="30"/>
    </w:p>
    <w:p w14:paraId="19584DF4" w14:textId="77777777" w:rsidR="00DA64B9" w:rsidRPr="00153F73" w:rsidRDefault="00DA64B9" w:rsidP="00DA64B9">
      <w:pPr>
        <w:pStyle w:val="Naslov1"/>
        <w:tabs>
          <w:tab w:val="left" w:pos="0"/>
          <w:tab w:val="left" w:pos="657"/>
        </w:tabs>
        <w:ind w:left="656" w:firstLine="0"/>
        <w:jc w:val="right"/>
      </w:pPr>
    </w:p>
    <w:p w14:paraId="69DC47F9" w14:textId="65BEF2A4" w:rsidR="00DA64B9" w:rsidRDefault="0C1009F7" w:rsidP="75B54F84">
      <w:pPr>
        <w:pStyle w:val="Naslov1"/>
        <w:tabs>
          <w:tab w:val="left" w:pos="837"/>
        </w:tabs>
        <w:spacing w:before="0"/>
        <w:ind w:left="415" w:firstLine="0"/>
      </w:pPr>
      <w:bookmarkStart w:id="31" w:name="_Toc84779004"/>
      <w:r>
        <w:t>6</w:t>
      </w:r>
      <w:r w:rsidRPr="00153F73">
        <w:t>.1. Tjedni broj nastavnih sati za obvezne nastavne predmete po</w:t>
      </w:r>
      <w:r w:rsidRPr="00153F73">
        <w:rPr>
          <w:spacing w:val="-2"/>
        </w:rPr>
        <w:t xml:space="preserve"> </w:t>
      </w:r>
      <w:r w:rsidRPr="00153F73">
        <w:t>razredima</w:t>
      </w:r>
      <w:bookmarkEnd w:id="31"/>
    </w:p>
    <w:p w14:paraId="4AB61BF3" w14:textId="77777777" w:rsidR="00D66947" w:rsidRDefault="00D66947" w:rsidP="00EB6F50">
      <w:pPr>
        <w:pStyle w:val="Naslov1"/>
        <w:tabs>
          <w:tab w:val="left" w:pos="0"/>
          <w:tab w:val="left" w:pos="837"/>
        </w:tabs>
        <w:spacing w:before="0"/>
        <w:ind w:left="0" w:firstLine="0"/>
      </w:pPr>
    </w:p>
    <w:p w14:paraId="42C2081A" w14:textId="473588BA" w:rsidR="00DA64B9" w:rsidRPr="00533C4A" w:rsidRDefault="4932CDCA" w:rsidP="75B54F84">
      <w:pPr>
        <w:pStyle w:val="Naslov1"/>
        <w:tabs>
          <w:tab w:val="left" w:pos="1017"/>
        </w:tabs>
        <w:spacing w:before="0"/>
        <w:ind w:firstLine="0"/>
        <w:rPr>
          <w:sz w:val="28"/>
          <w:szCs w:val="28"/>
        </w:rPr>
      </w:pPr>
      <w:bookmarkStart w:id="32" w:name="_Toc84779005"/>
      <w:r w:rsidRPr="00533C4A">
        <w:rPr>
          <w:sz w:val="28"/>
          <w:szCs w:val="28"/>
        </w:rPr>
        <w:t>6.</w:t>
      </w:r>
      <w:r w:rsidR="014736CC" w:rsidRPr="00533C4A">
        <w:rPr>
          <w:sz w:val="28"/>
          <w:szCs w:val="28"/>
        </w:rPr>
        <w:t>2</w:t>
      </w:r>
      <w:r w:rsidR="720A9EE7" w:rsidRPr="00533C4A">
        <w:rPr>
          <w:sz w:val="28"/>
          <w:szCs w:val="28"/>
        </w:rPr>
        <w:t>.</w:t>
      </w:r>
      <w:r w:rsidR="014736CC" w:rsidRPr="00533C4A">
        <w:rPr>
          <w:sz w:val="28"/>
          <w:szCs w:val="28"/>
        </w:rPr>
        <w:t xml:space="preserve"> </w:t>
      </w:r>
      <w:r w:rsidR="6163F982" w:rsidRPr="00533C4A">
        <w:rPr>
          <w:sz w:val="28"/>
          <w:szCs w:val="28"/>
        </w:rPr>
        <w:t>Godišnji broj redovne nastave po predmetima</w:t>
      </w:r>
      <w:bookmarkEnd w:id="32"/>
      <w:r w:rsidR="6163F982" w:rsidRPr="00533C4A">
        <w:rPr>
          <w:sz w:val="28"/>
          <w:szCs w:val="28"/>
        </w:rPr>
        <w:t> </w:t>
      </w:r>
    </w:p>
    <w:tbl>
      <w:tblPr>
        <w:tblW w:w="14593" w:type="dxa"/>
        <w:tblLook w:val="04A0" w:firstRow="1" w:lastRow="0" w:firstColumn="1" w:lastColumn="0" w:noHBand="0" w:noVBand="1"/>
      </w:tblPr>
      <w:tblGrid>
        <w:gridCol w:w="628"/>
        <w:gridCol w:w="2616"/>
        <w:gridCol w:w="451"/>
        <w:gridCol w:w="459"/>
        <w:gridCol w:w="451"/>
        <w:gridCol w:w="459"/>
        <w:gridCol w:w="451"/>
        <w:gridCol w:w="459"/>
        <w:gridCol w:w="451"/>
        <w:gridCol w:w="459"/>
        <w:gridCol w:w="451"/>
        <w:gridCol w:w="569"/>
        <w:gridCol w:w="451"/>
        <w:gridCol w:w="678"/>
        <w:gridCol w:w="451"/>
        <w:gridCol w:w="459"/>
        <w:gridCol w:w="451"/>
        <w:gridCol w:w="678"/>
        <w:gridCol w:w="459"/>
        <w:gridCol w:w="678"/>
        <w:gridCol w:w="459"/>
        <w:gridCol w:w="788"/>
        <w:gridCol w:w="459"/>
        <w:gridCol w:w="678"/>
      </w:tblGrid>
      <w:tr w:rsidR="00CE14ED" w:rsidRPr="00CE14ED" w14:paraId="0B764319" w14:textId="77777777" w:rsidTr="00CE14ED">
        <w:trPr>
          <w:trHeight w:val="300"/>
        </w:trPr>
        <w:tc>
          <w:tcPr>
            <w:tcW w:w="628" w:type="dxa"/>
            <w:tcBorders>
              <w:top w:val="single" w:sz="4" w:space="0" w:color="auto"/>
              <w:left w:val="single" w:sz="4" w:space="0" w:color="auto"/>
              <w:bottom w:val="single" w:sz="4" w:space="0" w:color="auto"/>
              <w:right w:val="nil"/>
            </w:tcBorders>
            <w:shd w:val="clear" w:color="auto" w:fill="auto"/>
            <w:noWrap/>
            <w:vAlign w:val="bottom"/>
            <w:hideMark/>
          </w:tcPr>
          <w:p w14:paraId="55DA346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2616" w:type="dxa"/>
            <w:tcBorders>
              <w:top w:val="single" w:sz="4" w:space="0" w:color="auto"/>
              <w:left w:val="nil"/>
              <w:bottom w:val="single" w:sz="4" w:space="0" w:color="auto"/>
              <w:right w:val="nil"/>
            </w:tcBorders>
            <w:shd w:val="clear" w:color="auto" w:fill="auto"/>
            <w:noWrap/>
            <w:vAlign w:val="bottom"/>
            <w:hideMark/>
          </w:tcPr>
          <w:p w14:paraId="2F1A52FA"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11349" w:type="dxa"/>
            <w:gridSpan w:val="22"/>
            <w:tcBorders>
              <w:top w:val="single" w:sz="4" w:space="0" w:color="auto"/>
              <w:left w:val="nil"/>
              <w:bottom w:val="single" w:sz="4" w:space="0" w:color="auto"/>
              <w:right w:val="single" w:sz="4" w:space="0" w:color="000000"/>
            </w:tcBorders>
            <w:shd w:val="clear" w:color="auto" w:fill="auto"/>
            <w:noWrap/>
            <w:vAlign w:val="bottom"/>
            <w:hideMark/>
          </w:tcPr>
          <w:p w14:paraId="1FEE13B1" w14:textId="77777777" w:rsidR="00CE14ED" w:rsidRPr="00CE14ED" w:rsidRDefault="00CE14ED" w:rsidP="00CE14ED">
            <w:pPr>
              <w:widowControl/>
              <w:autoSpaceDE/>
              <w:autoSpaceDN/>
              <w:rPr>
                <w:rFonts w:ascii="Arial" w:hAnsi="Arial" w:cs="Arial"/>
                <w:color w:val="000000"/>
                <w:sz w:val="18"/>
                <w:szCs w:val="18"/>
                <w:lang w:bidi="ar-SA"/>
              </w:rPr>
            </w:pPr>
            <w:r w:rsidRPr="00CE14ED">
              <w:rPr>
                <w:rFonts w:ascii="Arial" w:hAnsi="Arial" w:cs="Arial"/>
                <w:color w:val="000000"/>
                <w:sz w:val="18"/>
                <w:szCs w:val="18"/>
                <w:lang w:bidi="ar-SA"/>
              </w:rPr>
              <w:t>BROJ ODJELA I BROJ NASTAVNIH SATI TJEDNO PO RAZREDIMA 2021./2022.</w:t>
            </w:r>
          </w:p>
        </w:tc>
      </w:tr>
      <w:tr w:rsidR="00CE14ED" w:rsidRPr="00CE14ED" w14:paraId="39BC412B" w14:textId="77777777" w:rsidTr="00CE14ED">
        <w:trPr>
          <w:trHeight w:val="540"/>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52F8C8BC" w14:textId="77777777" w:rsidR="00CE14ED" w:rsidRPr="00CE14ED" w:rsidRDefault="00CE14ED" w:rsidP="00CE14ED">
            <w:pPr>
              <w:widowControl/>
              <w:autoSpaceDE/>
              <w:autoSpaceDN/>
              <w:rPr>
                <w:rFonts w:ascii="Arial" w:hAnsi="Arial" w:cs="Arial"/>
                <w:sz w:val="28"/>
                <w:szCs w:val="28"/>
                <w:lang w:bidi="ar-SA"/>
              </w:rPr>
            </w:pPr>
            <w:r w:rsidRPr="00CE14ED">
              <w:rPr>
                <w:rFonts w:ascii="Arial" w:hAnsi="Arial" w:cs="Arial"/>
                <w:sz w:val="28"/>
                <w:szCs w:val="28"/>
                <w:lang w:bidi="ar-SA"/>
              </w:rPr>
              <w:t> </w:t>
            </w:r>
          </w:p>
        </w:tc>
        <w:tc>
          <w:tcPr>
            <w:tcW w:w="2616" w:type="dxa"/>
            <w:tcBorders>
              <w:top w:val="nil"/>
              <w:left w:val="nil"/>
              <w:bottom w:val="single" w:sz="4" w:space="0" w:color="auto"/>
              <w:right w:val="single" w:sz="4" w:space="0" w:color="auto"/>
            </w:tcBorders>
            <w:shd w:val="clear" w:color="auto" w:fill="auto"/>
            <w:noWrap/>
            <w:vAlign w:val="bottom"/>
            <w:hideMark/>
          </w:tcPr>
          <w:p w14:paraId="2D39A60C"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NASTAVNI PREDMETI</w:t>
            </w:r>
          </w:p>
        </w:tc>
        <w:tc>
          <w:tcPr>
            <w:tcW w:w="910" w:type="dxa"/>
            <w:gridSpan w:val="2"/>
            <w:tcBorders>
              <w:top w:val="nil"/>
              <w:left w:val="nil"/>
              <w:bottom w:val="single" w:sz="4" w:space="0" w:color="auto"/>
              <w:right w:val="single" w:sz="4" w:space="0" w:color="000000"/>
            </w:tcBorders>
            <w:shd w:val="clear" w:color="auto" w:fill="auto"/>
            <w:noWrap/>
            <w:vAlign w:val="bottom"/>
            <w:hideMark/>
          </w:tcPr>
          <w:p w14:paraId="17A3D45B" w14:textId="77777777" w:rsidR="00CE14ED" w:rsidRPr="00CE14ED" w:rsidRDefault="00CE14ED" w:rsidP="00CE14ED">
            <w:pPr>
              <w:widowControl/>
              <w:autoSpaceDE/>
              <w:autoSpaceDN/>
              <w:jc w:val="center"/>
              <w:rPr>
                <w:rFonts w:ascii="Arial" w:hAnsi="Arial" w:cs="Arial"/>
                <w:color w:val="000000"/>
                <w:sz w:val="24"/>
                <w:szCs w:val="24"/>
                <w:lang w:bidi="ar-SA"/>
              </w:rPr>
            </w:pPr>
            <w:r w:rsidRPr="00CE14ED">
              <w:rPr>
                <w:rFonts w:ascii="Arial" w:hAnsi="Arial" w:cs="Arial"/>
                <w:color w:val="000000"/>
                <w:sz w:val="24"/>
                <w:szCs w:val="24"/>
                <w:lang w:bidi="ar-SA"/>
              </w:rPr>
              <w:t>I.</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0316712B" w14:textId="77777777" w:rsidR="00CE14ED" w:rsidRPr="00CE14ED" w:rsidRDefault="00CE14ED" w:rsidP="00CE14ED">
            <w:pPr>
              <w:widowControl/>
              <w:autoSpaceDE/>
              <w:autoSpaceDN/>
              <w:jc w:val="center"/>
              <w:rPr>
                <w:rFonts w:ascii="Arial" w:hAnsi="Arial" w:cs="Arial"/>
                <w:sz w:val="24"/>
                <w:szCs w:val="24"/>
                <w:lang w:bidi="ar-SA"/>
              </w:rPr>
            </w:pPr>
            <w:r w:rsidRPr="00CE14ED">
              <w:rPr>
                <w:rFonts w:ascii="Arial" w:hAnsi="Arial" w:cs="Arial"/>
                <w:sz w:val="24"/>
                <w:szCs w:val="24"/>
                <w:lang w:bidi="ar-SA"/>
              </w:rPr>
              <w:t>II.</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0F002463" w14:textId="77777777" w:rsidR="00CE14ED" w:rsidRPr="00CE14ED" w:rsidRDefault="00CE14ED" w:rsidP="00CE14ED">
            <w:pPr>
              <w:widowControl/>
              <w:autoSpaceDE/>
              <w:autoSpaceDN/>
              <w:jc w:val="center"/>
              <w:rPr>
                <w:rFonts w:ascii="Arial" w:hAnsi="Arial" w:cs="Arial"/>
                <w:sz w:val="24"/>
                <w:szCs w:val="24"/>
                <w:lang w:bidi="ar-SA"/>
              </w:rPr>
            </w:pPr>
            <w:r w:rsidRPr="00CE14ED">
              <w:rPr>
                <w:rFonts w:ascii="Arial" w:hAnsi="Arial" w:cs="Arial"/>
                <w:sz w:val="24"/>
                <w:szCs w:val="24"/>
                <w:lang w:bidi="ar-SA"/>
              </w:rPr>
              <w:t>III.</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1380B26D" w14:textId="77777777" w:rsidR="00CE14ED" w:rsidRPr="00CE14ED" w:rsidRDefault="00CE14ED" w:rsidP="00CE14ED">
            <w:pPr>
              <w:widowControl/>
              <w:autoSpaceDE/>
              <w:autoSpaceDN/>
              <w:jc w:val="center"/>
              <w:rPr>
                <w:rFonts w:ascii="Arial" w:hAnsi="Arial" w:cs="Arial"/>
                <w:sz w:val="24"/>
                <w:szCs w:val="24"/>
                <w:lang w:bidi="ar-SA"/>
              </w:rPr>
            </w:pPr>
            <w:r w:rsidRPr="00CE14ED">
              <w:rPr>
                <w:rFonts w:ascii="Arial" w:hAnsi="Arial" w:cs="Arial"/>
                <w:sz w:val="24"/>
                <w:szCs w:val="24"/>
                <w:lang w:bidi="ar-SA"/>
              </w:rPr>
              <w:t>IV.</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4B49BC84" w14:textId="77777777" w:rsidR="00CE14ED" w:rsidRPr="00CE14ED" w:rsidRDefault="00CE14ED" w:rsidP="00CE14ED">
            <w:pPr>
              <w:widowControl/>
              <w:autoSpaceDE/>
              <w:autoSpaceDN/>
              <w:jc w:val="center"/>
              <w:rPr>
                <w:rFonts w:ascii="Arial" w:hAnsi="Arial" w:cs="Arial"/>
                <w:sz w:val="24"/>
                <w:szCs w:val="24"/>
                <w:lang w:bidi="ar-SA"/>
              </w:rPr>
            </w:pPr>
            <w:r w:rsidRPr="00CE14ED">
              <w:rPr>
                <w:rFonts w:ascii="Arial" w:hAnsi="Arial" w:cs="Arial"/>
                <w:sz w:val="24"/>
                <w:szCs w:val="24"/>
                <w:lang w:bidi="ar-SA"/>
              </w:rPr>
              <w:t>V.</w:t>
            </w:r>
          </w:p>
        </w:tc>
        <w:tc>
          <w:tcPr>
            <w:tcW w:w="1129" w:type="dxa"/>
            <w:gridSpan w:val="2"/>
            <w:tcBorders>
              <w:top w:val="nil"/>
              <w:left w:val="nil"/>
              <w:bottom w:val="single" w:sz="4" w:space="0" w:color="auto"/>
              <w:right w:val="single" w:sz="4" w:space="0" w:color="auto"/>
            </w:tcBorders>
            <w:shd w:val="clear" w:color="auto" w:fill="auto"/>
            <w:noWrap/>
            <w:vAlign w:val="bottom"/>
            <w:hideMark/>
          </w:tcPr>
          <w:p w14:paraId="66D1E147" w14:textId="77777777" w:rsidR="00CE14ED" w:rsidRPr="00CE14ED" w:rsidRDefault="00CE14ED" w:rsidP="00CE14ED">
            <w:pPr>
              <w:widowControl/>
              <w:autoSpaceDE/>
              <w:autoSpaceDN/>
              <w:jc w:val="center"/>
              <w:rPr>
                <w:rFonts w:ascii="Arial" w:hAnsi="Arial" w:cs="Arial"/>
                <w:sz w:val="24"/>
                <w:szCs w:val="24"/>
                <w:lang w:bidi="ar-SA"/>
              </w:rPr>
            </w:pPr>
            <w:r w:rsidRPr="00CE14ED">
              <w:rPr>
                <w:rFonts w:ascii="Arial" w:hAnsi="Arial" w:cs="Arial"/>
                <w:sz w:val="24"/>
                <w:szCs w:val="24"/>
                <w:lang w:bidi="ar-SA"/>
              </w:rPr>
              <w:t>VI.</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1CBC4C05" w14:textId="77777777" w:rsidR="00CE14ED" w:rsidRPr="00CE14ED" w:rsidRDefault="00CE14ED" w:rsidP="00CE14ED">
            <w:pPr>
              <w:widowControl/>
              <w:autoSpaceDE/>
              <w:autoSpaceDN/>
              <w:jc w:val="center"/>
              <w:rPr>
                <w:rFonts w:ascii="Arial" w:hAnsi="Arial" w:cs="Arial"/>
                <w:sz w:val="24"/>
                <w:szCs w:val="24"/>
                <w:lang w:bidi="ar-SA"/>
              </w:rPr>
            </w:pPr>
            <w:r w:rsidRPr="00CE14ED">
              <w:rPr>
                <w:rFonts w:ascii="Arial" w:hAnsi="Arial" w:cs="Arial"/>
                <w:sz w:val="24"/>
                <w:szCs w:val="24"/>
                <w:lang w:bidi="ar-SA"/>
              </w:rPr>
              <w:t>VII.</w:t>
            </w:r>
          </w:p>
        </w:tc>
        <w:tc>
          <w:tcPr>
            <w:tcW w:w="1129" w:type="dxa"/>
            <w:gridSpan w:val="2"/>
            <w:tcBorders>
              <w:top w:val="nil"/>
              <w:left w:val="nil"/>
              <w:bottom w:val="single" w:sz="4" w:space="0" w:color="auto"/>
              <w:right w:val="single" w:sz="4" w:space="0" w:color="auto"/>
            </w:tcBorders>
            <w:shd w:val="clear" w:color="auto" w:fill="auto"/>
            <w:noWrap/>
            <w:vAlign w:val="bottom"/>
            <w:hideMark/>
          </w:tcPr>
          <w:p w14:paraId="7EBD0C84" w14:textId="77777777" w:rsidR="00CE14ED" w:rsidRPr="00CE14ED" w:rsidRDefault="00CE14ED" w:rsidP="00CE14ED">
            <w:pPr>
              <w:widowControl/>
              <w:autoSpaceDE/>
              <w:autoSpaceDN/>
              <w:jc w:val="center"/>
              <w:rPr>
                <w:rFonts w:ascii="Arial" w:hAnsi="Arial" w:cs="Arial"/>
                <w:sz w:val="24"/>
                <w:szCs w:val="24"/>
                <w:lang w:bidi="ar-SA"/>
              </w:rPr>
            </w:pPr>
            <w:r w:rsidRPr="00CE14ED">
              <w:rPr>
                <w:rFonts w:ascii="Arial" w:hAnsi="Arial" w:cs="Arial"/>
                <w:sz w:val="24"/>
                <w:szCs w:val="24"/>
                <w:lang w:bidi="ar-SA"/>
              </w:rPr>
              <w:t>VIII.</w:t>
            </w:r>
          </w:p>
        </w:tc>
        <w:tc>
          <w:tcPr>
            <w:tcW w:w="1137" w:type="dxa"/>
            <w:gridSpan w:val="2"/>
            <w:tcBorders>
              <w:top w:val="nil"/>
              <w:left w:val="nil"/>
              <w:bottom w:val="single" w:sz="4" w:space="0" w:color="auto"/>
              <w:right w:val="single" w:sz="4" w:space="0" w:color="000000"/>
            </w:tcBorders>
            <w:shd w:val="clear" w:color="auto" w:fill="auto"/>
            <w:noWrap/>
            <w:vAlign w:val="bottom"/>
            <w:hideMark/>
          </w:tcPr>
          <w:p w14:paraId="359626B4" w14:textId="77777777" w:rsidR="00CE14ED" w:rsidRPr="00CE14ED" w:rsidRDefault="00CE14ED" w:rsidP="00CE14ED">
            <w:pPr>
              <w:widowControl/>
              <w:autoSpaceDE/>
              <w:autoSpaceDN/>
              <w:jc w:val="center"/>
              <w:rPr>
                <w:rFonts w:ascii="Arial" w:hAnsi="Arial" w:cs="Arial"/>
                <w:sz w:val="16"/>
                <w:szCs w:val="16"/>
                <w:lang w:bidi="ar-SA"/>
              </w:rPr>
            </w:pPr>
            <w:r w:rsidRPr="00CE14ED">
              <w:rPr>
                <w:rFonts w:ascii="Arial" w:hAnsi="Arial" w:cs="Arial"/>
                <w:sz w:val="16"/>
                <w:szCs w:val="16"/>
                <w:lang w:bidi="ar-SA"/>
              </w:rPr>
              <w:t>ukupno RN</w:t>
            </w:r>
          </w:p>
        </w:tc>
        <w:tc>
          <w:tcPr>
            <w:tcW w:w="1247" w:type="dxa"/>
            <w:gridSpan w:val="2"/>
            <w:tcBorders>
              <w:top w:val="nil"/>
              <w:left w:val="nil"/>
              <w:bottom w:val="single" w:sz="4" w:space="0" w:color="auto"/>
              <w:right w:val="single" w:sz="4" w:space="0" w:color="000000"/>
            </w:tcBorders>
            <w:shd w:val="clear" w:color="auto" w:fill="auto"/>
            <w:noWrap/>
            <w:vAlign w:val="bottom"/>
            <w:hideMark/>
          </w:tcPr>
          <w:p w14:paraId="5C579FE1" w14:textId="77777777" w:rsidR="00CE14ED" w:rsidRPr="00CE14ED" w:rsidRDefault="00CE14ED" w:rsidP="00CE14ED">
            <w:pPr>
              <w:widowControl/>
              <w:autoSpaceDE/>
              <w:autoSpaceDN/>
              <w:jc w:val="center"/>
              <w:rPr>
                <w:rFonts w:ascii="Arial" w:hAnsi="Arial" w:cs="Arial"/>
                <w:sz w:val="16"/>
                <w:szCs w:val="16"/>
                <w:lang w:bidi="ar-SA"/>
              </w:rPr>
            </w:pPr>
            <w:r w:rsidRPr="00CE14ED">
              <w:rPr>
                <w:rFonts w:ascii="Arial" w:hAnsi="Arial" w:cs="Arial"/>
                <w:sz w:val="16"/>
                <w:szCs w:val="16"/>
                <w:lang w:bidi="ar-SA"/>
              </w:rPr>
              <w:t>ukupno PN</w:t>
            </w:r>
          </w:p>
        </w:tc>
        <w:tc>
          <w:tcPr>
            <w:tcW w:w="1137" w:type="dxa"/>
            <w:gridSpan w:val="2"/>
            <w:tcBorders>
              <w:top w:val="nil"/>
              <w:left w:val="nil"/>
              <w:bottom w:val="single" w:sz="4" w:space="0" w:color="auto"/>
              <w:right w:val="single" w:sz="4" w:space="0" w:color="000000"/>
            </w:tcBorders>
            <w:shd w:val="clear" w:color="auto" w:fill="auto"/>
            <w:noWrap/>
            <w:vAlign w:val="bottom"/>
            <w:hideMark/>
          </w:tcPr>
          <w:p w14:paraId="289D686F" w14:textId="77777777" w:rsidR="00CE14ED" w:rsidRPr="00CE14ED" w:rsidRDefault="00CE14ED" w:rsidP="00CE14ED">
            <w:pPr>
              <w:widowControl/>
              <w:autoSpaceDE/>
              <w:autoSpaceDN/>
              <w:rPr>
                <w:rFonts w:ascii="Arial" w:hAnsi="Arial" w:cs="Arial"/>
                <w:sz w:val="18"/>
                <w:szCs w:val="18"/>
                <w:lang w:bidi="ar-SA"/>
              </w:rPr>
            </w:pPr>
            <w:r w:rsidRPr="00CE14ED">
              <w:rPr>
                <w:rFonts w:ascii="Arial" w:hAnsi="Arial" w:cs="Arial"/>
                <w:sz w:val="18"/>
                <w:szCs w:val="18"/>
                <w:lang w:bidi="ar-SA"/>
              </w:rPr>
              <w:t>UKUPNO</w:t>
            </w:r>
          </w:p>
        </w:tc>
      </w:tr>
      <w:tr w:rsidR="00CE14ED" w:rsidRPr="00CE14ED" w14:paraId="1458ADA7" w14:textId="77777777" w:rsidTr="00CE14ED">
        <w:trPr>
          <w:trHeight w:val="690"/>
        </w:trPr>
        <w:tc>
          <w:tcPr>
            <w:tcW w:w="628"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061CD61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Red. broj</w:t>
            </w:r>
          </w:p>
        </w:tc>
        <w:tc>
          <w:tcPr>
            <w:tcW w:w="2616" w:type="dxa"/>
            <w:tcBorders>
              <w:top w:val="nil"/>
              <w:left w:val="nil"/>
              <w:bottom w:val="single" w:sz="4" w:space="0" w:color="auto"/>
              <w:right w:val="single" w:sz="4" w:space="0" w:color="auto"/>
            </w:tcBorders>
            <w:shd w:val="clear" w:color="000000" w:fill="C0C0C0"/>
            <w:noWrap/>
            <w:vAlign w:val="bottom"/>
            <w:hideMark/>
          </w:tcPr>
          <w:p w14:paraId="1B4E883A" w14:textId="77777777" w:rsidR="00CE14ED" w:rsidRPr="00CE14ED" w:rsidRDefault="00CE14ED" w:rsidP="00CE14ED">
            <w:pPr>
              <w:widowControl/>
              <w:autoSpaceDE/>
              <w:autoSpaceDN/>
              <w:rPr>
                <w:rFonts w:ascii="Arial" w:hAnsi="Arial" w:cs="Arial"/>
                <w:sz w:val="18"/>
                <w:szCs w:val="18"/>
                <w:lang w:bidi="ar-SA"/>
              </w:rPr>
            </w:pPr>
            <w:r w:rsidRPr="00CE14ED">
              <w:rPr>
                <w:rFonts w:ascii="Arial" w:hAnsi="Arial" w:cs="Arial"/>
                <w:sz w:val="18"/>
                <w:szCs w:val="18"/>
                <w:lang w:bidi="ar-SA"/>
              </w:rPr>
              <w:t>REDOVITA NASTAVA</w:t>
            </w:r>
          </w:p>
        </w:tc>
        <w:tc>
          <w:tcPr>
            <w:tcW w:w="451" w:type="dxa"/>
            <w:tcBorders>
              <w:top w:val="nil"/>
              <w:left w:val="nil"/>
              <w:bottom w:val="single" w:sz="4" w:space="0" w:color="auto"/>
              <w:right w:val="single" w:sz="4" w:space="0" w:color="auto"/>
            </w:tcBorders>
            <w:shd w:val="clear" w:color="auto" w:fill="auto"/>
            <w:noWrap/>
            <w:textDirection w:val="btLr"/>
            <w:vAlign w:val="bottom"/>
            <w:hideMark/>
          </w:tcPr>
          <w:p w14:paraId="2ECCD850" w14:textId="77777777" w:rsidR="00CE14ED" w:rsidRPr="00CE14ED" w:rsidRDefault="00CE14ED" w:rsidP="00CE14ED">
            <w:pPr>
              <w:widowControl/>
              <w:autoSpaceDE/>
              <w:autoSpaceDN/>
              <w:jc w:val="right"/>
              <w:rPr>
                <w:rFonts w:ascii="Arial" w:hAnsi="Arial" w:cs="Arial"/>
                <w:color w:val="000000"/>
                <w:sz w:val="18"/>
                <w:szCs w:val="18"/>
                <w:lang w:bidi="ar-SA"/>
              </w:rPr>
            </w:pPr>
            <w:r w:rsidRPr="00CE14ED">
              <w:rPr>
                <w:rFonts w:ascii="Arial" w:hAnsi="Arial" w:cs="Arial"/>
                <w:color w:val="000000"/>
                <w:sz w:val="18"/>
                <w:szCs w:val="18"/>
                <w:lang w:bidi="ar-SA"/>
              </w:rPr>
              <w:t>odjela</w:t>
            </w:r>
          </w:p>
        </w:tc>
        <w:tc>
          <w:tcPr>
            <w:tcW w:w="459" w:type="dxa"/>
            <w:tcBorders>
              <w:top w:val="nil"/>
              <w:left w:val="nil"/>
              <w:bottom w:val="single" w:sz="4" w:space="0" w:color="auto"/>
              <w:right w:val="single" w:sz="4" w:space="0" w:color="auto"/>
            </w:tcBorders>
            <w:shd w:val="clear" w:color="auto" w:fill="auto"/>
            <w:noWrap/>
            <w:textDirection w:val="btLr"/>
            <w:vAlign w:val="bottom"/>
            <w:hideMark/>
          </w:tcPr>
          <w:p w14:paraId="0393343B"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uk.sati</w:t>
            </w:r>
          </w:p>
        </w:tc>
        <w:tc>
          <w:tcPr>
            <w:tcW w:w="451" w:type="dxa"/>
            <w:tcBorders>
              <w:top w:val="nil"/>
              <w:left w:val="nil"/>
              <w:bottom w:val="single" w:sz="4" w:space="0" w:color="auto"/>
              <w:right w:val="single" w:sz="4" w:space="0" w:color="auto"/>
            </w:tcBorders>
            <w:shd w:val="clear" w:color="auto" w:fill="auto"/>
            <w:noWrap/>
            <w:textDirection w:val="btLr"/>
            <w:vAlign w:val="bottom"/>
            <w:hideMark/>
          </w:tcPr>
          <w:p w14:paraId="414773A1"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odjela</w:t>
            </w:r>
          </w:p>
        </w:tc>
        <w:tc>
          <w:tcPr>
            <w:tcW w:w="459" w:type="dxa"/>
            <w:tcBorders>
              <w:top w:val="nil"/>
              <w:left w:val="nil"/>
              <w:bottom w:val="single" w:sz="4" w:space="0" w:color="auto"/>
              <w:right w:val="single" w:sz="4" w:space="0" w:color="auto"/>
            </w:tcBorders>
            <w:shd w:val="clear" w:color="auto" w:fill="auto"/>
            <w:noWrap/>
            <w:textDirection w:val="btLr"/>
            <w:vAlign w:val="bottom"/>
            <w:hideMark/>
          </w:tcPr>
          <w:p w14:paraId="6D2BCA2B"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uk.sati</w:t>
            </w:r>
          </w:p>
        </w:tc>
        <w:tc>
          <w:tcPr>
            <w:tcW w:w="451" w:type="dxa"/>
            <w:tcBorders>
              <w:top w:val="nil"/>
              <w:left w:val="nil"/>
              <w:bottom w:val="single" w:sz="4" w:space="0" w:color="auto"/>
              <w:right w:val="single" w:sz="4" w:space="0" w:color="auto"/>
            </w:tcBorders>
            <w:shd w:val="clear" w:color="auto" w:fill="auto"/>
            <w:noWrap/>
            <w:textDirection w:val="btLr"/>
            <w:vAlign w:val="bottom"/>
            <w:hideMark/>
          </w:tcPr>
          <w:p w14:paraId="43F7B5ED"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odjela</w:t>
            </w:r>
          </w:p>
        </w:tc>
        <w:tc>
          <w:tcPr>
            <w:tcW w:w="459" w:type="dxa"/>
            <w:tcBorders>
              <w:top w:val="nil"/>
              <w:left w:val="nil"/>
              <w:bottom w:val="single" w:sz="4" w:space="0" w:color="auto"/>
              <w:right w:val="single" w:sz="4" w:space="0" w:color="auto"/>
            </w:tcBorders>
            <w:shd w:val="clear" w:color="auto" w:fill="auto"/>
            <w:noWrap/>
            <w:textDirection w:val="btLr"/>
            <w:vAlign w:val="bottom"/>
            <w:hideMark/>
          </w:tcPr>
          <w:p w14:paraId="110B2AEE"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uk.sati</w:t>
            </w:r>
          </w:p>
        </w:tc>
        <w:tc>
          <w:tcPr>
            <w:tcW w:w="451" w:type="dxa"/>
            <w:tcBorders>
              <w:top w:val="nil"/>
              <w:left w:val="nil"/>
              <w:bottom w:val="single" w:sz="4" w:space="0" w:color="auto"/>
              <w:right w:val="single" w:sz="4" w:space="0" w:color="auto"/>
            </w:tcBorders>
            <w:shd w:val="clear" w:color="auto" w:fill="auto"/>
            <w:noWrap/>
            <w:textDirection w:val="btLr"/>
            <w:vAlign w:val="bottom"/>
            <w:hideMark/>
          </w:tcPr>
          <w:p w14:paraId="747A9A2A"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odjela</w:t>
            </w:r>
          </w:p>
        </w:tc>
        <w:tc>
          <w:tcPr>
            <w:tcW w:w="459" w:type="dxa"/>
            <w:tcBorders>
              <w:top w:val="nil"/>
              <w:left w:val="nil"/>
              <w:bottom w:val="single" w:sz="4" w:space="0" w:color="auto"/>
              <w:right w:val="single" w:sz="4" w:space="0" w:color="auto"/>
            </w:tcBorders>
            <w:shd w:val="clear" w:color="auto" w:fill="auto"/>
            <w:noWrap/>
            <w:textDirection w:val="btLr"/>
            <w:vAlign w:val="bottom"/>
            <w:hideMark/>
          </w:tcPr>
          <w:p w14:paraId="1E7935D2"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uk.sati</w:t>
            </w:r>
          </w:p>
        </w:tc>
        <w:tc>
          <w:tcPr>
            <w:tcW w:w="451" w:type="dxa"/>
            <w:tcBorders>
              <w:top w:val="nil"/>
              <w:left w:val="nil"/>
              <w:bottom w:val="single" w:sz="4" w:space="0" w:color="auto"/>
              <w:right w:val="single" w:sz="4" w:space="0" w:color="auto"/>
            </w:tcBorders>
            <w:shd w:val="clear" w:color="auto" w:fill="auto"/>
            <w:noWrap/>
            <w:textDirection w:val="btLr"/>
            <w:vAlign w:val="bottom"/>
            <w:hideMark/>
          </w:tcPr>
          <w:p w14:paraId="2B1276CF"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odjela</w:t>
            </w:r>
          </w:p>
        </w:tc>
        <w:tc>
          <w:tcPr>
            <w:tcW w:w="569" w:type="dxa"/>
            <w:tcBorders>
              <w:top w:val="nil"/>
              <w:left w:val="nil"/>
              <w:bottom w:val="single" w:sz="4" w:space="0" w:color="auto"/>
              <w:right w:val="single" w:sz="4" w:space="0" w:color="auto"/>
            </w:tcBorders>
            <w:shd w:val="clear" w:color="auto" w:fill="auto"/>
            <w:noWrap/>
            <w:textDirection w:val="btLr"/>
            <w:vAlign w:val="bottom"/>
            <w:hideMark/>
          </w:tcPr>
          <w:p w14:paraId="7E649B8B"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uk.sati</w:t>
            </w:r>
          </w:p>
        </w:tc>
        <w:tc>
          <w:tcPr>
            <w:tcW w:w="451" w:type="dxa"/>
            <w:tcBorders>
              <w:top w:val="nil"/>
              <w:left w:val="nil"/>
              <w:bottom w:val="single" w:sz="4" w:space="0" w:color="auto"/>
              <w:right w:val="single" w:sz="4" w:space="0" w:color="auto"/>
            </w:tcBorders>
            <w:shd w:val="clear" w:color="auto" w:fill="auto"/>
            <w:noWrap/>
            <w:textDirection w:val="btLr"/>
            <w:vAlign w:val="bottom"/>
            <w:hideMark/>
          </w:tcPr>
          <w:p w14:paraId="74B0141C"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odjela</w:t>
            </w:r>
          </w:p>
        </w:tc>
        <w:tc>
          <w:tcPr>
            <w:tcW w:w="678" w:type="dxa"/>
            <w:tcBorders>
              <w:top w:val="nil"/>
              <w:left w:val="nil"/>
              <w:bottom w:val="single" w:sz="4" w:space="0" w:color="auto"/>
              <w:right w:val="single" w:sz="4" w:space="0" w:color="auto"/>
            </w:tcBorders>
            <w:shd w:val="clear" w:color="auto" w:fill="auto"/>
            <w:noWrap/>
            <w:textDirection w:val="btLr"/>
            <w:vAlign w:val="bottom"/>
            <w:hideMark/>
          </w:tcPr>
          <w:p w14:paraId="220076AD"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uk.sati</w:t>
            </w:r>
          </w:p>
        </w:tc>
        <w:tc>
          <w:tcPr>
            <w:tcW w:w="451" w:type="dxa"/>
            <w:tcBorders>
              <w:top w:val="nil"/>
              <w:left w:val="nil"/>
              <w:bottom w:val="single" w:sz="4" w:space="0" w:color="auto"/>
              <w:right w:val="single" w:sz="4" w:space="0" w:color="auto"/>
            </w:tcBorders>
            <w:shd w:val="clear" w:color="auto" w:fill="auto"/>
            <w:noWrap/>
            <w:textDirection w:val="btLr"/>
            <w:vAlign w:val="bottom"/>
            <w:hideMark/>
          </w:tcPr>
          <w:p w14:paraId="06D5921C"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odjela</w:t>
            </w:r>
          </w:p>
        </w:tc>
        <w:tc>
          <w:tcPr>
            <w:tcW w:w="459" w:type="dxa"/>
            <w:tcBorders>
              <w:top w:val="nil"/>
              <w:left w:val="nil"/>
              <w:bottom w:val="single" w:sz="4" w:space="0" w:color="auto"/>
              <w:right w:val="single" w:sz="4" w:space="0" w:color="auto"/>
            </w:tcBorders>
            <w:shd w:val="clear" w:color="auto" w:fill="auto"/>
            <w:noWrap/>
            <w:textDirection w:val="btLr"/>
            <w:vAlign w:val="bottom"/>
            <w:hideMark/>
          </w:tcPr>
          <w:p w14:paraId="4A52E5AF"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uk.sati</w:t>
            </w:r>
          </w:p>
        </w:tc>
        <w:tc>
          <w:tcPr>
            <w:tcW w:w="451" w:type="dxa"/>
            <w:tcBorders>
              <w:top w:val="nil"/>
              <w:left w:val="nil"/>
              <w:bottom w:val="single" w:sz="4" w:space="0" w:color="auto"/>
              <w:right w:val="single" w:sz="4" w:space="0" w:color="auto"/>
            </w:tcBorders>
            <w:shd w:val="clear" w:color="auto" w:fill="auto"/>
            <w:noWrap/>
            <w:textDirection w:val="btLr"/>
            <w:vAlign w:val="bottom"/>
            <w:hideMark/>
          </w:tcPr>
          <w:p w14:paraId="6942362D"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odjela</w:t>
            </w:r>
          </w:p>
        </w:tc>
        <w:tc>
          <w:tcPr>
            <w:tcW w:w="678" w:type="dxa"/>
            <w:tcBorders>
              <w:top w:val="nil"/>
              <w:left w:val="nil"/>
              <w:bottom w:val="single" w:sz="4" w:space="0" w:color="auto"/>
              <w:right w:val="single" w:sz="4" w:space="0" w:color="auto"/>
            </w:tcBorders>
            <w:shd w:val="clear" w:color="auto" w:fill="auto"/>
            <w:noWrap/>
            <w:textDirection w:val="btLr"/>
            <w:vAlign w:val="bottom"/>
            <w:hideMark/>
          </w:tcPr>
          <w:p w14:paraId="2C2540C1"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uk.sati</w:t>
            </w:r>
          </w:p>
        </w:tc>
        <w:tc>
          <w:tcPr>
            <w:tcW w:w="459" w:type="dxa"/>
            <w:tcBorders>
              <w:top w:val="nil"/>
              <w:left w:val="nil"/>
              <w:bottom w:val="single" w:sz="4" w:space="0" w:color="auto"/>
              <w:right w:val="single" w:sz="4" w:space="0" w:color="auto"/>
            </w:tcBorders>
            <w:shd w:val="clear" w:color="auto" w:fill="auto"/>
            <w:noWrap/>
            <w:textDirection w:val="btLr"/>
            <w:vAlign w:val="bottom"/>
            <w:hideMark/>
          </w:tcPr>
          <w:p w14:paraId="2C31EEE0"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odjela</w:t>
            </w:r>
          </w:p>
        </w:tc>
        <w:tc>
          <w:tcPr>
            <w:tcW w:w="678" w:type="dxa"/>
            <w:tcBorders>
              <w:top w:val="nil"/>
              <w:left w:val="nil"/>
              <w:bottom w:val="single" w:sz="4" w:space="0" w:color="auto"/>
              <w:right w:val="single" w:sz="4" w:space="0" w:color="auto"/>
            </w:tcBorders>
            <w:shd w:val="clear" w:color="auto" w:fill="auto"/>
            <w:noWrap/>
            <w:textDirection w:val="btLr"/>
            <w:vAlign w:val="bottom"/>
            <w:hideMark/>
          </w:tcPr>
          <w:p w14:paraId="12A5DB26"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uk.sati</w:t>
            </w:r>
          </w:p>
        </w:tc>
        <w:tc>
          <w:tcPr>
            <w:tcW w:w="459" w:type="dxa"/>
            <w:tcBorders>
              <w:top w:val="nil"/>
              <w:left w:val="nil"/>
              <w:bottom w:val="single" w:sz="4" w:space="0" w:color="auto"/>
              <w:right w:val="single" w:sz="4" w:space="0" w:color="auto"/>
            </w:tcBorders>
            <w:shd w:val="clear" w:color="auto" w:fill="auto"/>
            <w:noWrap/>
            <w:textDirection w:val="btLr"/>
            <w:vAlign w:val="bottom"/>
            <w:hideMark/>
          </w:tcPr>
          <w:p w14:paraId="7FD4F720"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odjela</w:t>
            </w:r>
          </w:p>
        </w:tc>
        <w:tc>
          <w:tcPr>
            <w:tcW w:w="788" w:type="dxa"/>
            <w:tcBorders>
              <w:top w:val="nil"/>
              <w:left w:val="nil"/>
              <w:bottom w:val="single" w:sz="4" w:space="0" w:color="auto"/>
              <w:right w:val="single" w:sz="4" w:space="0" w:color="auto"/>
            </w:tcBorders>
            <w:shd w:val="clear" w:color="auto" w:fill="auto"/>
            <w:noWrap/>
            <w:textDirection w:val="btLr"/>
            <w:vAlign w:val="bottom"/>
            <w:hideMark/>
          </w:tcPr>
          <w:p w14:paraId="28197AEA"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uk.sati</w:t>
            </w:r>
          </w:p>
        </w:tc>
        <w:tc>
          <w:tcPr>
            <w:tcW w:w="459" w:type="dxa"/>
            <w:tcBorders>
              <w:top w:val="nil"/>
              <w:left w:val="nil"/>
              <w:bottom w:val="single" w:sz="4" w:space="0" w:color="auto"/>
              <w:right w:val="single" w:sz="4" w:space="0" w:color="auto"/>
            </w:tcBorders>
            <w:shd w:val="clear" w:color="auto" w:fill="auto"/>
            <w:noWrap/>
            <w:textDirection w:val="btLr"/>
            <w:vAlign w:val="bottom"/>
            <w:hideMark/>
          </w:tcPr>
          <w:p w14:paraId="748D393F"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odjela</w:t>
            </w:r>
          </w:p>
        </w:tc>
        <w:tc>
          <w:tcPr>
            <w:tcW w:w="678" w:type="dxa"/>
            <w:tcBorders>
              <w:top w:val="nil"/>
              <w:left w:val="nil"/>
              <w:bottom w:val="single" w:sz="4" w:space="0" w:color="auto"/>
              <w:right w:val="single" w:sz="4" w:space="0" w:color="auto"/>
            </w:tcBorders>
            <w:shd w:val="clear" w:color="auto" w:fill="auto"/>
            <w:noWrap/>
            <w:textDirection w:val="btLr"/>
            <w:vAlign w:val="bottom"/>
            <w:hideMark/>
          </w:tcPr>
          <w:p w14:paraId="68DA28B6" w14:textId="77777777" w:rsidR="00CE14ED" w:rsidRPr="00CE14ED" w:rsidRDefault="00CE14ED" w:rsidP="00CE14ED">
            <w:pPr>
              <w:widowControl/>
              <w:autoSpaceDE/>
              <w:autoSpaceDN/>
              <w:jc w:val="right"/>
              <w:rPr>
                <w:rFonts w:ascii="Arial" w:hAnsi="Arial" w:cs="Arial"/>
                <w:sz w:val="18"/>
                <w:szCs w:val="18"/>
                <w:lang w:bidi="ar-SA"/>
              </w:rPr>
            </w:pPr>
            <w:r w:rsidRPr="00CE14ED">
              <w:rPr>
                <w:rFonts w:ascii="Arial" w:hAnsi="Arial" w:cs="Arial"/>
                <w:sz w:val="18"/>
                <w:szCs w:val="18"/>
                <w:lang w:bidi="ar-SA"/>
              </w:rPr>
              <w:t>uk.sati</w:t>
            </w:r>
          </w:p>
        </w:tc>
      </w:tr>
      <w:tr w:rsidR="00CE14ED" w:rsidRPr="00CE14ED" w14:paraId="5F29F380"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290AA9D9" w14:textId="77777777" w:rsidR="00CE14ED" w:rsidRPr="00CE14ED" w:rsidRDefault="00CE14ED" w:rsidP="00CE14ED">
            <w:pPr>
              <w:widowControl/>
              <w:autoSpaceDE/>
              <w:autoSpaceDN/>
              <w:jc w:val="center"/>
              <w:rPr>
                <w:rFonts w:ascii="Arial" w:hAnsi="Arial" w:cs="Arial"/>
                <w:color w:val="FF00FF"/>
                <w:sz w:val="20"/>
                <w:szCs w:val="20"/>
                <w:lang w:bidi="ar-SA"/>
              </w:rPr>
            </w:pPr>
            <w:r w:rsidRPr="00CE14ED">
              <w:rPr>
                <w:rFonts w:ascii="Arial" w:hAnsi="Arial" w:cs="Arial"/>
                <w:color w:val="FF00FF"/>
                <w:sz w:val="20"/>
                <w:szCs w:val="20"/>
                <w:lang w:bidi="ar-SA"/>
              </w:rPr>
              <w:t>1.</w:t>
            </w:r>
          </w:p>
        </w:tc>
        <w:tc>
          <w:tcPr>
            <w:tcW w:w="2616" w:type="dxa"/>
            <w:tcBorders>
              <w:top w:val="nil"/>
              <w:left w:val="nil"/>
              <w:bottom w:val="single" w:sz="4" w:space="0" w:color="auto"/>
              <w:right w:val="single" w:sz="4" w:space="0" w:color="auto"/>
            </w:tcBorders>
            <w:shd w:val="clear" w:color="auto" w:fill="auto"/>
            <w:noWrap/>
            <w:vAlign w:val="bottom"/>
            <w:hideMark/>
          </w:tcPr>
          <w:p w14:paraId="1922BCEE" w14:textId="77777777" w:rsidR="00CE14ED" w:rsidRPr="00CE14ED" w:rsidRDefault="00CE14ED" w:rsidP="00CE14ED">
            <w:pPr>
              <w:widowControl/>
              <w:autoSpaceDE/>
              <w:autoSpaceDN/>
              <w:rPr>
                <w:rFonts w:ascii="Arial" w:hAnsi="Arial" w:cs="Arial"/>
                <w:color w:val="FF00FF"/>
                <w:sz w:val="20"/>
                <w:szCs w:val="20"/>
                <w:lang w:bidi="ar-SA"/>
              </w:rPr>
            </w:pPr>
            <w:r w:rsidRPr="00CE14ED">
              <w:rPr>
                <w:rFonts w:ascii="Arial" w:hAnsi="Arial" w:cs="Arial"/>
                <w:color w:val="FF00FF"/>
                <w:sz w:val="20"/>
                <w:szCs w:val="20"/>
                <w:lang w:bidi="ar-SA"/>
              </w:rPr>
              <w:t>RAZREDNA NASTAVA</w:t>
            </w:r>
          </w:p>
        </w:tc>
        <w:tc>
          <w:tcPr>
            <w:tcW w:w="451" w:type="dxa"/>
            <w:tcBorders>
              <w:top w:val="nil"/>
              <w:left w:val="nil"/>
              <w:bottom w:val="single" w:sz="4" w:space="0" w:color="auto"/>
              <w:right w:val="single" w:sz="4" w:space="0" w:color="auto"/>
            </w:tcBorders>
            <w:shd w:val="clear" w:color="auto" w:fill="auto"/>
            <w:noWrap/>
            <w:vAlign w:val="bottom"/>
            <w:hideMark/>
          </w:tcPr>
          <w:p w14:paraId="64B6BACB"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000000" w:fill="C0C0C0"/>
            <w:noWrap/>
            <w:vAlign w:val="bottom"/>
            <w:hideMark/>
          </w:tcPr>
          <w:p w14:paraId="5128F0C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72</w:t>
            </w:r>
          </w:p>
        </w:tc>
        <w:tc>
          <w:tcPr>
            <w:tcW w:w="451" w:type="dxa"/>
            <w:tcBorders>
              <w:top w:val="nil"/>
              <w:left w:val="nil"/>
              <w:bottom w:val="single" w:sz="4" w:space="0" w:color="auto"/>
              <w:right w:val="single" w:sz="4" w:space="0" w:color="auto"/>
            </w:tcBorders>
            <w:shd w:val="clear" w:color="auto" w:fill="auto"/>
            <w:noWrap/>
            <w:vAlign w:val="bottom"/>
            <w:hideMark/>
          </w:tcPr>
          <w:p w14:paraId="2AA93BB6"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000000" w:fill="C0C0C0"/>
            <w:noWrap/>
            <w:vAlign w:val="bottom"/>
            <w:hideMark/>
          </w:tcPr>
          <w:p w14:paraId="39648AE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72</w:t>
            </w:r>
          </w:p>
        </w:tc>
        <w:tc>
          <w:tcPr>
            <w:tcW w:w="451" w:type="dxa"/>
            <w:tcBorders>
              <w:top w:val="nil"/>
              <w:left w:val="nil"/>
              <w:bottom w:val="single" w:sz="4" w:space="0" w:color="auto"/>
              <w:right w:val="single" w:sz="4" w:space="0" w:color="auto"/>
            </w:tcBorders>
            <w:shd w:val="clear" w:color="auto" w:fill="auto"/>
            <w:noWrap/>
            <w:vAlign w:val="bottom"/>
            <w:hideMark/>
          </w:tcPr>
          <w:p w14:paraId="6131E5A8"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000000" w:fill="C0C0C0"/>
            <w:noWrap/>
            <w:vAlign w:val="bottom"/>
            <w:hideMark/>
          </w:tcPr>
          <w:p w14:paraId="5244562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72</w:t>
            </w:r>
          </w:p>
        </w:tc>
        <w:tc>
          <w:tcPr>
            <w:tcW w:w="451" w:type="dxa"/>
            <w:tcBorders>
              <w:top w:val="nil"/>
              <w:left w:val="nil"/>
              <w:bottom w:val="single" w:sz="4" w:space="0" w:color="auto"/>
              <w:right w:val="single" w:sz="4" w:space="0" w:color="auto"/>
            </w:tcBorders>
            <w:shd w:val="clear" w:color="auto" w:fill="auto"/>
            <w:noWrap/>
            <w:vAlign w:val="bottom"/>
            <w:hideMark/>
          </w:tcPr>
          <w:p w14:paraId="22A98370"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000000" w:fill="C0C0C0"/>
            <w:noWrap/>
            <w:vAlign w:val="bottom"/>
            <w:hideMark/>
          </w:tcPr>
          <w:p w14:paraId="5C2429C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72</w:t>
            </w:r>
          </w:p>
        </w:tc>
        <w:tc>
          <w:tcPr>
            <w:tcW w:w="45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2641CDF"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569" w:type="dxa"/>
            <w:tcBorders>
              <w:top w:val="nil"/>
              <w:left w:val="nil"/>
              <w:bottom w:val="single" w:sz="4" w:space="0" w:color="auto"/>
              <w:right w:val="single" w:sz="4" w:space="0" w:color="auto"/>
            </w:tcBorders>
            <w:shd w:val="clear" w:color="000000" w:fill="C0C0C0"/>
            <w:noWrap/>
            <w:vAlign w:val="bottom"/>
            <w:hideMark/>
          </w:tcPr>
          <w:p w14:paraId="05B485D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97F08B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nil"/>
              <w:left w:val="nil"/>
              <w:bottom w:val="single" w:sz="4" w:space="0" w:color="auto"/>
              <w:right w:val="single" w:sz="4" w:space="0" w:color="auto"/>
            </w:tcBorders>
            <w:shd w:val="clear" w:color="000000" w:fill="C0C0C0"/>
            <w:noWrap/>
            <w:vAlign w:val="bottom"/>
            <w:hideMark/>
          </w:tcPr>
          <w:p w14:paraId="197ECB4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49E2AD"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3</w:t>
            </w:r>
          </w:p>
        </w:tc>
        <w:tc>
          <w:tcPr>
            <w:tcW w:w="459" w:type="dxa"/>
            <w:tcBorders>
              <w:top w:val="nil"/>
              <w:left w:val="nil"/>
              <w:bottom w:val="single" w:sz="4" w:space="0" w:color="auto"/>
              <w:right w:val="single" w:sz="4" w:space="0" w:color="auto"/>
            </w:tcBorders>
            <w:shd w:val="clear" w:color="000000" w:fill="C0C0C0"/>
            <w:noWrap/>
            <w:vAlign w:val="bottom"/>
            <w:hideMark/>
          </w:tcPr>
          <w:p w14:paraId="1D89C5F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7B5FC7"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nil"/>
              <w:left w:val="nil"/>
              <w:bottom w:val="single" w:sz="4" w:space="0" w:color="auto"/>
              <w:right w:val="single" w:sz="4" w:space="0" w:color="auto"/>
            </w:tcBorders>
            <w:shd w:val="clear" w:color="000000" w:fill="C0C0C0"/>
            <w:noWrap/>
            <w:vAlign w:val="bottom"/>
            <w:hideMark/>
          </w:tcPr>
          <w:p w14:paraId="1D163C1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790C46A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16</w:t>
            </w:r>
          </w:p>
        </w:tc>
        <w:tc>
          <w:tcPr>
            <w:tcW w:w="678" w:type="dxa"/>
            <w:tcBorders>
              <w:top w:val="nil"/>
              <w:left w:val="nil"/>
              <w:bottom w:val="single" w:sz="4" w:space="0" w:color="auto"/>
              <w:right w:val="single" w:sz="4" w:space="0" w:color="auto"/>
            </w:tcBorders>
            <w:shd w:val="clear" w:color="000000" w:fill="C0C0C0"/>
            <w:noWrap/>
            <w:vAlign w:val="bottom"/>
            <w:hideMark/>
          </w:tcPr>
          <w:p w14:paraId="66FF37A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320</w:t>
            </w:r>
          </w:p>
        </w:tc>
        <w:tc>
          <w:tcPr>
            <w:tcW w:w="459" w:type="dxa"/>
            <w:tcBorders>
              <w:top w:val="nil"/>
              <w:left w:val="nil"/>
              <w:bottom w:val="single" w:sz="4" w:space="0" w:color="auto"/>
              <w:right w:val="single" w:sz="4" w:space="0" w:color="auto"/>
            </w:tcBorders>
            <w:shd w:val="clear" w:color="000000" w:fill="C0C0C0"/>
            <w:noWrap/>
            <w:vAlign w:val="bottom"/>
            <w:hideMark/>
          </w:tcPr>
          <w:p w14:paraId="6806EA7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15</w:t>
            </w:r>
          </w:p>
        </w:tc>
        <w:tc>
          <w:tcPr>
            <w:tcW w:w="788" w:type="dxa"/>
            <w:tcBorders>
              <w:top w:val="nil"/>
              <w:left w:val="nil"/>
              <w:bottom w:val="single" w:sz="4" w:space="0" w:color="auto"/>
              <w:right w:val="single" w:sz="4" w:space="0" w:color="auto"/>
            </w:tcBorders>
            <w:shd w:val="clear" w:color="000000" w:fill="C0C0C0"/>
            <w:noWrap/>
            <w:vAlign w:val="bottom"/>
            <w:hideMark/>
          </w:tcPr>
          <w:p w14:paraId="6C5EC208"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0A469A15" w14:textId="77777777" w:rsidR="00CE14ED" w:rsidRPr="00CE14ED" w:rsidRDefault="00CE14ED" w:rsidP="00CE14ED">
            <w:pPr>
              <w:widowControl/>
              <w:autoSpaceDE/>
              <w:autoSpaceDN/>
              <w:jc w:val="center"/>
              <w:rPr>
                <w:rFonts w:ascii="Arial" w:hAnsi="Arial" w:cs="Arial"/>
                <w:b/>
                <w:bCs/>
                <w:color w:val="FF0000"/>
                <w:sz w:val="20"/>
                <w:szCs w:val="20"/>
                <w:lang w:bidi="ar-SA"/>
              </w:rPr>
            </w:pPr>
            <w:r w:rsidRPr="00CE14ED">
              <w:rPr>
                <w:rFonts w:ascii="Arial" w:hAnsi="Arial" w:cs="Arial"/>
                <w:b/>
                <w:bCs/>
                <w:color w:val="FF0000"/>
                <w:sz w:val="20"/>
                <w:szCs w:val="20"/>
                <w:lang w:bidi="ar-SA"/>
              </w:rPr>
              <w:t>31</w:t>
            </w:r>
          </w:p>
        </w:tc>
        <w:tc>
          <w:tcPr>
            <w:tcW w:w="678" w:type="dxa"/>
            <w:tcBorders>
              <w:top w:val="nil"/>
              <w:left w:val="nil"/>
              <w:bottom w:val="single" w:sz="4" w:space="0" w:color="auto"/>
              <w:right w:val="single" w:sz="4" w:space="0" w:color="auto"/>
            </w:tcBorders>
            <w:shd w:val="clear" w:color="auto" w:fill="auto"/>
            <w:noWrap/>
            <w:vAlign w:val="bottom"/>
            <w:hideMark/>
          </w:tcPr>
          <w:p w14:paraId="5191BDC4" w14:textId="77777777" w:rsidR="00CE14ED" w:rsidRPr="00CE14ED" w:rsidRDefault="00CE14ED" w:rsidP="00CE14ED">
            <w:pPr>
              <w:widowControl/>
              <w:autoSpaceDE/>
              <w:autoSpaceDN/>
              <w:jc w:val="center"/>
              <w:rPr>
                <w:rFonts w:ascii="Arial" w:hAnsi="Arial" w:cs="Arial"/>
                <w:b/>
                <w:bCs/>
                <w:color w:val="FF00FF"/>
                <w:sz w:val="20"/>
                <w:szCs w:val="20"/>
                <w:lang w:bidi="ar-SA"/>
              </w:rPr>
            </w:pPr>
            <w:r w:rsidRPr="00CE14ED">
              <w:rPr>
                <w:rFonts w:ascii="Arial" w:hAnsi="Arial" w:cs="Arial"/>
                <w:b/>
                <w:bCs/>
                <w:color w:val="FF00FF"/>
                <w:sz w:val="20"/>
                <w:szCs w:val="20"/>
                <w:lang w:bidi="ar-SA"/>
              </w:rPr>
              <w:t>320</w:t>
            </w:r>
          </w:p>
        </w:tc>
      </w:tr>
      <w:tr w:rsidR="00CE14ED" w:rsidRPr="00CE14ED" w14:paraId="71B0FF83"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676F538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2616" w:type="dxa"/>
            <w:tcBorders>
              <w:top w:val="nil"/>
              <w:left w:val="nil"/>
              <w:bottom w:val="single" w:sz="4" w:space="0" w:color="auto"/>
              <w:right w:val="single" w:sz="4" w:space="0" w:color="auto"/>
            </w:tcBorders>
            <w:shd w:val="clear" w:color="auto" w:fill="auto"/>
            <w:noWrap/>
            <w:vAlign w:val="bottom"/>
            <w:hideMark/>
          </w:tcPr>
          <w:p w14:paraId="34E48709"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HRVATSKI JEZIK</w:t>
            </w:r>
          </w:p>
        </w:tc>
        <w:tc>
          <w:tcPr>
            <w:tcW w:w="451" w:type="dxa"/>
            <w:tcBorders>
              <w:top w:val="nil"/>
              <w:left w:val="nil"/>
              <w:bottom w:val="single" w:sz="4" w:space="0" w:color="auto"/>
              <w:right w:val="single" w:sz="4" w:space="0" w:color="auto"/>
            </w:tcBorders>
            <w:shd w:val="clear" w:color="000000" w:fill="C0C0C0"/>
            <w:noWrap/>
            <w:vAlign w:val="bottom"/>
            <w:hideMark/>
          </w:tcPr>
          <w:p w14:paraId="3E1D3D0F"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02BC4BA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0CAF3264"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82CEF5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2EE59763"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8ED788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09357211"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6265B14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724F7025"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auto" w:fill="auto"/>
            <w:noWrap/>
            <w:vAlign w:val="bottom"/>
            <w:hideMark/>
          </w:tcPr>
          <w:p w14:paraId="6C8E3CD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20</w:t>
            </w:r>
          </w:p>
        </w:tc>
        <w:tc>
          <w:tcPr>
            <w:tcW w:w="451" w:type="dxa"/>
            <w:vMerge/>
            <w:tcBorders>
              <w:top w:val="nil"/>
              <w:left w:val="single" w:sz="4" w:space="0" w:color="auto"/>
              <w:bottom w:val="single" w:sz="4" w:space="0" w:color="auto"/>
              <w:right w:val="single" w:sz="4" w:space="0" w:color="auto"/>
            </w:tcBorders>
            <w:vAlign w:val="center"/>
            <w:hideMark/>
          </w:tcPr>
          <w:p w14:paraId="27C0F89F"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310EB09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20</w:t>
            </w:r>
          </w:p>
        </w:tc>
        <w:tc>
          <w:tcPr>
            <w:tcW w:w="451" w:type="dxa"/>
            <w:vMerge/>
            <w:tcBorders>
              <w:top w:val="nil"/>
              <w:left w:val="single" w:sz="4" w:space="0" w:color="auto"/>
              <w:bottom w:val="single" w:sz="4" w:space="0" w:color="auto"/>
              <w:right w:val="single" w:sz="4" w:space="0" w:color="auto"/>
            </w:tcBorders>
            <w:vAlign w:val="center"/>
            <w:hideMark/>
          </w:tcPr>
          <w:p w14:paraId="1B9A9AD5"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1532936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12</w:t>
            </w:r>
          </w:p>
        </w:tc>
        <w:tc>
          <w:tcPr>
            <w:tcW w:w="451" w:type="dxa"/>
            <w:vMerge/>
            <w:tcBorders>
              <w:top w:val="nil"/>
              <w:left w:val="single" w:sz="4" w:space="0" w:color="auto"/>
              <w:bottom w:val="single" w:sz="4" w:space="0" w:color="auto"/>
              <w:right w:val="single" w:sz="4" w:space="0" w:color="auto"/>
            </w:tcBorders>
            <w:vAlign w:val="center"/>
            <w:hideMark/>
          </w:tcPr>
          <w:p w14:paraId="504DAED5"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4F39081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16</w:t>
            </w:r>
          </w:p>
        </w:tc>
        <w:tc>
          <w:tcPr>
            <w:tcW w:w="459" w:type="dxa"/>
            <w:tcBorders>
              <w:top w:val="nil"/>
              <w:left w:val="nil"/>
              <w:bottom w:val="single" w:sz="4" w:space="0" w:color="auto"/>
              <w:right w:val="single" w:sz="4" w:space="0" w:color="auto"/>
            </w:tcBorders>
            <w:shd w:val="clear" w:color="000000" w:fill="C0C0C0"/>
            <w:noWrap/>
            <w:vAlign w:val="bottom"/>
            <w:hideMark/>
          </w:tcPr>
          <w:p w14:paraId="59F8CEC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3921490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4CFBC69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71FDA2E2"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68</w:t>
            </w:r>
          </w:p>
        </w:tc>
        <w:tc>
          <w:tcPr>
            <w:tcW w:w="459" w:type="dxa"/>
            <w:tcBorders>
              <w:top w:val="nil"/>
              <w:left w:val="nil"/>
              <w:bottom w:val="single" w:sz="4" w:space="0" w:color="auto"/>
              <w:right w:val="single" w:sz="4" w:space="0" w:color="auto"/>
            </w:tcBorders>
            <w:shd w:val="clear" w:color="auto" w:fill="auto"/>
            <w:noWrap/>
            <w:vAlign w:val="bottom"/>
            <w:hideMark/>
          </w:tcPr>
          <w:p w14:paraId="2A5E9BC2"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0A8A2B6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68</w:t>
            </w:r>
          </w:p>
        </w:tc>
      </w:tr>
      <w:tr w:rsidR="00CE14ED" w:rsidRPr="00CE14ED" w14:paraId="3BADD3AA"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2E473BA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3.</w:t>
            </w:r>
          </w:p>
        </w:tc>
        <w:tc>
          <w:tcPr>
            <w:tcW w:w="2616" w:type="dxa"/>
            <w:tcBorders>
              <w:top w:val="nil"/>
              <w:left w:val="nil"/>
              <w:bottom w:val="single" w:sz="4" w:space="0" w:color="auto"/>
              <w:right w:val="single" w:sz="4" w:space="0" w:color="auto"/>
            </w:tcBorders>
            <w:shd w:val="clear" w:color="auto" w:fill="auto"/>
            <w:noWrap/>
            <w:vAlign w:val="bottom"/>
            <w:hideMark/>
          </w:tcPr>
          <w:p w14:paraId="7DC84144"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LIKOVNA KULTURA</w:t>
            </w:r>
          </w:p>
        </w:tc>
        <w:tc>
          <w:tcPr>
            <w:tcW w:w="451" w:type="dxa"/>
            <w:tcBorders>
              <w:top w:val="nil"/>
              <w:left w:val="nil"/>
              <w:bottom w:val="single" w:sz="4" w:space="0" w:color="auto"/>
              <w:right w:val="single" w:sz="4" w:space="0" w:color="auto"/>
            </w:tcBorders>
            <w:shd w:val="clear" w:color="000000" w:fill="C0C0C0"/>
            <w:noWrap/>
            <w:vAlign w:val="bottom"/>
            <w:hideMark/>
          </w:tcPr>
          <w:p w14:paraId="067CD879"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7E895CB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76B6D29C"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5EBAADD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3AAD1FF3"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1EAF824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4E2483F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69E7E68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0083F203"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auto" w:fill="auto"/>
            <w:noWrap/>
            <w:vAlign w:val="bottom"/>
            <w:hideMark/>
          </w:tcPr>
          <w:p w14:paraId="60E8013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vMerge/>
            <w:tcBorders>
              <w:top w:val="nil"/>
              <w:left w:val="single" w:sz="4" w:space="0" w:color="auto"/>
              <w:bottom w:val="single" w:sz="4" w:space="0" w:color="auto"/>
              <w:right w:val="single" w:sz="4" w:space="0" w:color="auto"/>
            </w:tcBorders>
            <w:vAlign w:val="center"/>
            <w:hideMark/>
          </w:tcPr>
          <w:p w14:paraId="3F8316DC"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2310DB9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vMerge/>
            <w:tcBorders>
              <w:top w:val="nil"/>
              <w:left w:val="single" w:sz="4" w:space="0" w:color="auto"/>
              <w:bottom w:val="single" w:sz="4" w:space="0" w:color="auto"/>
              <w:right w:val="single" w:sz="4" w:space="0" w:color="auto"/>
            </w:tcBorders>
            <w:vAlign w:val="center"/>
            <w:hideMark/>
          </w:tcPr>
          <w:p w14:paraId="58C56914"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285CFEB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3</w:t>
            </w:r>
          </w:p>
        </w:tc>
        <w:tc>
          <w:tcPr>
            <w:tcW w:w="451" w:type="dxa"/>
            <w:vMerge/>
            <w:tcBorders>
              <w:top w:val="nil"/>
              <w:left w:val="single" w:sz="4" w:space="0" w:color="auto"/>
              <w:bottom w:val="single" w:sz="4" w:space="0" w:color="auto"/>
              <w:right w:val="single" w:sz="4" w:space="0" w:color="auto"/>
            </w:tcBorders>
            <w:vAlign w:val="center"/>
            <w:hideMark/>
          </w:tcPr>
          <w:p w14:paraId="12A42273"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3DCA4E3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9" w:type="dxa"/>
            <w:tcBorders>
              <w:top w:val="nil"/>
              <w:left w:val="nil"/>
              <w:bottom w:val="single" w:sz="4" w:space="0" w:color="auto"/>
              <w:right w:val="single" w:sz="4" w:space="0" w:color="auto"/>
            </w:tcBorders>
            <w:shd w:val="clear" w:color="000000" w:fill="C0C0C0"/>
            <w:noWrap/>
            <w:vAlign w:val="bottom"/>
            <w:hideMark/>
          </w:tcPr>
          <w:p w14:paraId="1526CBC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0C635AB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5A9B1F4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0C0ACA1F"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15</w:t>
            </w:r>
          </w:p>
        </w:tc>
        <w:tc>
          <w:tcPr>
            <w:tcW w:w="459" w:type="dxa"/>
            <w:tcBorders>
              <w:top w:val="nil"/>
              <w:left w:val="nil"/>
              <w:bottom w:val="nil"/>
              <w:right w:val="nil"/>
            </w:tcBorders>
            <w:shd w:val="clear" w:color="auto" w:fill="auto"/>
            <w:noWrap/>
            <w:vAlign w:val="bottom"/>
            <w:hideMark/>
          </w:tcPr>
          <w:p w14:paraId="14F8C202" w14:textId="77777777" w:rsidR="00CE14ED" w:rsidRPr="00CE14ED" w:rsidRDefault="00CE14ED" w:rsidP="00CE14ED">
            <w:pPr>
              <w:widowControl/>
              <w:autoSpaceDE/>
              <w:autoSpaceDN/>
              <w:jc w:val="center"/>
              <w:rPr>
                <w:rFonts w:ascii="Arial" w:hAnsi="Arial" w:cs="Arial"/>
                <w:color w:val="008000"/>
                <w:sz w:val="20"/>
                <w:szCs w:val="20"/>
                <w:lang w:bidi="ar-SA"/>
              </w:rPr>
            </w:pPr>
          </w:p>
        </w:tc>
        <w:tc>
          <w:tcPr>
            <w:tcW w:w="678" w:type="dxa"/>
            <w:tcBorders>
              <w:top w:val="nil"/>
              <w:left w:val="single" w:sz="4" w:space="0" w:color="auto"/>
              <w:bottom w:val="single" w:sz="4" w:space="0" w:color="auto"/>
              <w:right w:val="single" w:sz="4" w:space="0" w:color="auto"/>
            </w:tcBorders>
            <w:shd w:val="clear" w:color="auto" w:fill="auto"/>
            <w:noWrap/>
            <w:vAlign w:val="bottom"/>
            <w:hideMark/>
          </w:tcPr>
          <w:p w14:paraId="263789C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15</w:t>
            </w:r>
          </w:p>
        </w:tc>
      </w:tr>
      <w:tr w:rsidR="00CE14ED" w:rsidRPr="00CE14ED" w14:paraId="02066C07"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169DECF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2616" w:type="dxa"/>
            <w:tcBorders>
              <w:top w:val="nil"/>
              <w:left w:val="nil"/>
              <w:bottom w:val="single" w:sz="4" w:space="0" w:color="auto"/>
              <w:right w:val="single" w:sz="4" w:space="0" w:color="auto"/>
            </w:tcBorders>
            <w:shd w:val="clear" w:color="auto" w:fill="auto"/>
            <w:noWrap/>
            <w:vAlign w:val="bottom"/>
            <w:hideMark/>
          </w:tcPr>
          <w:p w14:paraId="439868CB"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GLAZBENA KULTURA</w:t>
            </w:r>
          </w:p>
        </w:tc>
        <w:tc>
          <w:tcPr>
            <w:tcW w:w="451" w:type="dxa"/>
            <w:tcBorders>
              <w:top w:val="nil"/>
              <w:left w:val="nil"/>
              <w:bottom w:val="single" w:sz="4" w:space="0" w:color="auto"/>
              <w:right w:val="single" w:sz="4" w:space="0" w:color="auto"/>
            </w:tcBorders>
            <w:shd w:val="clear" w:color="000000" w:fill="C0C0C0"/>
            <w:noWrap/>
            <w:vAlign w:val="bottom"/>
            <w:hideMark/>
          </w:tcPr>
          <w:p w14:paraId="48F8FBE7"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12E4A3B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68685773"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05EFBFA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59993513"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659602F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46FC1771"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501C2AD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63A50779"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auto" w:fill="auto"/>
            <w:noWrap/>
            <w:vAlign w:val="bottom"/>
            <w:hideMark/>
          </w:tcPr>
          <w:p w14:paraId="4D1C86B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vMerge/>
            <w:tcBorders>
              <w:top w:val="nil"/>
              <w:left w:val="single" w:sz="4" w:space="0" w:color="auto"/>
              <w:bottom w:val="single" w:sz="4" w:space="0" w:color="auto"/>
              <w:right w:val="single" w:sz="4" w:space="0" w:color="auto"/>
            </w:tcBorders>
            <w:vAlign w:val="center"/>
            <w:hideMark/>
          </w:tcPr>
          <w:p w14:paraId="5A6931E9"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10AC952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vMerge/>
            <w:tcBorders>
              <w:top w:val="nil"/>
              <w:left w:val="single" w:sz="4" w:space="0" w:color="auto"/>
              <w:bottom w:val="single" w:sz="4" w:space="0" w:color="auto"/>
              <w:right w:val="single" w:sz="4" w:space="0" w:color="auto"/>
            </w:tcBorders>
            <w:vAlign w:val="center"/>
            <w:hideMark/>
          </w:tcPr>
          <w:p w14:paraId="47E2ED62"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67B997E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3</w:t>
            </w:r>
          </w:p>
        </w:tc>
        <w:tc>
          <w:tcPr>
            <w:tcW w:w="451" w:type="dxa"/>
            <w:vMerge/>
            <w:tcBorders>
              <w:top w:val="nil"/>
              <w:left w:val="single" w:sz="4" w:space="0" w:color="auto"/>
              <w:bottom w:val="single" w:sz="4" w:space="0" w:color="auto"/>
              <w:right w:val="single" w:sz="4" w:space="0" w:color="auto"/>
            </w:tcBorders>
            <w:vAlign w:val="center"/>
            <w:hideMark/>
          </w:tcPr>
          <w:p w14:paraId="56044CF5"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7E09320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9" w:type="dxa"/>
            <w:tcBorders>
              <w:top w:val="nil"/>
              <w:left w:val="nil"/>
              <w:bottom w:val="single" w:sz="4" w:space="0" w:color="auto"/>
              <w:right w:val="single" w:sz="4" w:space="0" w:color="auto"/>
            </w:tcBorders>
            <w:shd w:val="clear" w:color="000000" w:fill="C0C0C0"/>
            <w:noWrap/>
            <w:vAlign w:val="bottom"/>
            <w:hideMark/>
          </w:tcPr>
          <w:p w14:paraId="41D0833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7746C4F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710059A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357D498B"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15</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227B318A"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6B283F0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15</w:t>
            </w:r>
          </w:p>
        </w:tc>
      </w:tr>
      <w:tr w:rsidR="00CE14ED" w:rsidRPr="00CE14ED" w14:paraId="6F730E6A"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4B6AE77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5.</w:t>
            </w:r>
          </w:p>
        </w:tc>
        <w:tc>
          <w:tcPr>
            <w:tcW w:w="2616" w:type="dxa"/>
            <w:tcBorders>
              <w:top w:val="nil"/>
              <w:left w:val="nil"/>
              <w:bottom w:val="single" w:sz="4" w:space="0" w:color="auto"/>
              <w:right w:val="single" w:sz="4" w:space="0" w:color="auto"/>
            </w:tcBorders>
            <w:shd w:val="clear" w:color="auto" w:fill="auto"/>
            <w:noWrap/>
            <w:vAlign w:val="bottom"/>
            <w:hideMark/>
          </w:tcPr>
          <w:p w14:paraId="5F3F80ED"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STRANI JEZIK</w:t>
            </w:r>
          </w:p>
        </w:tc>
        <w:tc>
          <w:tcPr>
            <w:tcW w:w="451" w:type="dxa"/>
            <w:tcBorders>
              <w:top w:val="nil"/>
              <w:left w:val="nil"/>
              <w:bottom w:val="single" w:sz="4" w:space="0" w:color="auto"/>
              <w:right w:val="single" w:sz="4" w:space="0" w:color="auto"/>
            </w:tcBorders>
            <w:shd w:val="clear" w:color="000000" w:fill="C0C0C0"/>
            <w:noWrap/>
            <w:vAlign w:val="bottom"/>
            <w:hideMark/>
          </w:tcPr>
          <w:p w14:paraId="2241DEC3"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540BB07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000000" w:fill="C0C0C0"/>
            <w:noWrap/>
            <w:vAlign w:val="bottom"/>
            <w:hideMark/>
          </w:tcPr>
          <w:p w14:paraId="5F7C8B1B"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47F1838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000000" w:fill="C0C0C0"/>
            <w:noWrap/>
            <w:vAlign w:val="bottom"/>
            <w:hideMark/>
          </w:tcPr>
          <w:p w14:paraId="174F50B2"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58D78C2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000000" w:fill="C0C0C0"/>
            <w:noWrap/>
            <w:vAlign w:val="bottom"/>
            <w:hideMark/>
          </w:tcPr>
          <w:p w14:paraId="6028F661"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1E80E04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vMerge/>
            <w:tcBorders>
              <w:top w:val="nil"/>
              <w:left w:val="single" w:sz="4" w:space="0" w:color="auto"/>
              <w:bottom w:val="single" w:sz="4" w:space="0" w:color="auto"/>
              <w:right w:val="single" w:sz="4" w:space="0" w:color="auto"/>
            </w:tcBorders>
            <w:vAlign w:val="center"/>
            <w:hideMark/>
          </w:tcPr>
          <w:p w14:paraId="5127B823"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auto" w:fill="auto"/>
            <w:noWrap/>
            <w:vAlign w:val="bottom"/>
            <w:hideMark/>
          </w:tcPr>
          <w:p w14:paraId="7BCFFC1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12</w:t>
            </w:r>
          </w:p>
        </w:tc>
        <w:tc>
          <w:tcPr>
            <w:tcW w:w="451" w:type="dxa"/>
            <w:vMerge/>
            <w:tcBorders>
              <w:top w:val="nil"/>
              <w:left w:val="single" w:sz="4" w:space="0" w:color="auto"/>
              <w:bottom w:val="single" w:sz="4" w:space="0" w:color="auto"/>
              <w:right w:val="single" w:sz="4" w:space="0" w:color="auto"/>
            </w:tcBorders>
            <w:vAlign w:val="center"/>
            <w:hideMark/>
          </w:tcPr>
          <w:p w14:paraId="7506F557"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26FEF58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12</w:t>
            </w:r>
          </w:p>
        </w:tc>
        <w:tc>
          <w:tcPr>
            <w:tcW w:w="451" w:type="dxa"/>
            <w:vMerge/>
            <w:tcBorders>
              <w:top w:val="nil"/>
              <w:left w:val="single" w:sz="4" w:space="0" w:color="auto"/>
              <w:bottom w:val="single" w:sz="4" w:space="0" w:color="auto"/>
              <w:right w:val="single" w:sz="4" w:space="0" w:color="auto"/>
            </w:tcBorders>
            <w:vAlign w:val="center"/>
            <w:hideMark/>
          </w:tcPr>
          <w:p w14:paraId="1E1E1DAD"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0465435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9</w:t>
            </w:r>
          </w:p>
        </w:tc>
        <w:tc>
          <w:tcPr>
            <w:tcW w:w="451" w:type="dxa"/>
            <w:vMerge/>
            <w:tcBorders>
              <w:top w:val="nil"/>
              <w:left w:val="single" w:sz="4" w:space="0" w:color="auto"/>
              <w:bottom w:val="single" w:sz="4" w:space="0" w:color="auto"/>
              <w:right w:val="single" w:sz="4" w:space="0" w:color="auto"/>
            </w:tcBorders>
            <w:vAlign w:val="center"/>
            <w:hideMark/>
          </w:tcPr>
          <w:p w14:paraId="3BD499F3"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6622CE1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12</w:t>
            </w:r>
          </w:p>
        </w:tc>
        <w:tc>
          <w:tcPr>
            <w:tcW w:w="459" w:type="dxa"/>
            <w:tcBorders>
              <w:top w:val="nil"/>
              <w:left w:val="nil"/>
              <w:bottom w:val="single" w:sz="4" w:space="0" w:color="auto"/>
              <w:right w:val="single" w:sz="4" w:space="0" w:color="auto"/>
            </w:tcBorders>
            <w:shd w:val="clear" w:color="000000" w:fill="C0C0C0"/>
            <w:noWrap/>
            <w:vAlign w:val="bottom"/>
            <w:hideMark/>
          </w:tcPr>
          <w:p w14:paraId="6049989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026F5D8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32</w:t>
            </w:r>
          </w:p>
        </w:tc>
        <w:tc>
          <w:tcPr>
            <w:tcW w:w="459" w:type="dxa"/>
            <w:tcBorders>
              <w:top w:val="nil"/>
              <w:left w:val="nil"/>
              <w:bottom w:val="single" w:sz="4" w:space="0" w:color="auto"/>
              <w:right w:val="single" w:sz="4" w:space="0" w:color="auto"/>
            </w:tcBorders>
            <w:shd w:val="clear" w:color="000000" w:fill="C0C0C0"/>
            <w:noWrap/>
            <w:vAlign w:val="bottom"/>
            <w:hideMark/>
          </w:tcPr>
          <w:p w14:paraId="0562DB6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3C86F6F3"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45</w:t>
            </w:r>
          </w:p>
        </w:tc>
        <w:tc>
          <w:tcPr>
            <w:tcW w:w="459" w:type="dxa"/>
            <w:tcBorders>
              <w:top w:val="nil"/>
              <w:left w:val="nil"/>
              <w:bottom w:val="single" w:sz="4" w:space="0" w:color="auto"/>
              <w:right w:val="single" w:sz="4" w:space="0" w:color="auto"/>
            </w:tcBorders>
            <w:shd w:val="clear" w:color="auto" w:fill="auto"/>
            <w:noWrap/>
            <w:vAlign w:val="bottom"/>
            <w:hideMark/>
          </w:tcPr>
          <w:p w14:paraId="20BCA987"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00C061C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77</w:t>
            </w:r>
          </w:p>
        </w:tc>
      </w:tr>
      <w:tr w:rsidR="00CE14ED" w:rsidRPr="00CE14ED" w14:paraId="4D08AABE"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2BFCE88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2616" w:type="dxa"/>
            <w:tcBorders>
              <w:top w:val="nil"/>
              <w:left w:val="nil"/>
              <w:bottom w:val="single" w:sz="4" w:space="0" w:color="auto"/>
              <w:right w:val="single" w:sz="4" w:space="0" w:color="auto"/>
            </w:tcBorders>
            <w:shd w:val="clear" w:color="auto" w:fill="auto"/>
            <w:noWrap/>
            <w:vAlign w:val="bottom"/>
            <w:hideMark/>
          </w:tcPr>
          <w:p w14:paraId="20715757"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MATEMATIKA</w:t>
            </w:r>
          </w:p>
        </w:tc>
        <w:tc>
          <w:tcPr>
            <w:tcW w:w="451" w:type="dxa"/>
            <w:tcBorders>
              <w:top w:val="nil"/>
              <w:left w:val="nil"/>
              <w:bottom w:val="single" w:sz="4" w:space="0" w:color="auto"/>
              <w:right w:val="single" w:sz="4" w:space="0" w:color="auto"/>
            </w:tcBorders>
            <w:shd w:val="clear" w:color="000000" w:fill="C0C0C0"/>
            <w:noWrap/>
            <w:vAlign w:val="bottom"/>
            <w:hideMark/>
          </w:tcPr>
          <w:p w14:paraId="37306558"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56ACB86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3B2B6D03"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0C01CFE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3C919328"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7C72EE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6F5E8DA2"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196C718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704BC3EB"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auto" w:fill="auto"/>
            <w:noWrap/>
            <w:vAlign w:val="bottom"/>
            <w:hideMark/>
          </w:tcPr>
          <w:p w14:paraId="25A80EF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16</w:t>
            </w:r>
          </w:p>
        </w:tc>
        <w:tc>
          <w:tcPr>
            <w:tcW w:w="451" w:type="dxa"/>
            <w:vMerge/>
            <w:tcBorders>
              <w:top w:val="nil"/>
              <w:left w:val="single" w:sz="4" w:space="0" w:color="auto"/>
              <w:bottom w:val="single" w:sz="4" w:space="0" w:color="auto"/>
              <w:right w:val="single" w:sz="4" w:space="0" w:color="auto"/>
            </w:tcBorders>
            <w:vAlign w:val="center"/>
            <w:hideMark/>
          </w:tcPr>
          <w:p w14:paraId="3B524E6E"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5F9796B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16</w:t>
            </w:r>
          </w:p>
        </w:tc>
        <w:tc>
          <w:tcPr>
            <w:tcW w:w="451" w:type="dxa"/>
            <w:vMerge/>
            <w:tcBorders>
              <w:top w:val="nil"/>
              <w:left w:val="single" w:sz="4" w:space="0" w:color="auto"/>
              <w:bottom w:val="single" w:sz="4" w:space="0" w:color="auto"/>
              <w:right w:val="single" w:sz="4" w:space="0" w:color="auto"/>
            </w:tcBorders>
            <w:vAlign w:val="center"/>
            <w:hideMark/>
          </w:tcPr>
          <w:p w14:paraId="557EED7C"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01698E8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12</w:t>
            </w:r>
          </w:p>
        </w:tc>
        <w:tc>
          <w:tcPr>
            <w:tcW w:w="451" w:type="dxa"/>
            <w:vMerge/>
            <w:tcBorders>
              <w:top w:val="nil"/>
              <w:left w:val="single" w:sz="4" w:space="0" w:color="auto"/>
              <w:bottom w:val="single" w:sz="4" w:space="0" w:color="auto"/>
              <w:right w:val="single" w:sz="4" w:space="0" w:color="auto"/>
            </w:tcBorders>
            <w:vAlign w:val="center"/>
            <w:hideMark/>
          </w:tcPr>
          <w:p w14:paraId="498EB5A0"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02DAA56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16</w:t>
            </w:r>
          </w:p>
        </w:tc>
        <w:tc>
          <w:tcPr>
            <w:tcW w:w="459" w:type="dxa"/>
            <w:tcBorders>
              <w:top w:val="nil"/>
              <w:left w:val="nil"/>
              <w:bottom w:val="single" w:sz="4" w:space="0" w:color="auto"/>
              <w:right w:val="single" w:sz="4" w:space="0" w:color="auto"/>
            </w:tcBorders>
            <w:shd w:val="clear" w:color="000000" w:fill="C0C0C0"/>
            <w:noWrap/>
            <w:vAlign w:val="bottom"/>
            <w:hideMark/>
          </w:tcPr>
          <w:p w14:paraId="1907288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42AB401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EC6191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50BDF27B"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60</w:t>
            </w:r>
          </w:p>
        </w:tc>
        <w:tc>
          <w:tcPr>
            <w:tcW w:w="459" w:type="dxa"/>
            <w:tcBorders>
              <w:top w:val="nil"/>
              <w:left w:val="nil"/>
              <w:bottom w:val="single" w:sz="4" w:space="0" w:color="auto"/>
              <w:right w:val="single" w:sz="4" w:space="0" w:color="auto"/>
            </w:tcBorders>
            <w:shd w:val="clear" w:color="auto" w:fill="auto"/>
            <w:noWrap/>
            <w:vAlign w:val="bottom"/>
            <w:hideMark/>
          </w:tcPr>
          <w:p w14:paraId="220C3213"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48E9D12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60</w:t>
            </w:r>
          </w:p>
        </w:tc>
      </w:tr>
      <w:tr w:rsidR="00CE14ED" w:rsidRPr="00CE14ED" w14:paraId="138E31BE"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608B070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7.</w:t>
            </w:r>
          </w:p>
        </w:tc>
        <w:tc>
          <w:tcPr>
            <w:tcW w:w="2616" w:type="dxa"/>
            <w:tcBorders>
              <w:top w:val="nil"/>
              <w:left w:val="nil"/>
              <w:bottom w:val="single" w:sz="4" w:space="0" w:color="auto"/>
              <w:right w:val="single" w:sz="4" w:space="0" w:color="auto"/>
            </w:tcBorders>
            <w:shd w:val="clear" w:color="auto" w:fill="auto"/>
            <w:noWrap/>
            <w:vAlign w:val="bottom"/>
            <w:hideMark/>
          </w:tcPr>
          <w:p w14:paraId="50986BE2"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PRIRODA</w:t>
            </w:r>
          </w:p>
        </w:tc>
        <w:tc>
          <w:tcPr>
            <w:tcW w:w="451" w:type="dxa"/>
            <w:tcBorders>
              <w:top w:val="nil"/>
              <w:left w:val="nil"/>
              <w:bottom w:val="single" w:sz="4" w:space="0" w:color="auto"/>
              <w:right w:val="single" w:sz="4" w:space="0" w:color="auto"/>
            </w:tcBorders>
            <w:shd w:val="clear" w:color="000000" w:fill="C0C0C0"/>
            <w:noWrap/>
            <w:vAlign w:val="bottom"/>
            <w:hideMark/>
          </w:tcPr>
          <w:p w14:paraId="026F91A0"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0D32566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5F299EDC"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5AC04EE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1E9FE18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769C3B0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62908754"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5DA485F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0BB5515F"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auto" w:fill="auto"/>
            <w:noWrap/>
            <w:vAlign w:val="bottom"/>
            <w:hideMark/>
          </w:tcPr>
          <w:p w14:paraId="45FF52C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6,0</w:t>
            </w:r>
          </w:p>
        </w:tc>
        <w:tc>
          <w:tcPr>
            <w:tcW w:w="451" w:type="dxa"/>
            <w:vMerge/>
            <w:tcBorders>
              <w:top w:val="nil"/>
              <w:left w:val="single" w:sz="4" w:space="0" w:color="auto"/>
              <w:bottom w:val="single" w:sz="4" w:space="0" w:color="auto"/>
              <w:right w:val="single" w:sz="4" w:space="0" w:color="auto"/>
            </w:tcBorders>
            <w:vAlign w:val="center"/>
            <w:hideMark/>
          </w:tcPr>
          <w:p w14:paraId="6F18392B"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0F56176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vMerge/>
            <w:tcBorders>
              <w:top w:val="nil"/>
              <w:left w:val="single" w:sz="4" w:space="0" w:color="auto"/>
              <w:bottom w:val="single" w:sz="4" w:space="0" w:color="auto"/>
              <w:right w:val="single" w:sz="4" w:space="0" w:color="auto"/>
            </w:tcBorders>
            <w:vAlign w:val="center"/>
            <w:hideMark/>
          </w:tcPr>
          <w:p w14:paraId="74CC190A"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000000" w:fill="C0C0C0"/>
            <w:noWrap/>
            <w:vAlign w:val="bottom"/>
            <w:hideMark/>
          </w:tcPr>
          <w:p w14:paraId="54E979E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1BF7B5D8"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000000" w:fill="C0C0C0"/>
            <w:noWrap/>
            <w:vAlign w:val="bottom"/>
            <w:hideMark/>
          </w:tcPr>
          <w:p w14:paraId="0907E82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0F61DAF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381AE5F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7AF413B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00A4F9B3"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14,0</w:t>
            </w:r>
          </w:p>
        </w:tc>
        <w:tc>
          <w:tcPr>
            <w:tcW w:w="459" w:type="dxa"/>
            <w:tcBorders>
              <w:top w:val="nil"/>
              <w:left w:val="nil"/>
              <w:bottom w:val="single" w:sz="4" w:space="0" w:color="auto"/>
              <w:right w:val="single" w:sz="4" w:space="0" w:color="auto"/>
            </w:tcBorders>
            <w:shd w:val="clear" w:color="auto" w:fill="auto"/>
            <w:noWrap/>
            <w:vAlign w:val="bottom"/>
            <w:hideMark/>
          </w:tcPr>
          <w:p w14:paraId="540BEDB7"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68AB6D5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14</w:t>
            </w:r>
          </w:p>
        </w:tc>
      </w:tr>
      <w:tr w:rsidR="00CE14ED" w:rsidRPr="00CE14ED" w14:paraId="480DBC90"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5117140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2616" w:type="dxa"/>
            <w:tcBorders>
              <w:top w:val="nil"/>
              <w:left w:val="nil"/>
              <w:bottom w:val="single" w:sz="4" w:space="0" w:color="auto"/>
              <w:right w:val="single" w:sz="4" w:space="0" w:color="auto"/>
            </w:tcBorders>
            <w:shd w:val="clear" w:color="auto" w:fill="auto"/>
            <w:noWrap/>
            <w:vAlign w:val="bottom"/>
            <w:hideMark/>
          </w:tcPr>
          <w:p w14:paraId="7D680763"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BIOLOGIJA</w:t>
            </w:r>
          </w:p>
        </w:tc>
        <w:tc>
          <w:tcPr>
            <w:tcW w:w="451" w:type="dxa"/>
            <w:tcBorders>
              <w:top w:val="nil"/>
              <w:left w:val="nil"/>
              <w:bottom w:val="single" w:sz="4" w:space="0" w:color="auto"/>
              <w:right w:val="single" w:sz="4" w:space="0" w:color="auto"/>
            </w:tcBorders>
            <w:shd w:val="clear" w:color="000000" w:fill="C0C0C0"/>
            <w:noWrap/>
            <w:vAlign w:val="bottom"/>
            <w:hideMark/>
          </w:tcPr>
          <w:p w14:paraId="1AF05FAC"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129302F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2CE530B2"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6F89DF4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17476CA1"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2A1F1B0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065DB544"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53FFA8A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11F4E170"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000000" w:fill="C0C0C0"/>
            <w:noWrap/>
            <w:vAlign w:val="bottom"/>
            <w:hideMark/>
          </w:tcPr>
          <w:p w14:paraId="7A793AF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17D7CED4"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000000" w:fill="C0C0C0"/>
            <w:noWrap/>
            <w:vAlign w:val="bottom"/>
            <w:hideMark/>
          </w:tcPr>
          <w:p w14:paraId="4D265E6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53FF6E07"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092CE4A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451" w:type="dxa"/>
            <w:vMerge/>
            <w:tcBorders>
              <w:top w:val="nil"/>
              <w:left w:val="single" w:sz="4" w:space="0" w:color="auto"/>
              <w:bottom w:val="single" w:sz="4" w:space="0" w:color="auto"/>
              <w:right w:val="single" w:sz="4" w:space="0" w:color="auto"/>
            </w:tcBorders>
            <w:vAlign w:val="center"/>
            <w:hideMark/>
          </w:tcPr>
          <w:p w14:paraId="1A4B9F0D"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62216FC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nil"/>
              <w:left w:val="nil"/>
              <w:bottom w:val="single" w:sz="4" w:space="0" w:color="auto"/>
              <w:right w:val="single" w:sz="4" w:space="0" w:color="auto"/>
            </w:tcBorders>
            <w:shd w:val="clear" w:color="000000" w:fill="C0C0C0"/>
            <w:noWrap/>
            <w:vAlign w:val="bottom"/>
            <w:hideMark/>
          </w:tcPr>
          <w:p w14:paraId="37CA8FD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70FC334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1648B37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7E18BECD"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14</w:t>
            </w:r>
          </w:p>
        </w:tc>
        <w:tc>
          <w:tcPr>
            <w:tcW w:w="459" w:type="dxa"/>
            <w:tcBorders>
              <w:top w:val="nil"/>
              <w:left w:val="nil"/>
              <w:bottom w:val="single" w:sz="4" w:space="0" w:color="auto"/>
              <w:right w:val="single" w:sz="4" w:space="0" w:color="auto"/>
            </w:tcBorders>
            <w:shd w:val="clear" w:color="auto" w:fill="auto"/>
            <w:noWrap/>
            <w:vAlign w:val="bottom"/>
            <w:hideMark/>
          </w:tcPr>
          <w:p w14:paraId="165CCCFD"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0130CBF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14</w:t>
            </w:r>
          </w:p>
        </w:tc>
      </w:tr>
      <w:tr w:rsidR="00CE14ED" w:rsidRPr="00CE14ED" w14:paraId="3A6522DB"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5207C77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9.</w:t>
            </w:r>
          </w:p>
        </w:tc>
        <w:tc>
          <w:tcPr>
            <w:tcW w:w="2616" w:type="dxa"/>
            <w:tcBorders>
              <w:top w:val="nil"/>
              <w:left w:val="nil"/>
              <w:bottom w:val="single" w:sz="4" w:space="0" w:color="auto"/>
              <w:right w:val="single" w:sz="4" w:space="0" w:color="auto"/>
            </w:tcBorders>
            <w:shd w:val="clear" w:color="auto" w:fill="auto"/>
            <w:noWrap/>
            <w:vAlign w:val="bottom"/>
            <w:hideMark/>
          </w:tcPr>
          <w:p w14:paraId="0F7CF04A"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KEMIJA</w:t>
            </w:r>
          </w:p>
        </w:tc>
        <w:tc>
          <w:tcPr>
            <w:tcW w:w="451" w:type="dxa"/>
            <w:tcBorders>
              <w:top w:val="nil"/>
              <w:left w:val="nil"/>
              <w:bottom w:val="single" w:sz="4" w:space="0" w:color="auto"/>
              <w:right w:val="single" w:sz="4" w:space="0" w:color="auto"/>
            </w:tcBorders>
            <w:shd w:val="clear" w:color="000000" w:fill="C0C0C0"/>
            <w:noWrap/>
            <w:vAlign w:val="bottom"/>
            <w:hideMark/>
          </w:tcPr>
          <w:p w14:paraId="471AED3F"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6F0C63B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495AA83E"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5F52C1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19A83DF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665E635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4E15809B"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29F3942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0087477B"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000000" w:fill="C0C0C0"/>
            <w:noWrap/>
            <w:vAlign w:val="bottom"/>
            <w:hideMark/>
          </w:tcPr>
          <w:p w14:paraId="60CDECB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56FED058"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000000" w:fill="C0C0C0"/>
            <w:noWrap/>
            <w:vAlign w:val="bottom"/>
            <w:hideMark/>
          </w:tcPr>
          <w:p w14:paraId="088B973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6E33D065"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54CEA93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451" w:type="dxa"/>
            <w:vMerge/>
            <w:tcBorders>
              <w:top w:val="nil"/>
              <w:left w:val="single" w:sz="4" w:space="0" w:color="auto"/>
              <w:bottom w:val="single" w:sz="4" w:space="0" w:color="auto"/>
              <w:right w:val="single" w:sz="4" w:space="0" w:color="auto"/>
            </w:tcBorders>
            <w:vAlign w:val="center"/>
            <w:hideMark/>
          </w:tcPr>
          <w:p w14:paraId="173EFDB3"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6697778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nil"/>
              <w:left w:val="nil"/>
              <w:bottom w:val="single" w:sz="4" w:space="0" w:color="auto"/>
              <w:right w:val="single" w:sz="4" w:space="0" w:color="auto"/>
            </w:tcBorders>
            <w:shd w:val="clear" w:color="000000" w:fill="C0C0C0"/>
            <w:noWrap/>
            <w:vAlign w:val="bottom"/>
            <w:hideMark/>
          </w:tcPr>
          <w:p w14:paraId="5BD10BB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7DBA987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7A77B6D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5DAD4292"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14</w:t>
            </w:r>
          </w:p>
        </w:tc>
        <w:tc>
          <w:tcPr>
            <w:tcW w:w="459" w:type="dxa"/>
            <w:tcBorders>
              <w:top w:val="nil"/>
              <w:left w:val="nil"/>
              <w:bottom w:val="single" w:sz="4" w:space="0" w:color="auto"/>
              <w:right w:val="single" w:sz="4" w:space="0" w:color="auto"/>
            </w:tcBorders>
            <w:shd w:val="clear" w:color="auto" w:fill="auto"/>
            <w:noWrap/>
            <w:vAlign w:val="bottom"/>
            <w:hideMark/>
          </w:tcPr>
          <w:p w14:paraId="5ADFC25D"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5530562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14</w:t>
            </w:r>
          </w:p>
        </w:tc>
      </w:tr>
      <w:tr w:rsidR="00CE14ED" w:rsidRPr="00CE14ED" w14:paraId="184CBCDA"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54F6F07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10.</w:t>
            </w:r>
          </w:p>
        </w:tc>
        <w:tc>
          <w:tcPr>
            <w:tcW w:w="2616" w:type="dxa"/>
            <w:tcBorders>
              <w:top w:val="nil"/>
              <w:left w:val="nil"/>
              <w:bottom w:val="single" w:sz="4" w:space="0" w:color="auto"/>
              <w:right w:val="single" w:sz="4" w:space="0" w:color="auto"/>
            </w:tcBorders>
            <w:shd w:val="clear" w:color="auto" w:fill="auto"/>
            <w:noWrap/>
            <w:vAlign w:val="bottom"/>
            <w:hideMark/>
          </w:tcPr>
          <w:p w14:paraId="2074EFD0"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FIZIKA</w:t>
            </w:r>
          </w:p>
        </w:tc>
        <w:tc>
          <w:tcPr>
            <w:tcW w:w="451" w:type="dxa"/>
            <w:tcBorders>
              <w:top w:val="nil"/>
              <w:left w:val="nil"/>
              <w:bottom w:val="single" w:sz="4" w:space="0" w:color="auto"/>
              <w:right w:val="single" w:sz="4" w:space="0" w:color="auto"/>
            </w:tcBorders>
            <w:shd w:val="clear" w:color="000000" w:fill="C0C0C0"/>
            <w:noWrap/>
            <w:vAlign w:val="bottom"/>
            <w:hideMark/>
          </w:tcPr>
          <w:p w14:paraId="4120B077"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1E1E9E0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17A10906"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17E3F18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1EB6041E"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47C8A33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772AC7F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F46AED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15AE5309"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000000" w:fill="C0C0C0"/>
            <w:noWrap/>
            <w:vAlign w:val="bottom"/>
            <w:hideMark/>
          </w:tcPr>
          <w:p w14:paraId="5BB44D7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2F0BEBB3"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000000" w:fill="C0C0C0"/>
            <w:noWrap/>
            <w:vAlign w:val="bottom"/>
            <w:hideMark/>
          </w:tcPr>
          <w:p w14:paraId="775E115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6ECBEBE1"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2024F64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451" w:type="dxa"/>
            <w:vMerge/>
            <w:tcBorders>
              <w:top w:val="nil"/>
              <w:left w:val="single" w:sz="4" w:space="0" w:color="auto"/>
              <w:bottom w:val="single" w:sz="4" w:space="0" w:color="auto"/>
              <w:right w:val="single" w:sz="4" w:space="0" w:color="auto"/>
            </w:tcBorders>
            <w:vAlign w:val="center"/>
            <w:hideMark/>
          </w:tcPr>
          <w:p w14:paraId="4508A5AF"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77C904A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nil"/>
              <w:left w:val="nil"/>
              <w:bottom w:val="single" w:sz="4" w:space="0" w:color="auto"/>
              <w:right w:val="single" w:sz="4" w:space="0" w:color="auto"/>
            </w:tcBorders>
            <w:shd w:val="clear" w:color="000000" w:fill="C0C0C0"/>
            <w:noWrap/>
            <w:vAlign w:val="bottom"/>
            <w:hideMark/>
          </w:tcPr>
          <w:p w14:paraId="75C3C7C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72D483D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5DD2F23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00A35F2F"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14</w:t>
            </w:r>
          </w:p>
        </w:tc>
        <w:tc>
          <w:tcPr>
            <w:tcW w:w="459" w:type="dxa"/>
            <w:tcBorders>
              <w:top w:val="nil"/>
              <w:left w:val="nil"/>
              <w:bottom w:val="single" w:sz="4" w:space="0" w:color="auto"/>
              <w:right w:val="single" w:sz="4" w:space="0" w:color="auto"/>
            </w:tcBorders>
            <w:shd w:val="clear" w:color="auto" w:fill="auto"/>
            <w:noWrap/>
            <w:vAlign w:val="bottom"/>
            <w:hideMark/>
          </w:tcPr>
          <w:p w14:paraId="168745D3"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5E8E688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14</w:t>
            </w:r>
          </w:p>
        </w:tc>
      </w:tr>
      <w:tr w:rsidR="00CE14ED" w:rsidRPr="00CE14ED" w14:paraId="043EA1E0"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52F5C30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11.</w:t>
            </w:r>
          </w:p>
        </w:tc>
        <w:tc>
          <w:tcPr>
            <w:tcW w:w="2616" w:type="dxa"/>
            <w:tcBorders>
              <w:top w:val="nil"/>
              <w:left w:val="nil"/>
              <w:bottom w:val="single" w:sz="4" w:space="0" w:color="auto"/>
              <w:right w:val="single" w:sz="4" w:space="0" w:color="auto"/>
            </w:tcBorders>
            <w:shd w:val="clear" w:color="auto" w:fill="auto"/>
            <w:noWrap/>
            <w:vAlign w:val="bottom"/>
            <w:hideMark/>
          </w:tcPr>
          <w:p w14:paraId="39479020"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POVIJEST</w:t>
            </w:r>
          </w:p>
        </w:tc>
        <w:tc>
          <w:tcPr>
            <w:tcW w:w="451" w:type="dxa"/>
            <w:tcBorders>
              <w:top w:val="nil"/>
              <w:left w:val="nil"/>
              <w:bottom w:val="single" w:sz="4" w:space="0" w:color="auto"/>
              <w:right w:val="single" w:sz="4" w:space="0" w:color="auto"/>
            </w:tcBorders>
            <w:shd w:val="clear" w:color="000000" w:fill="C0C0C0"/>
            <w:noWrap/>
            <w:vAlign w:val="bottom"/>
            <w:hideMark/>
          </w:tcPr>
          <w:p w14:paraId="0970F864"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4DF5C2D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6841440B"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2ADC36D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5D30653D"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24A8C98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7A47F6E3"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5D7612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22B78E75"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auto" w:fill="auto"/>
            <w:noWrap/>
            <w:vAlign w:val="bottom"/>
            <w:hideMark/>
          </w:tcPr>
          <w:p w14:paraId="76E0DE3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vMerge/>
            <w:tcBorders>
              <w:top w:val="nil"/>
              <w:left w:val="single" w:sz="4" w:space="0" w:color="auto"/>
              <w:bottom w:val="single" w:sz="4" w:space="0" w:color="auto"/>
              <w:right w:val="single" w:sz="4" w:space="0" w:color="auto"/>
            </w:tcBorders>
            <w:vAlign w:val="center"/>
            <w:hideMark/>
          </w:tcPr>
          <w:p w14:paraId="2BB8E6C7"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6F7A263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vMerge/>
            <w:tcBorders>
              <w:top w:val="nil"/>
              <w:left w:val="single" w:sz="4" w:space="0" w:color="auto"/>
              <w:bottom w:val="single" w:sz="4" w:space="0" w:color="auto"/>
              <w:right w:val="single" w:sz="4" w:space="0" w:color="auto"/>
            </w:tcBorders>
            <w:vAlign w:val="center"/>
            <w:hideMark/>
          </w:tcPr>
          <w:p w14:paraId="3C185E6D"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0DEB44A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451" w:type="dxa"/>
            <w:vMerge/>
            <w:tcBorders>
              <w:top w:val="nil"/>
              <w:left w:val="single" w:sz="4" w:space="0" w:color="auto"/>
              <w:bottom w:val="single" w:sz="4" w:space="0" w:color="auto"/>
              <w:right w:val="single" w:sz="4" w:space="0" w:color="auto"/>
            </w:tcBorders>
            <w:vAlign w:val="center"/>
            <w:hideMark/>
          </w:tcPr>
          <w:p w14:paraId="15B59855"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72A1AA4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nil"/>
              <w:left w:val="nil"/>
              <w:bottom w:val="single" w:sz="4" w:space="0" w:color="auto"/>
              <w:right w:val="single" w:sz="4" w:space="0" w:color="auto"/>
            </w:tcBorders>
            <w:shd w:val="clear" w:color="000000" w:fill="C0C0C0"/>
            <w:noWrap/>
            <w:vAlign w:val="bottom"/>
            <w:hideMark/>
          </w:tcPr>
          <w:p w14:paraId="3F0F395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4618AC7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B9DC2A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2E413D96"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30</w:t>
            </w:r>
          </w:p>
        </w:tc>
        <w:tc>
          <w:tcPr>
            <w:tcW w:w="459" w:type="dxa"/>
            <w:tcBorders>
              <w:top w:val="nil"/>
              <w:left w:val="nil"/>
              <w:bottom w:val="single" w:sz="4" w:space="0" w:color="auto"/>
              <w:right w:val="single" w:sz="4" w:space="0" w:color="auto"/>
            </w:tcBorders>
            <w:shd w:val="clear" w:color="auto" w:fill="auto"/>
            <w:noWrap/>
            <w:vAlign w:val="bottom"/>
            <w:hideMark/>
          </w:tcPr>
          <w:p w14:paraId="17E470D2"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31C8ED2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30</w:t>
            </w:r>
          </w:p>
        </w:tc>
      </w:tr>
      <w:tr w:rsidR="00CE14ED" w:rsidRPr="00CE14ED" w14:paraId="175586A8"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71D4C46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12.</w:t>
            </w:r>
          </w:p>
        </w:tc>
        <w:tc>
          <w:tcPr>
            <w:tcW w:w="2616" w:type="dxa"/>
            <w:tcBorders>
              <w:top w:val="nil"/>
              <w:left w:val="nil"/>
              <w:bottom w:val="single" w:sz="4" w:space="0" w:color="auto"/>
              <w:right w:val="single" w:sz="4" w:space="0" w:color="auto"/>
            </w:tcBorders>
            <w:shd w:val="clear" w:color="auto" w:fill="auto"/>
            <w:noWrap/>
            <w:vAlign w:val="bottom"/>
            <w:hideMark/>
          </w:tcPr>
          <w:p w14:paraId="0A7F5579"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ZEMLJOPIS</w:t>
            </w:r>
          </w:p>
        </w:tc>
        <w:tc>
          <w:tcPr>
            <w:tcW w:w="451" w:type="dxa"/>
            <w:tcBorders>
              <w:top w:val="nil"/>
              <w:left w:val="nil"/>
              <w:bottom w:val="single" w:sz="4" w:space="0" w:color="auto"/>
              <w:right w:val="single" w:sz="4" w:space="0" w:color="auto"/>
            </w:tcBorders>
            <w:shd w:val="clear" w:color="000000" w:fill="C0C0C0"/>
            <w:noWrap/>
            <w:vAlign w:val="bottom"/>
            <w:hideMark/>
          </w:tcPr>
          <w:p w14:paraId="51FEC352"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597FBC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22A1E239"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77066A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6E1E9BC9"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274B51A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0F8923CE"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1B2F540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01B7613F"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auto" w:fill="auto"/>
            <w:noWrap/>
            <w:vAlign w:val="bottom"/>
            <w:hideMark/>
          </w:tcPr>
          <w:p w14:paraId="731A530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6,0</w:t>
            </w:r>
          </w:p>
        </w:tc>
        <w:tc>
          <w:tcPr>
            <w:tcW w:w="451" w:type="dxa"/>
            <w:vMerge/>
            <w:tcBorders>
              <w:top w:val="nil"/>
              <w:left w:val="single" w:sz="4" w:space="0" w:color="auto"/>
              <w:bottom w:val="single" w:sz="4" w:space="0" w:color="auto"/>
              <w:right w:val="single" w:sz="4" w:space="0" w:color="auto"/>
            </w:tcBorders>
            <w:vAlign w:val="center"/>
            <w:hideMark/>
          </w:tcPr>
          <w:p w14:paraId="53F0F729"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5E46BDC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vMerge/>
            <w:tcBorders>
              <w:top w:val="nil"/>
              <w:left w:val="single" w:sz="4" w:space="0" w:color="auto"/>
              <w:bottom w:val="single" w:sz="4" w:space="0" w:color="auto"/>
              <w:right w:val="single" w:sz="4" w:space="0" w:color="auto"/>
            </w:tcBorders>
            <w:vAlign w:val="center"/>
            <w:hideMark/>
          </w:tcPr>
          <w:p w14:paraId="5AEB6BFC"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149A839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451" w:type="dxa"/>
            <w:vMerge/>
            <w:tcBorders>
              <w:top w:val="nil"/>
              <w:left w:val="single" w:sz="4" w:space="0" w:color="auto"/>
              <w:bottom w:val="single" w:sz="4" w:space="0" w:color="auto"/>
              <w:right w:val="single" w:sz="4" w:space="0" w:color="auto"/>
            </w:tcBorders>
            <w:vAlign w:val="center"/>
            <w:hideMark/>
          </w:tcPr>
          <w:p w14:paraId="06B6A73A"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283A031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nil"/>
              <w:left w:val="nil"/>
              <w:bottom w:val="single" w:sz="4" w:space="0" w:color="auto"/>
              <w:right w:val="single" w:sz="4" w:space="0" w:color="auto"/>
            </w:tcBorders>
            <w:shd w:val="clear" w:color="000000" w:fill="C0C0C0"/>
            <w:noWrap/>
            <w:vAlign w:val="bottom"/>
            <w:hideMark/>
          </w:tcPr>
          <w:p w14:paraId="5496150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1CB073F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85CE7A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5F30ACBD"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28,0</w:t>
            </w:r>
          </w:p>
        </w:tc>
        <w:tc>
          <w:tcPr>
            <w:tcW w:w="459" w:type="dxa"/>
            <w:tcBorders>
              <w:top w:val="nil"/>
              <w:left w:val="nil"/>
              <w:bottom w:val="single" w:sz="4" w:space="0" w:color="auto"/>
              <w:right w:val="single" w:sz="4" w:space="0" w:color="auto"/>
            </w:tcBorders>
            <w:shd w:val="clear" w:color="auto" w:fill="auto"/>
            <w:noWrap/>
            <w:vAlign w:val="bottom"/>
            <w:hideMark/>
          </w:tcPr>
          <w:p w14:paraId="695FC725"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1A67B348" w14:textId="77777777" w:rsidR="00CE14ED" w:rsidRPr="00CE14ED" w:rsidRDefault="00CE14ED" w:rsidP="00CE14ED">
            <w:pPr>
              <w:widowControl/>
              <w:autoSpaceDE/>
              <w:autoSpaceDN/>
              <w:jc w:val="center"/>
              <w:rPr>
                <w:rFonts w:ascii="Arial" w:hAnsi="Arial" w:cs="Arial"/>
                <w:sz w:val="18"/>
                <w:szCs w:val="18"/>
                <w:lang w:bidi="ar-SA"/>
              </w:rPr>
            </w:pPr>
            <w:r w:rsidRPr="00CE14ED">
              <w:rPr>
                <w:rFonts w:ascii="Arial" w:hAnsi="Arial" w:cs="Arial"/>
                <w:sz w:val="18"/>
                <w:szCs w:val="18"/>
                <w:lang w:bidi="ar-SA"/>
              </w:rPr>
              <w:t>28</w:t>
            </w:r>
          </w:p>
        </w:tc>
      </w:tr>
      <w:tr w:rsidR="00CE14ED" w:rsidRPr="00CE14ED" w14:paraId="3758EEE5"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471BA90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13.</w:t>
            </w:r>
          </w:p>
        </w:tc>
        <w:tc>
          <w:tcPr>
            <w:tcW w:w="2616" w:type="dxa"/>
            <w:tcBorders>
              <w:top w:val="nil"/>
              <w:left w:val="nil"/>
              <w:bottom w:val="single" w:sz="4" w:space="0" w:color="auto"/>
              <w:right w:val="single" w:sz="4" w:space="0" w:color="auto"/>
            </w:tcBorders>
            <w:shd w:val="clear" w:color="auto" w:fill="auto"/>
            <w:noWrap/>
            <w:vAlign w:val="bottom"/>
            <w:hideMark/>
          </w:tcPr>
          <w:p w14:paraId="0B30751F"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TEHNIČKA KULTURA</w:t>
            </w:r>
          </w:p>
        </w:tc>
        <w:tc>
          <w:tcPr>
            <w:tcW w:w="451" w:type="dxa"/>
            <w:tcBorders>
              <w:top w:val="nil"/>
              <w:left w:val="nil"/>
              <w:bottom w:val="single" w:sz="4" w:space="0" w:color="auto"/>
              <w:right w:val="single" w:sz="4" w:space="0" w:color="auto"/>
            </w:tcBorders>
            <w:shd w:val="clear" w:color="000000" w:fill="C0C0C0"/>
            <w:noWrap/>
            <w:vAlign w:val="bottom"/>
            <w:hideMark/>
          </w:tcPr>
          <w:p w14:paraId="5D09D83D"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5DB97BE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2FD3C575"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6A4AE03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5589499E"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0EDA1AD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6044D89D"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4C36DA7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6F673854"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auto" w:fill="auto"/>
            <w:noWrap/>
            <w:vAlign w:val="bottom"/>
            <w:hideMark/>
          </w:tcPr>
          <w:p w14:paraId="65E8E47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vMerge/>
            <w:tcBorders>
              <w:top w:val="nil"/>
              <w:left w:val="single" w:sz="4" w:space="0" w:color="auto"/>
              <w:bottom w:val="single" w:sz="4" w:space="0" w:color="auto"/>
              <w:right w:val="single" w:sz="4" w:space="0" w:color="auto"/>
            </w:tcBorders>
            <w:vAlign w:val="center"/>
            <w:hideMark/>
          </w:tcPr>
          <w:p w14:paraId="32910C62"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0194E81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vMerge/>
            <w:tcBorders>
              <w:top w:val="nil"/>
              <w:left w:val="single" w:sz="4" w:space="0" w:color="auto"/>
              <w:bottom w:val="single" w:sz="4" w:space="0" w:color="auto"/>
              <w:right w:val="single" w:sz="4" w:space="0" w:color="auto"/>
            </w:tcBorders>
            <w:vAlign w:val="center"/>
            <w:hideMark/>
          </w:tcPr>
          <w:p w14:paraId="48978D32"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791099C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3</w:t>
            </w:r>
          </w:p>
        </w:tc>
        <w:tc>
          <w:tcPr>
            <w:tcW w:w="451" w:type="dxa"/>
            <w:vMerge/>
            <w:tcBorders>
              <w:top w:val="nil"/>
              <w:left w:val="single" w:sz="4" w:space="0" w:color="auto"/>
              <w:bottom w:val="single" w:sz="4" w:space="0" w:color="auto"/>
              <w:right w:val="single" w:sz="4" w:space="0" w:color="auto"/>
            </w:tcBorders>
            <w:vAlign w:val="center"/>
            <w:hideMark/>
          </w:tcPr>
          <w:p w14:paraId="0CE8015F"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3B89551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9" w:type="dxa"/>
            <w:tcBorders>
              <w:top w:val="nil"/>
              <w:left w:val="nil"/>
              <w:bottom w:val="single" w:sz="4" w:space="0" w:color="auto"/>
              <w:right w:val="single" w:sz="4" w:space="0" w:color="auto"/>
            </w:tcBorders>
            <w:shd w:val="clear" w:color="000000" w:fill="C0C0C0"/>
            <w:noWrap/>
            <w:vAlign w:val="bottom"/>
            <w:hideMark/>
          </w:tcPr>
          <w:p w14:paraId="1E91C99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59F074B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78BA3A7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1B60D01A"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15</w:t>
            </w:r>
          </w:p>
        </w:tc>
        <w:tc>
          <w:tcPr>
            <w:tcW w:w="459" w:type="dxa"/>
            <w:tcBorders>
              <w:top w:val="nil"/>
              <w:left w:val="nil"/>
              <w:bottom w:val="single" w:sz="4" w:space="0" w:color="auto"/>
              <w:right w:val="single" w:sz="4" w:space="0" w:color="auto"/>
            </w:tcBorders>
            <w:shd w:val="clear" w:color="auto" w:fill="auto"/>
            <w:noWrap/>
            <w:vAlign w:val="bottom"/>
            <w:hideMark/>
          </w:tcPr>
          <w:p w14:paraId="6C1C4132"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12FE0D8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15</w:t>
            </w:r>
          </w:p>
        </w:tc>
      </w:tr>
      <w:tr w:rsidR="00CE14ED" w:rsidRPr="00CE14ED" w14:paraId="5BDD91F6"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69D1A9A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14.</w:t>
            </w:r>
          </w:p>
        </w:tc>
        <w:tc>
          <w:tcPr>
            <w:tcW w:w="2616" w:type="dxa"/>
            <w:tcBorders>
              <w:top w:val="nil"/>
              <w:left w:val="nil"/>
              <w:bottom w:val="single" w:sz="4" w:space="0" w:color="auto"/>
              <w:right w:val="single" w:sz="4" w:space="0" w:color="auto"/>
            </w:tcBorders>
            <w:shd w:val="clear" w:color="auto" w:fill="auto"/>
            <w:noWrap/>
            <w:vAlign w:val="bottom"/>
            <w:hideMark/>
          </w:tcPr>
          <w:p w14:paraId="2B6612B5"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TZK</w:t>
            </w:r>
          </w:p>
        </w:tc>
        <w:tc>
          <w:tcPr>
            <w:tcW w:w="451" w:type="dxa"/>
            <w:tcBorders>
              <w:top w:val="nil"/>
              <w:left w:val="nil"/>
              <w:bottom w:val="single" w:sz="4" w:space="0" w:color="auto"/>
              <w:right w:val="single" w:sz="4" w:space="0" w:color="auto"/>
            </w:tcBorders>
            <w:shd w:val="clear" w:color="000000" w:fill="C0C0C0"/>
            <w:noWrap/>
            <w:vAlign w:val="bottom"/>
            <w:hideMark/>
          </w:tcPr>
          <w:p w14:paraId="05E87596"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41F3A81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3B83BDA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480FF7A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279C93CB"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CDE893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40430535"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662B904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vMerge/>
            <w:tcBorders>
              <w:top w:val="nil"/>
              <w:left w:val="single" w:sz="4" w:space="0" w:color="auto"/>
              <w:bottom w:val="single" w:sz="4" w:space="0" w:color="auto"/>
              <w:right w:val="single" w:sz="4" w:space="0" w:color="auto"/>
            </w:tcBorders>
            <w:vAlign w:val="center"/>
            <w:hideMark/>
          </w:tcPr>
          <w:p w14:paraId="3049EAD3" w14:textId="77777777" w:rsidR="00CE14ED" w:rsidRPr="00CE14ED" w:rsidRDefault="00CE14ED" w:rsidP="00CE14ED">
            <w:pPr>
              <w:widowControl/>
              <w:autoSpaceDE/>
              <w:autoSpaceDN/>
              <w:rPr>
                <w:rFonts w:ascii="Arial" w:hAnsi="Arial" w:cs="Arial"/>
                <w:color w:val="FF0000"/>
                <w:sz w:val="20"/>
                <w:szCs w:val="20"/>
                <w:lang w:bidi="ar-SA"/>
              </w:rPr>
            </w:pPr>
          </w:p>
        </w:tc>
        <w:tc>
          <w:tcPr>
            <w:tcW w:w="569" w:type="dxa"/>
            <w:tcBorders>
              <w:top w:val="nil"/>
              <w:left w:val="nil"/>
              <w:bottom w:val="single" w:sz="4" w:space="0" w:color="auto"/>
              <w:right w:val="single" w:sz="4" w:space="0" w:color="auto"/>
            </w:tcBorders>
            <w:shd w:val="clear" w:color="auto" w:fill="auto"/>
            <w:noWrap/>
            <w:vAlign w:val="bottom"/>
            <w:hideMark/>
          </w:tcPr>
          <w:p w14:paraId="1EC278F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451" w:type="dxa"/>
            <w:vMerge/>
            <w:tcBorders>
              <w:top w:val="nil"/>
              <w:left w:val="single" w:sz="4" w:space="0" w:color="auto"/>
              <w:bottom w:val="single" w:sz="4" w:space="0" w:color="auto"/>
              <w:right w:val="single" w:sz="4" w:space="0" w:color="auto"/>
            </w:tcBorders>
            <w:vAlign w:val="center"/>
            <w:hideMark/>
          </w:tcPr>
          <w:p w14:paraId="25A88809"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4D7779F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vMerge/>
            <w:tcBorders>
              <w:top w:val="nil"/>
              <w:left w:val="single" w:sz="4" w:space="0" w:color="auto"/>
              <w:bottom w:val="single" w:sz="4" w:space="0" w:color="auto"/>
              <w:right w:val="single" w:sz="4" w:space="0" w:color="auto"/>
            </w:tcBorders>
            <w:vAlign w:val="center"/>
            <w:hideMark/>
          </w:tcPr>
          <w:p w14:paraId="7B8FCC01" w14:textId="77777777" w:rsidR="00CE14ED" w:rsidRPr="00CE14ED" w:rsidRDefault="00CE14ED" w:rsidP="00CE14ED">
            <w:pPr>
              <w:widowControl/>
              <w:autoSpaceDE/>
              <w:autoSpaceDN/>
              <w:rPr>
                <w:rFonts w:ascii="Arial" w:hAnsi="Arial" w:cs="Arial"/>
                <w:color w:val="FF0000"/>
                <w:sz w:val="20"/>
                <w:szCs w:val="20"/>
                <w:lang w:bidi="ar-SA"/>
              </w:rPr>
            </w:pPr>
          </w:p>
        </w:tc>
        <w:tc>
          <w:tcPr>
            <w:tcW w:w="459" w:type="dxa"/>
            <w:tcBorders>
              <w:top w:val="nil"/>
              <w:left w:val="nil"/>
              <w:bottom w:val="single" w:sz="4" w:space="0" w:color="auto"/>
              <w:right w:val="single" w:sz="4" w:space="0" w:color="auto"/>
            </w:tcBorders>
            <w:shd w:val="clear" w:color="auto" w:fill="auto"/>
            <w:noWrap/>
            <w:vAlign w:val="bottom"/>
            <w:hideMark/>
          </w:tcPr>
          <w:p w14:paraId="56922E2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451" w:type="dxa"/>
            <w:vMerge/>
            <w:tcBorders>
              <w:top w:val="nil"/>
              <w:left w:val="single" w:sz="4" w:space="0" w:color="auto"/>
              <w:bottom w:val="single" w:sz="4" w:space="0" w:color="auto"/>
              <w:right w:val="single" w:sz="4" w:space="0" w:color="auto"/>
            </w:tcBorders>
            <w:vAlign w:val="center"/>
            <w:hideMark/>
          </w:tcPr>
          <w:p w14:paraId="4102A999" w14:textId="77777777" w:rsidR="00CE14ED" w:rsidRPr="00CE14ED" w:rsidRDefault="00CE14ED" w:rsidP="00CE14ED">
            <w:pPr>
              <w:widowControl/>
              <w:autoSpaceDE/>
              <w:autoSpaceDN/>
              <w:rPr>
                <w:rFonts w:ascii="Arial" w:hAnsi="Arial" w:cs="Arial"/>
                <w:color w:val="FF0000"/>
                <w:sz w:val="20"/>
                <w:szCs w:val="20"/>
                <w:lang w:bidi="ar-SA"/>
              </w:rPr>
            </w:pPr>
          </w:p>
        </w:tc>
        <w:tc>
          <w:tcPr>
            <w:tcW w:w="678" w:type="dxa"/>
            <w:tcBorders>
              <w:top w:val="nil"/>
              <w:left w:val="nil"/>
              <w:bottom w:val="single" w:sz="4" w:space="0" w:color="auto"/>
              <w:right w:val="single" w:sz="4" w:space="0" w:color="auto"/>
            </w:tcBorders>
            <w:shd w:val="clear" w:color="auto" w:fill="auto"/>
            <w:noWrap/>
            <w:vAlign w:val="bottom"/>
            <w:hideMark/>
          </w:tcPr>
          <w:p w14:paraId="1E313B5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nil"/>
              <w:left w:val="nil"/>
              <w:bottom w:val="single" w:sz="4" w:space="0" w:color="auto"/>
              <w:right w:val="single" w:sz="4" w:space="0" w:color="auto"/>
            </w:tcBorders>
            <w:shd w:val="clear" w:color="000000" w:fill="C0C0C0"/>
            <w:noWrap/>
            <w:vAlign w:val="bottom"/>
            <w:hideMark/>
          </w:tcPr>
          <w:p w14:paraId="61BE032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518C79E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152DD21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19E0714D"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28</w:t>
            </w:r>
          </w:p>
        </w:tc>
        <w:tc>
          <w:tcPr>
            <w:tcW w:w="459" w:type="dxa"/>
            <w:tcBorders>
              <w:top w:val="nil"/>
              <w:left w:val="nil"/>
              <w:bottom w:val="single" w:sz="4" w:space="0" w:color="auto"/>
              <w:right w:val="single" w:sz="4" w:space="0" w:color="auto"/>
            </w:tcBorders>
            <w:shd w:val="clear" w:color="auto" w:fill="auto"/>
            <w:noWrap/>
            <w:vAlign w:val="bottom"/>
            <w:hideMark/>
          </w:tcPr>
          <w:p w14:paraId="5267675F" w14:textId="77777777" w:rsidR="00CE14ED" w:rsidRPr="00CE14ED" w:rsidRDefault="00CE14ED" w:rsidP="00CE14ED">
            <w:pPr>
              <w:widowControl/>
              <w:autoSpaceDE/>
              <w:autoSpaceDN/>
              <w:jc w:val="center"/>
              <w:rPr>
                <w:rFonts w:ascii="Arial" w:hAnsi="Arial" w:cs="Arial"/>
                <w:b/>
                <w:bCs/>
                <w:color w:val="FF0000"/>
                <w:sz w:val="20"/>
                <w:szCs w:val="20"/>
                <w:lang w:bidi="ar-SA"/>
              </w:rPr>
            </w:pPr>
            <w:r w:rsidRPr="00CE14ED">
              <w:rPr>
                <w:rFonts w:ascii="Arial" w:hAnsi="Arial" w:cs="Arial"/>
                <w:b/>
                <w:bCs/>
                <w:color w:val="FF0000"/>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63F57D8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28</w:t>
            </w:r>
          </w:p>
        </w:tc>
      </w:tr>
      <w:tr w:rsidR="00CE14ED" w:rsidRPr="00CE14ED" w14:paraId="213D2F01"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5E35761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15.</w:t>
            </w:r>
          </w:p>
        </w:tc>
        <w:tc>
          <w:tcPr>
            <w:tcW w:w="2616" w:type="dxa"/>
            <w:tcBorders>
              <w:top w:val="nil"/>
              <w:left w:val="nil"/>
              <w:bottom w:val="single" w:sz="4" w:space="0" w:color="auto"/>
              <w:right w:val="single" w:sz="4" w:space="0" w:color="auto"/>
            </w:tcBorders>
            <w:shd w:val="clear" w:color="auto" w:fill="auto"/>
            <w:noWrap/>
            <w:vAlign w:val="bottom"/>
            <w:hideMark/>
          </w:tcPr>
          <w:p w14:paraId="44011804" w14:textId="77777777" w:rsidR="00CE14ED" w:rsidRPr="00CE14ED" w:rsidRDefault="00CE14ED" w:rsidP="00CE14ED">
            <w:pPr>
              <w:widowControl/>
              <w:autoSpaceDE/>
              <w:autoSpaceDN/>
              <w:rPr>
                <w:rFonts w:ascii="Arial" w:hAnsi="Arial" w:cs="Arial"/>
                <w:sz w:val="20"/>
                <w:szCs w:val="20"/>
                <w:lang w:bidi="ar-SA"/>
              </w:rPr>
            </w:pPr>
            <w:r w:rsidRPr="00CE14ED">
              <w:rPr>
                <w:rFonts w:ascii="Arial" w:hAnsi="Arial" w:cs="Arial"/>
                <w:sz w:val="20"/>
                <w:szCs w:val="20"/>
                <w:lang w:bidi="ar-SA"/>
              </w:rPr>
              <w:t>INFORMATIKA</w:t>
            </w:r>
          </w:p>
        </w:tc>
        <w:tc>
          <w:tcPr>
            <w:tcW w:w="451" w:type="dxa"/>
            <w:tcBorders>
              <w:top w:val="nil"/>
              <w:left w:val="nil"/>
              <w:bottom w:val="single" w:sz="4" w:space="0" w:color="auto"/>
              <w:right w:val="single" w:sz="4" w:space="0" w:color="auto"/>
            </w:tcBorders>
            <w:shd w:val="clear" w:color="000000" w:fill="C0C0C0"/>
            <w:noWrap/>
            <w:vAlign w:val="bottom"/>
            <w:hideMark/>
          </w:tcPr>
          <w:p w14:paraId="7903375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0B6F791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4E85823B"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72E1FC9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62A3B03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CAC81A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40F6C2AD"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55974CF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auto" w:fill="auto"/>
            <w:noWrap/>
            <w:vAlign w:val="bottom"/>
            <w:hideMark/>
          </w:tcPr>
          <w:p w14:paraId="2870DC67"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569" w:type="dxa"/>
            <w:tcBorders>
              <w:top w:val="nil"/>
              <w:left w:val="nil"/>
              <w:bottom w:val="single" w:sz="4" w:space="0" w:color="auto"/>
              <w:right w:val="single" w:sz="4" w:space="0" w:color="auto"/>
            </w:tcBorders>
            <w:shd w:val="clear" w:color="auto" w:fill="auto"/>
            <w:noWrap/>
            <w:vAlign w:val="bottom"/>
            <w:hideMark/>
          </w:tcPr>
          <w:p w14:paraId="0CC41D2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auto" w:fill="auto"/>
            <w:noWrap/>
            <w:vAlign w:val="bottom"/>
            <w:hideMark/>
          </w:tcPr>
          <w:p w14:paraId="5A9E604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08E0E6E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auto" w:fill="auto"/>
            <w:noWrap/>
            <w:vAlign w:val="bottom"/>
            <w:hideMark/>
          </w:tcPr>
          <w:p w14:paraId="3706F499"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BFBFBF"/>
            <w:noWrap/>
            <w:vAlign w:val="bottom"/>
            <w:hideMark/>
          </w:tcPr>
          <w:p w14:paraId="20E272C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auto" w:fill="auto"/>
            <w:noWrap/>
            <w:vAlign w:val="bottom"/>
            <w:hideMark/>
          </w:tcPr>
          <w:p w14:paraId="2A59933C"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678" w:type="dxa"/>
            <w:tcBorders>
              <w:top w:val="nil"/>
              <w:left w:val="nil"/>
              <w:bottom w:val="single" w:sz="4" w:space="0" w:color="auto"/>
              <w:right w:val="single" w:sz="4" w:space="0" w:color="auto"/>
            </w:tcBorders>
            <w:shd w:val="clear" w:color="000000" w:fill="BFBFBF"/>
            <w:noWrap/>
            <w:vAlign w:val="bottom"/>
            <w:hideMark/>
          </w:tcPr>
          <w:p w14:paraId="497229F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BC0689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5F78E80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3C6A54D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5644D4EE" w14:textId="77777777" w:rsidR="00CE14ED" w:rsidRPr="00CE14ED" w:rsidRDefault="00CE14ED" w:rsidP="00CE14ED">
            <w:pPr>
              <w:widowControl/>
              <w:autoSpaceDE/>
              <w:autoSpaceDN/>
              <w:jc w:val="center"/>
              <w:rPr>
                <w:rFonts w:ascii="Arial" w:hAnsi="Arial" w:cs="Arial"/>
                <w:color w:val="008000"/>
                <w:sz w:val="20"/>
                <w:szCs w:val="20"/>
                <w:lang w:bidi="ar-SA"/>
              </w:rPr>
            </w:pPr>
            <w:r w:rsidRPr="00CE14ED">
              <w:rPr>
                <w:rFonts w:ascii="Arial" w:hAnsi="Arial" w:cs="Arial"/>
                <w:color w:val="008000"/>
                <w:sz w:val="20"/>
                <w:szCs w:val="20"/>
                <w:lang w:bidi="ar-SA"/>
              </w:rPr>
              <w:t>16</w:t>
            </w:r>
          </w:p>
        </w:tc>
        <w:tc>
          <w:tcPr>
            <w:tcW w:w="459" w:type="dxa"/>
            <w:tcBorders>
              <w:top w:val="nil"/>
              <w:left w:val="nil"/>
              <w:bottom w:val="single" w:sz="4" w:space="0" w:color="auto"/>
              <w:right w:val="single" w:sz="4" w:space="0" w:color="auto"/>
            </w:tcBorders>
            <w:shd w:val="clear" w:color="auto" w:fill="auto"/>
            <w:noWrap/>
            <w:vAlign w:val="bottom"/>
            <w:hideMark/>
          </w:tcPr>
          <w:p w14:paraId="29A983BB" w14:textId="77777777" w:rsidR="00CE14ED" w:rsidRPr="00CE14ED" w:rsidRDefault="00CE14ED" w:rsidP="00CE14ED">
            <w:pPr>
              <w:widowControl/>
              <w:autoSpaceDE/>
              <w:autoSpaceDN/>
              <w:jc w:val="center"/>
              <w:rPr>
                <w:rFonts w:ascii="Arial" w:hAnsi="Arial" w:cs="Arial"/>
                <w:b/>
                <w:bCs/>
                <w:color w:val="FF0000"/>
                <w:sz w:val="20"/>
                <w:szCs w:val="20"/>
                <w:lang w:bidi="ar-SA"/>
              </w:rPr>
            </w:pPr>
            <w:r w:rsidRPr="00CE14ED">
              <w:rPr>
                <w:rFonts w:ascii="Arial" w:hAnsi="Arial" w:cs="Arial"/>
                <w:b/>
                <w:bCs/>
                <w:color w:val="FF0000"/>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672F6B8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16</w:t>
            </w:r>
          </w:p>
        </w:tc>
      </w:tr>
      <w:tr w:rsidR="00CE14ED" w:rsidRPr="00CE14ED" w14:paraId="3B63208B" w14:textId="77777777" w:rsidTr="00CE14ED">
        <w:trPr>
          <w:trHeight w:val="264"/>
        </w:trPr>
        <w:tc>
          <w:tcPr>
            <w:tcW w:w="32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40F0BC" w14:textId="77777777" w:rsidR="00CE14ED" w:rsidRPr="00CE14ED" w:rsidRDefault="00CE14ED" w:rsidP="00CE14ED">
            <w:pPr>
              <w:widowControl/>
              <w:autoSpaceDE/>
              <w:autoSpaceDN/>
              <w:rPr>
                <w:rFonts w:ascii="Arial" w:hAnsi="Arial" w:cs="Arial"/>
                <w:b/>
                <w:bCs/>
                <w:sz w:val="20"/>
                <w:szCs w:val="20"/>
                <w:lang w:bidi="ar-SA"/>
              </w:rPr>
            </w:pPr>
            <w:r w:rsidRPr="00CE14ED">
              <w:rPr>
                <w:rFonts w:ascii="Arial" w:hAnsi="Arial" w:cs="Arial"/>
                <w:b/>
                <w:bCs/>
                <w:sz w:val="20"/>
                <w:szCs w:val="20"/>
                <w:lang w:bidi="ar-SA"/>
              </w:rPr>
              <w:t>UKUPNO REDOVITA NASTAVA</w:t>
            </w:r>
          </w:p>
        </w:tc>
        <w:tc>
          <w:tcPr>
            <w:tcW w:w="451" w:type="dxa"/>
            <w:tcBorders>
              <w:top w:val="nil"/>
              <w:left w:val="nil"/>
              <w:bottom w:val="single" w:sz="4" w:space="0" w:color="auto"/>
              <w:right w:val="single" w:sz="4" w:space="0" w:color="auto"/>
            </w:tcBorders>
            <w:shd w:val="clear" w:color="auto" w:fill="auto"/>
            <w:noWrap/>
            <w:vAlign w:val="bottom"/>
            <w:hideMark/>
          </w:tcPr>
          <w:p w14:paraId="2D603F0E"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605FBEF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80</w:t>
            </w:r>
          </w:p>
        </w:tc>
        <w:tc>
          <w:tcPr>
            <w:tcW w:w="451" w:type="dxa"/>
            <w:tcBorders>
              <w:top w:val="nil"/>
              <w:left w:val="nil"/>
              <w:bottom w:val="single" w:sz="4" w:space="0" w:color="auto"/>
              <w:right w:val="single" w:sz="4" w:space="0" w:color="auto"/>
            </w:tcBorders>
            <w:shd w:val="clear" w:color="auto" w:fill="auto"/>
            <w:noWrap/>
            <w:vAlign w:val="bottom"/>
            <w:hideMark/>
          </w:tcPr>
          <w:p w14:paraId="542F1E58"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2EABEA6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80</w:t>
            </w:r>
          </w:p>
        </w:tc>
        <w:tc>
          <w:tcPr>
            <w:tcW w:w="451" w:type="dxa"/>
            <w:tcBorders>
              <w:top w:val="nil"/>
              <w:left w:val="nil"/>
              <w:bottom w:val="single" w:sz="4" w:space="0" w:color="auto"/>
              <w:right w:val="single" w:sz="4" w:space="0" w:color="auto"/>
            </w:tcBorders>
            <w:shd w:val="clear" w:color="auto" w:fill="auto"/>
            <w:noWrap/>
            <w:vAlign w:val="bottom"/>
            <w:hideMark/>
          </w:tcPr>
          <w:p w14:paraId="144CB32F"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5D82E14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80</w:t>
            </w:r>
          </w:p>
        </w:tc>
        <w:tc>
          <w:tcPr>
            <w:tcW w:w="451" w:type="dxa"/>
            <w:tcBorders>
              <w:top w:val="nil"/>
              <w:left w:val="nil"/>
              <w:bottom w:val="single" w:sz="4" w:space="0" w:color="auto"/>
              <w:right w:val="single" w:sz="4" w:space="0" w:color="auto"/>
            </w:tcBorders>
            <w:shd w:val="clear" w:color="auto" w:fill="auto"/>
            <w:noWrap/>
            <w:vAlign w:val="bottom"/>
            <w:hideMark/>
          </w:tcPr>
          <w:p w14:paraId="0109140C"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5452CD2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80</w:t>
            </w:r>
          </w:p>
        </w:tc>
        <w:tc>
          <w:tcPr>
            <w:tcW w:w="451" w:type="dxa"/>
            <w:tcBorders>
              <w:top w:val="nil"/>
              <w:left w:val="nil"/>
              <w:bottom w:val="single" w:sz="4" w:space="0" w:color="auto"/>
              <w:right w:val="single" w:sz="4" w:space="0" w:color="auto"/>
            </w:tcBorders>
            <w:shd w:val="clear" w:color="auto" w:fill="auto"/>
            <w:noWrap/>
            <w:vAlign w:val="bottom"/>
            <w:hideMark/>
          </w:tcPr>
          <w:p w14:paraId="07942A62"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569" w:type="dxa"/>
            <w:tcBorders>
              <w:top w:val="nil"/>
              <w:left w:val="nil"/>
              <w:bottom w:val="single" w:sz="4" w:space="0" w:color="auto"/>
              <w:right w:val="single" w:sz="4" w:space="0" w:color="auto"/>
            </w:tcBorders>
            <w:shd w:val="clear" w:color="auto" w:fill="auto"/>
            <w:noWrap/>
            <w:vAlign w:val="bottom"/>
            <w:hideMark/>
          </w:tcPr>
          <w:p w14:paraId="5A2AA3CD" w14:textId="77777777" w:rsidR="00CE14ED" w:rsidRPr="00CE14ED" w:rsidRDefault="00CE14ED" w:rsidP="00CE14ED">
            <w:pPr>
              <w:widowControl/>
              <w:autoSpaceDE/>
              <w:autoSpaceDN/>
              <w:jc w:val="center"/>
              <w:rPr>
                <w:rFonts w:ascii="Arial" w:hAnsi="Arial" w:cs="Arial"/>
                <w:b/>
                <w:bCs/>
                <w:sz w:val="20"/>
                <w:szCs w:val="20"/>
                <w:lang w:bidi="ar-SA"/>
              </w:rPr>
            </w:pPr>
            <w:r w:rsidRPr="00CE14ED">
              <w:rPr>
                <w:rFonts w:ascii="Arial" w:hAnsi="Arial" w:cs="Arial"/>
                <w:b/>
                <w:bCs/>
                <w:sz w:val="20"/>
                <w:szCs w:val="20"/>
                <w:lang w:bidi="ar-SA"/>
              </w:rPr>
              <w:t>94</w:t>
            </w:r>
          </w:p>
        </w:tc>
        <w:tc>
          <w:tcPr>
            <w:tcW w:w="451" w:type="dxa"/>
            <w:tcBorders>
              <w:top w:val="nil"/>
              <w:left w:val="nil"/>
              <w:bottom w:val="single" w:sz="4" w:space="0" w:color="auto"/>
              <w:right w:val="single" w:sz="4" w:space="0" w:color="auto"/>
            </w:tcBorders>
            <w:shd w:val="clear" w:color="auto" w:fill="auto"/>
            <w:noWrap/>
            <w:vAlign w:val="bottom"/>
            <w:hideMark/>
          </w:tcPr>
          <w:p w14:paraId="30DAE423"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nil"/>
              <w:left w:val="nil"/>
              <w:bottom w:val="single" w:sz="4" w:space="0" w:color="auto"/>
              <w:right w:val="single" w:sz="4" w:space="0" w:color="auto"/>
            </w:tcBorders>
            <w:shd w:val="clear" w:color="auto" w:fill="auto"/>
            <w:noWrap/>
            <w:vAlign w:val="bottom"/>
            <w:hideMark/>
          </w:tcPr>
          <w:p w14:paraId="586EE56F" w14:textId="77777777" w:rsidR="00CE14ED" w:rsidRPr="00CE14ED" w:rsidRDefault="00CE14ED" w:rsidP="00CE14ED">
            <w:pPr>
              <w:widowControl/>
              <w:autoSpaceDE/>
              <w:autoSpaceDN/>
              <w:jc w:val="center"/>
              <w:rPr>
                <w:rFonts w:ascii="Arial" w:hAnsi="Arial" w:cs="Arial"/>
                <w:b/>
                <w:bCs/>
                <w:sz w:val="20"/>
                <w:szCs w:val="20"/>
                <w:lang w:bidi="ar-SA"/>
              </w:rPr>
            </w:pPr>
            <w:r w:rsidRPr="00CE14ED">
              <w:rPr>
                <w:rFonts w:ascii="Arial" w:hAnsi="Arial" w:cs="Arial"/>
                <w:b/>
                <w:bCs/>
                <w:sz w:val="20"/>
                <w:szCs w:val="20"/>
                <w:lang w:bidi="ar-SA"/>
              </w:rPr>
              <w:t>100</w:t>
            </w:r>
          </w:p>
        </w:tc>
        <w:tc>
          <w:tcPr>
            <w:tcW w:w="451" w:type="dxa"/>
            <w:tcBorders>
              <w:top w:val="nil"/>
              <w:left w:val="nil"/>
              <w:bottom w:val="single" w:sz="4" w:space="0" w:color="auto"/>
              <w:right w:val="single" w:sz="4" w:space="0" w:color="auto"/>
            </w:tcBorders>
            <w:shd w:val="clear" w:color="auto" w:fill="auto"/>
            <w:noWrap/>
            <w:vAlign w:val="bottom"/>
            <w:hideMark/>
          </w:tcPr>
          <w:p w14:paraId="3164C18C"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3</w:t>
            </w:r>
          </w:p>
        </w:tc>
        <w:tc>
          <w:tcPr>
            <w:tcW w:w="459" w:type="dxa"/>
            <w:tcBorders>
              <w:top w:val="nil"/>
              <w:left w:val="nil"/>
              <w:bottom w:val="single" w:sz="4" w:space="0" w:color="auto"/>
              <w:right w:val="single" w:sz="4" w:space="0" w:color="auto"/>
            </w:tcBorders>
            <w:shd w:val="clear" w:color="auto" w:fill="auto"/>
            <w:noWrap/>
            <w:vAlign w:val="bottom"/>
            <w:hideMark/>
          </w:tcPr>
          <w:p w14:paraId="0161D2C2" w14:textId="77777777" w:rsidR="00CE14ED" w:rsidRPr="00CE14ED" w:rsidRDefault="00CE14ED" w:rsidP="00CE14ED">
            <w:pPr>
              <w:widowControl/>
              <w:autoSpaceDE/>
              <w:autoSpaceDN/>
              <w:jc w:val="center"/>
              <w:rPr>
                <w:rFonts w:ascii="Arial" w:hAnsi="Arial" w:cs="Arial"/>
                <w:b/>
                <w:bCs/>
                <w:sz w:val="20"/>
                <w:szCs w:val="20"/>
                <w:lang w:bidi="ar-SA"/>
              </w:rPr>
            </w:pPr>
            <w:r w:rsidRPr="00CE14ED">
              <w:rPr>
                <w:rFonts w:ascii="Arial" w:hAnsi="Arial" w:cs="Arial"/>
                <w:b/>
                <w:bCs/>
                <w:sz w:val="20"/>
                <w:szCs w:val="20"/>
                <w:lang w:bidi="ar-SA"/>
              </w:rPr>
              <w:t>78</w:t>
            </w:r>
          </w:p>
        </w:tc>
        <w:tc>
          <w:tcPr>
            <w:tcW w:w="451" w:type="dxa"/>
            <w:tcBorders>
              <w:top w:val="nil"/>
              <w:left w:val="nil"/>
              <w:bottom w:val="single" w:sz="4" w:space="0" w:color="auto"/>
              <w:right w:val="single" w:sz="4" w:space="0" w:color="auto"/>
            </w:tcBorders>
            <w:shd w:val="clear" w:color="auto" w:fill="auto"/>
            <w:noWrap/>
            <w:vAlign w:val="bottom"/>
            <w:hideMark/>
          </w:tcPr>
          <w:p w14:paraId="20DF071D"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nil"/>
              <w:left w:val="nil"/>
              <w:bottom w:val="single" w:sz="4" w:space="0" w:color="auto"/>
              <w:right w:val="single" w:sz="4" w:space="0" w:color="auto"/>
            </w:tcBorders>
            <w:shd w:val="clear" w:color="auto" w:fill="auto"/>
            <w:noWrap/>
            <w:vAlign w:val="bottom"/>
            <w:hideMark/>
          </w:tcPr>
          <w:p w14:paraId="2720A493" w14:textId="77777777" w:rsidR="00CE14ED" w:rsidRPr="00CE14ED" w:rsidRDefault="00CE14ED" w:rsidP="00CE14ED">
            <w:pPr>
              <w:widowControl/>
              <w:autoSpaceDE/>
              <w:autoSpaceDN/>
              <w:jc w:val="center"/>
              <w:rPr>
                <w:rFonts w:ascii="Arial" w:hAnsi="Arial" w:cs="Arial"/>
                <w:b/>
                <w:bCs/>
                <w:sz w:val="20"/>
                <w:szCs w:val="20"/>
                <w:lang w:bidi="ar-SA"/>
              </w:rPr>
            </w:pPr>
            <w:r w:rsidRPr="00CE14ED">
              <w:rPr>
                <w:rFonts w:ascii="Arial" w:hAnsi="Arial" w:cs="Arial"/>
                <w:b/>
                <w:bCs/>
                <w:sz w:val="20"/>
                <w:szCs w:val="20"/>
                <w:lang w:bidi="ar-SA"/>
              </w:rPr>
              <w:t>104</w:t>
            </w:r>
          </w:p>
        </w:tc>
        <w:tc>
          <w:tcPr>
            <w:tcW w:w="459" w:type="dxa"/>
            <w:tcBorders>
              <w:top w:val="nil"/>
              <w:left w:val="nil"/>
              <w:bottom w:val="single" w:sz="4" w:space="0" w:color="auto"/>
              <w:right w:val="single" w:sz="4" w:space="0" w:color="auto"/>
            </w:tcBorders>
            <w:shd w:val="clear" w:color="000000" w:fill="C0C0C0"/>
            <w:noWrap/>
            <w:vAlign w:val="bottom"/>
            <w:hideMark/>
          </w:tcPr>
          <w:p w14:paraId="2A5673DB" w14:textId="77777777" w:rsidR="00CE14ED" w:rsidRPr="00CE14ED" w:rsidRDefault="00CE14ED" w:rsidP="00CE14ED">
            <w:pPr>
              <w:widowControl/>
              <w:autoSpaceDE/>
              <w:autoSpaceDN/>
              <w:jc w:val="center"/>
              <w:rPr>
                <w:rFonts w:ascii="Arial" w:hAnsi="Arial" w:cs="Arial"/>
                <w:b/>
                <w:bCs/>
                <w:sz w:val="20"/>
                <w:szCs w:val="20"/>
                <w:lang w:bidi="ar-SA"/>
              </w:rPr>
            </w:pPr>
            <w:r w:rsidRPr="00CE14ED">
              <w:rPr>
                <w:rFonts w:ascii="Arial" w:hAnsi="Arial" w:cs="Arial"/>
                <w:b/>
                <w:bCs/>
                <w:sz w:val="20"/>
                <w:szCs w:val="20"/>
                <w:lang w:bidi="ar-SA"/>
              </w:rPr>
              <w:t> </w:t>
            </w:r>
          </w:p>
        </w:tc>
        <w:tc>
          <w:tcPr>
            <w:tcW w:w="678" w:type="dxa"/>
            <w:tcBorders>
              <w:top w:val="nil"/>
              <w:left w:val="nil"/>
              <w:bottom w:val="single" w:sz="4" w:space="0" w:color="auto"/>
              <w:right w:val="single" w:sz="4" w:space="0" w:color="auto"/>
            </w:tcBorders>
            <w:shd w:val="clear" w:color="000000" w:fill="FF0000"/>
            <w:noWrap/>
            <w:vAlign w:val="bottom"/>
            <w:hideMark/>
          </w:tcPr>
          <w:p w14:paraId="51A76F96" w14:textId="77777777" w:rsidR="00CE14ED" w:rsidRPr="00CE14ED" w:rsidRDefault="00CE14ED" w:rsidP="00CE14ED">
            <w:pPr>
              <w:widowControl/>
              <w:autoSpaceDE/>
              <w:autoSpaceDN/>
              <w:jc w:val="center"/>
              <w:rPr>
                <w:rFonts w:ascii="Arial" w:hAnsi="Arial" w:cs="Arial"/>
                <w:b/>
                <w:bCs/>
                <w:sz w:val="20"/>
                <w:szCs w:val="20"/>
                <w:lang w:bidi="ar-SA"/>
              </w:rPr>
            </w:pPr>
            <w:r w:rsidRPr="00CE14ED">
              <w:rPr>
                <w:rFonts w:ascii="Arial" w:hAnsi="Arial" w:cs="Arial"/>
                <w:b/>
                <w:bCs/>
                <w:sz w:val="20"/>
                <w:szCs w:val="20"/>
                <w:lang w:bidi="ar-SA"/>
              </w:rPr>
              <w:t>352</w:t>
            </w:r>
          </w:p>
        </w:tc>
        <w:tc>
          <w:tcPr>
            <w:tcW w:w="459" w:type="dxa"/>
            <w:tcBorders>
              <w:top w:val="nil"/>
              <w:left w:val="nil"/>
              <w:bottom w:val="single" w:sz="4" w:space="0" w:color="auto"/>
              <w:right w:val="single" w:sz="4" w:space="0" w:color="auto"/>
            </w:tcBorders>
            <w:shd w:val="clear" w:color="000000" w:fill="C0C0C0"/>
            <w:noWrap/>
            <w:vAlign w:val="bottom"/>
            <w:hideMark/>
          </w:tcPr>
          <w:p w14:paraId="1F70B99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FF0000"/>
            <w:noWrap/>
            <w:vAlign w:val="bottom"/>
            <w:hideMark/>
          </w:tcPr>
          <w:p w14:paraId="428C2A19" w14:textId="77777777" w:rsidR="00CE14ED" w:rsidRPr="00CE14ED" w:rsidRDefault="00CE14ED" w:rsidP="00CE14ED">
            <w:pPr>
              <w:widowControl/>
              <w:autoSpaceDE/>
              <w:autoSpaceDN/>
              <w:jc w:val="center"/>
              <w:rPr>
                <w:rFonts w:ascii="Arial" w:hAnsi="Arial" w:cs="Arial"/>
                <w:b/>
                <w:bCs/>
                <w:sz w:val="20"/>
                <w:szCs w:val="20"/>
                <w:lang w:bidi="ar-SA"/>
              </w:rPr>
            </w:pPr>
            <w:r w:rsidRPr="00CE14ED">
              <w:rPr>
                <w:rFonts w:ascii="Arial" w:hAnsi="Arial" w:cs="Arial"/>
                <w:b/>
                <w:bCs/>
                <w:sz w:val="20"/>
                <w:szCs w:val="20"/>
                <w:lang w:bidi="ar-SA"/>
              </w:rPr>
              <w:t>376</w:t>
            </w:r>
          </w:p>
        </w:tc>
        <w:tc>
          <w:tcPr>
            <w:tcW w:w="459" w:type="dxa"/>
            <w:tcBorders>
              <w:top w:val="nil"/>
              <w:left w:val="nil"/>
              <w:bottom w:val="single" w:sz="4" w:space="0" w:color="auto"/>
              <w:right w:val="single" w:sz="4" w:space="0" w:color="auto"/>
            </w:tcBorders>
            <w:shd w:val="clear" w:color="auto" w:fill="auto"/>
            <w:noWrap/>
            <w:vAlign w:val="bottom"/>
            <w:hideMark/>
          </w:tcPr>
          <w:p w14:paraId="1637D7ED" w14:textId="77777777" w:rsidR="00CE14ED" w:rsidRPr="00CE14ED" w:rsidRDefault="00CE14ED" w:rsidP="00CE14ED">
            <w:pPr>
              <w:widowControl/>
              <w:autoSpaceDE/>
              <w:autoSpaceDN/>
              <w:jc w:val="center"/>
              <w:rPr>
                <w:rFonts w:ascii="Arial" w:hAnsi="Arial" w:cs="Arial"/>
                <w:b/>
                <w:bCs/>
                <w:color w:val="FF0000"/>
                <w:sz w:val="20"/>
                <w:szCs w:val="20"/>
                <w:lang w:bidi="ar-SA"/>
              </w:rPr>
            </w:pPr>
            <w:r w:rsidRPr="00CE14ED">
              <w:rPr>
                <w:rFonts w:ascii="Arial" w:hAnsi="Arial" w:cs="Arial"/>
                <w:b/>
                <w:bCs/>
                <w:color w:val="FF0000"/>
                <w:sz w:val="20"/>
                <w:szCs w:val="20"/>
                <w:lang w:bidi="ar-SA"/>
              </w:rPr>
              <w:t>16</w:t>
            </w:r>
          </w:p>
        </w:tc>
        <w:tc>
          <w:tcPr>
            <w:tcW w:w="678" w:type="dxa"/>
            <w:tcBorders>
              <w:top w:val="nil"/>
              <w:left w:val="nil"/>
              <w:bottom w:val="single" w:sz="4" w:space="0" w:color="auto"/>
              <w:right w:val="single" w:sz="4" w:space="0" w:color="auto"/>
            </w:tcBorders>
            <w:shd w:val="clear" w:color="auto" w:fill="auto"/>
            <w:noWrap/>
            <w:vAlign w:val="bottom"/>
            <w:hideMark/>
          </w:tcPr>
          <w:p w14:paraId="77636694" w14:textId="77777777" w:rsidR="00CE14ED" w:rsidRPr="00CE14ED" w:rsidRDefault="00CE14ED" w:rsidP="00CE14ED">
            <w:pPr>
              <w:widowControl/>
              <w:autoSpaceDE/>
              <w:autoSpaceDN/>
              <w:jc w:val="center"/>
              <w:rPr>
                <w:rFonts w:ascii="Arial" w:hAnsi="Arial" w:cs="Arial"/>
                <w:b/>
                <w:bCs/>
                <w:color w:val="FF0000"/>
                <w:sz w:val="20"/>
                <w:szCs w:val="20"/>
                <w:lang w:bidi="ar-SA"/>
              </w:rPr>
            </w:pPr>
            <w:r w:rsidRPr="00CE14ED">
              <w:rPr>
                <w:rFonts w:ascii="Arial" w:hAnsi="Arial" w:cs="Arial"/>
                <w:b/>
                <w:bCs/>
                <w:color w:val="FF0000"/>
                <w:sz w:val="20"/>
                <w:szCs w:val="20"/>
                <w:lang w:bidi="ar-SA"/>
              </w:rPr>
              <w:t>728</w:t>
            </w:r>
          </w:p>
        </w:tc>
      </w:tr>
      <w:tr w:rsidR="00CE14ED" w:rsidRPr="00CE14ED" w14:paraId="4DD17351" w14:textId="77777777" w:rsidTr="00CE14ED">
        <w:trPr>
          <w:trHeight w:val="264"/>
        </w:trPr>
        <w:tc>
          <w:tcPr>
            <w:tcW w:w="628" w:type="dxa"/>
            <w:tcBorders>
              <w:top w:val="nil"/>
              <w:left w:val="nil"/>
              <w:bottom w:val="single" w:sz="4" w:space="0" w:color="auto"/>
              <w:right w:val="single" w:sz="4" w:space="0" w:color="auto"/>
            </w:tcBorders>
            <w:shd w:val="clear" w:color="auto" w:fill="auto"/>
            <w:noWrap/>
            <w:vAlign w:val="bottom"/>
            <w:hideMark/>
          </w:tcPr>
          <w:p w14:paraId="64E45A2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2616" w:type="dxa"/>
            <w:tcBorders>
              <w:top w:val="nil"/>
              <w:left w:val="nil"/>
              <w:bottom w:val="nil"/>
              <w:right w:val="nil"/>
            </w:tcBorders>
            <w:shd w:val="clear" w:color="000000" w:fill="C0C0C0"/>
            <w:noWrap/>
            <w:vAlign w:val="bottom"/>
            <w:hideMark/>
          </w:tcPr>
          <w:p w14:paraId="2764367B" w14:textId="77777777" w:rsidR="00CE14ED" w:rsidRPr="00CE14ED" w:rsidRDefault="00CE14ED" w:rsidP="00CE14ED">
            <w:pPr>
              <w:widowControl/>
              <w:autoSpaceDE/>
              <w:autoSpaceDN/>
              <w:rPr>
                <w:rFonts w:ascii="Arial" w:hAnsi="Arial" w:cs="Arial"/>
                <w:color w:val="0000FF"/>
                <w:sz w:val="20"/>
                <w:szCs w:val="20"/>
                <w:lang w:bidi="ar-SA"/>
              </w:rPr>
            </w:pPr>
            <w:r w:rsidRPr="00CE14ED">
              <w:rPr>
                <w:rFonts w:ascii="Arial" w:hAnsi="Arial" w:cs="Arial"/>
                <w:color w:val="0000FF"/>
                <w:sz w:val="20"/>
                <w:szCs w:val="20"/>
                <w:lang w:bidi="ar-SA"/>
              </w:rPr>
              <w:t>IZBORNA NASTAVA</w:t>
            </w:r>
          </w:p>
        </w:tc>
        <w:tc>
          <w:tcPr>
            <w:tcW w:w="11349" w:type="dxa"/>
            <w:gridSpan w:val="22"/>
            <w:tcBorders>
              <w:top w:val="nil"/>
              <w:left w:val="nil"/>
              <w:bottom w:val="nil"/>
              <w:right w:val="single" w:sz="4" w:space="0" w:color="000000"/>
            </w:tcBorders>
            <w:shd w:val="clear" w:color="auto" w:fill="auto"/>
            <w:noWrap/>
            <w:vAlign w:val="bottom"/>
            <w:hideMark/>
          </w:tcPr>
          <w:p w14:paraId="4A8AE71F" w14:textId="77777777" w:rsidR="00CE14ED" w:rsidRPr="00CE14ED" w:rsidRDefault="00CE14ED" w:rsidP="00CE14ED">
            <w:pPr>
              <w:widowControl/>
              <w:autoSpaceDE/>
              <w:autoSpaceDN/>
              <w:rPr>
                <w:rFonts w:ascii="Arial" w:hAnsi="Arial" w:cs="Arial"/>
                <w:color w:val="0000FF"/>
                <w:sz w:val="20"/>
                <w:szCs w:val="20"/>
                <w:lang w:bidi="ar-SA"/>
              </w:rPr>
            </w:pPr>
          </w:p>
        </w:tc>
      </w:tr>
      <w:tr w:rsidR="00CE14ED" w:rsidRPr="00CE14ED" w14:paraId="28701683"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7741C93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16.</w:t>
            </w:r>
          </w:p>
        </w:tc>
        <w:tc>
          <w:tcPr>
            <w:tcW w:w="2616" w:type="dxa"/>
            <w:tcBorders>
              <w:top w:val="single" w:sz="4" w:space="0" w:color="auto"/>
              <w:left w:val="nil"/>
              <w:bottom w:val="single" w:sz="4" w:space="0" w:color="auto"/>
              <w:right w:val="single" w:sz="4" w:space="0" w:color="auto"/>
            </w:tcBorders>
            <w:shd w:val="clear" w:color="auto" w:fill="auto"/>
            <w:noWrap/>
            <w:vAlign w:val="bottom"/>
            <w:hideMark/>
          </w:tcPr>
          <w:p w14:paraId="31D0EDD7" w14:textId="77777777" w:rsidR="00CE14ED" w:rsidRPr="00CE14ED" w:rsidRDefault="00CE14ED" w:rsidP="00CE14ED">
            <w:pPr>
              <w:widowControl/>
              <w:autoSpaceDE/>
              <w:autoSpaceDN/>
              <w:rPr>
                <w:rFonts w:ascii="Arial" w:hAnsi="Arial" w:cs="Arial"/>
                <w:color w:val="0000FF"/>
                <w:sz w:val="20"/>
                <w:szCs w:val="20"/>
                <w:lang w:bidi="ar-SA"/>
              </w:rPr>
            </w:pPr>
            <w:r w:rsidRPr="00CE14ED">
              <w:rPr>
                <w:rFonts w:ascii="Arial" w:hAnsi="Arial" w:cs="Arial"/>
                <w:color w:val="0000FF"/>
                <w:sz w:val="20"/>
                <w:szCs w:val="20"/>
                <w:lang w:bidi="ar-SA"/>
              </w:rPr>
              <w:t>VJERONAUK</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3741270D"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5983DE4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32F46C91"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65F5D7C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2363FD15"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4DF0D7E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2B97D1D9"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7A5A414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73864921"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01B0743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696669B8"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18F2A39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2F7AD057"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3</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1597767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6EA7A8E9"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3107E70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single" w:sz="4" w:space="0" w:color="auto"/>
              <w:left w:val="nil"/>
              <w:bottom w:val="single" w:sz="4" w:space="0" w:color="auto"/>
              <w:right w:val="single" w:sz="4" w:space="0" w:color="auto"/>
            </w:tcBorders>
            <w:shd w:val="clear" w:color="000000" w:fill="C0C0C0"/>
            <w:noWrap/>
            <w:vAlign w:val="bottom"/>
            <w:hideMark/>
          </w:tcPr>
          <w:p w14:paraId="1736150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10D0F36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32</w:t>
            </w:r>
          </w:p>
        </w:tc>
        <w:tc>
          <w:tcPr>
            <w:tcW w:w="459" w:type="dxa"/>
            <w:tcBorders>
              <w:top w:val="single" w:sz="4" w:space="0" w:color="auto"/>
              <w:left w:val="nil"/>
              <w:bottom w:val="single" w:sz="4" w:space="0" w:color="auto"/>
              <w:right w:val="single" w:sz="4" w:space="0" w:color="auto"/>
            </w:tcBorders>
            <w:shd w:val="clear" w:color="000000" w:fill="C0C0C0"/>
            <w:noWrap/>
            <w:vAlign w:val="bottom"/>
            <w:hideMark/>
          </w:tcPr>
          <w:p w14:paraId="3B166BB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662E44C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30</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1810B00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533EB9F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62</w:t>
            </w:r>
          </w:p>
        </w:tc>
      </w:tr>
      <w:tr w:rsidR="00CE14ED" w:rsidRPr="00CE14ED" w14:paraId="418BCC08"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6F1C6FC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17.</w:t>
            </w:r>
          </w:p>
        </w:tc>
        <w:tc>
          <w:tcPr>
            <w:tcW w:w="2616" w:type="dxa"/>
            <w:tcBorders>
              <w:top w:val="nil"/>
              <w:left w:val="nil"/>
              <w:bottom w:val="single" w:sz="4" w:space="0" w:color="auto"/>
              <w:right w:val="single" w:sz="4" w:space="0" w:color="auto"/>
            </w:tcBorders>
            <w:shd w:val="clear" w:color="auto" w:fill="auto"/>
            <w:noWrap/>
            <w:vAlign w:val="bottom"/>
            <w:hideMark/>
          </w:tcPr>
          <w:p w14:paraId="30F87351" w14:textId="77777777" w:rsidR="00CE14ED" w:rsidRPr="00CE14ED" w:rsidRDefault="00CE14ED" w:rsidP="00CE14ED">
            <w:pPr>
              <w:widowControl/>
              <w:autoSpaceDE/>
              <w:autoSpaceDN/>
              <w:rPr>
                <w:rFonts w:ascii="Arial" w:hAnsi="Arial" w:cs="Arial"/>
                <w:color w:val="0000FF"/>
                <w:sz w:val="20"/>
                <w:szCs w:val="20"/>
                <w:lang w:bidi="ar-SA"/>
              </w:rPr>
            </w:pPr>
            <w:r w:rsidRPr="00CE14ED">
              <w:rPr>
                <w:rFonts w:ascii="Arial" w:hAnsi="Arial" w:cs="Arial"/>
                <w:color w:val="0000FF"/>
                <w:sz w:val="20"/>
                <w:szCs w:val="20"/>
                <w:lang w:bidi="ar-SA"/>
              </w:rPr>
              <w:t>ENGLESKI JEZIK</w:t>
            </w:r>
          </w:p>
        </w:tc>
        <w:tc>
          <w:tcPr>
            <w:tcW w:w="451" w:type="dxa"/>
            <w:tcBorders>
              <w:top w:val="nil"/>
              <w:left w:val="nil"/>
              <w:bottom w:val="single" w:sz="4" w:space="0" w:color="auto"/>
              <w:right w:val="single" w:sz="4" w:space="0" w:color="auto"/>
            </w:tcBorders>
            <w:shd w:val="clear" w:color="auto" w:fill="auto"/>
            <w:noWrap/>
            <w:vAlign w:val="bottom"/>
            <w:hideMark/>
          </w:tcPr>
          <w:p w14:paraId="466CBE6C"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54D2007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auto" w:fill="auto"/>
            <w:noWrap/>
            <w:vAlign w:val="bottom"/>
            <w:hideMark/>
          </w:tcPr>
          <w:p w14:paraId="176896CC"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226DC11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auto" w:fill="auto"/>
            <w:noWrap/>
            <w:vAlign w:val="bottom"/>
            <w:hideMark/>
          </w:tcPr>
          <w:p w14:paraId="6796476E"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0B3F354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auto" w:fill="auto"/>
            <w:noWrap/>
            <w:vAlign w:val="bottom"/>
            <w:hideMark/>
          </w:tcPr>
          <w:p w14:paraId="12EAE6D7"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58A692F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1" w:type="dxa"/>
            <w:tcBorders>
              <w:top w:val="nil"/>
              <w:left w:val="nil"/>
              <w:bottom w:val="single" w:sz="4" w:space="0" w:color="auto"/>
              <w:right w:val="single" w:sz="4" w:space="0" w:color="auto"/>
            </w:tcBorders>
            <w:shd w:val="clear" w:color="auto" w:fill="auto"/>
            <w:noWrap/>
            <w:vAlign w:val="bottom"/>
            <w:hideMark/>
          </w:tcPr>
          <w:p w14:paraId="09618EF7"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569" w:type="dxa"/>
            <w:tcBorders>
              <w:top w:val="nil"/>
              <w:left w:val="nil"/>
              <w:bottom w:val="single" w:sz="4" w:space="0" w:color="auto"/>
              <w:right w:val="single" w:sz="4" w:space="0" w:color="auto"/>
            </w:tcBorders>
            <w:shd w:val="clear" w:color="auto" w:fill="auto"/>
            <w:noWrap/>
            <w:vAlign w:val="bottom"/>
            <w:hideMark/>
          </w:tcPr>
          <w:p w14:paraId="7EB63CC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1" w:type="dxa"/>
            <w:tcBorders>
              <w:top w:val="nil"/>
              <w:left w:val="nil"/>
              <w:bottom w:val="single" w:sz="4" w:space="0" w:color="auto"/>
              <w:right w:val="single" w:sz="4" w:space="0" w:color="auto"/>
            </w:tcBorders>
            <w:shd w:val="clear" w:color="auto" w:fill="auto"/>
            <w:noWrap/>
            <w:vAlign w:val="bottom"/>
            <w:hideMark/>
          </w:tcPr>
          <w:p w14:paraId="30473840"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3745B68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1" w:type="dxa"/>
            <w:tcBorders>
              <w:top w:val="nil"/>
              <w:left w:val="nil"/>
              <w:bottom w:val="single" w:sz="4" w:space="0" w:color="auto"/>
              <w:right w:val="single" w:sz="4" w:space="0" w:color="auto"/>
            </w:tcBorders>
            <w:shd w:val="clear" w:color="auto" w:fill="auto"/>
            <w:noWrap/>
            <w:vAlign w:val="bottom"/>
            <w:hideMark/>
          </w:tcPr>
          <w:p w14:paraId="0877691B"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6807D60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1" w:type="dxa"/>
            <w:tcBorders>
              <w:top w:val="nil"/>
              <w:left w:val="nil"/>
              <w:bottom w:val="single" w:sz="4" w:space="0" w:color="auto"/>
              <w:right w:val="single" w:sz="4" w:space="0" w:color="auto"/>
            </w:tcBorders>
            <w:shd w:val="clear" w:color="auto" w:fill="auto"/>
            <w:noWrap/>
            <w:vAlign w:val="bottom"/>
            <w:hideMark/>
          </w:tcPr>
          <w:p w14:paraId="0FAB6EC4"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3EC517F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9" w:type="dxa"/>
            <w:tcBorders>
              <w:top w:val="nil"/>
              <w:left w:val="nil"/>
              <w:bottom w:val="single" w:sz="4" w:space="0" w:color="auto"/>
              <w:right w:val="single" w:sz="4" w:space="0" w:color="auto"/>
            </w:tcBorders>
            <w:shd w:val="clear" w:color="000000" w:fill="C0C0C0"/>
            <w:noWrap/>
            <w:vAlign w:val="bottom"/>
            <w:hideMark/>
          </w:tcPr>
          <w:p w14:paraId="2A35328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55DF352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9" w:type="dxa"/>
            <w:tcBorders>
              <w:top w:val="nil"/>
              <w:left w:val="nil"/>
              <w:bottom w:val="single" w:sz="4" w:space="0" w:color="auto"/>
              <w:right w:val="single" w:sz="4" w:space="0" w:color="auto"/>
            </w:tcBorders>
            <w:shd w:val="clear" w:color="000000" w:fill="C0C0C0"/>
            <w:noWrap/>
            <w:vAlign w:val="bottom"/>
            <w:hideMark/>
          </w:tcPr>
          <w:p w14:paraId="6F08405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auto" w:fill="auto"/>
            <w:noWrap/>
            <w:vAlign w:val="bottom"/>
            <w:hideMark/>
          </w:tcPr>
          <w:p w14:paraId="2A9A060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nil"/>
              <w:left w:val="nil"/>
              <w:bottom w:val="single" w:sz="4" w:space="0" w:color="auto"/>
              <w:right w:val="single" w:sz="4" w:space="0" w:color="auto"/>
            </w:tcBorders>
            <w:shd w:val="clear" w:color="auto" w:fill="auto"/>
            <w:noWrap/>
            <w:vAlign w:val="bottom"/>
            <w:hideMark/>
          </w:tcPr>
          <w:p w14:paraId="71E6171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2310409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10</w:t>
            </w:r>
          </w:p>
        </w:tc>
      </w:tr>
      <w:tr w:rsidR="00CE14ED" w:rsidRPr="00CE14ED" w14:paraId="6D7375A4"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2B1F388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18.</w:t>
            </w:r>
          </w:p>
        </w:tc>
        <w:tc>
          <w:tcPr>
            <w:tcW w:w="2616" w:type="dxa"/>
            <w:tcBorders>
              <w:top w:val="nil"/>
              <w:left w:val="nil"/>
              <w:bottom w:val="single" w:sz="4" w:space="0" w:color="auto"/>
              <w:right w:val="single" w:sz="4" w:space="0" w:color="auto"/>
            </w:tcBorders>
            <w:shd w:val="clear" w:color="auto" w:fill="auto"/>
            <w:noWrap/>
            <w:vAlign w:val="bottom"/>
            <w:hideMark/>
          </w:tcPr>
          <w:p w14:paraId="67C97DC5" w14:textId="77777777" w:rsidR="00CE14ED" w:rsidRPr="00CE14ED" w:rsidRDefault="00CE14ED" w:rsidP="00CE14ED">
            <w:pPr>
              <w:widowControl/>
              <w:autoSpaceDE/>
              <w:autoSpaceDN/>
              <w:rPr>
                <w:rFonts w:ascii="Arial" w:hAnsi="Arial" w:cs="Arial"/>
                <w:color w:val="0000FF"/>
                <w:sz w:val="20"/>
                <w:szCs w:val="20"/>
                <w:lang w:bidi="ar-SA"/>
              </w:rPr>
            </w:pPr>
            <w:r w:rsidRPr="00CE14ED">
              <w:rPr>
                <w:rFonts w:ascii="Arial" w:hAnsi="Arial" w:cs="Arial"/>
                <w:color w:val="0000FF"/>
                <w:sz w:val="20"/>
                <w:szCs w:val="20"/>
                <w:lang w:bidi="ar-SA"/>
              </w:rPr>
              <w:t>NJEMAČKI  JEZIK</w:t>
            </w:r>
          </w:p>
        </w:tc>
        <w:tc>
          <w:tcPr>
            <w:tcW w:w="451" w:type="dxa"/>
            <w:tcBorders>
              <w:top w:val="nil"/>
              <w:left w:val="nil"/>
              <w:bottom w:val="single" w:sz="4" w:space="0" w:color="auto"/>
              <w:right w:val="single" w:sz="4" w:space="0" w:color="auto"/>
            </w:tcBorders>
            <w:shd w:val="clear" w:color="000000" w:fill="C0C0C0"/>
            <w:noWrap/>
            <w:vAlign w:val="bottom"/>
            <w:hideMark/>
          </w:tcPr>
          <w:p w14:paraId="37EAD4C5"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46F15A1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341AEE7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083C171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044E937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557CFCD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36FCF3E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21252A4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tcBorders>
              <w:top w:val="nil"/>
              <w:left w:val="nil"/>
              <w:bottom w:val="single" w:sz="4" w:space="0" w:color="auto"/>
              <w:right w:val="single" w:sz="4" w:space="0" w:color="auto"/>
            </w:tcBorders>
            <w:shd w:val="clear" w:color="auto" w:fill="auto"/>
            <w:noWrap/>
            <w:vAlign w:val="bottom"/>
            <w:hideMark/>
          </w:tcPr>
          <w:p w14:paraId="29D2AA7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569" w:type="dxa"/>
            <w:tcBorders>
              <w:top w:val="nil"/>
              <w:left w:val="nil"/>
              <w:bottom w:val="single" w:sz="4" w:space="0" w:color="auto"/>
              <w:right w:val="single" w:sz="4" w:space="0" w:color="auto"/>
            </w:tcBorders>
            <w:shd w:val="clear" w:color="auto" w:fill="auto"/>
            <w:noWrap/>
            <w:vAlign w:val="bottom"/>
            <w:hideMark/>
          </w:tcPr>
          <w:p w14:paraId="11E2B9E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1" w:type="dxa"/>
            <w:tcBorders>
              <w:top w:val="nil"/>
              <w:left w:val="nil"/>
              <w:bottom w:val="single" w:sz="4" w:space="0" w:color="auto"/>
              <w:right w:val="single" w:sz="4" w:space="0" w:color="auto"/>
            </w:tcBorders>
            <w:shd w:val="clear" w:color="auto" w:fill="auto"/>
            <w:noWrap/>
            <w:vAlign w:val="bottom"/>
            <w:hideMark/>
          </w:tcPr>
          <w:p w14:paraId="4202938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77E1ABB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1" w:type="dxa"/>
            <w:tcBorders>
              <w:top w:val="nil"/>
              <w:left w:val="nil"/>
              <w:bottom w:val="single" w:sz="4" w:space="0" w:color="auto"/>
              <w:right w:val="single" w:sz="4" w:space="0" w:color="auto"/>
            </w:tcBorders>
            <w:shd w:val="clear" w:color="auto" w:fill="auto"/>
            <w:noWrap/>
            <w:vAlign w:val="bottom"/>
            <w:hideMark/>
          </w:tcPr>
          <w:p w14:paraId="2786060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5BA2970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1" w:type="dxa"/>
            <w:tcBorders>
              <w:top w:val="nil"/>
              <w:left w:val="nil"/>
              <w:bottom w:val="single" w:sz="4" w:space="0" w:color="auto"/>
              <w:right w:val="single" w:sz="4" w:space="0" w:color="auto"/>
            </w:tcBorders>
            <w:shd w:val="clear" w:color="auto" w:fill="auto"/>
            <w:noWrap/>
            <w:vAlign w:val="bottom"/>
            <w:hideMark/>
          </w:tcPr>
          <w:p w14:paraId="0789E3B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4FF2492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9" w:type="dxa"/>
            <w:tcBorders>
              <w:top w:val="nil"/>
              <w:left w:val="nil"/>
              <w:bottom w:val="single" w:sz="4" w:space="0" w:color="auto"/>
              <w:right w:val="single" w:sz="4" w:space="0" w:color="auto"/>
            </w:tcBorders>
            <w:shd w:val="clear" w:color="000000" w:fill="C0C0C0"/>
            <w:noWrap/>
            <w:vAlign w:val="bottom"/>
            <w:hideMark/>
          </w:tcPr>
          <w:p w14:paraId="1CEC932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3AD5943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9" w:type="dxa"/>
            <w:tcBorders>
              <w:top w:val="nil"/>
              <w:left w:val="nil"/>
              <w:bottom w:val="single" w:sz="4" w:space="0" w:color="auto"/>
              <w:right w:val="single" w:sz="4" w:space="0" w:color="auto"/>
            </w:tcBorders>
            <w:shd w:val="clear" w:color="000000" w:fill="C0C0C0"/>
            <w:noWrap/>
            <w:vAlign w:val="bottom"/>
            <w:hideMark/>
          </w:tcPr>
          <w:p w14:paraId="2EA4989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auto" w:fill="auto"/>
            <w:noWrap/>
            <w:vAlign w:val="bottom"/>
            <w:hideMark/>
          </w:tcPr>
          <w:p w14:paraId="7B7DB33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nil"/>
              <w:left w:val="nil"/>
              <w:bottom w:val="single" w:sz="4" w:space="0" w:color="auto"/>
              <w:right w:val="single" w:sz="4" w:space="0" w:color="auto"/>
            </w:tcBorders>
            <w:shd w:val="clear" w:color="auto" w:fill="auto"/>
            <w:noWrap/>
            <w:vAlign w:val="bottom"/>
            <w:hideMark/>
          </w:tcPr>
          <w:p w14:paraId="2050215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3D1BC57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16</w:t>
            </w:r>
          </w:p>
        </w:tc>
      </w:tr>
      <w:tr w:rsidR="00CE14ED" w:rsidRPr="00CE14ED" w14:paraId="42F3C019"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017507B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19.</w:t>
            </w:r>
          </w:p>
        </w:tc>
        <w:tc>
          <w:tcPr>
            <w:tcW w:w="2616" w:type="dxa"/>
            <w:tcBorders>
              <w:top w:val="nil"/>
              <w:left w:val="nil"/>
              <w:bottom w:val="single" w:sz="4" w:space="0" w:color="auto"/>
              <w:right w:val="single" w:sz="4" w:space="0" w:color="auto"/>
            </w:tcBorders>
            <w:shd w:val="clear" w:color="auto" w:fill="auto"/>
            <w:noWrap/>
            <w:vAlign w:val="bottom"/>
            <w:hideMark/>
          </w:tcPr>
          <w:p w14:paraId="01B6E4E9" w14:textId="77777777" w:rsidR="00CE14ED" w:rsidRPr="00CE14ED" w:rsidRDefault="00CE14ED" w:rsidP="00CE14ED">
            <w:pPr>
              <w:widowControl/>
              <w:autoSpaceDE/>
              <w:autoSpaceDN/>
              <w:rPr>
                <w:rFonts w:ascii="Arial" w:hAnsi="Arial" w:cs="Arial"/>
                <w:color w:val="0000FF"/>
                <w:sz w:val="20"/>
                <w:szCs w:val="20"/>
                <w:lang w:bidi="ar-SA"/>
              </w:rPr>
            </w:pPr>
            <w:r w:rsidRPr="00CE14ED">
              <w:rPr>
                <w:rFonts w:ascii="Arial" w:hAnsi="Arial" w:cs="Arial"/>
                <w:color w:val="0000FF"/>
                <w:sz w:val="20"/>
                <w:szCs w:val="20"/>
                <w:lang w:bidi="ar-SA"/>
              </w:rPr>
              <w:t>TALIJANSKI JEZIK</w:t>
            </w:r>
          </w:p>
        </w:tc>
        <w:tc>
          <w:tcPr>
            <w:tcW w:w="451" w:type="dxa"/>
            <w:tcBorders>
              <w:top w:val="nil"/>
              <w:left w:val="nil"/>
              <w:bottom w:val="single" w:sz="4" w:space="0" w:color="auto"/>
              <w:right w:val="single" w:sz="4" w:space="0" w:color="auto"/>
            </w:tcBorders>
            <w:shd w:val="clear" w:color="000000" w:fill="C0C0C0"/>
            <w:noWrap/>
            <w:vAlign w:val="bottom"/>
            <w:hideMark/>
          </w:tcPr>
          <w:p w14:paraId="60786CCD"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06F2D59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2CF9D12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06D9E5A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704C877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42F4EE5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496855D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FFFFFF"/>
            <w:noWrap/>
            <w:vAlign w:val="bottom"/>
            <w:hideMark/>
          </w:tcPr>
          <w:p w14:paraId="42B2424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1" w:type="dxa"/>
            <w:tcBorders>
              <w:top w:val="nil"/>
              <w:left w:val="nil"/>
              <w:bottom w:val="single" w:sz="4" w:space="0" w:color="auto"/>
              <w:right w:val="single" w:sz="4" w:space="0" w:color="auto"/>
            </w:tcBorders>
            <w:shd w:val="clear" w:color="auto" w:fill="auto"/>
            <w:noWrap/>
            <w:vAlign w:val="bottom"/>
            <w:hideMark/>
          </w:tcPr>
          <w:p w14:paraId="4BA616A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3DBF011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1" w:type="dxa"/>
            <w:tcBorders>
              <w:top w:val="nil"/>
              <w:left w:val="nil"/>
              <w:bottom w:val="single" w:sz="4" w:space="0" w:color="auto"/>
              <w:right w:val="single" w:sz="4" w:space="0" w:color="auto"/>
            </w:tcBorders>
            <w:shd w:val="clear" w:color="auto" w:fill="auto"/>
            <w:noWrap/>
            <w:vAlign w:val="bottom"/>
            <w:hideMark/>
          </w:tcPr>
          <w:p w14:paraId="6399D10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FFFFFF"/>
            <w:noWrap/>
            <w:vAlign w:val="bottom"/>
            <w:hideMark/>
          </w:tcPr>
          <w:p w14:paraId="1EF5F00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1" w:type="dxa"/>
            <w:tcBorders>
              <w:top w:val="nil"/>
              <w:left w:val="nil"/>
              <w:bottom w:val="single" w:sz="4" w:space="0" w:color="auto"/>
              <w:right w:val="single" w:sz="4" w:space="0" w:color="auto"/>
            </w:tcBorders>
            <w:shd w:val="clear" w:color="000000" w:fill="FFFFFF"/>
            <w:noWrap/>
            <w:vAlign w:val="bottom"/>
            <w:hideMark/>
          </w:tcPr>
          <w:p w14:paraId="5C065CF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FFFFFF"/>
            <w:noWrap/>
            <w:vAlign w:val="bottom"/>
            <w:hideMark/>
          </w:tcPr>
          <w:p w14:paraId="7B29457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1" w:type="dxa"/>
            <w:tcBorders>
              <w:top w:val="nil"/>
              <w:left w:val="nil"/>
              <w:bottom w:val="single" w:sz="4" w:space="0" w:color="auto"/>
              <w:right w:val="single" w:sz="4" w:space="0" w:color="auto"/>
            </w:tcBorders>
            <w:shd w:val="clear" w:color="auto" w:fill="auto"/>
            <w:noWrap/>
            <w:vAlign w:val="bottom"/>
            <w:hideMark/>
          </w:tcPr>
          <w:p w14:paraId="795A1ED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FFFFFF"/>
            <w:noWrap/>
            <w:vAlign w:val="bottom"/>
            <w:hideMark/>
          </w:tcPr>
          <w:p w14:paraId="115D5A9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9" w:type="dxa"/>
            <w:tcBorders>
              <w:top w:val="nil"/>
              <w:left w:val="nil"/>
              <w:bottom w:val="single" w:sz="4" w:space="0" w:color="auto"/>
              <w:right w:val="single" w:sz="4" w:space="0" w:color="auto"/>
            </w:tcBorders>
            <w:shd w:val="clear" w:color="000000" w:fill="C0C0C0"/>
            <w:noWrap/>
            <w:vAlign w:val="bottom"/>
            <w:hideMark/>
          </w:tcPr>
          <w:p w14:paraId="4569603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769E215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w:t>
            </w:r>
          </w:p>
        </w:tc>
        <w:tc>
          <w:tcPr>
            <w:tcW w:w="459" w:type="dxa"/>
            <w:tcBorders>
              <w:top w:val="nil"/>
              <w:left w:val="nil"/>
              <w:bottom w:val="single" w:sz="4" w:space="0" w:color="auto"/>
              <w:right w:val="single" w:sz="4" w:space="0" w:color="auto"/>
            </w:tcBorders>
            <w:shd w:val="clear" w:color="000000" w:fill="C0C0C0"/>
            <w:noWrap/>
            <w:vAlign w:val="bottom"/>
            <w:hideMark/>
          </w:tcPr>
          <w:p w14:paraId="2B72A36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auto" w:fill="auto"/>
            <w:noWrap/>
            <w:vAlign w:val="bottom"/>
            <w:hideMark/>
          </w:tcPr>
          <w:p w14:paraId="67F3B6A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nil"/>
              <w:left w:val="nil"/>
              <w:bottom w:val="single" w:sz="4" w:space="0" w:color="auto"/>
              <w:right w:val="single" w:sz="4" w:space="0" w:color="auto"/>
            </w:tcBorders>
            <w:shd w:val="clear" w:color="auto" w:fill="auto"/>
            <w:noWrap/>
            <w:vAlign w:val="bottom"/>
            <w:hideMark/>
          </w:tcPr>
          <w:p w14:paraId="0BB317C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70A3475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10</w:t>
            </w:r>
          </w:p>
        </w:tc>
      </w:tr>
      <w:tr w:rsidR="00CE14ED" w:rsidRPr="00CE14ED" w14:paraId="62202B58"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1C1D58A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20.</w:t>
            </w:r>
          </w:p>
        </w:tc>
        <w:tc>
          <w:tcPr>
            <w:tcW w:w="2616" w:type="dxa"/>
            <w:tcBorders>
              <w:top w:val="nil"/>
              <w:left w:val="nil"/>
              <w:bottom w:val="single" w:sz="4" w:space="0" w:color="auto"/>
              <w:right w:val="single" w:sz="4" w:space="0" w:color="auto"/>
            </w:tcBorders>
            <w:shd w:val="clear" w:color="auto" w:fill="auto"/>
            <w:noWrap/>
            <w:vAlign w:val="bottom"/>
            <w:hideMark/>
          </w:tcPr>
          <w:p w14:paraId="2CDDA7ED" w14:textId="77777777" w:rsidR="00CE14ED" w:rsidRPr="00CE14ED" w:rsidRDefault="00CE14ED" w:rsidP="00CE14ED">
            <w:pPr>
              <w:widowControl/>
              <w:autoSpaceDE/>
              <w:autoSpaceDN/>
              <w:rPr>
                <w:rFonts w:ascii="Arial" w:hAnsi="Arial" w:cs="Arial"/>
                <w:color w:val="0000FF"/>
                <w:sz w:val="20"/>
                <w:szCs w:val="20"/>
                <w:lang w:bidi="ar-SA"/>
              </w:rPr>
            </w:pPr>
            <w:r w:rsidRPr="00CE14ED">
              <w:rPr>
                <w:rFonts w:ascii="Arial" w:hAnsi="Arial" w:cs="Arial"/>
                <w:color w:val="0000FF"/>
                <w:sz w:val="20"/>
                <w:szCs w:val="20"/>
                <w:lang w:bidi="ar-SA"/>
              </w:rPr>
              <w:t>INFORMATIKA</w:t>
            </w:r>
          </w:p>
        </w:tc>
        <w:tc>
          <w:tcPr>
            <w:tcW w:w="451" w:type="dxa"/>
            <w:tcBorders>
              <w:top w:val="nil"/>
              <w:left w:val="nil"/>
              <w:bottom w:val="single" w:sz="4" w:space="0" w:color="auto"/>
              <w:right w:val="single" w:sz="4" w:space="0" w:color="auto"/>
            </w:tcBorders>
            <w:shd w:val="clear" w:color="auto" w:fill="auto"/>
            <w:noWrap/>
            <w:vAlign w:val="bottom"/>
            <w:hideMark/>
          </w:tcPr>
          <w:p w14:paraId="4E7FF29C"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1D8B176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auto" w:fill="auto"/>
            <w:noWrap/>
            <w:vAlign w:val="bottom"/>
            <w:hideMark/>
          </w:tcPr>
          <w:p w14:paraId="7C0D7DE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2CA38BD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auto" w:fill="auto"/>
            <w:noWrap/>
            <w:vAlign w:val="bottom"/>
            <w:hideMark/>
          </w:tcPr>
          <w:p w14:paraId="193976D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4C9058D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auto" w:fill="auto"/>
            <w:noWrap/>
            <w:vAlign w:val="bottom"/>
            <w:hideMark/>
          </w:tcPr>
          <w:p w14:paraId="58AC0D6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5B8C4E6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000000" w:fill="C0C0C0"/>
            <w:noWrap/>
            <w:vAlign w:val="bottom"/>
            <w:hideMark/>
          </w:tcPr>
          <w:p w14:paraId="30A9125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569" w:type="dxa"/>
            <w:tcBorders>
              <w:top w:val="nil"/>
              <w:left w:val="nil"/>
              <w:bottom w:val="single" w:sz="4" w:space="0" w:color="auto"/>
              <w:right w:val="single" w:sz="4" w:space="0" w:color="auto"/>
            </w:tcBorders>
            <w:shd w:val="clear" w:color="000000" w:fill="C0C0C0"/>
            <w:noWrap/>
            <w:vAlign w:val="bottom"/>
            <w:hideMark/>
          </w:tcPr>
          <w:p w14:paraId="6131B20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C0C0C0"/>
            <w:noWrap/>
            <w:vAlign w:val="bottom"/>
            <w:hideMark/>
          </w:tcPr>
          <w:p w14:paraId="4A86A9C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2B2B1F5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05E185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FFFFFF"/>
            <w:noWrap/>
            <w:vAlign w:val="bottom"/>
            <w:hideMark/>
          </w:tcPr>
          <w:p w14:paraId="24D94D6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451" w:type="dxa"/>
            <w:tcBorders>
              <w:top w:val="nil"/>
              <w:left w:val="nil"/>
              <w:bottom w:val="single" w:sz="4" w:space="0" w:color="auto"/>
              <w:right w:val="single" w:sz="4" w:space="0" w:color="auto"/>
            </w:tcBorders>
            <w:shd w:val="clear" w:color="auto" w:fill="auto"/>
            <w:noWrap/>
            <w:vAlign w:val="bottom"/>
            <w:hideMark/>
          </w:tcPr>
          <w:p w14:paraId="3F7B22F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FFFFFF"/>
            <w:noWrap/>
            <w:vAlign w:val="bottom"/>
            <w:hideMark/>
          </w:tcPr>
          <w:p w14:paraId="71F825B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nil"/>
              <w:left w:val="nil"/>
              <w:bottom w:val="single" w:sz="4" w:space="0" w:color="auto"/>
              <w:right w:val="single" w:sz="4" w:space="0" w:color="auto"/>
            </w:tcBorders>
            <w:shd w:val="clear" w:color="000000" w:fill="C0C0C0"/>
            <w:noWrap/>
            <w:vAlign w:val="bottom"/>
            <w:hideMark/>
          </w:tcPr>
          <w:p w14:paraId="57CB666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3124223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32</w:t>
            </w:r>
          </w:p>
        </w:tc>
        <w:tc>
          <w:tcPr>
            <w:tcW w:w="459" w:type="dxa"/>
            <w:tcBorders>
              <w:top w:val="nil"/>
              <w:left w:val="nil"/>
              <w:bottom w:val="single" w:sz="4" w:space="0" w:color="auto"/>
              <w:right w:val="single" w:sz="4" w:space="0" w:color="auto"/>
            </w:tcBorders>
            <w:shd w:val="clear" w:color="000000" w:fill="C0C0C0"/>
            <w:noWrap/>
            <w:vAlign w:val="bottom"/>
            <w:hideMark/>
          </w:tcPr>
          <w:p w14:paraId="52412C3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auto" w:fill="auto"/>
            <w:noWrap/>
            <w:vAlign w:val="bottom"/>
            <w:hideMark/>
          </w:tcPr>
          <w:p w14:paraId="2949EF1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14</w:t>
            </w:r>
          </w:p>
        </w:tc>
        <w:tc>
          <w:tcPr>
            <w:tcW w:w="459" w:type="dxa"/>
            <w:tcBorders>
              <w:top w:val="nil"/>
              <w:left w:val="nil"/>
              <w:bottom w:val="single" w:sz="4" w:space="0" w:color="auto"/>
              <w:right w:val="single" w:sz="4" w:space="0" w:color="auto"/>
            </w:tcBorders>
            <w:shd w:val="clear" w:color="auto" w:fill="auto"/>
            <w:noWrap/>
            <w:vAlign w:val="bottom"/>
            <w:hideMark/>
          </w:tcPr>
          <w:p w14:paraId="1466B05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4287785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46</w:t>
            </w:r>
          </w:p>
        </w:tc>
      </w:tr>
      <w:tr w:rsidR="00CE14ED" w:rsidRPr="00CE14ED" w14:paraId="519039DB" w14:textId="77777777" w:rsidTr="00CE14ED">
        <w:trPr>
          <w:trHeight w:val="264"/>
        </w:trPr>
        <w:tc>
          <w:tcPr>
            <w:tcW w:w="32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2BC057" w14:textId="77777777" w:rsidR="00CE14ED" w:rsidRPr="00CE14ED" w:rsidRDefault="00CE14ED" w:rsidP="00CE14ED">
            <w:pPr>
              <w:widowControl/>
              <w:autoSpaceDE/>
              <w:autoSpaceDN/>
              <w:rPr>
                <w:rFonts w:ascii="Arial" w:hAnsi="Arial" w:cs="Arial"/>
                <w:b/>
                <w:bCs/>
                <w:sz w:val="20"/>
                <w:szCs w:val="20"/>
                <w:lang w:bidi="ar-SA"/>
              </w:rPr>
            </w:pPr>
            <w:r w:rsidRPr="00CE14ED">
              <w:rPr>
                <w:rFonts w:ascii="Arial" w:hAnsi="Arial" w:cs="Arial"/>
                <w:b/>
                <w:bCs/>
                <w:sz w:val="20"/>
                <w:szCs w:val="20"/>
                <w:lang w:bidi="ar-SA"/>
              </w:rPr>
              <w:t>UKUPNO IZBORNA NASTAVA</w:t>
            </w:r>
          </w:p>
        </w:tc>
        <w:tc>
          <w:tcPr>
            <w:tcW w:w="451" w:type="dxa"/>
            <w:tcBorders>
              <w:top w:val="nil"/>
              <w:left w:val="nil"/>
              <w:bottom w:val="single" w:sz="4" w:space="0" w:color="auto"/>
              <w:right w:val="single" w:sz="4" w:space="0" w:color="auto"/>
            </w:tcBorders>
            <w:shd w:val="clear" w:color="auto" w:fill="auto"/>
            <w:noWrap/>
            <w:vAlign w:val="bottom"/>
            <w:hideMark/>
          </w:tcPr>
          <w:p w14:paraId="347E7644"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728BCC1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16</w:t>
            </w:r>
          </w:p>
        </w:tc>
        <w:tc>
          <w:tcPr>
            <w:tcW w:w="451" w:type="dxa"/>
            <w:tcBorders>
              <w:top w:val="nil"/>
              <w:left w:val="nil"/>
              <w:bottom w:val="single" w:sz="4" w:space="0" w:color="auto"/>
              <w:right w:val="single" w:sz="4" w:space="0" w:color="auto"/>
            </w:tcBorders>
            <w:shd w:val="clear" w:color="auto" w:fill="auto"/>
            <w:noWrap/>
            <w:vAlign w:val="bottom"/>
            <w:hideMark/>
          </w:tcPr>
          <w:p w14:paraId="78209F4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168C92B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16</w:t>
            </w:r>
          </w:p>
        </w:tc>
        <w:tc>
          <w:tcPr>
            <w:tcW w:w="451" w:type="dxa"/>
            <w:tcBorders>
              <w:top w:val="nil"/>
              <w:left w:val="nil"/>
              <w:bottom w:val="single" w:sz="4" w:space="0" w:color="auto"/>
              <w:right w:val="single" w:sz="4" w:space="0" w:color="auto"/>
            </w:tcBorders>
            <w:shd w:val="clear" w:color="auto" w:fill="auto"/>
            <w:noWrap/>
            <w:vAlign w:val="bottom"/>
            <w:hideMark/>
          </w:tcPr>
          <w:p w14:paraId="29E5111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53CD189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16</w:t>
            </w:r>
          </w:p>
        </w:tc>
        <w:tc>
          <w:tcPr>
            <w:tcW w:w="451" w:type="dxa"/>
            <w:tcBorders>
              <w:top w:val="nil"/>
              <w:left w:val="nil"/>
              <w:bottom w:val="single" w:sz="4" w:space="0" w:color="auto"/>
              <w:right w:val="single" w:sz="4" w:space="0" w:color="auto"/>
            </w:tcBorders>
            <w:shd w:val="clear" w:color="auto" w:fill="auto"/>
            <w:noWrap/>
            <w:vAlign w:val="bottom"/>
            <w:hideMark/>
          </w:tcPr>
          <w:p w14:paraId="7E360B8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FFFFFF"/>
            <w:noWrap/>
            <w:vAlign w:val="bottom"/>
            <w:hideMark/>
          </w:tcPr>
          <w:p w14:paraId="7A65721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24</w:t>
            </w:r>
          </w:p>
        </w:tc>
        <w:tc>
          <w:tcPr>
            <w:tcW w:w="451" w:type="dxa"/>
            <w:tcBorders>
              <w:top w:val="nil"/>
              <w:left w:val="nil"/>
              <w:bottom w:val="single" w:sz="4" w:space="0" w:color="auto"/>
              <w:right w:val="single" w:sz="4" w:space="0" w:color="auto"/>
            </w:tcBorders>
            <w:shd w:val="clear" w:color="auto" w:fill="auto"/>
            <w:noWrap/>
            <w:vAlign w:val="bottom"/>
            <w:hideMark/>
          </w:tcPr>
          <w:p w14:paraId="20D5D43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463AF3F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14</w:t>
            </w:r>
          </w:p>
        </w:tc>
        <w:tc>
          <w:tcPr>
            <w:tcW w:w="451" w:type="dxa"/>
            <w:tcBorders>
              <w:top w:val="nil"/>
              <w:left w:val="nil"/>
              <w:bottom w:val="single" w:sz="4" w:space="0" w:color="auto"/>
              <w:right w:val="single" w:sz="4" w:space="0" w:color="auto"/>
            </w:tcBorders>
            <w:shd w:val="clear" w:color="auto" w:fill="auto"/>
            <w:noWrap/>
            <w:vAlign w:val="bottom"/>
            <w:hideMark/>
          </w:tcPr>
          <w:p w14:paraId="5EADDDC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4F2160E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14</w:t>
            </w:r>
          </w:p>
        </w:tc>
        <w:tc>
          <w:tcPr>
            <w:tcW w:w="451" w:type="dxa"/>
            <w:tcBorders>
              <w:top w:val="nil"/>
              <w:left w:val="nil"/>
              <w:bottom w:val="single" w:sz="4" w:space="0" w:color="auto"/>
              <w:right w:val="single" w:sz="4" w:space="0" w:color="auto"/>
            </w:tcBorders>
            <w:shd w:val="clear" w:color="auto" w:fill="auto"/>
            <w:noWrap/>
            <w:vAlign w:val="bottom"/>
            <w:hideMark/>
          </w:tcPr>
          <w:p w14:paraId="4E902AD4"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0BC7F2D7"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18</w:t>
            </w:r>
          </w:p>
        </w:tc>
        <w:tc>
          <w:tcPr>
            <w:tcW w:w="451" w:type="dxa"/>
            <w:tcBorders>
              <w:top w:val="nil"/>
              <w:left w:val="nil"/>
              <w:bottom w:val="single" w:sz="4" w:space="0" w:color="auto"/>
              <w:right w:val="single" w:sz="4" w:space="0" w:color="auto"/>
            </w:tcBorders>
            <w:shd w:val="clear" w:color="auto" w:fill="auto"/>
            <w:noWrap/>
            <w:vAlign w:val="bottom"/>
            <w:hideMark/>
          </w:tcPr>
          <w:p w14:paraId="10BBE43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132E0D96"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22</w:t>
            </w:r>
          </w:p>
        </w:tc>
        <w:tc>
          <w:tcPr>
            <w:tcW w:w="459" w:type="dxa"/>
            <w:tcBorders>
              <w:top w:val="nil"/>
              <w:left w:val="nil"/>
              <w:bottom w:val="single" w:sz="4" w:space="0" w:color="auto"/>
              <w:right w:val="single" w:sz="4" w:space="0" w:color="auto"/>
            </w:tcBorders>
            <w:shd w:val="clear" w:color="000000" w:fill="C0C0C0"/>
            <w:noWrap/>
            <w:vAlign w:val="bottom"/>
            <w:hideMark/>
          </w:tcPr>
          <w:p w14:paraId="68CBE88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71A4E70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72</w:t>
            </w:r>
          </w:p>
        </w:tc>
        <w:tc>
          <w:tcPr>
            <w:tcW w:w="459" w:type="dxa"/>
            <w:tcBorders>
              <w:top w:val="nil"/>
              <w:left w:val="nil"/>
              <w:bottom w:val="single" w:sz="4" w:space="0" w:color="auto"/>
              <w:right w:val="single" w:sz="4" w:space="0" w:color="auto"/>
            </w:tcBorders>
            <w:shd w:val="clear" w:color="000000" w:fill="C0C0C0"/>
            <w:noWrap/>
            <w:vAlign w:val="bottom"/>
            <w:hideMark/>
          </w:tcPr>
          <w:p w14:paraId="5E40AD4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auto" w:fill="auto"/>
            <w:noWrap/>
            <w:vAlign w:val="bottom"/>
            <w:hideMark/>
          </w:tcPr>
          <w:p w14:paraId="724512D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68</w:t>
            </w:r>
          </w:p>
        </w:tc>
        <w:tc>
          <w:tcPr>
            <w:tcW w:w="459" w:type="dxa"/>
            <w:tcBorders>
              <w:top w:val="nil"/>
              <w:left w:val="nil"/>
              <w:bottom w:val="single" w:sz="4" w:space="0" w:color="auto"/>
              <w:right w:val="single" w:sz="4" w:space="0" w:color="auto"/>
            </w:tcBorders>
            <w:shd w:val="clear" w:color="auto" w:fill="auto"/>
            <w:noWrap/>
            <w:vAlign w:val="bottom"/>
            <w:hideMark/>
          </w:tcPr>
          <w:p w14:paraId="5EF111A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613F3990" w14:textId="77777777" w:rsidR="00CE14ED" w:rsidRPr="00CE14ED" w:rsidRDefault="00CE14ED" w:rsidP="00CE14ED">
            <w:pPr>
              <w:widowControl/>
              <w:autoSpaceDE/>
              <w:autoSpaceDN/>
              <w:jc w:val="center"/>
              <w:rPr>
                <w:rFonts w:ascii="Arial" w:hAnsi="Arial" w:cs="Arial"/>
                <w:b/>
                <w:bCs/>
                <w:sz w:val="20"/>
                <w:szCs w:val="20"/>
                <w:lang w:bidi="ar-SA"/>
              </w:rPr>
            </w:pPr>
            <w:r w:rsidRPr="00CE14ED">
              <w:rPr>
                <w:rFonts w:ascii="Arial" w:hAnsi="Arial" w:cs="Arial"/>
                <w:b/>
                <w:bCs/>
                <w:sz w:val="20"/>
                <w:szCs w:val="20"/>
                <w:lang w:bidi="ar-SA"/>
              </w:rPr>
              <w:t>140</w:t>
            </w:r>
          </w:p>
        </w:tc>
      </w:tr>
      <w:tr w:rsidR="00CE14ED" w:rsidRPr="00CE14ED" w14:paraId="1320BD28" w14:textId="77777777" w:rsidTr="00CE14ED">
        <w:trPr>
          <w:trHeight w:val="264"/>
        </w:trPr>
        <w:tc>
          <w:tcPr>
            <w:tcW w:w="628" w:type="dxa"/>
            <w:tcBorders>
              <w:top w:val="nil"/>
              <w:left w:val="nil"/>
              <w:bottom w:val="nil"/>
              <w:right w:val="nil"/>
            </w:tcBorders>
            <w:shd w:val="clear" w:color="auto" w:fill="auto"/>
            <w:noWrap/>
            <w:vAlign w:val="bottom"/>
            <w:hideMark/>
          </w:tcPr>
          <w:p w14:paraId="250859A8" w14:textId="77777777" w:rsidR="00CE14ED" w:rsidRPr="00CE14ED" w:rsidRDefault="00CE14ED" w:rsidP="00CE14ED">
            <w:pPr>
              <w:widowControl/>
              <w:autoSpaceDE/>
              <w:autoSpaceDN/>
              <w:jc w:val="center"/>
              <w:rPr>
                <w:rFonts w:ascii="Arial" w:hAnsi="Arial" w:cs="Arial"/>
                <w:b/>
                <w:bCs/>
                <w:sz w:val="20"/>
                <w:szCs w:val="20"/>
                <w:lang w:bidi="ar-SA"/>
              </w:rPr>
            </w:pPr>
          </w:p>
        </w:tc>
        <w:tc>
          <w:tcPr>
            <w:tcW w:w="2616" w:type="dxa"/>
            <w:tcBorders>
              <w:top w:val="nil"/>
              <w:left w:val="nil"/>
              <w:bottom w:val="nil"/>
              <w:right w:val="nil"/>
            </w:tcBorders>
            <w:shd w:val="clear" w:color="auto" w:fill="auto"/>
            <w:noWrap/>
            <w:vAlign w:val="bottom"/>
            <w:hideMark/>
          </w:tcPr>
          <w:p w14:paraId="4C64465E"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3DEC50CD" w14:textId="77777777" w:rsidR="00CE14ED" w:rsidRPr="00CE14ED" w:rsidRDefault="00CE14ED" w:rsidP="00CE14ED">
            <w:pPr>
              <w:widowControl/>
              <w:autoSpaceDE/>
              <w:autoSpaceDN/>
              <w:rPr>
                <w:sz w:val="20"/>
                <w:szCs w:val="20"/>
                <w:lang w:bidi="ar-SA"/>
              </w:rPr>
            </w:pPr>
          </w:p>
        </w:tc>
        <w:tc>
          <w:tcPr>
            <w:tcW w:w="459" w:type="dxa"/>
            <w:tcBorders>
              <w:top w:val="nil"/>
              <w:left w:val="nil"/>
              <w:bottom w:val="nil"/>
              <w:right w:val="nil"/>
            </w:tcBorders>
            <w:shd w:val="clear" w:color="auto" w:fill="auto"/>
            <w:noWrap/>
            <w:vAlign w:val="bottom"/>
            <w:hideMark/>
          </w:tcPr>
          <w:p w14:paraId="2DE49B58"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362854C3"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444895DB"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2FA9C44F"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1EDCC4B2"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1672AAC5"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480E13B2"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5F165C1E" w14:textId="77777777" w:rsidR="00CE14ED" w:rsidRPr="00CE14ED" w:rsidRDefault="00CE14ED" w:rsidP="00CE14ED">
            <w:pPr>
              <w:widowControl/>
              <w:autoSpaceDE/>
              <w:autoSpaceDN/>
              <w:jc w:val="center"/>
              <w:rPr>
                <w:sz w:val="20"/>
                <w:szCs w:val="20"/>
                <w:lang w:bidi="ar-SA"/>
              </w:rPr>
            </w:pPr>
          </w:p>
        </w:tc>
        <w:tc>
          <w:tcPr>
            <w:tcW w:w="569" w:type="dxa"/>
            <w:tcBorders>
              <w:top w:val="nil"/>
              <w:left w:val="nil"/>
              <w:bottom w:val="nil"/>
              <w:right w:val="nil"/>
            </w:tcBorders>
            <w:shd w:val="clear" w:color="auto" w:fill="auto"/>
            <w:noWrap/>
            <w:vAlign w:val="bottom"/>
            <w:hideMark/>
          </w:tcPr>
          <w:p w14:paraId="77D8DD89"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55B7CD86"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07547828"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4E924E47"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5DD1D906"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567FB636"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7C7E1932"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0C997C5E"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7744D685"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26E6AB3F" w14:textId="77777777" w:rsidR="00CE14ED" w:rsidRPr="00CE14ED" w:rsidRDefault="00CE14ED" w:rsidP="00CE14ED">
            <w:pPr>
              <w:widowControl/>
              <w:autoSpaceDE/>
              <w:autoSpaceDN/>
              <w:jc w:val="center"/>
              <w:rPr>
                <w:sz w:val="20"/>
                <w:szCs w:val="20"/>
                <w:lang w:bidi="ar-SA"/>
              </w:rPr>
            </w:pPr>
          </w:p>
        </w:tc>
        <w:tc>
          <w:tcPr>
            <w:tcW w:w="788" w:type="dxa"/>
            <w:tcBorders>
              <w:top w:val="nil"/>
              <w:left w:val="nil"/>
              <w:bottom w:val="nil"/>
              <w:right w:val="nil"/>
            </w:tcBorders>
            <w:shd w:val="clear" w:color="auto" w:fill="auto"/>
            <w:noWrap/>
            <w:vAlign w:val="bottom"/>
            <w:hideMark/>
          </w:tcPr>
          <w:p w14:paraId="7A445E55"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2BE3E9E7"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619102AE" w14:textId="77777777" w:rsidR="00CE14ED" w:rsidRPr="00CE14ED" w:rsidRDefault="00CE14ED" w:rsidP="00CE14ED">
            <w:pPr>
              <w:widowControl/>
              <w:autoSpaceDE/>
              <w:autoSpaceDN/>
              <w:jc w:val="center"/>
              <w:rPr>
                <w:sz w:val="20"/>
                <w:szCs w:val="20"/>
                <w:lang w:bidi="ar-SA"/>
              </w:rPr>
            </w:pPr>
          </w:p>
        </w:tc>
      </w:tr>
      <w:tr w:rsidR="00CE14ED" w:rsidRPr="00CE14ED" w14:paraId="0F4C07BF" w14:textId="77777777" w:rsidTr="00CE14ED">
        <w:trPr>
          <w:trHeight w:val="264"/>
        </w:trPr>
        <w:tc>
          <w:tcPr>
            <w:tcW w:w="628" w:type="dxa"/>
            <w:tcBorders>
              <w:top w:val="nil"/>
              <w:left w:val="nil"/>
              <w:bottom w:val="nil"/>
              <w:right w:val="nil"/>
            </w:tcBorders>
            <w:shd w:val="clear" w:color="auto" w:fill="auto"/>
            <w:noWrap/>
            <w:vAlign w:val="bottom"/>
            <w:hideMark/>
          </w:tcPr>
          <w:p w14:paraId="6A05693E" w14:textId="77777777" w:rsidR="00CE14ED" w:rsidRPr="00CE14ED" w:rsidRDefault="00CE14ED" w:rsidP="00CE14ED">
            <w:pPr>
              <w:widowControl/>
              <w:autoSpaceDE/>
              <w:autoSpaceDN/>
              <w:jc w:val="center"/>
              <w:rPr>
                <w:sz w:val="20"/>
                <w:szCs w:val="20"/>
                <w:lang w:bidi="ar-SA"/>
              </w:rPr>
            </w:pPr>
          </w:p>
        </w:tc>
        <w:tc>
          <w:tcPr>
            <w:tcW w:w="2616" w:type="dxa"/>
            <w:tcBorders>
              <w:top w:val="nil"/>
              <w:left w:val="nil"/>
              <w:bottom w:val="nil"/>
              <w:right w:val="nil"/>
            </w:tcBorders>
            <w:shd w:val="clear" w:color="auto" w:fill="auto"/>
            <w:noWrap/>
            <w:vAlign w:val="bottom"/>
            <w:hideMark/>
          </w:tcPr>
          <w:p w14:paraId="6CA354D3"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50FA12AB" w14:textId="77777777" w:rsidR="00CE14ED" w:rsidRPr="00CE14ED" w:rsidRDefault="00CE14ED" w:rsidP="00CE14ED">
            <w:pPr>
              <w:widowControl/>
              <w:autoSpaceDE/>
              <w:autoSpaceDN/>
              <w:rPr>
                <w:sz w:val="20"/>
                <w:szCs w:val="20"/>
                <w:lang w:bidi="ar-SA"/>
              </w:rPr>
            </w:pPr>
          </w:p>
        </w:tc>
        <w:tc>
          <w:tcPr>
            <w:tcW w:w="459" w:type="dxa"/>
            <w:tcBorders>
              <w:top w:val="nil"/>
              <w:left w:val="nil"/>
              <w:bottom w:val="nil"/>
              <w:right w:val="nil"/>
            </w:tcBorders>
            <w:shd w:val="clear" w:color="auto" w:fill="auto"/>
            <w:noWrap/>
            <w:vAlign w:val="bottom"/>
            <w:hideMark/>
          </w:tcPr>
          <w:p w14:paraId="24AB193E"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52F4214F"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7AAEBFF8"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1D0778FE"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42B97154"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5F3D812D"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55917722"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489440BF" w14:textId="77777777" w:rsidR="00CE14ED" w:rsidRPr="00CE14ED" w:rsidRDefault="00CE14ED" w:rsidP="00CE14ED">
            <w:pPr>
              <w:widowControl/>
              <w:autoSpaceDE/>
              <w:autoSpaceDN/>
              <w:jc w:val="center"/>
              <w:rPr>
                <w:sz w:val="20"/>
                <w:szCs w:val="20"/>
                <w:lang w:bidi="ar-SA"/>
              </w:rPr>
            </w:pPr>
          </w:p>
        </w:tc>
        <w:tc>
          <w:tcPr>
            <w:tcW w:w="569" w:type="dxa"/>
            <w:tcBorders>
              <w:top w:val="nil"/>
              <w:left w:val="nil"/>
              <w:bottom w:val="nil"/>
              <w:right w:val="nil"/>
            </w:tcBorders>
            <w:shd w:val="clear" w:color="auto" w:fill="auto"/>
            <w:noWrap/>
            <w:vAlign w:val="bottom"/>
            <w:hideMark/>
          </w:tcPr>
          <w:p w14:paraId="7A84C0B7"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51E22ACF"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6C912AA0"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181D3DC1"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34D6D1E2"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303E8A7E"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6A53D0DF"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2C80F7B2"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6AAB24BA"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42ACF532" w14:textId="77777777" w:rsidR="00CE14ED" w:rsidRPr="00CE14ED" w:rsidRDefault="00CE14ED" w:rsidP="00CE14ED">
            <w:pPr>
              <w:widowControl/>
              <w:autoSpaceDE/>
              <w:autoSpaceDN/>
              <w:jc w:val="center"/>
              <w:rPr>
                <w:sz w:val="20"/>
                <w:szCs w:val="20"/>
                <w:lang w:bidi="ar-SA"/>
              </w:rPr>
            </w:pPr>
          </w:p>
        </w:tc>
        <w:tc>
          <w:tcPr>
            <w:tcW w:w="788" w:type="dxa"/>
            <w:tcBorders>
              <w:top w:val="nil"/>
              <w:left w:val="nil"/>
              <w:bottom w:val="nil"/>
              <w:right w:val="nil"/>
            </w:tcBorders>
            <w:shd w:val="clear" w:color="auto" w:fill="auto"/>
            <w:noWrap/>
            <w:vAlign w:val="bottom"/>
            <w:hideMark/>
          </w:tcPr>
          <w:p w14:paraId="00476226"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4D8CFD42"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34DCA253" w14:textId="77777777" w:rsidR="00CE14ED" w:rsidRPr="00CE14ED" w:rsidRDefault="00CE14ED" w:rsidP="00CE14ED">
            <w:pPr>
              <w:widowControl/>
              <w:autoSpaceDE/>
              <w:autoSpaceDN/>
              <w:jc w:val="center"/>
              <w:rPr>
                <w:sz w:val="20"/>
                <w:szCs w:val="20"/>
                <w:lang w:bidi="ar-SA"/>
              </w:rPr>
            </w:pPr>
          </w:p>
        </w:tc>
      </w:tr>
      <w:tr w:rsidR="00CE14ED" w:rsidRPr="00CE14ED" w14:paraId="631DAA2B" w14:textId="77777777" w:rsidTr="00CE14ED">
        <w:trPr>
          <w:trHeight w:val="264"/>
        </w:trPr>
        <w:tc>
          <w:tcPr>
            <w:tcW w:w="628" w:type="dxa"/>
            <w:tcBorders>
              <w:top w:val="nil"/>
              <w:left w:val="nil"/>
              <w:bottom w:val="nil"/>
              <w:right w:val="nil"/>
            </w:tcBorders>
            <w:shd w:val="clear" w:color="auto" w:fill="auto"/>
            <w:noWrap/>
            <w:vAlign w:val="bottom"/>
            <w:hideMark/>
          </w:tcPr>
          <w:p w14:paraId="72D1E9B3" w14:textId="77777777" w:rsidR="00CE14ED" w:rsidRPr="00CE14ED" w:rsidRDefault="00CE14ED" w:rsidP="00CE14ED">
            <w:pPr>
              <w:widowControl/>
              <w:autoSpaceDE/>
              <w:autoSpaceDN/>
              <w:jc w:val="center"/>
              <w:rPr>
                <w:sz w:val="20"/>
                <w:szCs w:val="20"/>
                <w:lang w:bidi="ar-SA"/>
              </w:rPr>
            </w:pPr>
          </w:p>
        </w:tc>
        <w:tc>
          <w:tcPr>
            <w:tcW w:w="2616" w:type="dxa"/>
            <w:tcBorders>
              <w:top w:val="nil"/>
              <w:left w:val="nil"/>
              <w:bottom w:val="nil"/>
              <w:right w:val="nil"/>
            </w:tcBorders>
            <w:shd w:val="clear" w:color="auto" w:fill="auto"/>
            <w:noWrap/>
            <w:vAlign w:val="bottom"/>
            <w:hideMark/>
          </w:tcPr>
          <w:p w14:paraId="79FF6485"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55C0431E" w14:textId="77777777" w:rsidR="00CE14ED" w:rsidRPr="00CE14ED" w:rsidRDefault="00CE14ED" w:rsidP="00CE14ED">
            <w:pPr>
              <w:widowControl/>
              <w:autoSpaceDE/>
              <w:autoSpaceDN/>
              <w:rPr>
                <w:sz w:val="20"/>
                <w:szCs w:val="20"/>
                <w:lang w:bidi="ar-SA"/>
              </w:rPr>
            </w:pPr>
          </w:p>
        </w:tc>
        <w:tc>
          <w:tcPr>
            <w:tcW w:w="459" w:type="dxa"/>
            <w:tcBorders>
              <w:top w:val="nil"/>
              <w:left w:val="nil"/>
              <w:bottom w:val="nil"/>
              <w:right w:val="nil"/>
            </w:tcBorders>
            <w:shd w:val="clear" w:color="auto" w:fill="auto"/>
            <w:noWrap/>
            <w:vAlign w:val="bottom"/>
            <w:hideMark/>
          </w:tcPr>
          <w:p w14:paraId="4BDBB907"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4756274C"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4F2E5BB6"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40812B6F"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366C24C1"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6DCADB60"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1A4ED4DC"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5D48AD73" w14:textId="77777777" w:rsidR="00CE14ED" w:rsidRPr="00CE14ED" w:rsidRDefault="00CE14ED" w:rsidP="00CE14ED">
            <w:pPr>
              <w:widowControl/>
              <w:autoSpaceDE/>
              <w:autoSpaceDN/>
              <w:jc w:val="center"/>
              <w:rPr>
                <w:sz w:val="20"/>
                <w:szCs w:val="20"/>
                <w:lang w:bidi="ar-SA"/>
              </w:rPr>
            </w:pPr>
          </w:p>
        </w:tc>
        <w:tc>
          <w:tcPr>
            <w:tcW w:w="569" w:type="dxa"/>
            <w:tcBorders>
              <w:top w:val="nil"/>
              <w:left w:val="nil"/>
              <w:bottom w:val="nil"/>
              <w:right w:val="nil"/>
            </w:tcBorders>
            <w:shd w:val="clear" w:color="auto" w:fill="auto"/>
            <w:noWrap/>
            <w:vAlign w:val="bottom"/>
            <w:hideMark/>
          </w:tcPr>
          <w:p w14:paraId="4832F117"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6557D0CD"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74F23351"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0AA7AB62"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5D6672F1"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3E546510"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46B5E4AA"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4B121D08"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10F09C7E"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79B0466B" w14:textId="77777777" w:rsidR="00CE14ED" w:rsidRPr="00CE14ED" w:rsidRDefault="00CE14ED" w:rsidP="00CE14ED">
            <w:pPr>
              <w:widowControl/>
              <w:autoSpaceDE/>
              <w:autoSpaceDN/>
              <w:jc w:val="center"/>
              <w:rPr>
                <w:sz w:val="20"/>
                <w:szCs w:val="20"/>
                <w:lang w:bidi="ar-SA"/>
              </w:rPr>
            </w:pPr>
          </w:p>
        </w:tc>
        <w:tc>
          <w:tcPr>
            <w:tcW w:w="788" w:type="dxa"/>
            <w:tcBorders>
              <w:top w:val="nil"/>
              <w:left w:val="nil"/>
              <w:bottom w:val="nil"/>
              <w:right w:val="nil"/>
            </w:tcBorders>
            <w:shd w:val="clear" w:color="auto" w:fill="auto"/>
            <w:noWrap/>
            <w:vAlign w:val="bottom"/>
            <w:hideMark/>
          </w:tcPr>
          <w:p w14:paraId="7A8A5CFF"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291E92A8"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14ECFFCA" w14:textId="77777777" w:rsidR="00CE14ED" w:rsidRPr="00CE14ED" w:rsidRDefault="00CE14ED" w:rsidP="00CE14ED">
            <w:pPr>
              <w:widowControl/>
              <w:autoSpaceDE/>
              <w:autoSpaceDN/>
              <w:jc w:val="center"/>
              <w:rPr>
                <w:sz w:val="20"/>
                <w:szCs w:val="20"/>
                <w:lang w:bidi="ar-SA"/>
              </w:rPr>
            </w:pPr>
          </w:p>
        </w:tc>
      </w:tr>
      <w:tr w:rsidR="00CE14ED" w:rsidRPr="00CE14ED" w14:paraId="36F9BB4F" w14:textId="77777777" w:rsidTr="00CE14ED">
        <w:trPr>
          <w:trHeight w:val="264"/>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61FE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18</w:t>
            </w:r>
          </w:p>
        </w:tc>
        <w:tc>
          <w:tcPr>
            <w:tcW w:w="2616" w:type="dxa"/>
            <w:tcBorders>
              <w:top w:val="single" w:sz="4" w:space="0" w:color="auto"/>
              <w:left w:val="nil"/>
              <w:bottom w:val="single" w:sz="4" w:space="0" w:color="auto"/>
              <w:right w:val="single" w:sz="4" w:space="0" w:color="auto"/>
            </w:tcBorders>
            <w:shd w:val="clear" w:color="auto" w:fill="auto"/>
            <w:noWrap/>
            <w:vAlign w:val="bottom"/>
            <w:hideMark/>
          </w:tcPr>
          <w:p w14:paraId="5FD259B9" w14:textId="77777777" w:rsidR="00CE14ED" w:rsidRPr="00CE14ED" w:rsidRDefault="00CE14ED" w:rsidP="00CE14ED">
            <w:pPr>
              <w:widowControl/>
              <w:autoSpaceDE/>
              <w:autoSpaceDN/>
              <w:rPr>
                <w:rFonts w:ascii="Arial" w:hAnsi="Arial" w:cs="Arial"/>
                <w:color w:val="800080"/>
                <w:sz w:val="20"/>
                <w:szCs w:val="20"/>
                <w:lang w:bidi="ar-SA"/>
              </w:rPr>
            </w:pPr>
            <w:r w:rsidRPr="00CE14ED">
              <w:rPr>
                <w:rFonts w:ascii="Arial" w:hAnsi="Arial" w:cs="Arial"/>
                <w:color w:val="800080"/>
                <w:sz w:val="20"/>
                <w:szCs w:val="20"/>
                <w:lang w:bidi="ar-SA"/>
              </w:rPr>
              <w:t>DOP.N. I DODATNI RAD</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23C8FDA1"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70B6C0C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2E0EBACF"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06215E4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492BBEA3"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2E3D471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7FDBEE1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334A4B9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44439CB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70E06B7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6C881457"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3B81328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667C7F05"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3</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5121C71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451" w:type="dxa"/>
            <w:tcBorders>
              <w:top w:val="single" w:sz="4" w:space="0" w:color="auto"/>
              <w:left w:val="nil"/>
              <w:bottom w:val="single" w:sz="4" w:space="0" w:color="auto"/>
              <w:right w:val="single" w:sz="4" w:space="0" w:color="auto"/>
            </w:tcBorders>
            <w:shd w:val="clear" w:color="auto" w:fill="auto"/>
            <w:noWrap/>
            <w:vAlign w:val="bottom"/>
            <w:hideMark/>
          </w:tcPr>
          <w:p w14:paraId="17DED8BB"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5B2D339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single" w:sz="4" w:space="0" w:color="auto"/>
              <w:left w:val="nil"/>
              <w:bottom w:val="single" w:sz="4" w:space="0" w:color="auto"/>
              <w:right w:val="single" w:sz="4" w:space="0" w:color="auto"/>
            </w:tcBorders>
            <w:shd w:val="clear" w:color="000000" w:fill="C0C0C0"/>
            <w:noWrap/>
            <w:vAlign w:val="bottom"/>
            <w:hideMark/>
          </w:tcPr>
          <w:p w14:paraId="7020B71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single" w:sz="4" w:space="0" w:color="auto"/>
              <w:left w:val="nil"/>
              <w:bottom w:val="single" w:sz="4" w:space="0" w:color="auto"/>
              <w:right w:val="single" w:sz="4" w:space="0" w:color="auto"/>
            </w:tcBorders>
            <w:shd w:val="clear" w:color="000000" w:fill="C0C0C0"/>
            <w:noWrap/>
            <w:vAlign w:val="bottom"/>
            <w:hideMark/>
          </w:tcPr>
          <w:p w14:paraId="321BDC2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single" w:sz="4" w:space="0" w:color="auto"/>
              <w:left w:val="nil"/>
              <w:bottom w:val="single" w:sz="4" w:space="0" w:color="auto"/>
              <w:right w:val="single" w:sz="4" w:space="0" w:color="auto"/>
            </w:tcBorders>
            <w:shd w:val="clear" w:color="000000" w:fill="C0C0C0"/>
            <w:noWrap/>
            <w:vAlign w:val="bottom"/>
            <w:hideMark/>
          </w:tcPr>
          <w:p w14:paraId="71D950A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single" w:sz="4" w:space="0" w:color="auto"/>
              <w:left w:val="nil"/>
              <w:bottom w:val="single" w:sz="4" w:space="0" w:color="auto"/>
              <w:right w:val="single" w:sz="4" w:space="0" w:color="auto"/>
            </w:tcBorders>
            <w:shd w:val="clear" w:color="000000" w:fill="C0C0C0"/>
            <w:noWrap/>
            <w:vAlign w:val="bottom"/>
            <w:hideMark/>
          </w:tcPr>
          <w:p w14:paraId="38F909D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44FC376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1AE7502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93</w:t>
            </w:r>
          </w:p>
        </w:tc>
      </w:tr>
      <w:tr w:rsidR="00CE14ED" w:rsidRPr="00CE14ED" w14:paraId="555A2844"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25939DD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19</w:t>
            </w:r>
          </w:p>
        </w:tc>
        <w:tc>
          <w:tcPr>
            <w:tcW w:w="2616" w:type="dxa"/>
            <w:tcBorders>
              <w:top w:val="nil"/>
              <w:left w:val="nil"/>
              <w:bottom w:val="single" w:sz="4" w:space="0" w:color="auto"/>
              <w:right w:val="single" w:sz="4" w:space="0" w:color="auto"/>
            </w:tcBorders>
            <w:shd w:val="clear" w:color="auto" w:fill="auto"/>
            <w:noWrap/>
            <w:vAlign w:val="bottom"/>
            <w:hideMark/>
          </w:tcPr>
          <w:p w14:paraId="2B1A25C8" w14:textId="77777777" w:rsidR="00CE14ED" w:rsidRPr="00CE14ED" w:rsidRDefault="00CE14ED" w:rsidP="00CE14ED">
            <w:pPr>
              <w:widowControl/>
              <w:autoSpaceDE/>
              <w:autoSpaceDN/>
              <w:rPr>
                <w:rFonts w:ascii="Arial" w:hAnsi="Arial" w:cs="Arial"/>
                <w:color w:val="800080"/>
                <w:sz w:val="20"/>
                <w:szCs w:val="20"/>
                <w:lang w:bidi="ar-SA"/>
              </w:rPr>
            </w:pPr>
            <w:r w:rsidRPr="00CE14ED">
              <w:rPr>
                <w:rFonts w:ascii="Arial" w:hAnsi="Arial" w:cs="Arial"/>
                <w:color w:val="800080"/>
                <w:sz w:val="20"/>
                <w:szCs w:val="20"/>
                <w:lang w:bidi="ar-SA"/>
              </w:rPr>
              <w:t>IZVANNASTAVNE AKTIV</w:t>
            </w:r>
          </w:p>
        </w:tc>
        <w:tc>
          <w:tcPr>
            <w:tcW w:w="451" w:type="dxa"/>
            <w:tcBorders>
              <w:top w:val="nil"/>
              <w:left w:val="nil"/>
              <w:bottom w:val="single" w:sz="4" w:space="0" w:color="auto"/>
              <w:right w:val="single" w:sz="4" w:space="0" w:color="auto"/>
            </w:tcBorders>
            <w:shd w:val="clear" w:color="auto" w:fill="auto"/>
            <w:noWrap/>
            <w:vAlign w:val="bottom"/>
            <w:hideMark/>
          </w:tcPr>
          <w:p w14:paraId="25282EBE"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1195F4A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tcBorders>
              <w:top w:val="nil"/>
              <w:left w:val="nil"/>
              <w:bottom w:val="single" w:sz="4" w:space="0" w:color="auto"/>
              <w:right w:val="single" w:sz="4" w:space="0" w:color="auto"/>
            </w:tcBorders>
            <w:shd w:val="clear" w:color="auto" w:fill="auto"/>
            <w:noWrap/>
            <w:vAlign w:val="bottom"/>
            <w:hideMark/>
          </w:tcPr>
          <w:p w14:paraId="40D6BAE0"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08CBFCE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tcBorders>
              <w:top w:val="nil"/>
              <w:left w:val="nil"/>
              <w:bottom w:val="single" w:sz="4" w:space="0" w:color="auto"/>
              <w:right w:val="single" w:sz="4" w:space="0" w:color="auto"/>
            </w:tcBorders>
            <w:shd w:val="clear" w:color="auto" w:fill="auto"/>
            <w:noWrap/>
            <w:vAlign w:val="bottom"/>
            <w:hideMark/>
          </w:tcPr>
          <w:p w14:paraId="14B2792C"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1DDF507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tcBorders>
              <w:top w:val="nil"/>
              <w:left w:val="nil"/>
              <w:bottom w:val="single" w:sz="4" w:space="0" w:color="auto"/>
              <w:right w:val="single" w:sz="4" w:space="0" w:color="auto"/>
            </w:tcBorders>
            <w:shd w:val="clear" w:color="auto" w:fill="auto"/>
            <w:noWrap/>
            <w:vAlign w:val="bottom"/>
            <w:hideMark/>
          </w:tcPr>
          <w:p w14:paraId="1B1FE4DE"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319BCC2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tcBorders>
              <w:top w:val="nil"/>
              <w:left w:val="nil"/>
              <w:bottom w:val="single" w:sz="4" w:space="0" w:color="auto"/>
              <w:right w:val="single" w:sz="4" w:space="0" w:color="auto"/>
            </w:tcBorders>
            <w:shd w:val="clear" w:color="auto" w:fill="auto"/>
            <w:noWrap/>
            <w:vAlign w:val="bottom"/>
            <w:hideMark/>
          </w:tcPr>
          <w:p w14:paraId="40F2B94C"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569" w:type="dxa"/>
            <w:tcBorders>
              <w:top w:val="nil"/>
              <w:left w:val="nil"/>
              <w:bottom w:val="single" w:sz="4" w:space="0" w:color="auto"/>
              <w:right w:val="single" w:sz="4" w:space="0" w:color="auto"/>
            </w:tcBorders>
            <w:shd w:val="clear" w:color="auto" w:fill="auto"/>
            <w:noWrap/>
            <w:vAlign w:val="bottom"/>
            <w:hideMark/>
          </w:tcPr>
          <w:p w14:paraId="3ABB7200"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tcBorders>
              <w:top w:val="nil"/>
              <w:left w:val="nil"/>
              <w:bottom w:val="single" w:sz="4" w:space="0" w:color="auto"/>
              <w:right w:val="single" w:sz="4" w:space="0" w:color="auto"/>
            </w:tcBorders>
            <w:shd w:val="clear" w:color="auto" w:fill="auto"/>
            <w:noWrap/>
            <w:vAlign w:val="bottom"/>
            <w:hideMark/>
          </w:tcPr>
          <w:p w14:paraId="4411383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nil"/>
              <w:left w:val="nil"/>
              <w:bottom w:val="single" w:sz="4" w:space="0" w:color="auto"/>
              <w:right w:val="single" w:sz="4" w:space="0" w:color="auto"/>
            </w:tcBorders>
            <w:shd w:val="clear" w:color="auto" w:fill="auto"/>
            <w:noWrap/>
            <w:vAlign w:val="bottom"/>
            <w:hideMark/>
          </w:tcPr>
          <w:p w14:paraId="63A6D4D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1" w:type="dxa"/>
            <w:tcBorders>
              <w:top w:val="nil"/>
              <w:left w:val="nil"/>
              <w:bottom w:val="single" w:sz="4" w:space="0" w:color="auto"/>
              <w:right w:val="single" w:sz="4" w:space="0" w:color="auto"/>
            </w:tcBorders>
            <w:shd w:val="clear" w:color="auto" w:fill="auto"/>
            <w:noWrap/>
            <w:vAlign w:val="bottom"/>
            <w:hideMark/>
          </w:tcPr>
          <w:p w14:paraId="123F6EA2"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3</w:t>
            </w:r>
          </w:p>
        </w:tc>
        <w:tc>
          <w:tcPr>
            <w:tcW w:w="459" w:type="dxa"/>
            <w:tcBorders>
              <w:top w:val="nil"/>
              <w:left w:val="nil"/>
              <w:bottom w:val="single" w:sz="4" w:space="0" w:color="auto"/>
              <w:right w:val="single" w:sz="4" w:space="0" w:color="auto"/>
            </w:tcBorders>
            <w:shd w:val="clear" w:color="auto" w:fill="auto"/>
            <w:noWrap/>
            <w:vAlign w:val="bottom"/>
            <w:hideMark/>
          </w:tcPr>
          <w:p w14:paraId="2683F75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3</w:t>
            </w:r>
          </w:p>
        </w:tc>
        <w:tc>
          <w:tcPr>
            <w:tcW w:w="451" w:type="dxa"/>
            <w:tcBorders>
              <w:top w:val="nil"/>
              <w:left w:val="nil"/>
              <w:bottom w:val="single" w:sz="4" w:space="0" w:color="auto"/>
              <w:right w:val="single" w:sz="4" w:space="0" w:color="auto"/>
            </w:tcBorders>
            <w:shd w:val="clear" w:color="auto" w:fill="auto"/>
            <w:noWrap/>
            <w:vAlign w:val="bottom"/>
            <w:hideMark/>
          </w:tcPr>
          <w:p w14:paraId="2FB5CC08"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nil"/>
              <w:left w:val="nil"/>
              <w:bottom w:val="single" w:sz="4" w:space="0" w:color="auto"/>
              <w:right w:val="single" w:sz="4" w:space="0" w:color="auto"/>
            </w:tcBorders>
            <w:shd w:val="clear" w:color="auto" w:fill="auto"/>
            <w:noWrap/>
            <w:vAlign w:val="bottom"/>
            <w:hideMark/>
          </w:tcPr>
          <w:p w14:paraId="6C61248C"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4</w:t>
            </w:r>
          </w:p>
        </w:tc>
        <w:tc>
          <w:tcPr>
            <w:tcW w:w="459" w:type="dxa"/>
            <w:tcBorders>
              <w:top w:val="nil"/>
              <w:left w:val="nil"/>
              <w:bottom w:val="single" w:sz="4" w:space="0" w:color="auto"/>
              <w:right w:val="single" w:sz="4" w:space="0" w:color="auto"/>
            </w:tcBorders>
            <w:shd w:val="clear" w:color="000000" w:fill="C0C0C0"/>
            <w:noWrap/>
            <w:vAlign w:val="bottom"/>
            <w:hideMark/>
          </w:tcPr>
          <w:p w14:paraId="65C4004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2B4C641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2CA973B8"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7BC922B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6E46EF7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325DD8FD"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62</w:t>
            </w:r>
          </w:p>
        </w:tc>
      </w:tr>
      <w:tr w:rsidR="00CE14ED" w:rsidRPr="00CE14ED" w14:paraId="5AF62889" w14:textId="77777777" w:rsidTr="00CE14ED">
        <w:trPr>
          <w:trHeight w:val="264"/>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7EC7A80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20</w:t>
            </w:r>
          </w:p>
        </w:tc>
        <w:tc>
          <w:tcPr>
            <w:tcW w:w="2616" w:type="dxa"/>
            <w:tcBorders>
              <w:top w:val="nil"/>
              <w:left w:val="nil"/>
              <w:bottom w:val="single" w:sz="4" w:space="0" w:color="auto"/>
              <w:right w:val="single" w:sz="4" w:space="0" w:color="auto"/>
            </w:tcBorders>
            <w:shd w:val="clear" w:color="auto" w:fill="auto"/>
            <w:noWrap/>
            <w:vAlign w:val="bottom"/>
            <w:hideMark/>
          </w:tcPr>
          <w:p w14:paraId="4C86AB0D" w14:textId="77777777" w:rsidR="00CE14ED" w:rsidRPr="00CE14ED" w:rsidRDefault="00CE14ED" w:rsidP="00CE14ED">
            <w:pPr>
              <w:widowControl/>
              <w:autoSpaceDE/>
              <w:autoSpaceDN/>
              <w:rPr>
                <w:rFonts w:ascii="Arial" w:hAnsi="Arial" w:cs="Arial"/>
                <w:color w:val="800080"/>
                <w:sz w:val="20"/>
                <w:szCs w:val="20"/>
                <w:lang w:bidi="ar-SA"/>
              </w:rPr>
            </w:pPr>
            <w:r w:rsidRPr="00CE14ED">
              <w:rPr>
                <w:rFonts w:ascii="Arial" w:hAnsi="Arial" w:cs="Arial"/>
                <w:color w:val="800080"/>
                <w:sz w:val="20"/>
                <w:szCs w:val="20"/>
                <w:lang w:bidi="ar-SA"/>
              </w:rPr>
              <w:t>NEPOSREDNI OO RAD</w:t>
            </w:r>
          </w:p>
        </w:tc>
        <w:tc>
          <w:tcPr>
            <w:tcW w:w="451" w:type="dxa"/>
            <w:tcBorders>
              <w:top w:val="nil"/>
              <w:left w:val="nil"/>
              <w:bottom w:val="single" w:sz="4" w:space="0" w:color="auto"/>
              <w:right w:val="single" w:sz="4" w:space="0" w:color="auto"/>
            </w:tcBorders>
            <w:shd w:val="clear" w:color="auto" w:fill="auto"/>
            <w:noWrap/>
            <w:vAlign w:val="bottom"/>
            <w:hideMark/>
          </w:tcPr>
          <w:p w14:paraId="655CF1B4"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39B17A6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auto" w:fill="auto"/>
            <w:noWrap/>
            <w:vAlign w:val="bottom"/>
            <w:hideMark/>
          </w:tcPr>
          <w:p w14:paraId="68B0BBF8"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5F28060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auto" w:fill="auto"/>
            <w:noWrap/>
            <w:vAlign w:val="bottom"/>
            <w:hideMark/>
          </w:tcPr>
          <w:p w14:paraId="1D7C8B85"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4E0137A5"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auto" w:fill="auto"/>
            <w:noWrap/>
            <w:vAlign w:val="bottom"/>
            <w:hideMark/>
          </w:tcPr>
          <w:p w14:paraId="1FC095FA"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459" w:type="dxa"/>
            <w:tcBorders>
              <w:top w:val="nil"/>
              <w:left w:val="nil"/>
              <w:bottom w:val="single" w:sz="4" w:space="0" w:color="auto"/>
              <w:right w:val="single" w:sz="4" w:space="0" w:color="auto"/>
            </w:tcBorders>
            <w:shd w:val="clear" w:color="auto" w:fill="auto"/>
            <w:noWrap/>
            <w:vAlign w:val="bottom"/>
            <w:hideMark/>
          </w:tcPr>
          <w:p w14:paraId="3A4653E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auto" w:fill="auto"/>
            <w:noWrap/>
            <w:vAlign w:val="bottom"/>
            <w:hideMark/>
          </w:tcPr>
          <w:p w14:paraId="370E0569"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569" w:type="dxa"/>
            <w:tcBorders>
              <w:top w:val="nil"/>
              <w:left w:val="nil"/>
              <w:bottom w:val="single" w:sz="4" w:space="0" w:color="auto"/>
              <w:right w:val="single" w:sz="4" w:space="0" w:color="auto"/>
            </w:tcBorders>
            <w:shd w:val="clear" w:color="auto" w:fill="auto"/>
            <w:noWrap/>
            <w:vAlign w:val="bottom"/>
            <w:hideMark/>
          </w:tcPr>
          <w:p w14:paraId="2FF258F9"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auto" w:fill="auto"/>
            <w:noWrap/>
            <w:vAlign w:val="bottom"/>
            <w:hideMark/>
          </w:tcPr>
          <w:p w14:paraId="7F4C1B66"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nil"/>
              <w:left w:val="nil"/>
              <w:bottom w:val="single" w:sz="4" w:space="0" w:color="auto"/>
              <w:right w:val="single" w:sz="4" w:space="0" w:color="auto"/>
            </w:tcBorders>
            <w:shd w:val="clear" w:color="auto" w:fill="auto"/>
            <w:noWrap/>
            <w:vAlign w:val="bottom"/>
            <w:hideMark/>
          </w:tcPr>
          <w:p w14:paraId="25C41B2E"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1" w:type="dxa"/>
            <w:tcBorders>
              <w:top w:val="nil"/>
              <w:left w:val="nil"/>
              <w:bottom w:val="single" w:sz="4" w:space="0" w:color="auto"/>
              <w:right w:val="single" w:sz="4" w:space="0" w:color="auto"/>
            </w:tcBorders>
            <w:shd w:val="clear" w:color="auto" w:fill="auto"/>
            <w:noWrap/>
            <w:vAlign w:val="bottom"/>
            <w:hideMark/>
          </w:tcPr>
          <w:p w14:paraId="6F5388C1"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3</w:t>
            </w:r>
          </w:p>
        </w:tc>
        <w:tc>
          <w:tcPr>
            <w:tcW w:w="459" w:type="dxa"/>
            <w:tcBorders>
              <w:top w:val="nil"/>
              <w:left w:val="nil"/>
              <w:bottom w:val="single" w:sz="4" w:space="0" w:color="auto"/>
              <w:right w:val="single" w:sz="4" w:space="0" w:color="auto"/>
            </w:tcBorders>
            <w:shd w:val="clear" w:color="auto" w:fill="auto"/>
            <w:noWrap/>
            <w:vAlign w:val="bottom"/>
            <w:hideMark/>
          </w:tcPr>
          <w:p w14:paraId="72B2342B"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w:t>
            </w:r>
          </w:p>
        </w:tc>
        <w:tc>
          <w:tcPr>
            <w:tcW w:w="451" w:type="dxa"/>
            <w:tcBorders>
              <w:top w:val="nil"/>
              <w:left w:val="nil"/>
              <w:bottom w:val="single" w:sz="4" w:space="0" w:color="auto"/>
              <w:right w:val="single" w:sz="4" w:space="0" w:color="auto"/>
            </w:tcBorders>
            <w:shd w:val="clear" w:color="auto" w:fill="auto"/>
            <w:noWrap/>
            <w:vAlign w:val="bottom"/>
            <w:hideMark/>
          </w:tcPr>
          <w:p w14:paraId="398850BB" w14:textId="77777777" w:rsidR="00CE14ED" w:rsidRPr="00CE14ED" w:rsidRDefault="00CE14ED" w:rsidP="00CE14ED">
            <w:pPr>
              <w:widowControl/>
              <w:autoSpaceDE/>
              <w:autoSpaceDN/>
              <w:jc w:val="center"/>
              <w:rPr>
                <w:rFonts w:ascii="Arial" w:hAnsi="Arial" w:cs="Arial"/>
                <w:color w:val="FF0000"/>
                <w:sz w:val="20"/>
                <w:szCs w:val="20"/>
                <w:lang w:bidi="ar-SA"/>
              </w:rPr>
            </w:pPr>
            <w:r w:rsidRPr="00CE14ED">
              <w:rPr>
                <w:rFonts w:ascii="Arial" w:hAnsi="Arial" w:cs="Arial"/>
                <w:color w:val="FF0000"/>
                <w:sz w:val="20"/>
                <w:szCs w:val="20"/>
                <w:lang w:bidi="ar-SA"/>
              </w:rPr>
              <w:t>4</w:t>
            </w:r>
          </w:p>
        </w:tc>
        <w:tc>
          <w:tcPr>
            <w:tcW w:w="678" w:type="dxa"/>
            <w:tcBorders>
              <w:top w:val="nil"/>
              <w:left w:val="nil"/>
              <w:bottom w:val="single" w:sz="4" w:space="0" w:color="auto"/>
              <w:right w:val="single" w:sz="4" w:space="0" w:color="auto"/>
            </w:tcBorders>
            <w:shd w:val="clear" w:color="auto" w:fill="auto"/>
            <w:noWrap/>
            <w:vAlign w:val="bottom"/>
            <w:hideMark/>
          </w:tcPr>
          <w:p w14:paraId="3D8DDA32"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8</w:t>
            </w:r>
          </w:p>
        </w:tc>
        <w:tc>
          <w:tcPr>
            <w:tcW w:w="459" w:type="dxa"/>
            <w:tcBorders>
              <w:top w:val="nil"/>
              <w:left w:val="nil"/>
              <w:bottom w:val="single" w:sz="4" w:space="0" w:color="auto"/>
              <w:right w:val="single" w:sz="4" w:space="0" w:color="auto"/>
            </w:tcBorders>
            <w:shd w:val="clear" w:color="000000" w:fill="C0C0C0"/>
            <w:noWrap/>
            <w:vAlign w:val="bottom"/>
            <w:hideMark/>
          </w:tcPr>
          <w:p w14:paraId="05F875DA"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000000" w:fill="C0C0C0"/>
            <w:noWrap/>
            <w:vAlign w:val="bottom"/>
            <w:hideMark/>
          </w:tcPr>
          <w:p w14:paraId="27CDDCD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000000" w:fill="C0C0C0"/>
            <w:noWrap/>
            <w:vAlign w:val="bottom"/>
            <w:hideMark/>
          </w:tcPr>
          <w:p w14:paraId="1F9D601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788" w:type="dxa"/>
            <w:tcBorders>
              <w:top w:val="nil"/>
              <w:left w:val="nil"/>
              <w:bottom w:val="single" w:sz="4" w:space="0" w:color="auto"/>
              <w:right w:val="single" w:sz="4" w:space="0" w:color="auto"/>
            </w:tcBorders>
            <w:shd w:val="clear" w:color="000000" w:fill="C0C0C0"/>
            <w:noWrap/>
            <w:vAlign w:val="bottom"/>
            <w:hideMark/>
          </w:tcPr>
          <w:p w14:paraId="737B6F13"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459" w:type="dxa"/>
            <w:tcBorders>
              <w:top w:val="nil"/>
              <w:left w:val="nil"/>
              <w:bottom w:val="single" w:sz="4" w:space="0" w:color="auto"/>
              <w:right w:val="single" w:sz="4" w:space="0" w:color="auto"/>
            </w:tcBorders>
            <w:shd w:val="clear" w:color="auto" w:fill="auto"/>
            <w:noWrap/>
            <w:vAlign w:val="bottom"/>
            <w:hideMark/>
          </w:tcPr>
          <w:p w14:paraId="61611241"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 </w:t>
            </w:r>
          </w:p>
        </w:tc>
        <w:tc>
          <w:tcPr>
            <w:tcW w:w="678" w:type="dxa"/>
            <w:tcBorders>
              <w:top w:val="nil"/>
              <w:left w:val="nil"/>
              <w:bottom w:val="single" w:sz="4" w:space="0" w:color="auto"/>
              <w:right w:val="single" w:sz="4" w:space="0" w:color="auto"/>
            </w:tcBorders>
            <w:shd w:val="clear" w:color="auto" w:fill="auto"/>
            <w:noWrap/>
            <w:vAlign w:val="bottom"/>
            <w:hideMark/>
          </w:tcPr>
          <w:p w14:paraId="6406263F" w14:textId="77777777" w:rsidR="00CE14ED" w:rsidRPr="00CE14ED" w:rsidRDefault="00CE14ED" w:rsidP="00CE14ED">
            <w:pPr>
              <w:widowControl/>
              <w:autoSpaceDE/>
              <w:autoSpaceDN/>
              <w:jc w:val="center"/>
              <w:rPr>
                <w:rFonts w:ascii="Arial" w:hAnsi="Arial" w:cs="Arial"/>
                <w:sz w:val="20"/>
                <w:szCs w:val="20"/>
                <w:lang w:bidi="ar-SA"/>
              </w:rPr>
            </w:pPr>
            <w:r w:rsidRPr="00CE14ED">
              <w:rPr>
                <w:rFonts w:ascii="Arial" w:hAnsi="Arial" w:cs="Arial"/>
                <w:sz w:val="20"/>
                <w:szCs w:val="20"/>
                <w:lang w:bidi="ar-SA"/>
              </w:rPr>
              <w:t>62</w:t>
            </w:r>
          </w:p>
        </w:tc>
      </w:tr>
      <w:tr w:rsidR="00CE14ED" w:rsidRPr="00CE14ED" w14:paraId="24C063C2" w14:textId="77777777" w:rsidTr="00CE14ED">
        <w:trPr>
          <w:trHeight w:val="264"/>
        </w:trPr>
        <w:tc>
          <w:tcPr>
            <w:tcW w:w="628" w:type="dxa"/>
            <w:tcBorders>
              <w:top w:val="nil"/>
              <w:left w:val="nil"/>
              <w:bottom w:val="nil"/>
              <w:right w:val="nil"/>
            </w:tcBorders>
            <w:shd w:val="clear" w:color="auto" w:fill="auto"/>
            <w:noWrap/>
            <w:vAlign w:val="bottom"/>
            <w:hideMark/>
          </w:tcPr>
          <w:p w14:paraId="307DEDF5" w14:textId="77777777" w:rsidR="00CE14ED" w:rsidRPr="00CE14ED" w:rsidRDefault="00CE14ED" w:rsidP="00CE14ED">
            <w:pPr>
              <w:widowControl/>
              <w:autoSpaceDE/>
              <w:autoSpaceDN/>
              <w:jc w:val="center"/>
              <w:rPr>
                <w:rFonts w:ascii="Arial" w:hAnsi="Arial" w:cs="Arial"/>
                <w:sz w:val="20"/>
                <w:szCs w:val="20"/>
                <w:lang w:bidi="ar-SA"/>
              </w:rPr>
            </w:pPr>
          </w:p>
        </w:tc>
        <w:tc>
          <w:tcPr>
            <w:tcW w:w="2616" w:type="dxa"/>
            <w:tcBorders>
              <w:top w:val="nil"/>
              <w:left w:val="nil"/>
              <w:bottom w:val="nil"/>
              <w:right w:val="nil"/>
            </w:tcBorders>
            <w:shd w:val="clear" w:color="auto" w:fill="auto"/>
            <w:noWrap/>
            <w:vAlign w:val="bottom"/>
            <w:hideMark/>
          </w:tcPr>
          <w:p w14:paraId="6A1E8FD7"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31812205" w14:textId="77777777" w:rsidR="00CE14ED" w:rsidRPr="00CE14ED" w:rsidRDefault="00CE14ED" w:rsidP="00CE14ED">
            <w:pPr>
              <w:widowControl/>
              <w:autoSpaceDE/>
              <w:autoSpaceDN/>
              <w:rPr>
                <w:sz w:val="20"/>
                <w:szCs w:val="20"/>
                <w:lang w:bidi="ar-SA"/>
              </w:rPr>
            </w:pPr>
          </w:p>
        </w:tc>
        <w:tc>
          <w:tcPr>
            <w:tcW w:w="459" w:type="dxa"/>
            <w:tcBorders>
              <w:top w:val="nil"/>
              <w:left w:val="nil"/>
              <w:bottom w:val="nil"/>
              <w:right w:val="nil"/>
            </w:tcBorders>
            <w:shd w:val="clear" w:color="auto" w:fill="auto"/>
            <w:noWrap/>
            <w:vAlign w:val="bottom"/>
            <w:hideMark/>
          </w:tcPr>
          <w:p w14:paraId="4202D768"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020E9677"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04AEF301"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46AD2171"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7AE8BFBC"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4E107C18"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697574AA"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5A0996B1" w14:textId="77777777" w:rsidR="00CE14ED" w:rsidRPr="00CE14ED" w:rsidRDefault="00CE14ED" w:rsidP="00CE14ED">
            <w:pPr>
              <w:widowControl/>
              <w:autoSpaceDE/>
              <w:autoSpaceDN/>
              <w:jc w:val="center"/>
              <w:rPr>
                <w:sz w:val="20"/>
                <w:szCs w:val="20"/>
                <w:lang w:bidi="ar-SA"/>
              </w:rPr>
            </w:pPr>
          </w:p>
        </w:tc>
        <w:tc>
          <w:tcPr>
            <w:tcW w:w="569" w:type="dxa"/>
            <w:tcBorders>
              <w:top w:val="nil"/>
              <w:left w:val="nil"/>
              <w:bottom w:val="nil"/>
              <w:right w:val="nil"/>
            </w:tcBorders>
            <w:shd w:val="clear" w:color="auto" w:fill="auto"/>
            <w:noWrap/>
            <w:vAlign w:val="bottom"/>
            <w:hideMark/>
          </w:tcPr>
          <w:p w14:paraId="3CE6E496"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00DC11A2"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159D1DBD"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478AA3BE"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2CB88B53"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3EC5C279"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43C27532"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1616E5D2"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077B56ED"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21C266F7" w14:textId="77777777" w:rsidR="00CE14ED" w:rsidRPr="00CE14ED" w:rsidRDefault="00CE14ED" w:rsidP="00CE14ED">
            <w:pPr>
              <w:widowControl/>
              <w:autoSpaceDE/>
              <w:autoSpaceDN/>
              <w:jc w:val="center"/>
              <w:rPr>
                <w:sz w:val="20"/>
                <w:szCs w:val="20"/>
                <w:lang w:bidi="ar-SA"/>
              </w:rPr>
            </w:pPr>
          </w:p>
        </w:tc>
        <w:tc>
          <w:tcPr>
            <w:tcW w:w="788" w:type="dxa"/>
            <w:tcBorders>
              <w:top w:val="nil"/>
              <w:left w:val="nil"/>
              <w:bottom w:val="nil"/>
              <w:right w:val="nil"/>
            </w:tcBorders>
            <w:shd w:val="clear" w:color="auto" w:fill="auto"/>
            <w:noWrap/>
            <w:vAlign w:val="bottom"/>
            <w:hideMark/>
          </w:tcPr>
          <w:p w14:paraId="39F4D34B"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005ABB9E" w14:textId="77777777" w:rsidR="00CE14ED" w:rsidRPr="00CE14ED" w:rsidRDefault="00CE14ED" w:rsidP="00CE14ED">
            <w:pPr>
              <w:widowControl/>
              <w:autoSpaceDE/>
              <w:autoSpaceDN/>
              <w:jc w:val="center"/>
              <w:rPr>
                <w:sz w:val="20"/>
                <w:szCs w:val="20"/>
                <w:lang w:bidi="ar-SA"/>
              </w:rPr>
            </w:pPr>
          </w:p>
        </w:tc>
        <w:tc>
          <w:tcPr>
            <w:tcW w:w="678" w:type="dxa"/>
            <w:tcBorders>
              <w:top w:val="nil"/>
              <w:left w:val="single" w:sz="4" w:space="0" w:color="auto"/>
              <w:bottom w:val="single" w:sz="4" w:space="0" w:color="auto"/>
              <w:right w:val="single" w:sz="4" w:space="0" w:color="auto"/>
            </w:tcBorders>
            <w:shd w:val="clear" w:color="auto" w:fill="auto"/>
            <w:noWrap/>
            <w:vAlign w:val="bottom"/>
            <w:hideMark/>
          </w:tcPr>
          <w:p w14:paraId="33DC47EF" w14:textId="77777777" w:rsidR="00CE14ED" w:rsidRPr="00CE14ED" w:rsidRDefault="00CE14ED" w:rsidP="00CE14ED">
            <w:pPr>
              <w:widowControl/>
              <w:autoSpaceDE/>
              <w:autoSpaceDN/>
              <w:jc w:val="center"/>
              <w:rPr>
                <w:rFonts w:ascii="Arial" w:hAnsi="Arial" w:cs="Arial"/>
                <w:b/>
                <w:bCs/>
                <w:sz w:val="20"/>
                <w:szCs w:val="20"/>
                <w:lang w:bidi="ar-SA"/>
              </w:rPr>
            </w:pPr>
            <w:r w:rsidRPr="00CE14ED">
              <w:rPr>
                <w:rFonts w:ascii="Arial" w:hAnsi="Arial" w:cs="Arial"/>
                <w:b/>
                <w:bCs/>
                <w:sz w:val="20"/>
                <w:szCs w:val="20"/>
                <w:lang w:bidi="ar-SA"/>
              </w:rPr>
              <w:t>217</w:t>
            </w:r>
          </w:p>
        </w:tc>
      </w:tr>
      <w:tr w:rsidR="00CE14ED" w:rsidRPr="00CE14ED" w14:paraId="28F0B809" w14:textId="77777777" w:rsidTr="00CE14ED">
        <w:trPr>
          <w:trHeight w:val="264"/>
        </w:trPr>
        <w:tc>
          <w:tcPr>
            <w:tcW w:w="628" w:type="dxa"/>
            <w:tcBorders>
              <w:top w:val="nil"/>
              <w:left w:val="nil"/>
              <w:bottom w:val="nil"/>
              <w:right w:val="nil"/>
            </w:tcBorders>
            <w:shd w:val="clear" w:color="auto" w:fill="auto"/>
            <w:noWrap/>
            <w:vAlign w:val="bottom"/>
            <w:hideMark/>
          </w:tcPr>
          <w:p w14:paraId="03BFD9BB" w14:textId="77777777" w:rsidR="00CE14ED" w:rsidRPr="00CE14ED" w:rsidRDefault="00CE14ED" w:rsidP="00CE14ED">
            <w:pPr>
              <w:widowControl/>
              <w:autoSpaceDE/>
              <w:autoSpaceDN/>
              <w:jc w:val="center"/>
              <w:rPr>
                <w:rFonts w:ascii="Arial" w:hAnsi="Arial" w:cs="Arial"/>
                <w:b/>
                <w:bCs/>
                <w:sz w:val="20"/>
                <w:szCs w:val="20"/>
                <w:lang w:bidi="ar-SA"/>
              </w:rPr>
            </w:pPr>
          </w:p>
        </w:tc>
        <w:tc>
          <w:tcPr>
            <w:tcW w:w="261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2107CA6" w14:textId="77777777" w:rsidR="00CE14ED" w:rsidRPr="00CE14ED" w:rsidRDefault="00CE14ED" w:rsidP="00CE14ED">
            <w:pPr>
              <w:widowControl/>
              <w:autoSpaceDE/>
              <w:autoSpaceDN/>
              <w:jc w:val="right"/>
              <w:rPr>
                <w:rFonts w:ascii="Arial" w:hAnsi="Arial" w:cs="Arial"/>
                <w:b/>
                <w:bCs/>
                <w:sz w:val="20"/>
                <w:szCs w:val="20"/>
                <w:lang w:bidi="ar-SA"/>
              </w:rPr>
            </w:pPr>
            <w:r w:rsidRPr="00CE14ED">
              <w:rPr>
                <w:rFonts w:ascii="Arial" w:hAnsi="Arial" w:cs="Arial"/>
                <w:b/>
                <w:bCs/>
                <w:sz w:val="20"/>
                <w:szCs w:val="20"/>
                <w:lang w:bidi="ar-SA"/>
              </w:rPr>
              <w:t>SVEUKUPNO</w:t>
            </w:r>
          </w:p>
        </w:tc>
        <w:tc>
          <w:tcPr>
            <w:tcW w:w="451" w:type="dxa"/>
            <w:tcBorders>
              <w:top w:val="nil"/>
              <w:left w:val="nil"/>
              <w:bottom w:val="nil"/>
              <w:right w:val="nil"/>
            </w:tcBorders>
            <w:shd w:val="clear" w:color="auto" w:fill="auto"/>
            <w:noWrap/>
            <w:vAlign w:val="bottom"/>
            <w:hideMark/>
          </w:tcPr>
          <w:p w14:paraId="7D8AE277" w14:textId="77777777" w:rsidR="00CE14ED" w:rsidRPr="00CE14ED" w:rsidRDefault="00CE14ED" w:rsidP="00CE14ED">
            <w:pPr>
              <w:widowControl/>
              <w:autoSpaceDE/>
              <w:autoSpaceDN/>
              <w:jc w:val="right"/>
              <w:rPr>
                <w:rFonts w:ascii="Arial" w:hAnsi="Arial" w:cs="Arial"/>
                <w:b/>
                <w:bCs/>
                <w:sz w:val="20"/>
                <w:szCs w:val="20"/>
                <w:lang w:bidi="ar-SA"/>
              </w:rPr>
            </w:pPr>
          </w:p>
        </w:tc>
        <w:tc>
          <w:tcPr>
            <w:tcW w:w="459" w:type="dxa"/>
            <w:tcBorders>
              <w:top w:val="nil"/>
              <w:left w:val="nil"/>
              <w:bottom w:val="nil"/>
              <w:right w:val="nil"/>
            </w:tcBorders>
            <w:shd w:val="clear" w:color="auto" w:fill="auto"/>
            <w:noWrap/>
            <w:vAlign w:val="bottom"/>
            <w:hideMark/>
          </w:tcPr>
          <w:p w14:paraId="541EDA4D"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3EA9AB8B"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0E26B8BC"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7E89B17A"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036A8378"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284246AC"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119DF12E"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733A2A21" w14:textId="77777777" w:rsidR="00CE14ED" w:rsidRPr="00CE14ED" w:rsidRDefault="00CE14ED" w:rsidP="00CE14ED">
            <w:pPr>
              <w:widowControl/>
              <w:autoSpaceDE/>
              <w:autoSpaceDN/>
              <w:jc w:val="center"/>
              <w:rPr>
                <w:sz w:val="20"/>
                <w:szCs w:val="20"/>
                <w:lang w:bidi="ar-SA"/>
              </w:rPr>
            </w:pPr>
          </w:p>
        </w:tc>
        <w:tc>
          <w:tcPr>
            <w:tcW w:w="569" w:type="dxa"/>
            <w:tcBorders>
              <w:top w:val="nil"/>
              <w:left w:val="nil"/>
              <w:bottom w:val="nil"/>
              <w:right w:val="nil"/>
            </w:tcBorders>
            <w:shd w:val="clear" w:color="auto" w:fill="auto"/>
            <w:noWrap/>
            <w:vAlign w:val="bottom"/>
            <w:hideMark/>
          </w:tcPr>
          <w:p w14:paraId="196F2B94"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58E77C58"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439A22EC"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0B3A813E"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5E7CE244" w14:textId="77777777" w:rsidR="00CE14ED" w:rsidRPr="00CE14ED" w:rsidRDefault="00CE14ED" w:rsidP="00CE14ED">
            <w:pPr>
              <w:widowControl/>
              <w:autoSpaceDE/>
              <w:autoSpaceDN/>
              <w:jc w:val="center"/>
              <w:rPr>
                <w:sz w:val="20"/>
                <w:szCs w:val="20"/>
                <w:lang w:bidi="ar-SA"/>
              </w:rPr>
            </w:pPr>
          </w:p>
        </w:tc>
        <w:tc>
          <w:tcPr>
            <w:tcW w:w="451" w:type="dxa"/>
            <w:tcBorders>
              <w:top w:val="nil"/>
              <w:left w:val="nil"/>
              <w:bottom w:val="nil"/>
              <w:right w:val="nil"/>
            </w:tcBorders>
            <w:shd w:val="clear" w:color="auto" w:fill="auto"/>
            <w:noWrap/>
            <w:vAlign w:val="bottom"/>
            <w:hideMark/>
          </w:tcPr>
          <w:p w14:paraId="78013420"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61399F44"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7A9FE66A" w14:textId="77777777" w:rsidR="00CE14ED" w:rsidRPr="00CE14ED" w:rsidRDefault="00CE14ED" w:rsidP="00CE14ED">
            <w:pPr>
              <w:widowControl/>
              <w:autoSpaceDE/>
              <w:autoSpaceDN/>
              <w:jc w:val="center"/>
              <w:rPr>
                <w:sz w:val="20"/>
                <w:szCs w:val="20"/>
                <w:lang w:bidi="ar-SA"/>
              </w:rPr>
            </w:pPr>
          </w:p>
        </w:tc>
        <w:tc>
          <w:tcPr>
            <w:tcW w:w="678" w:type="dxa"/>
            <w:tcBorders>
              <w:top w:val="nil"/>
              <w:left w:val="nil"/>
              <w:bottom w:val="nil"/>
              <w:right w:val="nil"/>
            </w:tcBorders>
            <w:shd w:val="clear" w:color="auto" w:fill="auto"/>
            <w:noWrap/>
            <w:vAlign w:val="bottom"/>
            <w:hideMark/>
          </w:tcPr>
          <w:p w14:paraId="6357743B" w14:textId="77777777" w:rsidR="00CE14ED" w:rsidRPr="00CE14ED" w:rsidRDefault="00CE14ED" w:rsidP="00CE14ED">
            <w:pPr>
              <w:widowControl/>
              <w:autoSpaceDE/>
              <w:autoSpaceDN/>
              <w:jc w:val="center"/>
              <w:rPr>
                <w:sz w:val="20"/>
                <w:szCs w:val="20"/>
                <w:lang w:bidi="ar-SA"/>
              </w:rPr>
            </w:pPr>
          </w:p>
        </w:tc>
        <w:tc>
          <w:tcPr>
            <w:tcW w:w="459" w:type="dxa"/>
            <w:tcBorders>
              <w:top w:val="nil"/>
              <w:left w:val="nil"/>
              <w:bottom w:val="nil"/>
              <w:right w:val="nil"/>
            </w:tcBorders>
            <w:shd w:val="clear" w:color="auto" w:fill="auto"/>
            <w:noWrap/>
            <w:vAlign w:val="bottom"/>
            <w:hideMark/>
          </w:tcPr>
          <w:p w14:paraId="2D12E1DD" w14:textId="77777777" w:rsidR="00CE14ED" w:rsidRPr="00CE14ED" w:rsidRDefault="00CE14ED" w:rsidP="00CE14ED">
            <w:pPr>
              <w:widowControl/>
              <w:autoSpaceDE/>
              <w:autoSpaceDN/>
              <w:jc w:val="center"/>
              <w:rPr>
                <w:sz w:val="20"/>
                <w:szCs w:val="20"/>
                <w:lang w:bidi="ar-SA"/>
              </w:rPr>
            </w:pPr>
          </w:p>
        </w:tc>
        <w:tc>
          <w:tcPr>
            <w:tcW w:w="788" w:type="dxa"/>
            <w:tcBorders>
              <w:top w:val="nil"/>
              <w:left w:val="nil"/>
              <w:bottom w:val="nil"/>
              <w:right w:val="nil"/>
            </w:tcBorders>
            <w:shd w:val="clear" w:color="auto" w:fill="auto"/>
            <w:noWrap/>
            <w:vAlign w:val="bottom"/>
            <w:hideMark/>
          </w:tcPr>
          <w:p w14:paraId="486F9A60" w14:textId="77777777" w:rsidR="00CE14ED" w:rsidRPr="00CE14ED" w:rsidRDefault="00CE14ED" w:rsidP="00CE14ED">
            <w:pPr>
              <w:widowControl/>
              <w:autoSpaceDE/>
              <w:autoSpaceDN/>
              <w:jc w:val="center"/>
              <w:rPr>
                <w:sz w:val="20"/>
                <w:szCs w:val="20"/>
                <w:lang w:bidi="ar-SA"/>
              </w:rPr>
            </w:pPr>
          </w:p>
        </w:tc>
        <w:tc>
          <w:tcPr>
            <w:tcW w:w="1137" w:type="dxa"/>
            <w:gridSpan w:val="2"/>
            <w:tcBorders>
              <w:top w:val="single" w:sz="4" w:space="0" w:color="auto"/>
              <w:left w:val="single" w:sz="4" w:space="0" w:color="auto"/>
              <w:bottom w:val="single" w:sz="4" w:space="0" w:color="auto"/>
              <w:right w:val="single" w:sz="4" w:space="0" w:color="000000"/>
            </w:tcBorders>
            <w:shd w:val="clear" w:color="000000" w:fill="FFFF99"/>
            <w:noWrap/>
            <w:vAlign w:val="bottom"/>
            <w:hideMark/>
          </w:tcPr>
          <w:p w14:paraId="7C822C76" w14:textId="77777777" w:rsidR="00CE14ED" w:rsidRPr="00CE14ED" w:rsidRDefault="00CE14ED" w:rsidP="00CE14ED">
            <w:pPr>
              <w:widowControl/>
              <w:autoSpaceDE/>
              <w:autoSpaceDN/>
              <w:jc w:val="right"/>
              <w:rPr>
                <w:rFonts w:ascii="Arial" w:hAnsi="Arial" w:cs="Arial"/>
                <w:b/>
                <w:bCs/>
                <w:sz w:val="20"/>
                <w:szCs w:val="20"/>
                <w:lang w:bidi="ar-SA"/>
              </w:rPr>
            </w:pPr>
            <w:r w:rsidRPr="00CE14ED">
              <w:rPr>
                <w:rFonts w:ascii="Arial" w:hAnsi="Arial" w:cs="Arial"/>
                <w:b/>
                <w:bCs/>
                <w:sz w:val="20"/>
                <w:szCs w:val="20"/>
                <w:lang w:bidi="ar-SA"/>
              </w:rPr>
              <w:t>1085</w:t>
            </w:r>
          </w:p>
        </w:tc>
      </w:tr>
    </w:tbl>
    <w:p w14:paraId="28BDB5D2" w14:textId="7158A5CF" w:rsidR="00DA64B9" w:rsidRDefault="00DA64B9" w:rsidP="00DA64B9">
      <w:pPr>
        <w:pStyle w:val="Naslov1"/>
        <w:tabs>
          <w:tab w:val="left" w:pos="0"/>
          <w:tab w:val="left" w:pos="1017"/>
        </w:tabs>
        <w:spacing w:before="0"/>
        <w:ind w:left="416" w:firstLine="0"/>
        <w:rPr>
          <w:sz w:val="32"/>
        </w:rPr>
      </w:pPr>
    </w:p>
    <w:tbl>
      <w:tblPr>
        <w:tblW w:w="14897" w:type="dxa"/>
        <w:tblLook w:val="04A0" w:firstRow="1" w:lastRow="0" w:firstColumn="1" w:lastColumn="0" w:noHBand="0" w:noVBand="1"/>
      </w:tblPr>
      <w:tblGrid>
        <w:gridCol w:w="6977"/>
        <w:gridCol w:w="720"/>
        <w:gridCol w:w="720"/>
        <w:gridCol w:w="720"/>
        <w:gridCol w:w="720"/>
        <w:gridCol w:w="720"/>
        <w:gridCol w:w="720"/>
        <w:gridCol w:w="720"/>
        <w:gridCol w:w="720"/>
        <w:gridCol w:w="773"/>
        <w:gridCol w:w="773"/>
        <w:gridCol w:w="773"/>
      </w:tblGrid>
      <w:tr w:rsidR="00FF15C9" w:rsidRPr="00FF15C9" w14:paraId="4A7661CC" w14:textId="77777777" w:rsidTr="00FF15C9">
        <w:trPr>
          <w:trHeight w:val="264"/>
        </w:trPr>
        <w:tc>
          <w:tcPr>
            <w:tcW w:w="6977" w:type="dxa"/>
            <w:tcBorders>
              <w:top w:val="nil"/>
              <w:left w:val="nil"/>
              <w:bottom w:val="nil"/>
              <w:right w:val="nil"/>
            </w:tcBorders>
            <w:shd w:val="clear" w:color="auto" w:fill="auto"/>
            <w:noWrap/>
            <w:vAlign w:val="bottom"/>
            <w:hideMark/>
          </w:tcPr>
          <w:p w14:paraId="712E599A" w14:textId="77777777" w:rsidR="00FF15C9" w:rsidRPr="00FF15C9" w:rsidRDefault="00FF15C9" w:rsidP="00FF15C9">
            <w:pPr>
              <w:widowControl/>
              <w:autoSpaceDE/>
              <w:autoSpaceDN/>
              <w:rPr>
                <w:sz w:val="24"/>
                <w:szCs w:val="24"/>
                <w:lang w:bidi="ar-SA"/>
              </w:rPr>
            </w:pPr>
          </w:p>
        </w:tc>
        <w:tc>
          <w:tcPr>
            <w:tcW w:w="720" w:type="dxa"/>
            <w:tcBorders>
              <w:top w:val="nil"/>
              <w:left w:val="nil"/>
              <w:bottom w:val="nil"/>
              <w:right w:val="nil"/>
            </w:tcBorders>
            <w:shd w:val="clear" w:color="auto" w:fill="auto"/>
            <w:noWrap/>
            <w:vAlign w:val="bottom"/>
            <w:hideMark/>
          </w:tcPr>
          <w:p w14:paraId="1A306ACC" w14:textId="77777777" w:rsidR="00FF15C9" w:rsidRPr="00FF15C9" w:rsidRDefault="00FF15C9" w:rsidP="00FF15C9">
            <w:pPr>
              <w:widowControl/>
              <w:autoSpaceDE/>
              <w:autoSpaceDN/>
              <w:rPr>
                <w:sz w:val="20"/>
                <w:szCs w:val="20"/>
                <w:lang w:bidi="ar-SA"/>
              </w:rPr>
            </w:pPr>
          </w:p>
        </w:tc>
        <w:tc>
          <w:tcPr>
            <w:tcW w:w="2880" w:type="dxa"/>
            <w:gridSpan w:val="4"/>
            <w:tcBorders>
              <w:top w:val="nil"/>
              <w:left w:val="nil"/>
              <w:bottom w:val="nil"/>
              <w:right w:val="nil"/>
            </w:tcBorders>
            <w:shd w:val="clear" w:color="auto" w:fill="auto"/>
            <w:noWrap/>
            <w:vAlign w:val="bottom"/>
            <w:hideMark/>
          </w:tcPr>
          <w:p w14:paraId="4E7DE5B5"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Školska godina 2021.-2022.</w:t>
            </w:r>
          </w:p>
        </w:tc>
        <w:tc>
          <w:tcPr>
            <w:tcW w:w="720" w:type="dxa"/>
            <w:tcBorders>
              <w:top w:val="nil"/>
              <w:left w:val="nil"/>
              <w:bottom w:val="nil"/>
              <w:right w:val="nil"/>
            </w:tcBorders>
            <w:shd w:val="clear" w:color="auto" w:fill="auto"/>
            <w:noWrap/>
            <w:vAlign w:val="bottom"/>
            <w:hideMark/>
          </w:tcPr>
          <w:p w14:paraId="4EE2232D" w14:textId="77777777" w:rsidR="00FF15C9" w:rsidRPr="00FF15C9" w:rsidRDefault="00FF15C9" w:rsidP="00FF15C9">
            <w:pPr>
              <w:widowControl/>
              <w:autoSpaceDE/>
              <w:autoSpaceDN/>
              <w:rPr>
                <w:rFonts w:ascii="Arial" w:hAnsi="Arial" w:cs="Arial"/>
                <w:sz w:val="20"/>
                <w:szCs w:val="20"/>
                <w:lang w:bidi="ar-SA"/>
              </w:rPr>
            </w:pPr>
          </w:p>
        </w:tc>
        <w:tc>
          <w:tcPr>
            <w:tcW w:w="720" w:type="dxa"/>
            <w:tcBorders>
              <w:top w:val="nil"/>
              <w:left w:val="nil"/>
              <w:bottom w:val="nil"/>
              <w:right w:val="nil"/>
            </w:tcBorders>
            <w:shd w:val="clear" w:color="auto" w:fill="auto"/>
            <w:noWrap/>
            <w:vAlign w:val="bottom"/>
            <w:hideMark/>
          </w:tcPr>
          <w:p w14:paraId="546C47B1"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5907430A"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06A3CC80"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54E8F343"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07C923FD" w14:textId="77777777" w:rsidR="00FF15C9" w:rsidRPr="00FF15C9" w:rsidRDefault="00FF15C9" w:rsidP="00FF15C9">
            <w:pPr>
              <w:widowControl/>
              <w:autoSpaceDE/>
              <w:autoSpaceDN/>
              <w:rPr>
                <w:sz w:val="20"/>
                <w:szCs w:val="20"/>
                <w:lang w:bidi="ar-SA"/>
              </w:rPr>
            </w:pPr>
          </w:p>
        </w:tc>
      </w:tr>
      <w:tr w:rsidR="00FF15C9" w:rsidRPr="00FF15C9" w14:paraId="2F399F93" w14:textId="77777777" w:rsidTr="00FF15C9">
        <w:trPr>
          <w:trHeight w:val="264"/>
        </w:trPr>
        <w:tc>
          <w:tcPr>
            <w:tcW w:w="6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2B47D"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NASTAVNI PREDMET</w:t>
            </w:r>
          </w:p>
        </w:tc>
        <w:tc>
          <w:tcPr>
            <w:tcW w:w="5760" w:type="dxa"/>
            <w:gridSpan w:val="8"/>
            <w:tcBorders>
              <w:top w:val="single" w:sz="4" w:space="0" w:color="auto"/>
              <w:left w:val="nil"/>
              <w:bottom w:val="nil"/>
              <w:right w:val="single" w:sz="4" w:space="0" w:color="auto"/>
            </w:tcBorders>
            <w:shd w:val="clear" w:color="auto" w:fill="auto"/>
            <w:noWrap/>
            <w:vAlign w:val="center"/>
            <w:hideMark/>
          </w:tcPr>
          <w:p w14:paraId="2922F009" w14:textId="77777777" w:rsidR="00FF15C9" w:rsidRPr="00FF15C9" w:rsidRDefault="00FF15C9" w:rsidP="00FF15C9">
            <w:pPr>
              <w:widowControl/>
              <w:autoSpaceDE/>
              <w:autoSpaceDN/>
              <w:jc w:val="center"/>
              <w:rPr>
                <w:rFonts w:ascii="Arial" w:hAnsi="Arial" w:cs="Arial"/>
                <w:b/>
                <w:bCs/>
                <w:sz w:val="20"/>
                <w:szCs w:val="20"/>
                <w:lang w:bidi="ar-SA"/>
              </w:rPr>
            </w:pPr>
            <w:r w:rsidRPr="00FF15C9">
              <w:rPr>
                <w:rFonts w:ascii="Arial" w:hAnsi="Arial" w:cs="Arial"/>
                <w:b/>
                <w:bCs/>
                <w:sz w:val="20"/>
                <w:szCs w:val="20"/>
                <w:lang w:bidi="ar-SA"/>
              </w:rPr>
              <w:t>GODIŠNJI BROJ SATI REDOVNE NASTAVE</w:t>
            </w:r>
          </w:p>
        </w:tc>
        <w:tc>
          <w:tcPr>
            <w:tcW w:w="21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5F4DD4"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UKUPNO</w:t>
            </w:r>
          </w:p>
        </w:tc>
      </w:tr>
      <w:tr w:rsidR="00FF15C9" w:rsidRPr="00FF15C9" w14:paraId="76090C7F" w14:textId="77777777" w:rsidTr="00FF15C9">
        <w:trPr>
          <w:trHeight w:val="264"/>
        </w:trPr>
        <w:tc>
          <w:tcPr>
            <w:tcW w:w="6977" w:type="dxa"/>
            <w:vMerge/>
            <w:tcBorders>
              <w:top w:val="single" w:sz="4" w:space="0" w:color="auto"/>
              <w:left w:val="single" w:sz="4" w:space="0" w:color="auto"/>
              <w:bottom w:val="single" w:sz="4" w:space="0" w:color="auto"/>
              <w:right w:val="single" w:sz="4" w:space="0" w:color="auto"/>
            </w:tcBorders>
            <w:vAlign w:val="center"/>
            <w:hideMark/>
          </w:tcPr>
          <w:p w14:paraId="50AB90E9" w14:textId="77777777" w:rsidR="00FF15C9" w:rsidRPr="00FF15C9" w:rsidRDefault="00FF15C9" w:rsidP="00FF15C9">
            <w:pPr>
              <w:widowControl/>
              <w:autoSpaceDE/>
              <w:autoSpaceDN/>
              <w:rPr>
                <w:rFonts w:ascii="Arial" w:hAnsi="Arial" w:cs="Arial"/>
                <w:sz w:val="20"/>
                <w:szCs w:val="20"/>
                <w:lang w:bidi="ar-SA"/>
              </w:rPr>
            </w:pPr>
          </w:p>
        </w:tc>
        <w:tc>
          <w:tcPr>
            <w:tcW w:w="5760" w:type="dxa"/>
            <w:gridSpan w:val="8"/>
            <w:tcBorders>
              <w:top w:val="nil"/>
              <w:left w:val="nil"/>
              <w:bottom w:val="single" w:sz="4" w:space="0" w:color="auto"/>
              <w:right w:val="single" w:sz="4" w:space="0" w:color="auto"/>
            </w:tcBorders>
            <w:shd w:val="clear" w:color="auto" w:fill="auto"/>
            <w:noWrap/>
            <w:vAlign w:val="center"/>
            <w:hideMark/>
          </w:tcPr>
          <w:p w14:paraId="60E3118F"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PO PREDMETIMA</w:t>
            </w:r>
          </w:p>
        </w:tc>
        <w:tc>
          <w:tcPr>
            <w:tcW w:w="21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2258FC4"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PLANIRANO</w:t>
            </w:r>
          </w:p>
        </w:tc>
      </w:tr>
      <w:tr w:rsidR="00FF15C9" w:rsidRPr="00FF15C9" w14:paraId="27811D74" w14:textId="77777777" w:rsidTr="00FF15C9">
        <w:trPr>
          <w:trHeight w:val="300"/>
        </w:trPr>
        <w:tc>
          <w:tcPr>
            <w:tcW w:w="6977" w:type="dxa"/>
            <w:vMerge/>
            <w:tcBorders>
              <w:top w:val="single" w:sz="4" w:space="0" w:color="auto"/>
              <w:left w:val="single" w:sz="4" w:space="0" w:color="auto"/>
              <w:bottom w:val="single" w:sz="4" w:space="0" w:color="auto"/>
              <w:right w:val="single" w:sz="4" w:space="0" w:color="auto"/>
            </w:tcBorders>
            <w:vAlign w:val="center"/>
            <w:hideMark/>
          </w:tcPr>
          <w:p w14:paraId="54314A1E" w14:textId="77777777" w:rsidR="00FF15C9" w:rsidRPr="00FF15C9" w:rsidRDefault="00FF15C9" w:rsidP="00FF15C9">
            <w:pPr>
              <w:widowControl/>
              <w:autoSpaceDE/>
              <w:autoSpaceDN/>
              <w:rPr>
                <w:rFonts w:ascii="Arial" w:hAnsi="Arial" w:cs="Arial"/>
                <w:sz w:val="20"/>
                <w:szCs w:val="20"/>
                <w:lang w:bidi="ar-SA"/>
              </w:rPr>
            </w:pPr>
          </w:p>
        </w:tc>
        <w:tc>
          <w:tcPr>
            <w:tcW w:w="720" w:type="dxa"/>
            <w:tcBorders>
              <w:top w:val="nil"/>
              <w:left w:val="nil"/>
              <w:bottom w:val="single" w:sz="4" w:space="0" w:color="auto"/>
              <w:right w:val="single" w:sz="4" w:space="0" w:color="auto"/>
            </w:tcBorders>
            <w:shd w:val="clear" w:color="auto" w:fill="auto"/>
            <w:noWrap/>
            <w:vAlign w:val="bottom"/>
            <w:hideMark/>
          </w:tcPr>
          <w:p w14:paraId="01F5338C"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I.</w:t>
            </w:r>
          </w:p>
        </w:tc>
        <w:tc>
          <w:tcPr>
            <w:tcW w:w="720" w:type="dxa"/>
            <w:tcBorders>
              <w:top w:val="nil"/>
              <w:left w:val="nil"/>
              <w:bottom w:val="single" w:sz="4" w:space="0" w:color="auto"/>
              <w:right w:val="single" w:sz="4" w:space="0" w:color="auto"/>
            </w:tcBorders>
            <w:shd w:val="clear" w:color="auto" w:fill="auto"/>
            <w:noWrap/>
            <w:vAlign w:val="bottom"/>
            <w:hideMark/>
          </w:tcPr>
          <w:p w14:paraId="36C742C0"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II.</w:t>
            </w:r>
          </w:p>
        </w:tc>
        <w:tc>
          <w:tcPr>
            <w:tcW w:w="720" w:type="dxa"/>
            <w:tcBorders>
              <w:top w:val="nil"/>
              <w:left w:val="nil"/>
              <w:bottom w:val="single" w:sz="4" w:space="0" w:color="auto"/>
              <w:right w:val="single" w:sz="4" w:space="0" w:color="auto"/>
            </w:tcBorders>
            <w:shd w:val="clear" w:color="auto" w:fill="auto"/>
            <w:noWrap/>
            <w:vAlign w:val="bottom"/>
            <w:hideMark/>
          </w:tcPr>
          <w:p w14:paraId="15587EC5"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III.</w:t>
            </w:r>
          </w:p>
        </w:tc>
        <w:tc>
          <w:tcPr>
            <w:tcW w:w="720" w:type="dxa"/>
            <w:tcBorders>
              <w:top w:val="nil"/>
              <w:left w:val="nil"/>
              <w:bottom w:val="single" w:sz="4" w:space="0" w:color="auto"/>
              <w:right w:val="single" w:sz="4" w:space="0" w:color="auto"/>
            </w:tcBorders>
            <w:shd w:val="clear" w:color="auto" w:fill="auto"/>
            <w:noWrap/>
            <w:vAlign w:val="bottom"/>
            <w:hideMark/>
          </w:tcPr>
          <w:p w14:paraId="7F040CD3"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IV.</w:t>
            </w:r>
          </w:p>
        </w:tc>
        <w:tc>
          <w:tcPr>
            <w:tcW w:w="720" w:type="dxa"/>
            <w:tcBorders>
              <w:top w:val="nil"/>
              <w:left w:val="nil"/>
              <w:bottom w:val="single" w:sz="4" w:space="0" w:color="auto"/>
              <w:right w:val="single" w:sz="4" w:space="0" w:color="auto"/>
            </w:tcBorders>
            <w:shd w:val="clear" w:color="auto" w:fill="auto"/>
            <w:noWrap/>
            <w:vAlign w:val="bottom"/>
            <w:hideMark/>
          </w:tcPr>
          <w:p w14:paraId="596D02DF" w14:textId="77777777" w:rsidR="00FF15C9" w:rsidRPr="00FF15C9" w:rsidRDefault="00FF15C9" w:rsidP="00FF15C9">
            <w:pPr>
              <w:widowControl/>
              <w:autoSpaceDE/>
              <w:autoSpaceDN/>
              <w:jc w:val="center"/>
              <w:rPr>
                <w:rFonts w:ascii="Arial" w:hAnsi="Arial" w:cs="Arial"/>
                <w:color w:val="3366FF"/>
                <w:sz w:val="20"/>
                <w:szCs w:val="20"/>
                <w:lang w:bidi="ar-SA"/>
              </w:rPr>
            </w:pPr>
            <w:r w:rsidRPr="00FF15C9">
              <w:rPr>
                <w:rFonts w:ascii="Arial" w:hAnsi="Arial" w:cs="Arial"/>
                <w:color w:val="3366FF"/>
                <w:sz w:val="20"/>
                <w:szCs w:val="20"/>
                <w:lang w:bidi="ar-SA"/>
              </w:rPr>
              <w:t>V.</w:t>
            </w:r>
          </w:p>
        </w:tc>
        <w:tc>
          <w:tcPr>
            <w:tcW w:w="720" w:type="dxa"/>
            <w:tcBorders>
              <w:top w:val="nil"/>
              <w:left w:val="nil"/>
              <w:bottom w:val="single" w:sz="4" w:space="0" w:color="auto"/>
              <w:right w:val="single" w:sz="4" w:space="0" w:color="auto"/>
            </w:tcBorders>
            <w:shd w:val="clear" w:color="auto" w:fill="auto"/>
            <w:noWrap/>
            <w:vAlign w:val="bottom"/>
            <w:hideMark/>
          </w:tcPr>
          <w:p w14:paraId="4614078B" w14:textId="77777777" w:rsidR="00FF15C9" w:rsidRPr="00FF15C9" w:rsidRDefault="00FF15C9" w:rsidP="00FF15C9">
            <w:pPr>
              <w:widowControl/>
              <w:autoSpaceDE/>
              <w:autoSpaceDN/>
              <w:jc w:val="center"/>
              <w:rPr>
                <w:rFonts w:ascii="Arial" w:hAnsi="Arial" w:cs="Arial"/>
                <w:color w:val="3366FF"/>
                <w:sz w:val="20"/>
                <w:szCs w:val="20"/>
                <w:lang w:bidi="ar-SA"/>
              </w:rPr>
            </w:pPr>
            <w:r w:rsidRPr="00FF15C9">
              <w:rPr>
                <w:rFonts w:ascii="Arial" w:hAnsi="Arial" w:cs="Arial"/>
                <w:color w:val="3366FF"/>
                <w:sz w:val="20"/>
                <w:szCs w:val="20"/>
                <w:lang w:bidi="ar-SA"/>
              </w:rPr>
              <w:t>VI.</w:t>
            </w:r>
          </w:p>
        </w:tc>
        <w:tc>
          <w:tcPr>
            <w:tcW w:w="720" w:type="dxa"/>
            <w:tcBorders>
              <w:top w:val="nil"/>
              <w:left w:val="nil"/>
              <w:bottom w:val="single" w:sz="4" w:space="0" w:color="auto"/>
              <w:right w:val="single" w:sz="4" w:space="0" w:color="auto"/>
            </w:tcBorders>
            <w:shd w:val="clear" w:color="auto" w:fill="auto"/>
            <w:noWrap/>
            <w:vAlign w:val="bottom"/>
            <w:hideMark/>
          </w:tcPr>
          <w:p w14:paraId="097233DE" w14:textId="77777777" w:rsidR="00FF15C9" w:rsidRPr="00FF15C9" w:rsidRDefault="00FF15C9" w:rsidP="00FF15C9">
            <w:pPr>
              <w:widowControl/>
              <w:autoSpaceDE/>
              <w:autoSpaceDN/>
              <w:jc w:val="center"/>
              <w:rPr>
                <w:rFonts w:ascii="Arial" w:hAnsi="Arial" w:cs="Arial"/>
                <w:color w:val="3366FF"/>
                <w:sz w:val="20"/>
                <w:szCs w:val="20"/>
                <w:lang w:bidi="ar-SA"/>
              </w:rPr>
            </w:pPr>
            <w:r w:rsidRPr="00FF15C9">
              <w:rPr>
                <w:rFonts w:ascii="Arial" w:hAnsi="Arial" w:cs="Arial"/>
                <w:color w:val="3366FF"/>
                <w:sz w:val="20"/>
                <w:szCs w:val="20"/>
                <w:lang w:bidi="ar-SA"/>
              </w:rPr>
              <w:t>VII.</w:t>
            </w:r>
          </w:p>
        </w:tc>
        <w:tc>
          <w:tcPr>
            <w:tcW w:w="720" w:type="dxa"/>
            <w:tcBorders>
              <w:top w:val="nil"/>
              <w:left w:val="nil"/>
              <w:bottom w:val="single" w:sz="4" w:space="0" w:color="auto"/>
              <w:right w:val="single" w:sz="4" w:space="0" w:color="auto"/>
            </w:tcBorders>
            <w:shd w:val="clear" w:color="auto" w:fill="auto"/>
            <w:noWrap/>
            <w:vAlign w:val="bottom"/>
            <w:hideMark/>
          </w:tcPr>
          <w:p w14:paraId="7D3C935A" w14:textId="77777777" w:rsidR="00FF15C9" w:rsidRPr="00FF15C9" w:rsidRDefault="00FF15C9" w:rsidP="00FF15C9">
            <w:pPr>
              <w:widowControl/>
              <w:autoSpaceDE/>
              <w:autoSpaceDN/>
              <w:jc w:val="center"/>
              <w:rPr>
                <w:rFonts w:ascii="Arial" w:hAnsi="Arial" w:cs="Arial"/>
                <w:color w:val="3366FF"/>
                <w:sz w:val="20"/>
                <w:szCs w:val="20"/>
                <w:lang w:bidi="ar-SA"/>
              </w:rPr>
            </w:pPr>
            <w:r w:rsidRPr="00FF15C9">
              <w:rPr>
                <w:rFonts w:ascii="Arial" w:hAnsi="Arial" w:cs="Arial"/>
                <w:color w:val="3366FF"/>
                <w:sz w:val="20"/>
                <w:szCs w:val="20"/>
                <w:lang w:bidi="ar-SA"/>
              </w:rPr>
              <w:t>VIII.</w:t>
            </w:r>
          </w:p>
        </w:tc>
        <w:tc>
          <w:tcPr>
            <w:tcW w:w="720" w:type="dxa"/>
            <w:tcBorders>
              <w:top w:val="nil"/>
              <w:left w:val="nil"/>
              <w:bottom w:val="single" w:sz="4" w:space="0" w:color="auto"/>
              <w:right w:val="single" w:sz="4" w:space="0" w:color="auto"/>
            </w:tcBorders>
            <w:shd w:val="clear" w:color="auto" w:fill="auto"/>
            <w:noWrap/>
            <w:vAlign w:val="center"/>
            <w:hideMark/>
          </w:tcPr>
          <w:p w14:paraId="17EDDD62"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RN</w:t>
            </w:r>
          </w:p>
        </w:tc>
        <w:tc>
          <w:tcPr>
            <w:tcW w:w="720" w:type="dxa"/>
            <w:tcBorders>
              <w:top w:val="nil"/>
              <w:left w:val="nil"/>
              <w:bottom w:val="single" w:sz="4" w:space="0" w:color="auto"/>
              <w:right w:val="single" w:sz="4" w:space="0" w:color="auto"/>
            </w:tcBorders>
            <w:shd w:val="clear" w:color="auto" w:fill="auto"/>
            <w:noWrap/>
            <w:vAlign w:val="center"/>
            <w:hideMark/>
          </w:tcPr>
          <w:p w14:paraId="1B52AB7B" w14:textId="77777777" w:rsidR="00FF15C9" w:rsidRPr="00FF15C9" w:rsidRDefault="00FF15C9" w:rsidP="00FF15C9">
            <w:pPr>
              <w:widowControl/>
              <w:autoSpaceDE/>
              <w:autoSpaceDN/>
              <w:jc w:val="center"/>
              <w:rPr>
                <w:rFonts w:ascii="Arial" w:hAnsi="Arial" w:cs="Arial"/>
                <w:color w:val="3366FF"/>
                <w:sz w:val="20"/>
                <w:szCs w:val="20"/>
                <w:lang w:bidi="ar-SA"/>
              </w:rPr>
            </w:pPr>
            <w:r w:rsidRPr="00FF15C9">
              <w:rPr>
                <w:rFonts w:ascii="Arial" w:hAnsi="Arial" w:cs="Arial"/>
                <w:color w:val="3366FF"/>
                <w:sz w:val="20"/>
                <w:szCs w:val="20"/>
                <w:lang w:bidi="ar-SA"/>
              </w:rPr>
              <w:t>PN</w:t>
            </w:r>
          </w:p>
        </w:tc>
        <w:tc>
          <w:tcPr>
            <w:tcW w:w="720" w:type="dxa"/>
            <w:tcBorders>
              <w:top w:val="nil"/>
              <w:left w:val="nil"/>
              <w:bottom w:val="single" w:sz="4" w:space="0" w:color="auto"/>
              <w:right w:val="single" w:sz="4" w:space="0" w:color="auto"/>
            </w:tcBorders>
            <w:shd w:val="clear" w:color="auto" w:fill="auto"/>
            <w:noWrap/>
            <w:vAlign w:val="center"/>
            <w:hideMark/>
          </w:tcPr>
          <w:p w14:paraId="4D894DF9"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UK.</w:t>
            </w:r>
          </w:p>
        </w:tc>
      </w:tr>
      <w:tr w:rsidR="00FF15C9" w:rsidRPr="00FF15C9" w14:paraId="709F92E4"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1F53B65F" w14:textId="77777777" w:rsidR="00FF15C9" w:rsidRPr="00FF15C9" w:rsidRDefault="00FF15C9" w:rsidP="00FF15C9">
            <w:pPr>
              <w:widowControl/>
              <w:autoSpaceDE/>
              <w:autoSpaceDN/>
              <w:rPr>
                <w:rFonts w:ascii="Arial" w:hAnsi="Arial" w:cs="Arial"/>
                <w:color w:val="993366"/>
                <w:sz w:val="20"/>
                <w:szCs w:val="20"/>
                <w:lang w:bidi="ar-SA"/>
              </w:rPr>
            </w:pPr>
            <w:r w:rsidRPr="00FF15C9">
              <w:rPr>
                <w:rFonts w:ascii="Arial" w:hAnsi="Arial" w:cs="Arial"/>
                <w:color w:val="993366"/>
                <w:sz w:val="20"/>
                <w:szCs w:val="20"/>
                <w:lang w:bidi="ar-SA"/>
              </w:rPr>
              <w:t>Broj odjela</w:t>
            </w:r>
          </w:p>
        </w:tc>
        <w:tc>
          <w:tcPr>
            <w:tcW w:w="720" w:type="dxa"/>
            <w:tcBorders>
              <w:top w:val="nil"/>
              <w:left w:val="nil"/>
              <w:bottom w:val="single" w:sz="4" w:space="0" w:color="auto"/>
              <w:right w:val="single" w:sz="4" w:space="0" w:color="auto"/>
            </w:tcBorders>
            <w:shd w:val="clear" w:color="auto" w:fill="auto"/>
            <w:noWrap/>
            <w:vAlign w:val="bottom"/>
            <w:hideMark/>
          </w:tcPr>
          <w:p w14:paraId="69881C12" w14:textId="77777777" w:rsidR="00FF15C9" w:rsidRPr="00FF15C9" w:rsidRDefault="00FF15C9" w:rsidP="00FF15C9">
            <w:pPr>
              <w:widowControl/>
              <w:autoSpaceDE/>
              <w:autoSpaceDN/>
              <w:jc w:val="center"/>
              <w:rPr>
                <w:rFonts w:ascii="Arial" w:hAnsi="Arial" w:cs="Arial"/>
                <w:b/>
                <w:bCs/>
                <w:color w:val="993366"/>
                <w:sz w:val="20"/>
                <w:szCs w:val="20"/>
                <w:lang w:bidi="ar-SA"/>
              </w:rPr>
            </w:pPr>
            <w:r w:rsidRPr="00FF15C9">
              <w:rPr>
                <w:rFonts w:ascii="Arial" w:hAnsi="Arial" w:cs="Arial"/>
                <w:b/>
                <w:bCs/>
                <w:color w:val="993366"/>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25A9DC45" w14:textId="77777777" w:rsidR="00FF15C9" w:rsidRPr="00FF15C9" w:rsidRDefault="00FF15C9" w:rsidP="00FF15C9">
            <w:pPr>
              <w:widowControl/>
              <w:autoSpaceDE/>
              <w:autoSpaceDN/>
              <w:jc w:val="center"/>
              <w:rPr>
                <w:rFonts w:ascii="Arial" w:hAnsi="Arial" w:cs="Arial"/>
                <w:b/>
                <w:bCs/>
                <w:color w:val="993366"/>
                <w:sz w:val="20"/>
                <w:szCs w:val="20"/>
                <w:lang w:bidi="ar-SA"/>
              </w:rPr>
            </w:pPr>
            <w:r w:rsidRPr="00FF15C9">
              <w:rPr>
                <w:rFonts w:ascii="Arial" w:hAnsi="Arial" w:cs="Arial"/>
                <w:b/>
                <w:bCs/>
                <w:color w:val="993366"/>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007414F8" w14:textId="77777777" w:rsidR="00FF15C9" w:rsidRPr="00FF15C9" w:rsidRDefault="00FF15C9" w:rsidP="00FF15C9">
            <w:pPr>
              <w:widowControl/>
              <w:autoSpaceDE/>
              <w:autoSpaceDN/>
              <w:jc w:val="center"/>
              <w:rPr>
                <w:rFonts w:ascii="Arial" w:hAnsi="Arial" w:cs="Arial"/>
                <w:b/>
                <w:bCs/>
                <w:color w:val="993366"/>
                <w:sz w:val="20"/>
                <w:szCs w:val="20"/>
                <w:lang w:bidi="ar-SA"/>
              </w:rPr>
            </w:pPr>
            <w:r w:rsidRPr="00FF15C9">
              <w:rPr>
                <w:rFonts w:ascii="Arial" w:hAnsi="Arial" w:cs="Arial"/>
                <w:b/>
                <w:bCs/>
                <w:color w:val="993366"/>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00550FAA" w14:textId="77777777" w:rsidR="00FF15C9" w:rsidRPr="00FF15C9" w:rsidRDefault="00FF15C9" w:rsidP="00FF15C9">
            <w:pPr>
              <w:widowControl/>
              <w:autoSpaceDE/>
              <w:autoSpaceDN/>
              <w:jc w:val="center"/>
              <w:rPr>
                <w:rFonts w:ascii="Arial" w:hAnsi="Arial" w:cs="Arial"/>
                <w:b/>
                <w:bCs/>
                <w:color w:val="993366"/>
                <w:sz w:val="20"/>
                <w:szCs w:val="20"/>
                <w:lang w:bidi="ar-SA"/>
              </w:rPr>
            </w:pPr>
            <w:r w:rsidRPr="00FF15C9">
              <w:rPr>
                <w:rFonts w:ascii="Arial" w:hAnsi="Arial" w:cs="Arial"/>
                <w:b/>
                <w:bCs/>
                <w:color w:val="993366"/>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5A46AE9F" w14:textId="77777777" w:rsidR="00FF15C9" w:rsidRPr="00FF15C9" w:rsidRDefault="00FF15C9" w:rsidP="00FF15C9">
            <w:pPr>
              <w:widowControl/>
              <w:autoSpaceDE/>
              <w:autoSpaceDN/>
              <w:jc w:val="center"/>
              <w:rPr>
                <w:rFonts w:ascii="Arial" w:hAnsi="Arial" w:cs="Arial"/>
                <w:b/>
                <w:bCs/>
                <w:color w:val="3366FF"/>
                <w:sz w:val="20"/>
                <w:szCs w:val="20"/>
                <w:lang w:bidi="ar-SA"/>
              </w:rPr>
            </w:pPr>
            <w:r w:rsidRPr="00FF15C9">
              <w:rPr>
                <w:rFonts w:ascii="Arial" w:hAnsi="Arial" w:cs="Arial"/>
                <w:b/>
                <w:bCs/>
                <w:color w:val="3366FF"/>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64A5E223" w14:textId="77777777" w:rsidR="00FF15C9" w:rsidRPr="00FF15C9" w:rsidRDefault="00FF15C9" w:rsidP="00FF15C9">
            <w:pPr>
              <w:widowControl/>
              <w:autoSpaceDE/>
              <w:autoSpaceDN/>
              <w:jc w:val="center"/>
              <w:rPr>
                <w:rFonts w:ascii="Arial" w:hAnsi="Arial" w:cs="Arial"/>
                <w:b/>
                <w:bCs/>
                <w:color w:val="3366FF"/>
                <w:sz w:val="20"/>
                <w:szCs w:val="20"/>
                <w:lang w:bidi="ar-SA"/>
              </w:rPr>
            </w:pPr>
            <w:r w:rsidRPr="00FF15C9">
              <w:rPr>
                <w:rFonts w:ascii="Arial" w:hAnsi="Arial" w:cs="Arial"/>
                <w:b/>
                <w:bCs/>
                <w:color w:val="3366FF"/>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4AE13B05" w14:textId="77777777" w:rsidR="00FF15C9" w:rsidRPr="00FF15C9" w:rsidRDefault="00FF15C9" w:rsidP="00FF15C9">
            <w:pPr>
              <w:widowControl/>
              <w:autoSpaceDE/>
              <w:autoSpaceDN/>
              <w:jc w:val="center"/>
              <w:rPr>
                <w:rFonts w:ascii="Arial" w:hAnsi="Arial" w:cs="Arial"/>
                <w:b/>
                <w:bCs/>
                <w:color w:val="3366FF"/>
                <w:sz w:val="20"/>
                <w:szCs w:val="20"/>
                <w:lang w:bidi="ar-SA"/>
              </w:rPr>
            </w:pPr>
            <w:r w:rsidRPr="00FF15C9">
              <w:rPr>
                <w:rFonts w:ascii="Arial" w:hAnsi="Arial" w:cs="Arial"/>
                <w:b/>
                <w:bCs/>
                <w:color w:val="3366FF"/>
                <w:sz w:val="20"/>
                <w:szCs w:val="20"/>
                <w:lang w:bidi="ar-SA"/>
              </w:rPr>
              <w:t>3</w:t>
            </w:r>
          </w:p>
        </w:tc>
        <w:tc>
          <w:tcPr>
            <w:tcW w:w="720" w:type="dxa"/>
            <w:tcBorders>
              <w:top w:val="nil"/>
              <w:left w:val="nil"/>
              <w:bottom w:val="single" w:sz="4" w:space="0" w:color="auto"/>
              <w:right w:val="single" w:sz="4" w:space="0" w:color="auto"/>
            </w:tcBorders>
            <w:shd w:val="clear" w:color="auto" w:fill="auto"/>
            <w:noWrap/>
            <w:vAlign w:val="bottom"/>
            <w:hideMark/>
          </w:tcPr>
          <w:p w14:paraId="3DA214A5" w14:textId="77777777" w:rsidR="00FF15C9" w:rsidRPr="00FF15C9" w:rsidRDefault="00FF15C9" w:rsidP="00FF15C9">
            <w:pPr>
              <w:widowControl/>
              <w:autoSpaceDE/>
              <w:autoSpaceDN/>
              <w:jc w:val="center"/>
              <w:rPr>
                <w:rFonts w:ascii="Arial" w:hAnsi="Arial" w:cs="Arial"/>
                <w:b/>
                <w:bCs/>
                <w:color w:val="3366FF"/>
                <w:sz w:val="20"/>
                <w:szCs w:val="20"/>
                <w:lang w:bidi="ar-SA"/>
              </w:rPr>
            </w:pPr>
            <w:r w:rsidRPr="00FF15C9">
              <w:rPr>
                <w:rFonts w:ascii="Arial" w:hAnsi="Arial" w:cs="Arial"/>
                <w:b/>
                <w:bCs/>
                <w:color w:val="3366FF"/>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0DFED204" w14:textId="77777777" w:rsidR="00FF15C9" w:rsidRPr="00FF15C9" w:rsidRDefault="00FF15C9" w:rsidP="00FF15C9">
            <w:pPr>
              <w:widowControl/>
              <w:autoSpaceDE/>
              <w:autoSpaceDN/>
              <w:jc w:val="right"/>
              <w:rPr>
                <w:rFonts w:ascii="Arial" w:hAnsi="Arial" w:cs="Arial"/>
                <w:b/>
                <w:bCs/>
                <w:color w:val="993366"/>
                <w:sz w:val="20"/>
                <w:szCs w:val="20"/>
                <w:lang w:bidi="ar-SA"/>
              </w:rPr>
            </w:pPr>
            <w:r w:rsidRPr="00FF15C9">
              <w:rPr>
                <w:rFonts w:ascii="Arial" w:hAnsi="Arial" w:cs="Arial"/>
                <w:b/>
                <w:bCs/>
                <w:color w:val="993366"/>
                <w:sz w:val="20"/>
                <w:szCs w:val="20"/>
                <w:lang w:bidi="ar-SA"/>
              </w:rPr>
              <w:t>16</w:t>
            </w:r>
          </w:p>
        </w:tc>
        <w:tc>
          <w:tcPr>
            <w:tcW w:w="720" w:type="dxa"/>
            <w:tcBorders>
              <w:top w:val="nil"/>
              <w:left w:val="nil"/>
              <w:bottom w:val="single" w:sz="4" w:space="0" w:color="auto"/>
              <w:right w:val="single" w:sz="4" w:space="0" w:color="auto"/>
            </w:tcBorders>
            <w:shd w:val="clear" w:color="auto" w:fill="auto"/>
            <w:noWrap/>
            <w:vAlign w:val="bottom"/>
            <w:hideMark/>
          </w:tcPr>
          <w:p w14:paraId="03CB8F4A" w14:textId="77777777" w:rsidR="00FF15C9" w:rsidRPr="00FF15C9" w:rsidRDefault="00FF15C9" w:rsidP="00FF15C9">
            <w:pPr>
              <w:widowControl/>
              <w:autoSpaceDE/>
              <w:autoSpaceDN/>
              <w:jc w:val="right"/>
              <w:rPr>
                <w:rFonts w:ascii="Arial" w:hAnsi="Arial" w:cs="Arial"/>
                <w:b/>
                <w:bCs/>
                <w:color w:val="3366FF"/>
                <w:sz w:val="20"/>
                <w:szCs w:val="20"/>
                <w:lang w:bidi="ar-SA"/>
              </w:rPr>
            </w:pPr>
            <w:r w:rsidRPr="00FF15C9">
              <w:rPr>
                <w:rFonts w:ascii="Arial" w:hAnsi="Arial" w:cs="Arial"/>
                <w:b/>
                <w:bCs/>
                <w:color w:val="3366FF"/>
                <w:sz w:val="20"/>
                <w:szCs w:val="20"/>
                <w:lang w:bidi="ar-SA"/>
              </w:rPr>
              <w:t>15</w:t>
            </w:r>
          </w:p>
        </w:tc>
        <w:tc>
          <w:tcPr>
            <w:tcW w:w="720" w:type="dxa"/>
            <w:tcBorders>
              <w:top w:val="nil"/>
              <w:left w:val="nil"/>
              <w:bottom w:val="single" w:sz="4" w:space="0" w:color="auto"/>
              <w:right w:val="single" w:sz="4" w:space="0" w:color="auto"/>
            </w:tcBorders>
            <w:shd w:val="clear" w:color="auto" w:fill="auto"/>
            <w:noWrap/>
            <w:vAlign w:val="bottom"/>
            <w:hideMark/>
          </w:tcPr>
          <w:p w14:paraId="3344C753" w14:textId="77777777" w:rsidR="00FF15C9" w:rsidRPr="00FF15C9" w:rsidRDefault="00FF15C9" w:rsidP="00FF15C9">
            <w:pPr>
              <w:widowControl/>
              <w:autoSpaceDE/>
              <w:autoSpaceDN/>
              <w:jc w:val="right"/>
              <w:rPr>
                <w:rFonts w:ascii="Arial" w:hAnsi="Arial" w:cs="Arial"/>
                <w:b/>
                <w:bCs/>
                <w:color w:val="FF6600"/>
                <w:sz w:val="20"/>
                <w:szCs w:val="20"/>
                <w:lang w:bidi="ar-SA"/>
              </w:rPr>
            </w:pPr>
            <w:r w:rsidRPr="00FF15C9">
              <w:rPr>
                <w:rFonts w:ascii="Arial" w:hAnsi="Arial" w:cs="Arial"/>
                <w:b/>
                <w:bCs/>
                <w:color w:val="FF6600"/>
                <w:sz w:val="20"/>
                <w:szCs w:val="20"/>
                <w:lang w:bidi="ar-SA"/>
              </w:rPr>
              <w:t>31</w:t>
            </w:r>
          </w:p>
        </w:tc>
      </w:tr>
      <w:tr w:rsidR="00FF15C9" w:rsidRPr="00FF15C9" w14:paraId="122CAF2C"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34D32991"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HRVATSKI JEZIK</w:t>
            </w:r>
          </w:p>
        </w:tc>
        <w:tc>
          <w:tcPr>
            <w:tcW w:w="720" w:type="dxa"/>
            <w:tcBorders>
              <w:top w:val="nil"/>
              <w:left w:val="nil"/>
              <w:bottom w:val="single" w:sz="4" w:space="0" w:color="auto"/>
              <w:right w:val="single" w:sz="4" w:space="0" w:color="auto"/>
            </w:tcBorders>
            <w:shd w:val="clear" w:color="auto" w:fill="auto"/>
            <w:noWrap/>
            <w:vAlign w:val="bottom"/>
            <w:hideMark/>
          </w:tcPr>
          <w:p w14:paraId="23EE7984"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700</w:t>
            </w:r>
          </w:p>
        </w:tc>
        <w:tc>
          <w:tcPr>
            <w:tcW w:w="720" w:type="dxa"/>
            <w:tcBorders>
              <w:top w:val="nil"/>
              <w:left w:val="nil"/>
              <w:bottom w:val="single" w:sz="4" w:space="0" w:color="auto"/>
              <w:right w:val="single" w:sz="4" w:space="0" w:color="auto"/>
            </w:tcBorders>
            <w:shd w:val="clear" w:color="auto" w:fill="auto"/>
            <w:noWrap/>
            <w:vAlign w:val="bottom"/>
            <w:hideMark/>
          </w:tcPr>
          <w:p w14:paraId="0EB88EA1"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700</w:t>
            </w:r>
          </w:p>
        </w:tc>
        <w:tc>
          <w:tcPr>
            <w:tcW w:w="720" w:type="dxa"/>
            <w:tcBorders>
              <w:top w:val="nil"/>
              <w:left w:val="nil"/>
              <w:bottom w:val="single" w:sz="4" w:space="0" w:color="auto"/>
              <w:right w:val="single" w:sz="4" w:space="0" w:color="auto"/>
            </w:tcBorders>
            <w:shd w:val="clear" w:color="auto" w:fill="auto"/>
            <w:noWrap/>
            <w:vAlign w:val="bottom"/>
            <w:hideMark/>
          </w:tcPr>
          <w:p w14:paraId="59446983"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700</w:t>
            </w:r>
          </w:p>
        </w:tc>
        <w:tc>
          <w:tcPr>
            <w:tcW w:w="720" w:type="dxa"/>
            <w:tcBorders>
              <w:top w:val="nil"/>
              <w:left w:val="nil"/>
              <w:bottom w:val="single" w:sz="4" w:space="0" w:color="auto"/>
              <w:right w:val="single" w:sz="4" w:space="0" w:color="auto"/>
            </w:tcBorders>
            <w:shd w:val="clear" w:color="auto" w:fill="auto"/>
            <w:noWrap/>
            <w:vAlign w:val="bottom"/>
            <w:hideMark/>
          </w:tcPr>
          <w:p w14:paraId="3090BB2E"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700</w:t>
            </w:r>
          </w:p>
        </w:tc>
        <w:tc>
          <w:tcPr>
            <w:tcW w:w="720" w:type="dxa"/>
            <w:tcBorders>
              <w:top w:val="nil"/>
              <w:left w:val="nil"/>
              <w:bottom w:val="single" w:sz="4" w:space="0" w:color="auto"/>
              <w:right w:val="single" w:sz="4" w:space="0" w:color="auto"/>
            </w:tcBorders>
            <w:shd w:val="clear" w:color="auto" w:fill="auto"/>
            <w:noWrap/>
            <w:vAlign w:val="bottom"/>
            <w:hideMark/>
          </w:tcPr>
          <w:p w14:paraId="3B699F77"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700</w:t>
            </w:r>
          </w:p>
        </w:tc>
        <w:tc>
          <w:tcPr>
            <w:tcW w:w="720" w:type="dxa"/>
            <w:tcBorders>
              <w:top w:val="nil"/>
              <w:left w:val="nil"/>
              <w:bottom w:val="single" w:sz="4" w:space="0" w:color="auto"/>
              <w:right w:val="single" w:sz="4" w:space="0" w:color="auto"/>
            </w:tcBorders>
            <w:shd w:val="clear" w:color="auto" w:fill="auto"/>
            <w:noWrap/>
            <w:vAlign w:val="bottom"/>
            <w:hideMark/>
          </w:tcPr>
          <w:p w14:paraId="5E176435"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700</w:t>
            </w:r>
          </w:p>
        </w:tc>
        <w:tc>
          <w:tcPr>
            <w:tcW w:w="720" w:type="dxa"/>
            <w:tcBorders>
              <w:top w:val="nil"/>
              <w:left w:val="nil"/>
              <w:bottom w:val="single" w:sz="4" w:space="0" w:color="auto"/>
              <w:right w:val="single" w:sz="4" w:space="0" w:color="auto"/>
            </w:tcBorders>
            <w:shd w:val="clear" w:color="auto" w:fill="auto"/>
            <w:noWrap/>
            <w:vAlign w:val="bottom"/>
            <w:hideMark/>
          </w:tcPr>
          <w:p w14:paraId="426C2623"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49FFE13C"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78709070"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2800</w:t>
            </w:r>
          </w:p>
        </w:tc>
        <w:tc>
          <w:tcPr>
            <w:tcW w:w="720" w:type="dxa"/>
            <w:tcBorders>
              <w:top w:val="nil"/>
              <w:left w:val="nil"/>
              <w:bottom w:val="single" w:sz="4" w:space="0" w:color="auto"/>
              <w:right w:val="single" w:sz="4" w:space="0" w:color="auto"/>
            </w:tcBorders>
            <w:shd w:val="clear" w:color="auto" w:fill="auto"/>
            <w:noWrap/>
            <w:vAlign w:val="bottom"/>
            <w:hideMark/>
          </w:tcPr>
          <w:p w14:paraId="11620A22"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2520</w:t>
            </w:r>
          </w:p>
        </w:tc>
        <w:tc>
          <w:tcPr>
            <w:tcW w:w="720" w:type="dxa"/>
            <w:tcBorders>
              <w:top w:val="nil"/>
              <w:left w:val="nil"/>
              <w:bottom w:val="single" w:sz="4" w:space="0" w:color="auto"/>
              <w:right w:val="single" w:sz="4" w:space="0" w:color="auto"/>
            </w:tcBorders>
            <w:shd w:val="clear" w:color="auto" w:fill="auto"/>
            <w:noWrap/>
            <w:vAlign w:val="bottom"/>
            <w:hideMark/>
          </w:tcPr>
          <w:p w14:paraId="792B6E20"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5320</w:t>
            </w:r>
          </w:p>
        </w:tc>
      </w:tr>
      <w:tr w:rsidR="00FF15C9" w:rsidRPr="00FF15C9" w14:paraId="24787B03"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5748F40A"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LIKOVNA KULTURA</w:t>
            </w:r>
          </w:p>
        </w:tc>
        <w:tc>
          <w:tcPr>
            <w:tcW w:w="720" w:type="dxa"/>
            <w:tcBorders>
              <w:top w:val="nil"/>
              <w:left w:val="nil"/>
              <w:bottom w:val="single" w:sz="4" w:space="0" w:color="auto"/>
              <w:right w:val="single" w:sz="4" w:space="0" w:color="auto"/>
            </w:tcBorders>
            <w:shd w:val="clear" w:color="auto" w:fill="auto"/>
            <w:noWrap/>
            <w:vAlign w:val="bottom"/>
            <w:hideMark/>
          </w:tcPr>
          <w:p w14:paraId="24C7014C"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0189760A"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1181FE4E"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4305B14E"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4C6FE0CE"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7B100A5C"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316A6F39"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105</w:t>
            </w:r>
          </w:p>
        </w:tc>
        <w:tc>
          <w:tcPr>
            <w:tcW w:w="720" w:type="dxa"/>
            <w:tcBorders>
              <w:top w:val="nil"/>
              <w:left w:val="nil"/>
              <w:bottom w:val="single" w:sz="4" w:space="0" w:color="auto"/>
              <w:right w:val="single" w:sz="4" w:space="0" w:color="auto"/>
            </w:tcBorders>
            <w:shd w:val="clear" w:color="auto" w:fill="auto"/>
            <w:noWrap/>
            <w:vAlign w:val="bottom"/>
            <w:hideMark/>
          </w:tcPr>
          <w:p w14:paraId="5B39A4AA"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4D6EE81F"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32CBC95A"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525</w:t>
            </w:r>
          </w:p>
        </w:tc>
        <w:tc>
          <w:tcPr>
            <w:tcW w:w="720" w:type="dxa"/>
            <w:tcBorders>
              <w:top w:val="nil"/>
              <w:left w:val="nil"/>
              <w:bottom w:val="single" w:sz="4" w:space="0" w:color="auto"/>
              <w:right w:val="single" w:sz="4" w:space="0" w:color="auto"/>
            </w:tcBorders>
            <w:shd w:val="clear" w:color="auto" w:fill="auto"/>
            <w:noWrap/>
            <w:vAlign w:val="bottom"/>
            <w:hideMark/>
          </w:tcPr>
          <w:p w14:paraId="4EF83E3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1085</w:t>
            </w:r>
          </w:p>
        </w:tc>
      </w:tr>
      <w:tr w:rsidR="00FF15C9" w:rsidRPr="00FF15C9" w14:paraId="45D158D5"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3D13D531"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GLAZBENA KULTURA</w:t>
            </w:r>
          </w:p>
        </w:tc>
        <w:tc>
          <w:tcPr>
            <w:tcW w:w="720" w:type="dxa"/>
            <w:tcBorders>
              <w:top w:val="nil"/>
              <w:left w:val="nil"/>
              <w:bottom w:val="single" w:sz="4" w:space="0" w:color="auto"/>
              <w:right w:val="single" w:sz="4" w:space="0" w:color="auto"/>
            </w:tcBorders>
            <w:shd w:val="clear" w:color="auto" w:fill="auto"/>
            <w:noWrap/>
            <w:vAlign w:val="bottom"/>
            <w:hideMark/>
          </w:tcPr>
          <w:p w14:paraId="3CE68DFF"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73E23744"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486F1E6B"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69EECC4E"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0920B996"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477C5C86"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08F660E4"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105</w:t>
            </w:r>
          </w:p>
        </w:tc>
        <w:tc>
          <w:tcPr>
            <w:tcW w:w="720" w:type="dxa"/>
            <w:tcBorders>
              <w:top w:val="nil"/>
              <w:left w:val="nil"/>
              <w:bottom w:val="single" w:sz="4" w:space="0" w:color="auto"/>
              <w:right w:val="single" w:sz="4" w:space="0" w:color="auto"/>
            </w:tcBorders>
            <w:shd w:val="clear" w:color="auto" w:fill="auto"/>
            <w:noWrap/>
            <w:vAlign w:val="bottom"/>
            <w:hideMark/>
          </w:tcPr>
          <w:p w14:paraId="6EEFC6FE"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7FB1F901"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69AA8995"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525</w:t>
            </w:r>
          </w:p>
        </w:tc>
        <w:tc>
          <w:tcPr>
            <w:tcW w:w="720" w:type="dxa"/>
            <w:tcBorders>
              <w:top w:val="nil"/>
              <w:left w:val="nil"/>
              <w:bottom w:val="single" w:sz="4" w:space="0" w:color="auto"/>
              <w:right w:val="single" w:sz="4" w:space="0" w:color="auto"/>
            </w:tcBorders>
            <w:shd w:val="clear" w:color="auto" w:fill="auto"/>
            <w:noWrap/>
            <w:vAlign w:val="bottom"/>
            <w:hideMark/>
          </w:tcPr>
          <w:p w14:paraId="4E6CFA76"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1085</w:t>
            </w:r>
          </w:p>
        </w:tc>
      </w:tr>
      <w:tr w:rsidR="00FF15C9" w:rsidRPr="00FF15C9" w14:paraId="64F7EDF1"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0B49C6AA"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NJEMAČKI JEZIK</w:t>
            </w:r>
          </w:p>
        </w:tc>
        <w:tc>
          <w:tcPr>
            <w:tcW w:w="720" w:type="dxa"/>
            <w:tcBorders>
              <w:top w:val="nil"/>
              <w:left w:val="nil"/>
              <w:bottom w:val="single" w:sz="4" w:space="0" w:color="auto"/>
              <w:right w:val="single" w:sz="4" w:space="0" w:color="auto"/>
            </w:tcBorders>
            <w:shd w:val="clear" w:color="auto" w:fill="auto"/>
            <w:noWrap/>
            <w:vAlign w:val="bottom"/>
            <w:hideMark/>
          </w:tcPr>
          <w:p w14:paraId="28570EB9"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2EDC9411"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5F29273E"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48D351E9"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6DFA300F"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105</w:t>
            </w:r>
          </w:p>
        </w:tc>
        <w:tc>
          <w:tcPr>
            <w:tcW w:w="720" w:type="dxa"/>
            <w:tcBorders>
              <w:top w:val="nil"/>
              <w:left w:val="nil"/>
              <w:bottom w:val="single" w:sz="4" w:space="0" w:color="auto"/>
              <w:right w:val="single" w:sz="4" w:space="0" w:color="auto"/>
            </w:tcBorders>
            <w:shd w:val="clear" w:color="auto" w:fill="auto"/>
            <w:noWrap/>
            <w:vAlign w:val="bottom"/>
            <w:hideMark/>
          </w:tcPr>
          <w:p w14:paraId="3212962D"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105</w:t>
            </w:r>
          </w:p>
        </w:tc>
        <w:tc>
          <w:tcPr>
            <w:tcW w:w="720" w:type="dxa"/>
            <w:tcBorders>
              <w:top w:val="nil"/>
              <w:left w:val="nil"/>
              <w:bottom w:val="single" w:sz="4" w:space="0" w:color="auto"/>
              <w:right w:val="single" w:sz="4" w:space="0" w:color="auto"/>
            </w:tcBorders>
            <w:shd w:val="clear" w:color="auto" w:fill="auto"/>
            <w:noWrap/>
            <w:vAlign w:val="bottom"/>
            <w:hideMark/>
          </w:tcPr>
          <w:p w14:paraId="0E181764"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105</w:t>
            </w:r>
          </w:p>
        </w:tc>
        <w:tc>
          <w:tcPr>
            <w:tcW w:w="720" w:type="dxa"/>
            <w:tcBorders>
              <w:top w:val="nil"/>
              <w:left w:val="nil"/>
              <w:bottom w:val="single" w:sz="4" w:space="0" w:color="auto"/>
              <w:right w:val="single" w:sz="4" w:space="0" w:color="auto"/>
            </w:tcBorders>
            <w:shd w:val="clear" w:color="auto" w:fill="auto"/>
            <w:noWrap/>
            <w:vAlign w:val="bottom"/>
            <w:hideMark/>
          </w:tcPr>
          <w:p w14:paraId="4D45FF0A"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105</w:t>
            </w:r>
          </w:p>
        </w:tc>
        <w:tc>
          <w:tcPr>
            <w:tcW w:w="720" w:type="dxa"/>
            <w:tcBorders>
              <w:top w:val="nil"/>
              <w:left w:val="nil"/>
              <w:bottom w:val="single" w:sz="4" w:space="0" w:color="auto"/>
              <w:right w:val="single" w:sz="4" w:space="0" w:color="auto"/>
            </w:tcBorders>
            <w:shd w:val="clear" w:color="auto" w:fill="auto"/>
            <w:noWrap/>
            <w:vAlign w:val="bottom"/>
            <w:hideMark/>
          </w:tcPr>
          <w:p w14:paraId="115606D1"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2C502DC9"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420</w:t>
            </w:r>
          </w:p>
        </w:tc>
        <w:tc>
          <w:tcPr>
            <w:tcW w:w="720" w:type="dxa"/>
            <w:tcBorders>
              <w:top w:val="nil"/>
              <w:left w:val="nil"/>
              <w:bottom w:val="single" w:sz="4" w:space="0" w:color="auto"/>
              <w:right w:val="single" w:sz="4" w:space="0" w:color="auto"/>
            </w:tcBorders>
            <w:shd w:val="clear" w:color="auto" w:fill="auto"/>
            <w:noWrap/>
            <w:vAlign w:val="bottom"/>
            <w:hideMark/>
          </w:tcPr>
          <w:p w14:paraId="1AF931CB"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700</w:t>
            </w:r>
          </w:p>
        </w:tc>
      </w:tr>
      <w:tr w:rsidR="00FF15C9" w:rsidRPr="00FF15C9" w14:paraId="0FBE01F8"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16703568"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ENGLESKI JEZIK</w:t>
            </w:r>
          </w:p>
        </w:tc>
        <w:tc>
          <w:tcPr>
            <w:tcW w:w="720" w:type="dxa"/>
            <w:tcBorders>
              <w:top w:val="nil"/>
              <w:left w:val="nil"/>
              <w:bottom w:val="single" w:sz="4" w:space="0" w:color="auto"/>
              <w:right w:val="single" w:sz="4" w:space="0" w:color="auto"/>
            </w:tcBorders>
            <w:shd w:val="clear" w:color="auto" w:fill="auto"/>
            <w:noWrap/>
            <w:vAlign w:val="bottom"/>
            <w:hideMark/>
          </w:tcPr>
          <w:p w14:paraId="69BD9E1C"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2A679561"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62DA71B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7149849F"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2C71AD5E"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315</w:t>
            </w:r>
          </w:p>
        </w:tc>
        <w:tc>
          <w:tcPr>
            <w:tcW w:w="720" w:type="dxa"/>
            <w:tcBorders>
              <w:top w:val="nil"/>
              <w:left w:val="nil"/>
              <w:bottom w:val="single" w:sz="4" w:space="0" w:color="auto"/>
              <w:right w:val="single" w:sz="4" w:space="0" w:color="auto"/>
            </w:tcBorders>
            <w:shd w:val="clear" w:color="auto" w:fill="auto"/>
            <w:noWrap/>
            <w:vAlign w:val="bottom"/>
            <w:hideMark/>
          </w:tcPr>
          <w:p w14:paraId="2014AE51"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5470119F"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315</w:t>
            </w:r>
          </w:p>
        </w:tc>
        <w:tc>
          <w:tcPr>
            <w:tcW w:w="720" w:type="dxa"/>
            <w:tcBorders>
              <w:top w:val="nil"/>
              <w:left w:val="nil"/>
              <w:bottom w:val="single" w:sz="4" w:space="0" w:color="auto"/>
              <w:right w:val="single" w:sz="4" w:space="0" w:color="auto"/>
            </w:tcBorders>
            <w:shd w:val="clear" w:color="auto" w:fill="auto"/>
            <w:noWrap/>
            <w:vAlign w:val="bottom"/>
            <w:hideMark/>
          </w:tcPr>
          <w:p w14:paraId="6A60E371"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315</w:t>
            </w:r>
          </w:p>
        </w:tc>
        <w:tc>
          <w:tcPr>
            <w:tcW w:w="720" w:type="dxa"/>
            <w:tcBorders>
              <w:top w:val="nil"/>
              <w:left w:val="nil"/>
              <w:bottom w:val="single" w:sz="4" w:space="0" w:color="auto"/>
              <w:right w:val="single" w:sz="4" w:space="0" w:color="auto"/>
            </w:tcBorders>
            <w:shd w:val="clear" w:color="auto" w:fill="auto"/>
            <w:noWrap/>
            <w:vAlign w:val="bottom"/>
            <w:hideMark/>
          </w:tcPr>
          <w:p w14:paraId="2202485C"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770</w:t>
            </w:r>
          </w:p>
        </w:tc>
        <w:tc>
          <w:tcPr>
            <w:tcW w:w="720" w:type="dxa"/>
            <w:tcBorders>
              <w:top w:val="nil"/>
              <w:left w:val="nil"/>
              <w:bottom w:val="single" w:sz="4" w:space="0" w:color="auto"/>
              <w:right w:val="single" w:sz="4" w:space="0" w:color="auto"/>
            </w:tcBorders>
            <w:shd w:val="clear" w:color="auto" w:fill="auto"/>
            <w:noWrap/>
            <w:vAlign w:val="bottom"/>
            <w:hideMark/>
          </w:tcPr>
          <w:p w14:paraId="4C9EB0E3"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1155</w:t>
            </w:r>
          </w:p>
        </w:tc>
        <w:tc>
          <w:tcPr>
            <w:tcW w:w="720" w:type="dxa"/>
            <w:tcBorders>
              <w:top w:val="nil"/>
              <w:left w:val="nil"/>
              <w:bottom w:val="single" w:sz="4" w:space="0" w:color="auto"/>
              <w:right w:val="single" w:sz="4" w:space="0" w:color="auto"/>
            </w:tcBorders>
            <w:shd w:val="clear" w:color="auto" w:fill="auto"/>
            <w:noWrap/>
            <w:vAlign w:val="bottom"/>
            <w:hideMark/>
          </w:tcPr>
          <w:p w14:paraId="7EF4C88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1925</w:t>
            </w:r>
          </w:p>
        </w:tc>
      </w:tr>
      <w:tr w:rsidR="00FF15C9" w:rsidRPr="00FF15C9" w14:paraId="1F431BC5"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075E449D"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MATEMATIKA</w:t>
            </w:r>
          </w:p>
        </w:tc>
        <w:tc>
          <w:tcPr>
            <w:tcW w:w="720" w:type="dxa"/>
            <w:tcBorders>
              <w:top w:val="nil"/>
              <w:left w:val="nil"/>
              <w:bottom w:val="single" w:sz="4" w:space="0" w:color="auto"/>
              <w:right w:val="single" w:sz="4" w:space="0" w:color="auto"/>
            </w:tcBorders>
            <w:shd w:val="clear" w:color="auto" w:fill="auto"/>
            <w:noWrap/>
            <w:vAlign w:val="bottom"/>
            <w:hideMark/>
          </w:tcPr>
          <w:p w14:paraId="467AF362"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75D7C0DA"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710E6B9F"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5143997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29642B73"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02E3A8DB"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72D1975F"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420</w:t>
            </w:r>
          </w:p>
        </w:tc>
        <w:tc>
          <w:tcPr>
            <w:tcW w:w="720" w:type="dxa"/>
            <w:tcBorders>
              <w:top w:val="nil"/>
              <w:left w:val="nil"/>
              <w:bottom w:val="single" w:sz="4" w:space="0" w:color="auto"/>
              <w:right w:val="single" w:sz="4" w:space="0" w:color="auto"/>
            </w:tcBorders>
            <w:shd w:val="clear" w:color="auto" w:fill="auto"/>
            <w:noWrap/>
            <w:vAlign w:val="bottom"/>
            <w:hideMark/>
          </w:tcPr>
          <w:p w14:paraId="6DA91218"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0A2819EF"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2240</w:t>
            </w:r>
          </w:p>
        </w:tc>
        <w:tc>
          <w:tcPr>
            <w:tcW w:w="720" w:type="dxa"/>
            <w:tcBorders>
              <w:top w:val="nil"/>
              <w:left w:val="nil"/>
              <w:bottom w:val="single" w:sz="4" w:space="0" w:color="auto"/>
              <w:right w:val="single" w:sz="4" w:space="0" w:color="auto"/>
            </w:tcBorders>
            <w:shd w:val="clear" w:color="auto" w:fill="auto"/>
            <w:noWrap/>
            <w:vAlign w:val="bottom"/>
            <w:hideMark/>
          </w:tcPr>
          <w:p w14:paraId="3F779900"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2100</w:t>
            </w:r>
          </w:p>
        </w:tc>
        <w:tc>
          <w:tcPr>
            <w:tcW w:w="720" w:type="dxa"/>
            <w:tcBorders>
              <w:top w:val="nil"/>
              <w:left w:val="nil"/>
              <w:bottom w:val="single" w:sz="4" w:space="0" w:color="auto"/>
              <w:right w:val="single" w:sz="4" w:space="0" w:color="auto"/>
            </w:tcBorders>
            <w:shd w:val="clear" w:color="auto" w:fill="auto"/>
            <w:noWrap/>
            <w:vAlign w:val="bottom"/>
            <w:hideMark/>
          </w:tcPr>
          <w:p w14:paraId="6A357129"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4340</w:t>
            </w:r>
          </w:p>
        </w:tc>
      </w:tr>
      <w:tr w:rsidR="00FF15C9" w:rsidRPr="00FF15C9" w14:paraId="69C42202"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6C8D214A"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PRIRODA I DRUŠTVO</w:t>
            </w:r>
          </w:p>
        </w:tc>
        <w:tc>
          <w:tcPr>
            <w:tcW w:w="720" w:type="dxa"/>
            <w:tcBorders>
              <w:top w:val="nil"/>
              <w:left w:val="nil"/>
              <w:bottom w:val="single" w:sz="4" w:space="0" w:color="auto"/>
              <w:right w:val="single" w:sz="4" w:space="0" w:color="auto"/>
            </w:tcBorders>
            <w:shd w:val="clear" w:color="auto" w:fill="auto"/>
            <w:noWrap/>
            <w:vAlign w:val="bottom"/>
            <w:hideMark/>
          </w:tcPr>
          <w:p w14:paraId="7D431415"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116661BE"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1FC0701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349919CB"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420</w:t>
            </w:r>
          </w:p>
        </w:tc>
        <w:tc>
          <w:tcPr>
            <w:tcW w:w="720" w:type="dxa"/>
            <w:tcBorders>
              <w:top w:val="nil"/>
              <w:left w:val="nil"/>
              <w:bottom w:val="single" w:sz="4" w:space="0" w:color="auto"/>
              <w:right w:val="single" w:sz="4" w:space="0" w:color="auto"/>
            </w:tcBorders>
            <w:shd w:val="clear" w:color="auto" w:fill="auto"/>
            <w:noWrap/>
            <w:vAlign w:val="bottom"/>
            <w:hideMark/>
          </w:tcPr>
          <w:p w14:paraId="707F48C0"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5E16DCF1"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2E26F8AC"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281EA046"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39F76357"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1260</w:t>
            </w:r>
          </w:p>
        </w:tc>
        <w:tc>
          <w:tcPr>
            <w:tcW w:w="720" w:type="dxa"/>
            <w:tcBorders>
              <w:top w:val="nil"/>
              <w:left w:val="nil"/>
              <w:bottom w:val="single" w:sz="4" w:space="0" w:color="auto"/>
              <w:right w:val="single" w:sz="4" w:space="0" w:color="auto"/>
            </w:tcBorders>
            <w:shd w:val="clear" w:color="auto" w:fill="auto"/>
            <w:noWrap/>
            <w:vAlign w:val="bottom"/>
            <w:hideMark/>
          </w:tcPr>
          <w:p w14:paraId="62AAC623"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4C801C22"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1260</w:t>
            </w:r>
          </w:p>
        </w:tc>
      </w:tr>
      <w:tr w:rsidR="00FF15C9" w:rsidRPr="00FF15C9" w14:paraId="653212B3"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2459A8E1"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PRIRODA</w:t>
            </w:r>
          </w:p>
        </w:tc>
        <w:tc>
          <w:tcPr>
            <w:tcW w:w="720" w:type="dxa"/>
            <w:tcBorders>
              <w:top w:val="nil"/>
              <w:left w:val="nil"/>
              <w:bottom w:val="single" w:sz="4" w:space="0" w:color="auto"/>
              <w:right w:val="single" w:sz="4" w:space="0" w:color="auto"/>
            </w:tcBorders>
            <w:shd w:val="clear" w:color="auto" w:fill="auto"/>
            <w:noWrap/>
            <w:vAlign w:val="bottom"/>
            <w:hideMark/>
          </w:tcPr>
          <w:p w14:paraId="1EB086C6"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752F14E5"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2A419386"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30C538BF"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191ED2A7"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4E840D49"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3AFE8156"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50B49596"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3ADB7110"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0F8D36ED"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490</w:t>
            </w:r>
          </w:p>
        </w:tc>
        <w:tc>
          <w:tcPr>
            <w:tcW w:w="720" w:type="dxa"/>
            <w:tcBorders>
              <w:top w:val="nil"/>
              <w:left w:val="nil"/>
              <w:bottom w:val="single" w:sz="4" w:space="0" w:color="auto"/>
              <w:right w:val="single" w:sz="4" w:space="0" w:color="auto"/>
            </w:tcBorders>
            <w:shd w:val="clear" w:color="auto" w:fill="auto"/>
            <w:noWrap/>
            <w:vAlign w:val="bottom"/>
            <w:hideMark/>
          </w:tcPr>
          <w:p w14:paraId="3780D9D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490</w:t>
            </w:r>
          </w:p>
        </w:tc>
      </w:tr>
      <w:tr w:rsidR="00FF15C9" w:rsidRPr="00FF15C9" w14:paraId="54A75623"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4D04580F"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BIOLOGIJA</w:t>
            </w:r>
          </w:p>
        </w:tc>
        <w:tc>
          <w:tcPr>
            <w:tcW w:w="720" w:type="dxa"/>
            <w:tcBorders>
              <w:top w:val="nil"/>
              <w:left w:val="nil"/>
              <w:bottom w:val="single" w:sz="4" w:space="0" w:color="auto"/>
              <w:right w:val="single" w:sz="4" w:space="0" w:color="auto"/>
            </w:tcBorders>
            <w:shd w:val="clear" w:color="auto" w:fill="auto"/>
            <w:noWrap/>
            <w:vAlign w:val="bottom"/>
            <w:hideMark/>
          </w:tcPr>
          <w:p w14:paraId="3AB31B08"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0420C4BF"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782887C2"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45ED1C68"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3467903B"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04150818"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35E44055"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1084DEE3"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5467746B"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1FEA116D"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490</w:t>
            </w:r>
          </w:p>
        </w:tc>
        <w:tc>
          <w:tcPr>
            <w:tcW w:w="720" w:type="dxa"/>
            <w:tcBorders>
              <w:top w:val="nil"/>
              <w:left w:val="nil"/>
              <w:bottom w:val="single" w:sz="4" w:space="0" w:color="auto"/>
              <w:right w:val="single" w:sz="4" w:space="0" w:color="auto"/>
            </w:tcBorders>
            <w:shd w:val="clear" w:color="auto" w:fill="auto"/>
            <w:noWrap/>
            <w:vAlign w:val="bottom"/>
            <w:hideMark/>
          </w:tcPr>
          <w:p w14:paraId="71AB534B"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490</w:t>
            </w:r>
          </w:p>
        </w:tc>
      </w:tr>
      <w:tr w:rsidR="00FF15C9" w:rsidRPr="00FF15C9" w14:paraId="79D20A47"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32A05A27"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KEMIJA</w:t>
            </w:r>
          </w:p>
        </w:tc>
        <w:tc>
          <w:tcPr>
            <w:tcW w:w="720" w:type="dxa"/>
            <w:tcBorders>
              <w:top w:val="nil"/>
              <w:left w:val="nil"/>
              <w:bottom w:val="single" w:sz="4" w:space="0" w:color="auto"/>
              <w:right w:val="single" w:sz="4" w:space="0" w:color="auto"/>
            </w:tcBorders>
            <w:shd w:val="clear" w:color="auto" w:fill="auto"/>
            <w:noWrap/>
            <w:vAlign w:val="bottom"/>
            <w:hideMark/>
          </w:tcPr>
          <w:p w14:paraId="4CAF510D"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7CC5331D"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3446E61B"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1EF67C57"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710CE9F9"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1778E388"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13BD8571"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68B4F9E5"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01E3A8BA"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15CC9594"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490</w:t>
            </w:r>
          </w:p>
        </w:tc>
        <w:tc>
          <w:tcPr>
            <w:tcW w:w="720" w:type="dxa"/>
            <w:tcBorders>
              <w:top w:val="nil"/>
              <w:left w:val="nil"/>
              <w:bottom w:val="single" w:sz="4" w:space="0" w:color="auto"/>
              <w:right w:val="single" w:sz="4" w:space="0" w:color="auto"/>
            </w:tcBorders>
            <w:shd w:val="clear" w:color="auto" w:fill="auto"/>
            <w:noWrap/>
            <w:vAlign w:val="bottom"/>
            <w:hideMark/>
          </w:tcPr>
          <w:p w14:paraId="64931679"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490</w:t>
            </w:r>
          </w:p>
        </w:tc>
      </w:tr>
      <w:tr w:rsidR="00FF15C9" w:rsidRPr="00FF15C9" w14:paraId="33630FE2"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09E13C55"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FIZIKA</w:t>
            </w:r>
          </w:p>
        </w:tc>
        <w:tc>
          <w:tcPr>
            <w:tcW w:w="720" w:type="dxa"/>
            <w:tcBorders>
              <w:top w:val="nil"/>
              <w:left w:val="nil"/>
              <w:bottom w:val="single" w:sz="4" w:space="0" w:color="auto"/>
              <w:right w:val="single" w:sz="4" w:space="0" w:color="auto"/>
            </w:tcBorders>
            <w:shd w:val="clear" w:color="auto" w:fill="auto"/>
            <w:noWrap/>
            <w:vAlign w:val="bottom"/>
            <w:hideMark/>
          </w:tcPr>
          <w:p w14:paraId="20D44A25"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0B2D28F0"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5E883B34"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2B5426B0"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565CFDE3"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4884C009"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27C7F98E"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3DBD7FB9"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29D9AC75"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1EB9CC96"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490</w:t>
            </w:r>
          </w:p>
        </w:tc>
        <w:tc>
          <w:tcPr>
            <w:tcW w:w="720" w:type="dxa"/>
            <w:tcBorders>
              <w:top w:val="nil"/>
              <w:left w:val="nil"/>
              <w:bottom w:val="single" w:sz="4" w:space="0" w:color="auto"/>
              <w:right w:val="single" w:sz="4" w:space="0" w:color="auto"/>
            </w:tcBorders>
            <w:shd w:val="clear" w:color="auto" w:fill="auto"/>
            <w:noWrap/>
            <w:vAlign w:val="bottom"/>
            <w:hideMark/>
          </w:tcPr>
          <w:p w14:paraId="58EA664A"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490</w:t>
            </w:r>
          </w:p>
        </w:tc>
      </w:tr>
      <w:tr w:rsidR="00FF15C9" w:rsidRPr="00FF15C9" w14:paraId="1E9AA96F"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7A651343"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POVIJEST</w:t>
            </w:r>
          </w:p>
        </w:tc>
        <w:tc>
          <w:tcPr>
            <w:tcW w:w="720" w:type="dxa"/>
            <w:tcBorders>
              <w:top w:val="nil"/>
              <w:left w:val="nil"/>
              <w:bottom w:val="single" w:sz="4" w:space="0" w:color="auto"/>
              <w:right w:val="single" w:sz="4" w:space="0" w:color="auto"/>
            </w:tcBorders>
            <w:shd w:val="clear" w:color="auto" w:fill="auto"/>
            <w:noWrap/>
            <w:vAlign w:val="bottom"/>
            <w:hideMark/>
          </w:tcPr>
          <w:p w14:paraId="12A0DA18"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3FDB7BCC"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622919F9"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5DD64FA1"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01B9BC18"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4D7187B6"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1770244B"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442D0D30"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0F5FD045"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69C594C5"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1050</w:t>
            </w:r>
          </w:p>
        </w:tc>
        <w:tc>
          <w:tcPr>
            <w:tcW w:w="720" w:type="dxa"/>
            <w:tcBorders>
              <w:top w:val="nil"/>
              <w:left w:val="nil"/>
              <w:bottom w:val="single" w:sz="4" w:space="0" w:color="auto"/>
              <w:right w:val="single" w:sz="4" w:space="0" w:color="auto"/>
            </w:tcBorders>
            <w:shd w:val="clear" w:color="auto" w:fill="auto"/>
            <w:noWrap/>
            <w:vAlign w:val="bottom"/>
            <w:hideMark/>
          </w:tcPr>
          <w:p w14:paraId="5BE94220"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1050</w:t>
            </w:r>
          </w:p>
        </w:tc>
      </w:tr>
      <w:tr w:rsidR="00FF15C9" w:rsidRPr="00FF15C9" w14:paraId="1C7CEAA6"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2E62B8B4"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GEOGRAFIJA</w:t>
            </w:r>
          </w:p>
        </w:tc>
        <w:tc>
          <w:tcPr>
            <w:tcW w:w="720" w:type="dxa"/>
            <w:tcBorders>
              <w:top w:val="nil"/>
              <w:left w:val="nil"/>
              <w:bottom w:val="single" w:sz="4" w:space="0" w:color="auto"/>
              <w:right w:val="single" w:sz="4" w:space="0" w:color="auto"/>
            </w:tcBorders>
            <w:shd w:val="clear" w:color="auto" w:fill="auto"/>
            <w:noWrap/>
            <w:vAlign w:val="bottom"/>
            <w:hideMark/>
          </w:tcPr>
          <w:p w14:paraId="1C549FC5"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7581FBE4"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16A943EE"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769FBCBA"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69181F68"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162</w:t>
            </w:r>
          </w:p>
        </w:tc>
        <w:tc>
          <w:tcPr>
            <w:tcW w:w="720" w:type="dxa"/>
            <w:tcBorders>
              <w:top w:val="nil"/>
              <w:left w:val="nil"/>
              <w:bottom w:val="single" w:sz="4" w:space="0" w:color="auto"/>
              <w:right w:val="single" w:sz="4" w:space="0" w:color="auto"/>
            </w:tcBorders>
            <w:shd w:val="clear" w:color="auto" w:fill="auto"/>
            <w:noWrap/>
            <w:vAlign w:val="bottom"/>
            <w:hideMark/>
          </w:tcPr>
          <w:p w14:paraId="5D79D217"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257D991E"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5E67E8CA"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535A85DE"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52CE727C"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932</w:t>
            </w:r>
          </w:p>
        </w:tc>
        <w:tc>
          <w:tcPr>
            <w:tcW w:w="720" w:type="dxa"/>
            <w:tcBorders>
              <w:top w:val="nil"/>
              <w:left w:val="nil"/>
              <w:bottom w:val="single" w:sz="4" w:space="0" w:color="auto"/>
              <w:right w:val="single" w:sz="4" w:space="0" w:color="auto"/>
            </w:tcBorders>
            <w:shd w:val="clear" w:color="auto" w:fill="auto"/>
            <w:noWrap/>
            <w:vAlign w:val="bottom"/>
            <w:hideMark/>
          </w:tcPr>
          <w:p w14:paraId="550ADAE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932</w:t>
            </w:r>
          </w:p>
        </w:tc>
      </w:tr>
      <w:tr w:rsidR="00FF15C9" w:rsidRPr="00FF15C9" w14:paraId="6C7DE6E5"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7F429926"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TEHNIČKA KULTURA</w:t>
            </w:r>
          </w:p>
        </w:tc>
        <w:tc>
          <w:tcPr>
            <w:tcW w:w="720" w:type="dxa"/>
            <w:tcBorders>
              <w:top w:val="nil"/>
              <w:left w:val="nil"/>
              <w:bottom w:val="single" w:sz="4" w:space="0" w:color="auto"/>
              <w:right w:val="single" w:sz="4" w:space="0" w:color="auto"/>
            </w:tcBorders>
            <w:shd w:val="clear" w:color="auto" w:fill="auto"/>
            <w:noWrap/>
            <w:vAlign w:val="bottom"/>
            <w:hideMark/>
          </w:tcPr>
          <w:p w14:paraId="38FA4582"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74496C0F"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3FC36180"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458054A0"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673B51E5"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69C19AE0"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435F77AA"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105</w:t>
            </w:r>
          </w:p>
        </w:tc>
        <w:tc>
          <w:tcPr>
            <w:tcW w:w="720" w:type="dxa"/>
            <w:tcBorders>
              <w:top w:val="nil"/>
              <w:left w:val="nil"/>
              <w:bottom w:val="single" w:sz="4" w:space="0" w:color="auto"/>
              <w:right w:val="single" w:sz="4" w:space="0" w:color="auto"/>
            </w:tcBorders>
            <w:shd w:val="clear" w:color="auto" w:fill="auto"/>
            <w:noWrap/>
            <w:vAlign w:val="bottom"/>
            <w:hideMark/>
          </w:tcPr>
          <w:p w14:paraId="407E8B00"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51A75B76"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1C6C9D41"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525</w:t>
            </w:r>
          </w:p>
        </w:tc>
        <w:tc>
          <w:tcPr>
            <w:tcW w:w="720" w:type="dxa"/>
            <w:tcBorders>
              <w:top w:val="nil"/>
              <w:left w:val="nil"/>
              <w:bottom w:val="single" w:sz="4" w:space="0" w:color="auto"/>
              <w:right w:val="single" w:sz="4" w:space="0" w:color="auto"/>
            </w:tcBorders>
            <w:shd w:val="clear" w:color="auto" w:fill="auto"/>
            <w:noWrap/>
            <w:vAlign w:val="bottom"/>
            <w:hideMark/>
          </w:tcPr>
          <w:p w14:paraId="0DD982DC"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525</w:t>
            </w:r>
          </w:p>
        </w:tc>
      </w:tr>
      <w:tr w:rsidR="00FF15C9" w:rsidRPr="00FF15C9" w14:paraId="19586441"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350FC924"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TZK</w:t>
            </w:r>
          </w:p>
        </w:tc>
        <w:tc>
          <w:tcPr>
            <w:tcW w:w="720" w:type="dxa"/>
            <w:tcBorders>
              <w:top w:val="nil"/>
              <w:left w:val="nil"/>
              <w:bottom w:val="single" w:sz="4" w:space="0" w:color="auto"/>
              <w:right w:val="single" w:sz="4" w:space="0" w:color="auto"/>
            </w:tcBorders>
            <w:shd w:val="clear" w:color="auto" w:fill="auto"/>
            <w:noWrap/>
            <w:vAlign w:val="bottom"/>
            <w:hideMark/>
          </w:tcPr>
          <w:p w14:paraId="39A43DEC"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420</w:t>
            </w:r>
          </w:p>
        </w:tc>
        <w:tc>
          <w:tcPr>
            <w:tcW w:w="720" w:type="dxa"/>
            <w:tcBorders>
              <w:top w:val="nil"/>
              <w:left w:val="nil"/>
              <w:bottom w:val="single" w:sz="4" w:space="0" w:color="auto"/>
              <w:right w:val="single" w:sz="4" w:space="0" w:color="auto"/>
            </w:tcBorders>
            <w:shd w:val="clear" w:color="auto" w:fill="auto"/>
            <w:noWrap/>
            <w:vAlign w:val="bottom"/>
            <w:hideMark/>
          </w:tcPr>
          <w:p w14:paraId="6CE86A63"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420</w:t>
            </w:r>
          </w:p>
        </w:tc>
        <w:tc>
          <w:tcPr>
            <w:tcW w:w="720" w:type="dxa"/>
            <w:tcBorders>
              <w:top w:val="nil"/>
              <w:left w:val="nil"/>
              <w:bottom w:val="single" w:sz="4" w:space="0" w:color="auto"/>
              <w:right w:val="single" w:sz="4" w:space="0" w:color="auto"/>
            </w:tcBorders>
            <w:shd w:val="clear" w:color="auto" w:fill="auto"/>
            <w:noWrap/>
            <w:vAlign w:val="bottom"/>
            <w:hideMark/>
          </w:tcPr>
          <w:p w14:paraId="2B464822"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420</w:t>
            </w:r>
          </w:p>
        </w:tc>
        <w:tc>
          <w:tcPr>
            <w:tcW w:w="720" w:type="dxa"/>
            <w:tcBorders>
              <w:top w:val="nil"/>
              <w:left w:val="nil"/>
              <w:bottom w:val="single" w:sz="4" w:space="0" w:color="auto"/>
              <w:right w:val="single" w:sz="4" w:space="0" w:color="auto"/>
            </w:tcBorders>
            <w:shd w:val="clear" w:color="auto" w:fill="auto"/>
            <w:noWrap/>
            <w:vAlign w:val="bottom"/>
            <w:hideMark/>
          </w:tcPr>
          <w:p w14:paraId="424A170B"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2F62E0E8"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7F5AEAEF"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5DF3DE0A"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6F9A125A"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04BEF60B"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1540</w:t>
            </w:r>
          </w:p>
        </w:tc>
        <w:tc>
          <w:tcPr>
            <w:tcW w:w="720" w:type="dxa"/>
            <w:tcBorders>
              <w:top w:val="nil"/>
              <w:left w:val="nil"/>
              <w:bottom w:val="single" w:sz="4" w:space="0" w:color="auto"/>
              <w:right w:val="single" w:sz="4" w:space="0" w:color="auto"/>
            </w:tcBorders>
            <w:shd w:val="clear" w:color="auto" w:fill="auto"/>
            <w:noWrap/>
            <w:vAlign w:val="bottom"/>
            <w:hideMark/>
          </w:tcPr>
          <w:p w14:paraId="2CF1B47A"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1050</w:t>
            </w:r>
          </w:p>
        </w:tc>
        <w:tc>
          <w:tcPr>
            <w:tcW w:w="720" w:type="dxa"/>
            <w:tcBorders>
              <w:top w:val="nil"/>
              <w:left w:val="nil"/>
              <w:bottom w:val="single" w:sz="4" w:space="0" w:color="auto"/>
              <w:right w:val="single" w:sz="4" w:space="0" w:color="auto"/>
            </w:tcBorders>
            <w:shd w:val="clear" w:color="auto" w:fill="auto"/>
            <w:noWrap/>
            <w:vAlign w:val="bottom"/>
            <w:hideMark/>
          </w:tcPr>
          <w:p w14:paraId="4FA573C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2590</w:t>
            </w:r>
          </w:p>
        </w:tc>
      </w:tr>
      <w:tr w:rsidR="00FF15C9" w:rsidRPr="00FF15C9" w14:paraId="0BA24C3C"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6F0AD0DA"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INFORMATIKA</w:t>
            </w:r>
          </w:p>
        </w:tc>
        <w:tc>
          <w:tcPr>
            <w:tcW w:w="720" w:type="dxa"/>
            <w:tcBorders>
              <w:top w:val="nil"/>
              <w:left w:val="nil"/>
              <w:bottom w:val="single" w:sz="4" w:space="0" w:color="auto"/>
              <w:right w:val="single" w:sz="4" w:space="0" w:color="auto"/>
            </w:tcBorders>
            <w:shd w:val="clear" w:color="auto" w:fill="auto"/>
            <w:noWrap/>
            <w:vAlign w:val="bottom"/>
            <w:hideMark/>
          </w:tcPr>
          <w:p w14:paraId="0CFB20BA"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192337D8"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77221CC0"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72B5F64C"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49B6A7E3"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7F53870D"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42710AE3"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05BB8866" w14:textId="77777777" w:rsidR="00FF15C9" w:rsidRPr="00FF15C9" w:rsidRDefault="00FF15C9" w:rsidP="00FF15C9">
            <w:pPr>
              <w:widowControl/>
              <w:autoSpaceDE/>
              <w:autoSpaceDN/>
              <w:rPr>
                <w:rFonts w:ascii="Arial" w:hAnsi="Arial" w:cs="Arial"/>
                <w:color w:val="3366FF"/>
                <w:sz w:val="20"/>
                <w:szCs w:val="20"/>
                <w:lang w:bidi="ar-SA"/>
              </w:rPr>
            </w:pPr>
            <w:r w:rsidRPr="00FF15C9">
              <w:rPr>
                <w:rFonts w:ascii="Arial" w:hAnsi="Arial" w:cs="Arial"/>
                <w:color w:val="3366FF"/>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066C740B"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09AC8C50"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560</w:t>
            </w:r>
          </w:p>
        </w:tc>
        <w:tc>
          <w:tcPr>
            <w:tcW w:w="720" w:type="dxa"/>
            <w:tcBorders>
              <w:top w:val="nil"/>
              <w:left w:val="nil"/>
              <w:bottom w:val="single" w:sz="4" w:space="0" w:color="auto"/>
              <w:right w:val="single" w:sz="4" w:space="0" w:color="auto"/>
            </w:tcBorders>
            <w:shd w:val="clear" w:color="auto" w:fill="auto"/>
            <w:noWrap/>
            <w:vAlign w:val="bottom"/>
            <w:hideMark/>
          </w:tcPr>
          <w:p w14:paraId="3B8F8306"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560</w:t>
            </w:r>
          </w:p>
        </w:tc>
      </w:tr>
      <w:tr w:rsidR="00FF15C9" w:rsidRPr="00FF15C9" w14:paraId="04AC157E" w14:textId="77777777" w:rsidTr="00FF15C9">
        <w:trPr>
          <w:trHeight w:val="300"/>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6C533F1C" w14:textId="77777777" w:rsidR="00FF15C9" w:rsidRPr="00FF15C9" w:rsidRDefault="00FF15C9" w:rsidP="00FF15C9">
            <w:pPr>
              <w:widowControl/>
              <w:autoSpaceDE/>
              <w:autoSpaceDN/>
              <w:rPr>
                <w:rFonts w:ascii="Arial" w:hAnsi="Arial" w:cs="Arial"/>
                <w:b/>
                <w:bCs/>
                <w:sz w:val="20"/>
                <w:szCs w:val="20"/>
                <w:lang w:bidi="ar-SA"/>
              </w:rPr>
            </w:pPr>
            <w:r w:rsidRPr="00FF15C9">
              <w:rPr>
                <w:rFonts w:ascii="Arial" w:hAnsi="Arial" w:cs="Arial"/>
                <w:b/>
                <w:bCs/>
                <w:sz w:val="20"/>
                <w:szCs w:val="20"/>
                <w:lang w:bidi="ar-SA"/>
              </w:rPr>
              <w:t>U K U P N O</w:t>
            </w:r>
          </w:p>
        </w:tc>
        <w:tc>
          <w:tcPr>
            <w:tcW w:w="720" w:type="dxa"/>
            <w:tcBorders>
              <w:top w:val="nil"/>
              <w:left w:val="nil"/>
              <w:bottom w:val="single" w:sz="4" w:space="0" w:color="auto"/>
              <w:right w:val="single" w:sz="4" w:space="0" w:color="auto"/>
            </w:tcBorders>
            <w:shd w:val="clear" w:color="auto" w:fill="auto"/>
            <w:noWrap/>
            <w:vAlign w:val="bottom"/>
            <w:hideMark/>
          </w:tcPr>
          <w:p w14:paraId="50A9008B"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2520</w:t>
            </w:r>
          </w:p>
        </w:tc>
        <w:tc>
          <w:tcPr>
            <w:tcW w:w="720" w:type="dxa"/>
            <w:tcBorders>
              <w:top w:val="nil"/>
              <w:left w:val="nil"/>
              <w:bottom w:val="single" w:sz="4" w:space="0" w:color="auto"/>
              <w:right w:val="single" w:sz="4" w:space="0" w:color="auto"/>
            </w:tcBorders>
            <w:shd w:val="clear" w:color="auto" w:fill="auto"/>
            <w:noWrap/>
            <w:vAlign w:val="bottom"/>
            <w:hideMark/>
          </w:tcPr>
          <w:p w14:paraId="7E86B992"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2520</w:t>
            </w:r>
          </w:p>
        </w:tc>
        <w:tc>
          <w:tcPr>
            <w:tcW w:w="720" w:type="dxa"/>
            <w:tcBorders>
              <w:top w:val="nil"/>
              <w:left w:val="nil"/>
              <w:bottom w:val="single" w:sz="4" w:space="0" w:color="auto"/>
              <w:right w:val="single" w:sz="4" w:space="0" w:color="auto"/>
            </w:tcBorders>
            <w:shd w:val="clear" w:color="auto" w:fill="auto"/>
            <w:noWrap/>
            <w:vAlign w:val="bottom"/>
            <w:hideMark/>
          </w:tcPr>
          <w:p w14:paraId="118A1785"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2520</w:t>
            </w:r>
          </w:p>
        </w:tc>
        <w:tc>
          <w:tcPr>
            <w:tcW w:w="720" w:type="dxa"/>
            <w:tcBorders>
              <w:top w:val="nil"/>
              <w:left w:val="nil"/>
              <w:bottom w:val="single" w:sz="4" w:space="0" w:color="auto"/>
              <w:right w:val="single" w:sz="4" w:space="0" w:color="auto"/>
            </w:tcBorders>
            <w:shd w:val="clear" w:color="auto" w:fill="auto"/>
            <w:noWrap/>
            <w:vAlign w:val="bottom"/>
            <w:hideMark/>
          </w:tcPr>
          <w:p w14:paraId="79B4F7FE"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2450</w:t>
            </w:r>
          </w:p>
        </w:tc>
        <w:tc>
          <w:tcPr>
            <w:tcW w:w="720" w:type="dxa"/>
            <w:tcBorders>
              <w:top w:val="nil"/>
              <w:left w:val="nil"/>
              <w:bottom w:val="single" w:sz="4" w:space="0" w:color="auto"/>
              <w:right w:val="single" w:sz="4" w:space="0" w:color="auto"/>
            </w:tcBorders>
            <w:shd w:val="clear" w:color="auto" w:fill="auto"/>
            <w:noWrap/>
            <w:vAlign w:val="bottom"/>
            <w:hideMark/>
          </w:tcPr>
          <w:p w14:paraId="2E9AD1B2"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3312</w:t>
            </w:r>
          </w:p>
        </w:tc>
        <w:tc>
          <w:tcPr>
            <w:tcW w:w="720" w:type="dxa"/>
            <w:tcBorders>
              <w:top w:val="nil"/>
              <w:left w:val="nil"/>
              <w:bottom w:val="single" w:sz="4" w:space="0" w:color="auto"/>
              <w:right w:val="single" w:sz="4" w:space="0" w:color="auto"/>
            </w:tcBorders>
            <w:shd w:val="clear" w:color="auto" w:fill="auto"/>
            <w:noWrap/>
            <w:vAlign w:val="bottom"/>
            <w:hideMark/>
          </w:tcPr>
          <w:p w14:paraId="046B6E69"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3395</w:t>
            </w:r>
          </w:p>
        </w:tc>
        <w:tc>
          <w:tcPr>
            <w:tcW w:w="720" w:type="dxa"/>
            <w:tcBorders>
              <w:top w:val="nil"/>
              <w:left w:val="nil"/>
              <w:bottom w:val="single" w:sz="4" w:space="0" w:color="auto"/>
              <w:right w:val="single" w:sz="4" w:space="0" w:color="auto"/>
            </w:tcBorders>
            <w:shd w:val="clear" w:color="auto" w:fill="auto"/>
            <w:noWrap/>
            <w:vAlign w:val="bottom"/>
            <w:hideMark/>
          </w:tcPr>
          <w:p w14:paraId="28777655"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2975</w:t>
            </w:r>
          </w:p>
        </w:tc>
        <w:tc>
          <w:tcPr>
            <w:tcW w:w="720" w:type="dxa"/>
            <w:tcBorders>
              <w:top w:val="nil"/>
              <w:left w:val="nil"/>
              <w:bottom w:val="single" w:sz="4" w:space="0" w:color="auto"/>
              <w:right w:val="single" w:sz="4" w:space="0" w:color="auto"/>
            </w:tcBorders>
            <w:shd w:val="clear" w:color="auto" w:fill="auto"/>
            <w:noWrap/>
            <w:vAlign w:val="bottom"/>
            <w:hideMark/>
          </w:tcPr>
          <w:p w14:paraId="0A035999"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3640</w:t>
            </w:r>
          </w:p>
        </w:tc>
        <w:tc>
          <w:tcPr>
            <w:tcW w:w="720" w:type="dxa"/>
            <w:tcBorders>
              <w:top w:val="nil"/>
              <w:left w:val="nil"/>
              <w:bottom w:val="single" w:sz="4" w:space="0" w:color="auto"/>
              <w:right w:val="single" w:sz="4" w:space="0" w:color="auto"/>
            </w:tcBorders>
            <w:shd w:val="clear" w:color="auto" w:fill="auto"/>
            <w:noWrap/>
            <w:vAlign w:val="bottom"/>
            <w:hideMark/>
          </w:tcPr>
          <w:p w14:paraId="3D90F755"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10010</w:t>
            </w:r>
          </w:p>
        </w:tc>
        <w:tc>
          <w:tcPr>
            <w:tcW w:w="720" w:type="dxa"/>
            <w:tcBorders>
              <w:top w:val="nil"/>
              <w:left w:val="nil"/>
              <w:bottom w:val="single" w:sz="4" w:space="0" w:color="auto"/>
              <w:right w:val="single" w:sz="4" w:space="0" w:color="auto"/>
            </w:tcBorders>
            <w:shd w:val="clear" w:color="auto" w:fill="auto"/>
            <w:noWrap/>
            <w:vAlign w:val="bottom"/>
            <w:hideMark/>
          </w:tcPr>
          <w:p w14:paraId="7D6D4CEB" w14:textId="77777777" w:rsidR="00FF15C9" w:rsidRPr="00FF15C9" w:rsidRDefault="00FF15C9" w:rsidP="00FF15C9">
            <w:pPr>
              <w:widowControl/>
              <w:autoSpaceDE/>
              <w:autoSpaceDN/>
              <w:jc w:val="right"/>
              <w:rPr>
                <w:rFonts w:ascii="Arial" w:hAnsi="Arial" w:cs="Arial"/>
                <w:color w:val="3366FF"/>
                <w:sz w:val="20"/>
                <w:szCs w:val="20"/>
                <w:lang w:bidi="ar-SA"/>
              </w:rPr>
            </w:pPr>
            <w:r w:rsidRPr="00FF15C9">
              <w:rPr>
                <w:rFonts w:ascii="Arial" w:hAnsi="Arial" w:cs="Arial"/>
                <w:color w:val="3366FF"/>
                <w:sz w:val="20"/>
                <w:szCs w:val="20"/>
                <w:lang w:bidi="ar-SA"/>
              </w:rPr>
              <w:t>13322</w:t>
            </w:r>
          </w:p>
        </w:tc>
        <w:tc>
          <w:tcPr>
            <w:tcW w:w="720" w:type="dxa"/>
            <w:tcBorders>
              <w:top w:val="nil"/>
              <w:left w:val="nil"/>
              <w:bottom w:val="single" w:sz="4" w:space="0" w:color="auto"/>
              <w:right w:val="single" w:sz="4" w:space="0" w:color="auto"/>
            </w:tcBorders>
            <w:shd w:val="clear" w:color="auto" w:fill="auto"/>
            <w:noWrap/>
            <w:vAlign w:val="bottom"/>
            <w:hideMark/>
          </w:tcPr>
          <w:p w14:paraId="652CD9CA" w14:textId="77777777" w:rsidR="00FF15C9" w:rsidRPr="00FF15C9" w:rsidRDefault="00FF15C9" w:rsidP="00FF15C9">
            <w:pPr>
              <w:widowControl/>
              <w:autoSpaceDE/>
              <w:autoSpaceDN/>
              <w:jc w:val="right"/>
              <w:rPr>
                <w:rFonts w:ascii="Arial" w:hAnsi="Arial" w:cs="Arial"/>
                <w:color w:val="FF0000"/>
                <w:sz w:val="20"/>
                <w:szCs w:val="20"/>
                <w:lang w:bidi="ar-SA"/>
              </w:rPr>
            </w:pPr>
            <w:r w:rsidRPr="00FF15C9">
              <w:rPr>
                <w:rFonts w:ascii="Arial" w:hAnsi="Arial" w:cs="Arial"/>
                <w:color w:val="FF0000"/>
                <w:sz w:val="20"/>
                <w:szCs w:val="20"/>
                <w:lang w:bidi="ar-SA"/>
              </w:rPr>
              <w:t>23332</w:t>
            </w:r>
          </w:p>
        </w:tc>
      </w:tr>
      <w:tr w:rsidR="00FF15C9" w:rsidRPr="00FF15C9" w14:paraId="7BA45A21" w14:textId="77777777" w:rsidTr="00FF15C9">
        <w:trPr>
          <w:trHeight w:val="264"/>
        </w:trPr>
        <w:tc>
          <w:tcPr>
            <w:tcW w:w="6977" w:type="dxa"/>
            <w:tcBorders>
              <w:top w:val="nil"/>
              <w:left w:val="nil"/>
              <w:bottom w:val="nil"/>
              <w:right w:val="nil"/>
            </w:tcBorders>
            <w:shd w:val="clear" w:color="auto" w:fill="auto"/>
            <w:noWrap/>
            <w:vAlign w:val="bottom"/>
            <w:hideMark/>
          </w:tcPr>
          <w:p w14:paraId="58C146F5" w14:textId="77777777" w:rsidR="00FF15C9" w:rsidRPr="00FF15C9" w:rsidRDefault="00FF15C9" w:rsidP="00FF15C9">
            <w:pPr>
              <w:widowControl/>
              <w:autoSpaceDE/>
              <w:autoSpaceDN/>
              <w:jc w:val="right"/>
              <w:rPr>
                <w:rFonts w:ascii="Arial" w:hAnsi="Arial" w:cs="Arial"/>
                <w:color w:val="FF0000"/>
                <w:sz w:val="20"/>
                <w:szCs w:val="20"/>
                <w:lang w:bidi="ar-SA"/>
              </w:rPr>
            </w:pPr>
          </w:p>
        </w:tc>
        <w:tc>
          <w:tcPr>
            <w:tcW w:w="720" w:type="dxa"/>
            <w:tcBorders>
              <w:top w:val="nil"/>
              <w:left w:val="nil"/>
              <w:bottom w:val="nil"/>
              <w:right w:val="nil"/>
            </w:tcBorders>
            <w:shd w:val="clear" w:color="auto" w:fill="auto"/>
            <w:noWrap/>
            <w:vAlign w:val="bottom"/>
            <w:hideMark/>
          </w:tcPr>
          <w:p w14:paraId="09CC0A16"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73ABA2BD"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1A8F2812"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0100F450"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1CA95644"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275F20D5"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077B5E37"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22DA231C"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2581B111"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nil"/>
            </w:tcBorders>
            <w:shd w:val="clear" w:color="auto" w:fill="auto"/>
            <w:noWrap/>
            <w:vAlign w:val="bottom"/>
            <w:hideMark/>
          </w:tcPr>
          <w:p w14:paraId="7B72AABB" w14:textId="77777777" w:rsidR="00FF15C9" w:rsidRPr="00FF15C9" w:rsidRDefault="00FF15C9" w:rsidP="00FF15C9">
            <w:pPr>
              <w:widowControl/>
              <w:autoSpaceDE/>
              <w:autoSpaceDN/>
              <w:rPr>
                <w:sz w:val="20"/>
                <w:szCs w:val="20"/>
                <w:lang w:bidi="ar-SA"/>
              </w:rPr>
            </w:pPr>
          </w:p>
        </w:tc>
        <w:tc>
          <w:tcPr>
            <w:tcW w:w="720" w:type="dxa"/>
            <w:tcBorders>
              <w:top w:val="nil"/>
              <w:left w:val="nil"/>
              <w:bottom w:val="nil"/>
              <w:right w:val="single" w:sz="4" w:space="0" w:color="auto"/>
            </w:tcBorders>
            <w:shd w:val="clear" w:color="auto" w:fill="auto"/>
            <w:noWrap/>
            <w:vAlign w:val="bottom"/>
            <w:hideMark/>
          </w:tcPr>
          <w:p w14:paraId="790CD06A"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r>
      <w:tr w:rsidR="00FF15C9" w:rsidRPr="00FF15C9" w14:paraId="70FED837" w14:textId="77777777" w:rsidTr="00FF15C9">
        <w:trPr>
          <w:trHeight w:val="264"/>
        </w:trPr>
        <w:tc>
          <w:tcPr>
            <w:tcW w:w="6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2AC48"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NASTAVNI PREDMET</w:t>
            </w:r>
          </w:p>
        </w:tc>
        <w:tc>
          <w:tcPr>
            <w:tcW w:w="5760" w:type="dxa"/>
            <w:gridSpan w:val="8"/>
            <w:tcBorders>
              <w:top w:val="single" w:sz="4" w:space="0" w:color="auto"/>
              <w:left w:val="nil"/>
              <w:bottom w:val="nil"/>
              <w:right w:val="single" w:sz="4" w:space="0" w:color="auto"/>
            </w:tcBorders>
            <w:shd w:val="clear" w:color="auto" w:fill="auto"/>
            <w:noWrap/>
            <w:vAlign w:val="center"/>
            <w:hideMark/>
          </w:tcPr>
          <w:p w14:paraId="2C382F95"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GODIŠNJI BROJ SATI IZBORNE NASTAVE</w:t>
            </w:r>
          </w:p>
        </w:tc>
        <w:tc>
          <w:tcPr>
            <w:tcW w:w="216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286307D"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UKUPNO</w:t>
            </w:r>
          </w:p>
        </w:tc>
      </w:tr>
      <w:tr w:rsidR="00FF15C9" w:rsidRPr="00FF15C9" w14:paraId="727E977C" w14:textId="77777777" w:rsidTr="00FF15C9">
        <w:trPr>
          <w:trHeight w:val="264"/>
        </w:trPr>
        <w:tc>
          <w:tcPr>
            <w:tcW w:w="6977" w:type="dxa"/>
            <w:vMerge/>
            <w:tcBorders>
              <w:top w:val="single" w:sz="4" w:space="0" w:color="auto"/>
              <w:left w:val="single" w:sz="4" w:space="0" w:color="auto"/>
              <w:bottom w:val="single" w:sz="4" w:space="0" w:color="auto"/>
              <w:right w:val="single" w:sz="4" w:space="0" w:color="auto"/>
            </w:tcBorders>
            <w:vAlign w:val="center"/>
            <w:hideMark/>
          </w:tcPr>
          <w:p w14:paraId="7BB9A7A5" w14:textId="77777777" w:rsidR="00FF15C9" w:rsidRPr="00FF15C9" w:rsidRDefault="00FF15C9" w:rsidP="00FF15C9">
            <w:pPr>
              <w:widowControl/>
              <w:autoSpaceDE/>
              <w:autoSpaceDN/>
              <w:rPr>
                <w:rFonts w:ascii="Arial" w:hAnsi="Arial" w:cs="Arial"/>
                <w:sz w:val="20"/>
                <w:szCs w:val="20"/>
                <w:lang w:bidi="ar-SA"/>
              </w:rPr>
            </w:pPr>
          </w:p>
        </w:tc>
        <w:tc>
          <w:tcPr>
            <w:tcW w:w="5760" w:type="dxa"/>
            <w:gridSpan w:val="8"/>
            <w:tcBorders>
              <w:top w:val="nil"/>
              <w:left w:val="nil"/>
              <w:bottom w:val="single" w:sz="4" w:space="0" w:color="auto"/>
              <w:right w:val="single" w:sz="4" w:space="0" w:color="auto"/>
            </w:tcBorders>
            <w:shd w:val="clear" w:color="auto" w:fill="auto"/>
            <w:noWrap/>
            <w:vAlign w:val="center"/>
            <w:hideMark/>
          </w:tcPr>
          <w:p w14:paraId="1C616AD7"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 </w:t>
            </w:r>
          </w:p>
        </w:tc>
        <w:tc>
          <w:tcPr>
            <w:tcW w:w="2160" w:type="dxa"/>
            <w:gridSpan w:val="3"/>
            <w:vMerge/>
            <w:tcBorders>
              <w:top w:val="single" w:sz="4" w:space="0" w:color="auto"/>
              <w:left w:val="single" w:sz="4" w:space="0" w:color="auto"/>
              <w:bottom w:val="single" w:sz="4" w:space="0" w:color="000000"/>
              <w:right w:val="single" w:sz="4" w:space="0" w:color="000000"/>
            </w:tcBorders>
            <w:vAlign w:val="center"/>
            <w:hideMark/>
          </w:tcPr>
          <w:p w14:paraId="604C845C" w14:textId="77777777" w:rsidR="00FF15C9" w:rsidRPr="00FF15C9" w:rsidRDefault="00FF15C9" w:rsidP="00FF15C9">
            <w:pPr>
              <w:widowControl/>
              <w:autoSpaceDE/>
              <w:autoSpaceDN/>
              <w:rPr>
                <w:rFonts w:ascii="Arial" w:hAnsi="Arial" w:cs="Arial"/>
                <w:sz w:val="20"/>
                <w:szCs w:val="20"/>
                <w:lang w:bidi="ar-SA"/>
              </w:rPr>
            </w:pPr>
          </w:p>
        </w:tc>
      </w:tr>
      <w:tr w:rsidR="00FF15C9" w:rsidRPr="00FF15C9" w14:paraId="7245FAA1" w14:textId="77777777" w:rsidTr="00FF15C9">
        <w:trPr>
          <w:trHeight w:val="264"/>
        </w:trPr>
        <w:tc>
          <w:tcPr>
            <w:tcW w:w="6977" w:type="dxa"/>
            <w:vMerge/>
            <w:tcBorders>
              <w:top w:val="single" w:sz="4" w:space="0" w:color="auto"/>
              <w:left w:val="single" w:sz="4" w:space="0" w:color="auto"/>
              <w:bottom w:val="single" w:sz="4" w:space="0" w:color="auto"/>
              <w:right w:val="single" w:sz="4" w:space="0" w:color="auto"/>
            </w:tcBorders>
            <w:vAlign w:val="center"/>
            <w:hideMark/>
          </w:tcPr>
          <w:p w14:paraId="7D86569F" w14:textId="77777777" w:rsidR="00FF15C9" w:rsidRPr="00FF15C9" w:rsidRDefault="00FF15C9" w:rsidP="00FF15C9">
            <w:pPr>
              <w:widowControl/>
              <w:autoSpaceDE/>
              <w:autoSpaceDN/>
              <w:rPr>
                <w:rFonts w:ascii="Arial" w:hAnsi="Arial" w:cs="Arial"/>
                <w:sz w:val="20"/>
                <w:szCs w:val="20"/>
                <w:lang w:bidi="ar-SA"/>
              </w:rPr>
            </w:pPr>
          </w:p>
        </w:tc>
        <w:tc>
          <w:tcPr>
            <w:tcW w:w="720" w:type="dxa"/>
            <w:tcBorders>
              <w:top w:val="nil"/>
              <w:left w:val="nil"/>
              <w:bottom w:val="single" w:sz="4" w:space="0" w:color="auto"/>
              <w:right w:val="single" w:sz="4" w:space="0" w:color="auto"/>
            </w:tcBorders>
            <w:shd w:val="clear" w:color="auto" w:fill="auto"/>
            <w:noWrap/>
            <w:vAlign w:val="bottom"/>
            <w:hideMark/>
          </w:tcPr>
          <w:p w14:paraId="25B6053A"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I.</w:t>
            </w:r>
          </w:p>
        </w:tc>
        <w:tc>
          <w:tcPr>
            <w:tcW w:w="720" w:type="dxa"/>
            <w:tcBorders>
              <w:top w:val="nil"/>
              <w:left w:val="nil"/>
              <w:bottom w:val="single" w:sz="4" w:space="0" w:color="auto"/>
              <w:right w:val="single" w:sz="4" w:space="0" w:color="auto"/>
            </w:tcBorders>
            <w:shd w:val="clear" w:color="auto" w:fill="auto"/>
            <w:noWrap/>
            <w:vAlign w:val="bottom"/>
            <w:hideMark/>
          </w:tcPr>
          <w:p w14:paraId="52F35876"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II.</w:t>
            </w:r>
          </w:p>
        </w:tc>
        <w:tc>
          <w:tcPr>
            <w:tcW w:w="720" w:type="dxa"/>
            <w:tcBorders>
              <w:top w:val="nil"/>
              <w:left w:val="nil"/>
              <w:bottom w:val="single" w:sz="4" w:space="0" w:color="auto"/>
              <w:right w:val="single" w:sz="4" w:space="0" w:color="auto"/>
            </w:tcBorders>
            <w:shd w:val="clear" w:color="auto" w:fill="auto"/>
            <w:noWrap/>
            <w:vAlign w:val="bottom"/>
            <w:hideMark/>
          </w:tcPr>
          <w:p w14:paraId="5C959144"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III.</w:t>
            </w:r>
          </w:p>
        </w:tc>
        <w:tc>
          <w:tcPr>
            <w:tcW w:w="720" w:type="dxa"/>
            <w:tcBorders>
              <w:top w:val="nil"/>
              <w:left w:val="nil"/>
              <w:bottom w:val="single" w:sz="4" w:space="0" w:color="auto"/>
              <w:right w:val="single" w:sz="4" w:space="0" w:color="auto"/>
            </w:tcBorders>
            <w:shd w:val="clear" w:color="auto" w:fill="auto"/>
            <w:noWrap/>
            <w:vAlign w:val="bottom"/>
            <w:hideMark/>
          </w:tcPr>
          <w:p w14:paraId="70F2B4D8"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IV.</w:t>
            </w:r>
          </w:p>
        </w:tc>
        <w:tc>
          <w:tcPr>
            <w:tcW w:w="720" w:type="dxa"/>
            <w:tcBorders>
              <w:top w:val="nil"/>
              <w:left w:val="nil"/>
              <w:bottom w:val="single" w:sz="4" w:space="0" w:color="auto"/>
              <w:right w:val="single" w:sz="4" w:space="0" w:color="auto"/>
            </w:tcBorders>
            <w:shd w:val="clear" w:color="auto" w:fill="auto"/>
            <w:noWrap/>
            <w:vAlign w:val="bottom"/>
            <w:hideMark/>
          </w:tcPr>
          <w:p w14:paraId="2A10A5D3" w14:textId="77777777" w:rsidR="00FF15C9" w:rsidRPr="00FF15C9" w:rsidRDefault="00FF15C9" w:rsidP="00FF15C9">
            <w:pPr>
              <w:widowControl/>
              <w:autoSpaceDE/>
              <w:autoSpaceDN/>
              <w:jc w:val="center"/>
              <w:rPr>
                <w:rFonts w:ascii="Arial" w:hAnsi="Arial" w:cs="Arial"/>
                <w:color w:val="3366FF"/>
                <w:sz w:val="20"/>
                <w:szCs w:val="20"/>
                <w:lang w:bidi="ar-SA"/>
              </w:rPr>
            </w:pPr>
            <w:r w:rsidRPr="00FF15C9">
              <w:rPr>
                <w:rFonts w:ascii="Arial" w:hAnsi="Arial" w:cs="Arial"/>
                <w:color w:val="3366FF"/>
                <w:sz w:val="20"/>
                <w:szCs w:val="20"/>
                <w:lang w:bidi="ar-SA"/>
              </w:rPr>
              <w:t>V.</w:t>
            </w:r>
          </w:p>
        </w:tc>
        <w:tc>
          <w:tcPr>
            <w:tcW w:w="720" w:type="dxa"/>
            <w:tcBorders>
              <w:top w:val="nil"/>
              <w:left w:val="nil"/>
              <w:bottom w:val="single" w:sz="4" w:space="0" w:color="auto"/>
              <w:right w:val="single" w:sz="4" w:space="0" w:color="auto"/>
            </w:tcBorders>
            <w:shd w:val="clear" w:color="auto" w:fill="auto"/>
            <w:noWrap/>
            <w:vAlign w:val="bottom"/>
            <w:hideMark/>
          </w:tcPr>
          <w:p w14:paraId="5BB66418" w14:textId="77777777" w:rsidR="00FF15C9" w:rsidRPr="00FF15C9" w:rsidRDefault="00FF15C9" w:rsidP="00FF15C9">
            <w:pPr>
              <w:widowControl/>
              <w:autoSpaceDE/>
              <w:autoSpaceDN/>
              <w:jc w:val="center"/>
              <w:rPr>
                <w:rFonts w:ascii="Arial" w:hAnsi="Arial" w:cs="Arial"/>
                <w:color w:val="3366FF"/>
                <w:sz w:val="20"/>
                <w:szCs w:val="20"/>
                <w:lang w:bidi="ar-SA"/>
              </w:rPr>
            </w:pPr>
            <w:r w:rsidRPr="00FF15C9">
              <w:rPr>
                <w:rFonts w:ascii="Arial" w:hAnsi="Arial" w:cs="Arial"/>
                <w:color w:val="3366FF"/>
                <w:sz w:val="20"/>
                <w:szCs w:val="20"/>
                <w:lang w:bidi="ar-SA"/>
              </w:rPr>
              <w:t>VI.</w:t>
            </w:r>
          </w:p>
        </w:tc>
        <w:tc>
          <w:tcPr>
            <w:tcW w:w="720" w:type="dxa"/>
            <w:tcBorders>
              <w:top w:val="nil"/>
              <w:left w:val="nil"/>
              <w:bottom w:val="single" w:sz="4" w:space="0" w:color="auto"/>
              <w:right w:val="single" w:sz="4" w:space="0" w:color="auto"/>
            </w:tcBorders>
            <w:shd w:val="clear" w:color="auto" w:fill="auto"/>
            <w:noWrap/>
            <w:vAlign w:val="bottom"/>
            <w:hideMark/>
          </w:tcPr>
          <w:p w14:paraId="7F2AE1C1" w14:textId="77777777" w:rsidR="00FF15C9" w:rsidRPr="00FF15C9" w:rsidRDefault="00FF15C9" w:rsidP="00FF15C9">
            <w:pPr>
              <w:widowControl/>
              <w:autoSpaceDE/>
              <w:autoSpaceDN/>
              <w:jc w:val="center"/>
              <w:rPr>
                <w:rFonts w:ascii="Arial" w:hAnsi="Arial" w:cs="Arial"/>
                <w:color w:val="3366FF"/>
                <w:sz w:val="20"/>
                <w:szCs w:val="20"/>
                <w:lang w:bidi="ar-SA"/>
              </w:rPr>
            </w:pPr>
            <w:r w:rsidRPr="00FF15C9">
              <w:rPr>
                <w:rFonts w:ascii="Arial" w:hAnsi="Arial" w:cs="Arial"/>
                <w:color w:val="3366FF"/>
                <w:sz w:val="20"/>
                <w:szCs w:val="20"/>
                <w:lang w:bidi="ar-SA"/>
              </w:rPr>
              <w:t>VII.</w:t>
            </w:r>
          </w:p>
        </w:tc>
        <w:tc>
          <w:tcPr>
            <w:tcW w:w="720" w:type="dxa"/>
            <w:tcBorders>
              <w:top w:val="nil"/>
              <w:left w:val="nil"/>
              <w:bottom w:val="single" w:sz="4" w:space="0" w:color="auto"/>
              <w:right w:val="single" w:sz="4" w:space="0" w:color="auto"/>
            </w:tcBorders>
            <w:shd w:val="clear" w:color="auto" w:fill="auto"/>
            <w:noWrap/>
            <w:vAlign w:val="bottom"/>
            <w:hideMark/>
          </w:tcPr>
          <w:p w14:paraId="2B239EAD" w14:textId="77777777" w:rsidR="00FF15C9" w:rsidRPr="00FF15C9" w:rsidRDefault="00FF15C9" w:rsidP="00FF15C9">
            <w:pPr>
              <w:widowControl/>
              <w:autoSpaceDE/>
              <w:autoSpaceDN/>
              <w:jc w:val="center"/>
              <w:rPr>
                <w:rFonts w:ascii="Arial" w:hAnsi="Arial" w:cs="Arial"/>
                <w:color w:val="3366FF"/>
                <w:sz w:val="20"/>
                <w:szCs w:val="20"/>
                <w:lang w:bidi="ar-SA"/>
              </w:rPr>
            </w:pPr>
            <w:r w:rsidRPr="00FF15C9">
              <w:rPr>
                <w:rFonts w:ascii="Arial" w:hAnsi="Arial" w:cs="Arial"/>
                <w:color w:val="3366FF"/>
                <w:sz w:val="20"/>
                <w:szCs w:val="20"/>
                <w:lang w:bidi="ar-SA"/>
              </w:rPr>
              <w:t>VIII.</w:t>
            </w:r>
          </w:p>
        </w:tc>
        <w:tc>
          <w:tcPr>
            <w:tcW w:w="720" w:type="dxa"/>
            <w:tcBorders>
              <w:top w:val="nil"/>
              <w:left w:val="nil"/>
              <w:bottom w:val="single" w:sz="4" w:space="0" w:color="auto"/>
              <w:right w:val="single" w:sz="4" w:space="0" w:color="auto"/>
            </w:tcBorders>
            <w:shd w:val="clear" w:color="auto" w:fill="auto"/>
            <w:noWrap/>
            <w:vAlign w:val="center"/>
            <w:hideMark/>
          </w:tcPr>
          <w:p w14:paraId="108B2C8A"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RN</w:t>
            </w:r>
          </w:p>
        </w:tc>
        <w:tc>
          <w:tcPr>
            <w:tcW w:w="720" w:type="dxa"/>
            <w:tcBorders>
              <w:top w:val="nil"/>
              <w:left w:val="nil"/>
              <w:bottom w:val="single" w:sz="4" w:space="0" w:color="auto"/>
              <w:right w:val="single" w:sz="4" w:space="0" w:color="auto"/>
            </w:tcBorders>
            <w:shd w:val="clear" w:color="auto" w:fill="auto"/>
            <w:noWrap/>
            <w:vAlign w:val="center"/>
            <w:hideMark/>
          </w:tcPr>
          <w:p w14:paraId="46386DDE" w14:textId="77777777" w:rsidR="00FF15C9" w:rsidRPr="00FF15C9" w:rsidRDefault="00FF15C9" w:rsidP="00FF15C9">
            <w:pPr>
              <w:widowControl/>
              <w:autoSpaceDE/>
              <w:autoSpaceDN/>
              <w:jc w:val="center"/>
              <w:rPr>
                <w:rFonts w:ascii="Arial" w:hAnsi="Arial" w:cs="Arial"/>
                <w:color w:val="3366FF"/>
                <w:sz w:val="20"/>
                <w:szCs w:val="20"/>
                <w:lang w:bidi="ar-SA"/>
              </w:rPr>
            </w:pPr>
            <w:r w:rsidRPr="00FF15C9">
              <w:rPr>
                <w:rFonts w:ascii="Arial" w:hAnsi="Arial" w:cs="Arial"/>
                <w:color w:val="3366FF"/>
                <w:sz w:val="20"/>
                <w:szCs w:val="20"/>
                <w:lang w:bidi="ar-SA"/>
              </w:rPr>
              <w:t>PN</w:t>
            </w:r>
          </w:p>
        </w:tc>
        <w:tc>
          <w:tcPr>
            <w:tcW w:w="720" w:type="dxa"/>
            <w:tcBorders>
              <w:top w:val="nil"/>
              <w:left w:val="nil"/>
              <w:bottom w:val="single" w:sz="4" w:space="0" w:color="auto"/>
              <w:right w:val="single" w:sz="4" w:space="0" w:color="auto"/>
            </w:tcBorders>
            <w:shd w:val="clear" w:color="auto" w:fill="auto"/>
            <w:noWrap/>
            <w:vAlign w:val="center"/>
            <w:hideMark/>
          </w:tcPr>
          <w:p w14:paraId="7DDBBF47"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UK.</w:t>
            </w:r>
          </w:p>
        </w:tc>
      </w:tr>
      <w:tr w:rsidR="00FF15C9" w:rsidRPr="00FF15C9" w14:paraId="635C817C" w14:textId="77777777" w:rsidTr="00FF15C9">
        <w:trPr>
          <w:trHeight w:val="264"/>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01ACEBCD" w14:textId="77777777" w:rsidR="00FF15C9" w:rsidRPr="00FF15C9" w:rsidRDefault="00FF15C9" w:rsidP="00FF15C9">
            <w:pPr>
              <w:widowControl/>
              <w:autoSpaceDE/>
              <w:autoSpaceDN/>
              <w:rPr>
                <w:rFonts w:ascii="Arial" w:hAnsi="Arial" w:cs="Arial"/>
                <w:color w:val="993366"/>
                <w:sz w:val="20"/>
                <w:szCs w:val="20"/>
                <w:lang w:bidi="ar-SA"/>
              </w:rPr>
            </w:pPr>
            <w:r w:rsidRPr="00FF15C9">
              <w:rPr>
                <w:rFonts w:ascii="Arial" w:hAnsi="Arial" w:cs="Arial"/>
                <w:color w:val="993366"/>
                <w:sz w:val="20"/>
                <w:szCs w:val="20"/>
                <w:lang w:bidi="ar-SA"/>
              </w:rPr>
              <w:lastRenderedPageBreak/>
              <w:t>Broj odjela</w:t>
            </w:r>
          </w:p>
        </w:tc>
        <w:tc>
          <w:tcPr>
            <w:tcW w:w="720" w:type="dxa"/>
            <w:tcBorders>
              <w:top w:val="nil"/>
              <w:left w:val="nil"/>
              <w:bottom w:val="single" w:sz="4" w:space="0" w:color="auto"/>
              <w:right w:val="single" w:sz="4" w:space="0" w:color="auto"/>
            </w:tcBorders>
            <w:shd w:val="clear" w:color="auto" w:fill="auto"/>
            <w:noWrap/>
            <w:vAlign w:val="bottom"/>
            <w:hideMark/>
          </w:tcPr>
          <w:p w14:paraId="61DECDF2" w14:textId="77777777" w:rsidR="00FF15C9" w:rsidRPr="00FF15C9" w:rsidRDefault="00FF15C9" w:rsidP="00FF15C9">
            <w:pPr>
              <w:widowControl/>
              <w:autoSpaceDE/>
              <w:autoSpaceDN/>
              <w:jc w:val="center"/>
              <w:rPr>
                <w:rFonts w:ascii="Arial" w:hAnsi="Arial" w:cs="Arial"/>
                <w:b/>
                <w:bCs/>
                <w:color w:val="993366"/>
                <w:sz w:val="20"/>
                <w:szCs w:val="20"/>
                <w:lang w:bidi="ar-SA"/>
              </w:rPr>
            </w:pPr>
            <w:r w:rsidRPr="00FF15C9">
              <w:rPr>
                <w:rFonts w:ascii="Arial" w:hAnsi="Arial" w:cs="Arial"/>
                <w:b/>
                <w:bCs/>
                <w:color w:val="993366"/>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3B8F98C7" w14:textId="77777777" w:rsidR="00FF15C9" w:rsidRPr="00FF15C9" w:rsidRDefault="00FF15C9" w:rsidP="00FF15C9">
            <w:pPr>
              <w:widowControl/>
              <w:autoSpaceDE/>
              <w:autoSpaceDN/>
              <w:jc w:val="center"/>
              <w:rPr>
                <w:rFonts w:ascii="Arial" w:hAnsi="Arial" w:cs="Arial"/>
                <w:b/>
                <w:bCs/>
                <w:color w:val="993366"/>
                <w:sz w:val="20"/>
                <w:szCs w:val="20"/>
                <w:lang w:bidi="ar-SA"/>
              </w:rPr>
            </w:pPr>
            <w:r w:rsidRPr="00FF15C9">
              <w:rPr>
                <w:rFonts w:ascii="Arial" w:hAnsi="Arial" w:cs="Arial"/>
                <w:b/>
                <w:bCs/>
                <w:color w:val="993366"/>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0EE4EF4D" w14:textId="77777777" w:rsidR="00FF15C9" w:rsidRPr="00FF15C9" w:rsidRDefault="00FF15C9" w:rsidP="00FF15C9">
            <w:pPr>
              <w:widowControl/>
              <w:autoSpaceDE/>
              <w:autoSpaceDN/>
              <w:jc w:val="center"/>
              <w:rPr>
                <w:rFonts w:ascii="Arial" w:hAnsi="Arial" w:cs="Arial"/>
                <w:b/>
                <w:bCs/>
                <w:color w:val="993366"/>
                <w:sz w:val="20"/>
                <w:szCs w:val="20"/>
                <w:lang w:bidi="ar-SA"/>
              </w:rPr>
            </w:pPr>
            <w:r w:rsidRPr="00FF15C9">
              <w:rPr>
                <w:rFonts w:ascii="Arial" w:hAnsi="Arial" w:cs="Arial"/>
                <w:b/>
                <w:bCs/>
                <w:color w:val="993366"/>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7FBD0AC0" w14:textId="77777777" w:rsidR="00FF15C9" w:rsidRPr="00FF15C9" w:rsidRDefault="00FF15C9" w:rsidP="00FF15C9">
            <w:pPr>
              <w:widowControl/>
              <w:autoSpaceDE/>
              <w:autoSpaceDN/>
              <w:jc w:val="center"/>
              <w:rPr>
                <w:rFonts w:ascii="Arial" w:hAnsi="Arial" w:cs="Arial"/>
                <w:b/>
                <w:bCs/>
                <w:color w:val="993366"/>
                <w:sz w:val="20"/>
                <w:szCs w:val="20"/>
                <w:lang w:bidi="ar-SA"/>
              </w:rPr>
            </w:pPr>
            <w:r w:rsidRPr="00FF15C9">
              <w:rPr>
                <w:rFonts w:ascii="Arial" w:hAnsi="Arial" w:cs="Arial"/>
                <w:b/>
                <w:bCs/>
                <w:color w:val="993366"/>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12526748" w14:textId="77777777" w:rsidR="00FF15C9" w:rsidRPr="00FF15C9" w:rsidRDefault="00FF15C9" w:rsidP="00FF15C9">
            <w:pPr>
              <w:widowControl/>
              <w:autoSpaceDE/>
              <w:autoSpaceDN/>
              <w:jc w:val="center"/>
              <w:rPr>
                <w:rFonts w:ascii="Arial" w:hAnsi="Arial" w:cs="Arial"/>
                <w:b/>
                <w:bCs/>
                <w:color w:val="3366FF"/>
                <w:sz w:val="20"/>
                <w:szCs w:val="20"/>
                <w:lang w:bidi="ar-SA"/>
              </w:rPr>
            </w:pPr>
            <w:r w:rsidRPr="00FF15C9">
              <w:rPr>
                <w:rFonts w:ascii="Arial" w:hAnsi="Arial" w:cs="Arial"/>
                <w:b/>
                <w:bCs/>
                <w:color w:val="3366FF"/>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7E50EE9F" w14:textId="77777777" w:rsidR="00FF15C9" w:rsidRPr="00FF15C9" w:rsidRDefault="00FF15C9" w:rsidP="00FF15C9">
            <w:pPr>
              <w:widowControl/>
              <w:autoSpaceDE/>
              <w:autoSpaceDN/>
              <w:jc w:val="center"/>
              <w:rPr>
                <w:rFonts w:ascii="Arial" w:hAnsi="Arial" w:cs="Arial"/>
                <w:b/>
                <w:bCs/>
                <w:color w:val="3366FF"/>
                <w:sz w:val="20"/>
                <w:szCs w:val="20"/>
                <w:lang w:bidi="ar-SA"/>
              </w:rPr>
            </w:pPr>
            <w:r w:rsidRPr="00FF15C9">
              <w:rPr>
                <w:rFonts w:ascii="Arial" w:hAnsi="Arial" w:cs="Arial"/>
                <w:b/>
                <w:bCs/>
                <w:color w:val="3366FF"/>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bottom"/>
            <w:hideMark/>
          </w:tcPr>
          <w:p w14:paraId="01DF562E" w14:textId="77777777" w:rsidR="00FF15C9" w:rsidRPr="00FF15C9" w:rsidRDefault="00FF15C9" w:rsidP="00FF15C9">
            <w:pPr>
              <w:widowControl/>
              <w:autoSpaceDE/>
              <w:autoSpaceDN/>
              <w:jc w:val="center"/>
              <w:rPr>
                <w:rFonts w:ascii="Arial" w:hAnsi="Arial" w:cs="Arial"/>
                <w:b/>
                <w:bCs/>
                <w:color w:val="3366FF"/>
                <w:sz w:val="20"/>
                <w:szCs w:val="20"/>
                <w:lang w:bidi="ar-SA"/>
              </w:rPr>
            </w:pPr>
            <w:r w:rsidRPr="00FF15C9">
              <w:rPr>
                <w:rFonts w:ascii="Arial" w:hAnsi="Arial" w:cs="Arial"/>
                <w:b/>
                <w:bCs/>
                <w:color w:val="3366FF"/>
                <w:sz w:val="20"/>
                <w:szCs w:val="20"/>
                <w:lang w:bidi="ar-SA"/>
              </w:rPr>
              <w:t>3</w:t>
            </w:r>
          </w:p>
        </w:tc>
        <w:tc>
          <w:tcPr>
            <w:tcW w:w="720" w:type="dxa"/>
            <w:tcBorders>
              <w:top w:val="nil"/>
              <w:left w:val="nil"/>
              <w:bottom w:val="single" w:sz="4" w:space="0" w:color="auto"/>
              <w:right w:val="single" w:sz="4" w:space="0" w:color="auto"/>
            </w:tcBorders>
            <w:shd w:val="clear" w:color="auto" w:fill="auto"/>
            <w:noWrap/>
            <w:vAlign w:val="bottom"/>
            <w:hideMark/>
          </w:tcPr>
          <w:p w14:paraId="6FF9E578" w14:textId="77777777" w:rsidR="00FF15C9" w:rsidRPr="00FF15C9" w:rsidRDefault="00FF15C9" w:rsidP="00FF15C9">
            <w:pPr>
              <w:widowControl/>
              <w:autoSpaceDE/>
              <w:autoSpaceDN/>
              <w:jc w:val="center"/>
              <w:rPr>
                <w:rFonts w:ascii="Arial" w:hAnsi="Arial" w:cs="Arial"/>
                <w:b/>
                <w:bCs/>
                <w:color w:val="3366FF"/>
                <w:sz w:val="20"/>
                <w:szCs w:val="20"/>
                <w:lang w:bidi="ar-SA"/>
              </w:rPr>
            </w:pPr>
            <w:r w:rsidRPr="00FF15C9">
              <w:rPr>
                <w:rFonts w:ascii="Arial" w:hAnsi="Arial" w:cs="Arial"/>
                <w:b/>
                <w:bCs/>
                <w:color w:val="3366FF"/>
                <w:sz w:val="20"/>
                <w:szCs w:val="20"/>
                <w:lang w:bidi="ar-SA"/>
              </w:rPr>
              <w:t>4</w:t>
            </w:r>
          </w:p>
        </w:tc>
        <w:tc>
          <w:tcPr>
            <w:tcW w:w="720" w:type="dxa"/>
            <w:tcBorders>
              <w:top w:val="nil"/>
              <w:left w:val="nil"/>
              <w:bottom w:val="single" w:sz="4" w:space="0" w:color="auto"/>
              <w:right w:val="single" w:sz="4" w:space="0" w:color="auto"/>
            </w:tcBorders>
            <w:shd w:val="clear" w:color="auto" w:fill="auto"/>
            <w:noWrap/>
            <w:vAlign w:val="center"/>
            <w:hideMark/>
          </w:tcPr>
          <w:p w14:paraId="60E526BA" w14:textId="77777777" w:rsidR="00FF15C9" w:rsidRPr="00FF15C9" w:rsidRDefault="00FF15C9" w:rsidP="00FF15C9">
            <w:pPr>
              <w:widowControl/>
              <w:autoSpaceDE/>
              <w:autoSpaceDN/>
              <w:jc w:val="center"/>
              <w:rPr>
                <w:rFonts w:ascii="Arial" w:hAnsi="Arial" w:cs="Arial"/>
                <w:b/>
                <w:bCs/>
                <w:color w:val="993366"/>
                <w:sz w:val="20"/>
                <w:szCs w:val="20"/>
                <w:lang w:bidi="ar-SA"/>
              </w:rPr>
            </w:pPr>
            <w:r w:rsidRPr="00FF15C9">
              <w:rPr>
                <w:rFonts w:ascii="Arial" w:hAnsi="Arial" w:cs="Arial"/>
                <w:b/>
                <w:bCs/>
                <w:color w:val="993366"/>
                <w:sz w:val="20"/>
                <w:szCs w:val="20"/>
                <w:lang w:bidi="ar-SA"/>
              </w:rPr>
              <w:t>16</w:t>
            </w:r>
          </w:p>
        </w:tc>
        <w:tc>
          <w:tcPr>
            <w:tcW w:w="720" w:type="dxa"/>
            <w:tcBorders>
              <w:top w:val="nil"/>
              <w:left w:val="nil"/>
              <w:bottom w:val="single" w:sz="4" w:space="0" w:color="auto"/>
              <w:right w:val="single" w:sz="4" w:space="0" w:color="auto"/>
            </w:tcBorders>
            <w:shd w:val="clear" w:color="auto" w:fill="auto"/>
            <w:noWrap/>
            <w:vAlign w:val="center"/>
            <w:hideMark/>
          </w:tcPr>
          <w:p w14:paraId="520BA155" w14:textId="77777777" w:rsidR="00FF15C9" w:rsidRPr="00FF15C9" w:rsidRDefault="00FF15C9" w:rsidP="00FF15C9">
            <w:pPr>
              <w:widowControl/>
              <w:autoSpaceDE/>
              <w:autoSpaceDN/>
              <w:jc w:val="center"/>
              <w:rPr>
                <w:rFonts w:ascii="Arial" w:hAnsi="Arial" w:cs="Arial"/>
                <w:b/>
                <w:bCs/>
                <w:color w:val="3366FF"/>
                <w:sz w:val="20"/>
                <w:szCs w:val="20"/>
                <w:lang w:bidi="ar-SA"/>
              </w:rPr>
            </w:pPr>
            <w:r w:rsidRPr="00FF15C9">
              <w:rPr>
                <w:rFonts w:ascii="Arial" w:hAnsi="Arial" w:cs="Arial"/>
                <w:b/>
                <w:bCs/>
                <w:color w:val="3366FF"/>
                <w:sz w:val="20"/>
                <w:szCs w:val="20"/>
                <w:lang w:bidi="ar-SA"/>
              </w:rPr>
              <w:t>15</w:t>
            </w:r>
          </w:p>
        </w:tc>
        <w:tc>
          <w:tcPr>
            <w:tcW w:w="720" w:type="dxa"/>
            <w:tcBorders>
              <w:top w:val="nil"/>
              <w:left w:val="nil"/>
              <w:bottom w:val="single" w:sz="4" w:space="0" w:color="auto"/>
              <w:right w:val="single" w:sz="4" w:space="0" w:color="auto"/>
            </w:tcBorders>
            <w:shd w:val="clear" w:color="auto" w:fill="auto"/>
            <w:noWrap/>
            <w:vAlign w:val="center"/>
            <w:hideMark/>
          </w:tcPr>
          <w:p w14:paraId="23392C12" w14:textId="77777777" w:rsidR="00FF15C9" w:rsidRPr="00FF15C9" w:rsidRDefault="00FF15C9" w:rsidP="00FF15C9">
            <w:pPr>
              <w:widowControl/>
              <w:autoSpaceDE/>
              <w:autoSpaceDN/>
              <w:jc w:val="center"/>
              <w:rPr>
                <w:rFonts w:ascii="Arial" w:hAnsi="Arial" w:cs="Arial"/>
                <w:b/>
                <w:bCs/>
                <w:color w:val="FF0000"/>
                <w:sz w:val="20"/>
                <w:szCs w:val="20"/>
                <w:lang w:bidi="ar-SA"/>
              </w:rPr>
            </w:pPr>
            <w:r w:rsidRPr="00FF15C9">
              <w:rPr>
                <w:rFonts w:ascii="Arial" w:hAnsi="Arial" w:cs="Arial"/>
                <w:b/>
                <w:bCs/>
                <w:color w:val="FF0000"/>
                <w:sz w:val="20"/>
                <w:szCs w:val="20"/>
                <w:lang w:bidi="ar-SA"/>
              </w:rPr>
              <w:t>31</w:t>
            </w:r>
          </w:p>
        </w:tc>
      </w:tr>
      <w:tr w:rsidR="00FF15C9" w:rsidRPr="00FF15C9" w14:paraId="3FF81A7D" w14:textId="77777777" w:rsidTr="00FF15C9">
        <w:trPr>
          <w:trHeight w:val="264"/>
        </w:trPr>
        <w:tc>
          <w:tcPr>
            <w:tcW w:w="6977" w:type="dxa"/>
            <w:tcBorders>
              <w:top w:val="nil"/>
              <w:left w:val="single" w:sz="4" w:space="0" w:color="auto"/>
              <w:bottom w:val="single" w:sz="4" w:space="0" w:color="auto"/>
              <w:right w:val="single" w:sz="4" w:space="0" w:color="auto"/>
            </w:tcBorders>
            <w:shd w:val="clear" w:color="auto" w:fill="auto"/>
            <w:noWrap/>
            <w:vAlign w:val="bottom"/>
            <w:hideMark/>
          </w:tcPr>
          <w:p w14:paraId="6EE04ECE"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VJERONAUK</w:t>
            </w:r>
          </w:p>
        </w:tc>
        <w:tc>
          <w:tcPr>
            <w:tcW w:w="720" w:type="dxa"/>
            <w:tcBorders>
              <w:top w:val="nil"/>
              <w:left w:val="nil"/>
              <w:bottom w:val="single" w:sz="4" w:space="0" w:color="auto"/>
              <w:right w:val="single" w:sz="4" w:space="0" w:color="auto"/>
            </w:tcBorders>
            <w:shd w:val="clear" w:color="auto" w:fill="auto"/>
            <w:noWrap/>
            <w:vAlign w:val="bottom"/>
            <w:hideMark/>
          </w:tcPr>
          <w:p w14:paraId="2E3C301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560DDAEA"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6C9426CF"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0AA1D14F"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7CE76BC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551EDEA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1C5178FA"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210</w:t>
            </w:r>
          </w:p>
        </w:tc>
        <w:tc>
          <w:tcPr>
            <w:tcW w:w="720" w:type="dxa"/>
            <w:tcBorders>
              <w:top w:val="nil"/>
              <w:left w:val="nil"/>
              <w:bottom w:val="single" w:sz="4" w:space="0" w:color="auto"/>
              <w:right w:val="single" w:sz="4" w:space="0" w:color="auto"/>
            </w:tcBorders>
            <w:shd w:val="clear" w:color="auto" w:fill="auto"/>
            <w:noWrap/>
            <w:vAlign w:val="bottom"/>
            <w:hideMark/>
          </w:tcPr>
          <w:p w14:paraId="7C9AD866"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5B6CA921"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1050</w:t>
            </w:r>
          </w:p>
        </w:tc>
        <w:tc>
          <w:tcPr>
            <w:tcW w:w="720" w:type="dxa"/>
            <w:tcBorders>
              <w:top w:val="nil"/>
              <w:left w:val="nil"/>
              <w:bottom w:val="single" w:sz="4" w:space="0" w:color="auto"/>
              <w:right w:val="single" w:sz="4" w:space="0" w:color="auto"/>
            </w:tcBorders>
            <w:shd w:val="clear" w:color="auto" w:fill="auto"/>
            <w:noWrap/>
            <w:vAlign w:val="bottom"/>
            <w:hideMark/>
          </w:tcPr>
          <w:p w14:paraId="72A13C5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1050</w:t>
            </w:r>
          </w:p>
        </w:tc>
        <w:tc>
          <w:tcPr>
            <w:tcW w:w="720" w:type="dxa"/>
            <w:tcBorders>
              <w:top w:val="nil"/>
              <w:left w:val="nil"/>
              <w:bottom w:val="single" w:sz="4" w:space="0" w:color="auto"/>
              <w:right w:val="single" w:sz="4" w:space="0" w:color="auto"/>
            </w:tcBorders>
            <w:shd w:val="clear" w:color="auto" w:fill="auto"/>
            <w:noWrap/>
            <w:vAlign w:val="bottom"/>
            <w:hideMark/>
          </w:tcPr>
          <w:p w14:paraId="2E95B2C6"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2100</w:t>
            </w:r>
          </w:p>
        </w:tc>
      </w:tr>
      <w:tr w:rsidR="00FF15C9" w:rsidRPr="00FF15C9" w14:paraId="32AED1D6" w14:textId="77777777" w:rsidTr="00FF15C9">
        <w:trPr>
          <w:trHeight w:val="264"/>
        </w:trPr>
        <w:tc>
          <w:tcPr>
            <w:tcW w:w="6977" w:type="dxa"/>
            <w:tcBorders>
              <w:top w:val="nil"/>
              <w:left w:val="nil"/>
              <w:bottom w:val="nil"/>
              <w:right w:val="nil"/>
            </w:tcBorders>
            <w:shd w:val="clear" w:color="auto" w:fill="auto"/>
            <w:noWrap/>
            <w:vAlign w:val="bottom"/>
            <w:hideMark/>
          </w:tcPr>
          <w:p w14:paraId="2C1D0EF8"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ENGLESKI JEZIK</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1D40699"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0</w:t>
            </w:r>
          </w:p>
        </w:tc>
        <w:tc>
          <w:tcPr>
            <w:tcW w:w="720" w:type="dxa"/>
            <w:tcBorders>
              <w:top w:val="nil"/>
              <w:left w:val="nil"/>
              <w:bottom w:val="single" w:sz="4" w:space="0" w:color="auto"/>
              <w:right w:val="single" w:sz="4" w:space="0" w:color="auto"/>
            </w:tcBorders>
            <w:shd w:val="clear" w:color="auto" w:fill="auto"/>
            <w:noWrap/>
            <w:vAlign w:val="bottom"/>
            <w:hideMark/>
          </w:tcPr>
          <w:p w14:paraId="6E0E18DC"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0</w:t>
            </w:r>
          </w:p>
        </w:tc>
        <w:tc>
          <w:tcPr>
            <w:tcW w:w="720" w:type="dxa"/>
            <w:tcBorders>
              <w:top w:val="nil"/>
              <w:left w:val="nil"/>
              <w:bottom w:val="single" w:sz="4" w:space="0" w:color="auto"/>
              <w:right w:val="single" w:sz="4" w:space="0" w:color="auto"/>
            </w:tcBorders>
            <w:shd w:val="clear" w:color="auto" w:fill="auto"/>
            <w:noWrap/>
            <w:vAlign w:val="bottom"/>
            <w:hideMark/>
          </w:tcPr>
          <w:p w14:paraId="2DDCA4B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0</w:t>
            </w:r>
          </w:p>
        </w:tc>
        <w:tc>
          <w:tcPr>
            <w:tcW w:w="720" w:type="dxa"/>
            <w:tcBorders>
              <w:top w:val="nil"/>
              <w:left w:val="nil"/>
              <w:bottom w:val="single" w:sz="4" w:space="0" w:color="auto"/>
              <w:right w:val="single" w:sz="4" w:space="0" w:color="auto"/>
            </w:tcBorders>
            <w:shd w:val="clear" w:color="auto" w:fill="auto"/>
            <w:noWrap/>
            <w:vAlign w:val="bottom"/>
            <w:hideMark/>
          </w:tcPr>
          <w:p w14:paraId="04A8A109"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5436767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486C774C"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042968F1"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43ABA03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2A2E66C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512A93DF"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bottom"/>
            <w:hideMark/>
          </w:tcPr>
          <w:p w14:paraId="6977C433"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350</w:t>
            </w:r>
          </w:p>
        </w:tc>
      </w:tr>
      <w:tr w:rsidR="00FF15C9" w:rsidRPr="00FF15C9" w14:paraId="29124F31" w14:textId="77777777" w:rsidTr="00FF15C9">
        <w:trPr>
          <w:trHeight w:val="264"/>
        </w:trPr>
        <w:tc>
          <w:tcPr>
            <w:tcW w:w="6977" w:type="dxa"/>
            <w:tcBorders>
              <w:top w:val="nil"/>
              <w:left w:val="single" w:sz="4" w:space="0" w:color="auto"/>
              <w:bottom w:val="single" w:sz="4" w:space="0" w:color="auto"/>
              <w:right w:val="single" w:sz="4" w:space="0" w:color="auto"/>
            </w:tcBorders>
            <w:shd w:val="clear" w:color="auto" w:fill="auto"/>
            <w:noWrap/>
            <w:vAlign w:val="center"/>
            <w:hideMark/>
          </w:tcPr>
          <w:p w14:paraId="77B4DB80"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NJEMAČKI JEZIK</w:t>
            </w:r>
          </w:p>
        </w:tc>
        <w:tc>
          <w:tcPr>
            <w:tcW w:w="720" w:type="dxa"/>
            <w:tcBorders>
              <w:top w:val="nil"/>
              <w:left w:val="nil"/>
              <w:bottom w:val="single" w:sz="4" w:space="0" w:color="auto"/>
              <w:right w:val="single" w:sz="4" w:space="0" w:color="auto"/>
            </w:tcBorders>
            <w:shd w:val="clear" w:color="auto" w:fill="auto"/>
            <w:noWrap/>
            <w:vAlign w:val="bottom"/>
            <w:hideMark/>
          </w:tcPr>
          <w:p w14:paraId="7055B8C1"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0</w:t>
            </w:r>
          </w:p>
        </w:tc>
        <w:tc>
          <w:tcPr>
            <w:tcW w:w="720" w:type="dxa"/>
            <w:tcBorders>
              <w:top w:val="nil"/>
              <w:left w:val="nil"/>
              <w:bottom w:val="single" w:sz="4" w:space="0" w:color="auto"/>
              <w:right w:val="single" w:sz="4" w:space="0" w:color="auto"/>
            </w:tcBorders>
            <w:shd w:val="clear" w:color="auto" w:fill="auto"/>
            <w:noWrap/>
            <w:vAlign w:val="bottom"/>
            <w:hideMark/>
          </w:tcPr>
          <w:p w14:paraId="239DBCA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0</w:t>
            </w:r>
          </w:p>
        </w:tc>
        <w:tc>
          <w:tcPr>
            <w:tcW w:w="720" w:type="dxa"/>
            <w:tcBorders>
              <w:top w:val="nil"/>
              <w:left w:val="nil"/>
              <w:bottom w:val="single" w:sz="4" w:space="0" w:color="auto"/>
              <w:right w:val="single" w:sz="4" w:space="0" w:color="auto"/>
            </w:tcBorders>
            <w:shd w:val="clear" w:color="auto" w:fill="auto"/>
            <w:noWrap/>
            <w:vAlign w:val="bottom"/>
            <w:hideMark/>
          </w:tcPr>
          <w:p w14:paraId="755BF65C"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0</w:t>
            </w:r>
          </w:p>
        </w:tc>
        <w:tc>
          <w:tcPr>
            <w:tcW w:w="720" w:type="dxa"/>
            <w:tcBorders>
              <w:top w:val="nil"/>
              <w:left w:val="nil"/>
              <w:bottom w:val="single" w:sz="4" w:space="0" w:color="auto"/>
              <w:right w:val="single" w:sz="4" w:space="0" w:color="auto"/>
            </w:tcBorders>
            <w:shd w:val="clear" w:color="auto" w:fill="auto"/>
            <w:noWrap/>
            <w:vAlign w:val="bottom"/>
            <w:hideMark/>
          </w:tcPr>
          <w:p w14:paraId="64072C7E"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bottom"/>
            <w:hideMark/>
          </w:tcPr>
          <w:p w14:paraId="0242CE65"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57F4AC64"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60865EE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1DF3CE50"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center"/>
            <w:hideMark/>
          </w:tcPr>
          <w:p w14:paraId="2D3E9959"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center"/>
            <w:hideMark/>
          </w:tcPr>
          <w:p w14:paraId="558DAD5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center"/>
            <w:hideMark/>
          </w:tcPr>
          <w:p w14:paraId="373FE3C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420</w:t>
            </w:r>
          </w:p>
        </w:tc>
      </w:tr>
      <w:tr w:rsidR="00FF15C9" w:rsidRPr="00FF15C9" w14:paraId="182AB8BE" w14:textId="77777777" w:rsidTr="00FF15C9">
        <w:trPr>
          <w:trHeight w:val="264"/>
        </w:trPr>
        <w:tc>
          <w:tcPr>
            <w:tcW w:w="6977" w:type="dxa"/>
            <w:tcBorders>
              <w:top w:val="nil"/>
              <w:left w:val="single" w:sz="4" w:space="0" w:color="auto"/>
              <w:bottom w:val="single" w:sz="4" w:space="0" w:color="auto"/>
              <w:right w:val="single" w:sz="4" w:space="0" w:color="auto"/>
            </w:tcBorders>
            <w:shd w:val="clear" w:color="auto" w:fill="auto"/>
            <w:noWrap/>
            <w:vAlign w:val="center"/>
            <w:hideMark/>
          </w:tcPr>
          <w:p w14:paraId="3E74D4FB"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INFORMATIKA</w:t>
            </w:r>
          </w:p>
        </w:tc>
        <w:tc>
          <w:tcPr>
            <w:tcW w:w="720" w:type="dxa"/>
            <w:tcBorders>
              <w:top w:val="nil"/>
              <w:left w:val="nil"/>
              <w:bottom w:val="single" w:sz="4" w:space="0" w:color="auto"/>
              <w:right w:val="single" w:sz="4" w:space="0" w:color="auto"/>
            </w:tcBorders>
            <w:shd w:val="clear" w:color="auto" w:fill="auto"/>
            <w:noWrap/>
            <w:vAlign w:val="bottom"/>
            <w:hideMark/>
          </w:tcPr>
          <w:p w14:paraId="231B744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6F48B27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52F4586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02F1208C"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000000" w:fill="D9D9D9"/>
            <w:noWrap/>
            <w:vAlign w:val="bottom"/>
            <w:hideMark/>
          </w:tcPr>
          <w:p w14:paraId="777A5141"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0</w:t>
            </w:r>
          </w:p>
        </w:tc>
        <w:tc>
          <w:tcPr>
            <w:tcW w:w="720" w:type="dxa"/>
            <w:tcBorders>
              <w:top w:val="nil"/>
              <w:left w:val="nil"/>
              <w:bottom w:val="single" w:sz="4" w:space="0" w:color="auto"/>
              <w:right w:val="single" w:sz="4" w:space="0" w:color="auto"/>
            </w:tcBorders>
            <w:shd w:val="clear" w:color="000000" w:fill="D9D9D9"/>
            <w:noWrap/>
            <w:vAlign w:val="bottom"/>
            <w:hideMark/>
          </w:tcPr>
          <w:p w14:paraId="2A8C25E0"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0</w:t>
            </w:r>
          </w:p>
        </w:tc>
        <w:tc>
          <w:tcPr>
            <w:tcW w:w="720" w:type="dxa"/>
            <w:tcBorders>
              <w:top w:val="nil"/>
              <w:left w:val="nil"/>
              <w:bottom w:val="single" w:sz="4" w:space="0" w:color="auto"/>
              <w:right w:val="single" w:sz="4" w:space="0" w:color="auto"/>
            </w:tcBorders>
            <w:shd w:val="clear" w:color="auto" w:fill="auto"/>
            <w:noWrap/>
            <w:vAlign w:val="bottom"/>
            <w:hideMark/>
          </w:tcPr>
          <w:p w14:paraId="5D95C522"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55B8A37C"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center"/>
            <w:hideMark/>
          </w:tcPr>
          <w:p w14:paraId="2764A8BC"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center"/>
            <w:hideMark/>
          </w:tcPr>
          <w:p w14:paraId="5BAA0239"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140</w:t>
            </w:r>
          </w:p>
        </w:tc>
        <w:tc>
          <w:tcPr>
            <w:tcW w:w="720" w:type="dxa"/>
            <w:tcBorders>
              <w:top w:val="nil"/>
              <w:left w:val="nil"/>
              <w:bottom w:val="single" w:sz="4" w:space="0" w:color="auto"/>
              <w:right w:val="single" w:sz="4" w:space="0" w:color="auto"/>
            </w:tcBorders>
            <w:shd w:val="clear" w:color="auto" w:fill="auto"/>
            <w:noWrap/>
            <w:vAlign w:val="center"/>
            <w:hideMark/>
          </w:tcPr>
          <w:p w14:paraId="24241AF4"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420</w:t>
            </w:r>
          </w:p>
        </w:tc>
      </w:tr>
      <w:tr w:rsidR="00FF15C9" w:rsidRPr="00FF15C9" w14:paraId="5EE4F39A" w14:textId="77777777" w:rsidTr="00FF15C9">
        <w:trPr>
          <w:trHeight w:val="264"/>
        </w:trPr>
        <w:tc>
          <w:tcPr>
            <w:tcW w:w="6977" w:type="dxa"/>
            <w:tcBorders>
              <w:top w:val="nil"/>
              <w:left w:val="single" w:sz="4" w:space="0" w:color="auto"/>
              <w:bottom w:val="single" w:sz="4" w:space="0" w:color="auto"/>
              <w:right w:val="single" w:sz="4" w:space="0" w:color="auto"/>
            </w:tcBorders>
            <w:shd w:val="clear" w:color="auto" w:fill="auto"/>
            <w:noWrap/>
            <w:vAlign w:val="center"/>
            <w:hideMark/>
          </w:tcPr>
          <w:p w14:paraId="39FE0A0B"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TALIJANSKI JEZIK</w:t>
            </w:r>
          </w:p>
        </w:tc>
        <w:tc>
          <w:tcPr>
            <w:tcW w:w="720" w:type="dxa"/>
            <w:tcBorders>
              <w:top w:val="nil"/>
              <w:left w:val="nil"/>
              <w:bottom w:val="single" w:sz="4" w:space="0" w:color="auto"/>
              <w:right w:val="single" w:sz="4" w:space="0" w:color="auto"/>
            </w:tcBorders>
            <w:shd w:val="clear" w:color="auto" w:fill="auto"/>
            <w:noWrap/>
            <w:vAlign w:val="bottom"/>
            <w:hideMark/>
          </w:tcPr>
          <w:p w14:paraId="61D42A9A"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23733149"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1536811C"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6703BC80"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15637696"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23C9042D"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71B20836"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bottom"/>
            <w:hideMark/>
          </w:tcPr>
          <w:p w14:paraId="55F205F6"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center"/>
            <w:hideMark/>
          </w:tcPr>
          <w:p w14:paraId="40DBA26E"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70</w:t>
            </w:r>
          </w:p>
        </w:tc>
        <w:tc>
          <w:tcPr>
            <w:tcW w:w="720" w:type="dxa"/>
            <w:tcBorders>
              <w:top w:val="nil"/>
              <w:left w:val="nil"/>
              <w:bottom w:val="single" w:sz="4" w:space="0" w:color="auto"/>
              <w:right w:val="single" w:sz="4" w:space="0" w:color="auto"/>
            </w:tcBorders>
            <w:shd w:val="clear" w:color="auto" w:fill="auto"/>
            <w:noWrap/>
            <w:vAlign w:val="center"/>
            <w:hideMark/>
          </w:tcPr>
          <w:p w14:paraId="44F33DA9"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280</w:t>
            </w:r>
          </w:p>
        </w:tc>
        <w:tc>
          <w:tcPr>
            <w:tcW w:w="720" w:type="dxa"/>
            <w:tcBorders>
              <w:top w:val="nil"/>
              <w:left w:val="nil"/>
              <w:bottom w:val="single" w:sz="4" w:space="0" w:color="auto"/>
              <w:right w:val="single" w:sz="4" w:space="0" w:color="auto"/>
            </w:tcBorders>
            <w:shd w:val="clear" w:color="auto" w:fill="auto"/>
            <w:noWrap/>
            <w:vAlign w:val="center"/>
            <w:hideMark/>
          </w:tcPr>
          <w:p w14:paraId="42916538"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350</w:t>
            </w:r>
          </w:p>
        </w:tc>
      </w:tr>
      <w:tr w:rsidR="00FF15C9" w:rsidRPr="00FF15C9" w14:paraId="3D50857A" w14:textId="77777777" w:rsidTr="00FF15C9">
        <w:trPr>
          <w:trHeight w:val="264"/>
        </w:trPr>
        <w:tc>
          <w:tcPr>
            <w:tcW w:w="6977" w:type="dxa"/>
            <w:tcBorders>
              <w:top w:val="nil"/>
              <w:left w:val="single" w:sz="4" w:space="0" w:color="auto"/>
              <w:bottom w:val="nil"/>
              <w:right w:val="single" w:sz="4" w:space="0" w:color="auto"/>
            </w:tcBorders>
            <w:shd w:val="clear" w:color="auto" w:fill="auto"/>
            <w:noWrap/>
            <w:vAlign w:val="center"/>
            <w:hideMark/>
          </w:tcPr>
          <w:p w14:paraId="1062481E" w14:textId="77777777" w:rsidR="00FF15C9" w:rsidRPr="00FF15C9" w:rsidRDefault="00FF15C9" w:rsidP="00FF15C9">
            <w:pPr>
              <w:widowControl/>
              <w:autoSpaceDE/>
              <w:autoSpaceDN/>
              <w:rPr>
                <w:rFonts w:ascii="Arial" w:hAnsi="Arial" w:cs="Arial"/>
                <w:color w:val="FF0000"/>
                <w:sz w:val="20"/>
                <w:szCs w:val="20"/>
                <w:lang w:bidi="ar-SA"/>
              </w:rPr>
            </w:pPr>
            <w:r w:rsidRPr="00FF15C9">
              <w:rPr>
                <w:rFonts w:ascii="Arial" w:hAnsi="Arial" w:cs="Arial"/>
                <w:color w:val="FF0000"/>
                <w:sz w:val="20"/>
                <w:szCs w:val="20"/>
                <w:lang w:bidi="ar-SA"/>
              </w:rPr>
              <w:t>UKUPNO</w:t>
            </w:r>
          </w:p>
        </w:tc>
        <w:tc>
          <w:tcPr>
            <w:tcW w:w="2880" w:type="dxa"/>
            <w:gridSpan w:val="4"/>
            <w:tcBorders>
              <w:top w:val="single" w:sz="4" w:space="0" w:color="auto"/>
              <w:left w:val="nil"/>
              <w:bottom w:val="nil"/>
              <w:right w:val="single" w:sz="4" w:space="0" w:color="auto"/>
            </w:tcBorders>
            <w:shd w:val="clear" w:color="auto" w:fill="auto"/>
            <w:noWrap/>
            <w:vAlign w:val="center"/>
            <w:hideMark/>
          </w:tcPr>
          <w:p w14:paraId="25757354"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nil"/>
              <w:right w:val="single" w:sz="4" w:space="0" w:color="auto"/>
            </w:tcBorders>
            <w:shd w:val="clear" w:color="auto" w:fill="auto"/>
            <w:noWrap/>
            <w:vAlign w:val="bottom"/>
            <w:hideMark/>
          </w:tcPr>
          <w:p w14:paraId="25D61B7C"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nil"/>
              <w:right w:val="single" w:sz="4" w:space="0" w:color="auto"/>
            </w:tcBorders>
            <w:shd w:val="clear" w:color="auto" w:fill="auto"/>
            <w:noWrap/>
            <w:vAlign w:val="bottom"/>
            <w:hideMark/>
          </w:tcPr>
          <w:p w14:paraId="21E91FD8"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nil"/>
              <w:right w:val="single" w:sz="4" w:space="0" w:color="auto"/>
            </w:tcBorders>
            <w:shd w:val="clear" w:color="auto" w:fill="auto"/>
            <w:noWrap/>
            <w:vAlign w:val="bottom"/>
            <w:hideMark/>
          </w:tcPr>
          <w:p w14:paraId="07775300"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nil"/>
              <w:right w:val="single" w:sz="4" w:space="0" w:color="auto"/>
            </w:tcBorders>
            <w:shd w:val="clear" w:color="auto" w:fill="auto"/>
            <w:noWrap/>
            <w:vAlign w:val="bottom"/>
            <w:hideMark/>
          </w:tcPr>
          <w:p w14:paraId="07B7DCF4" w14:textId="77777777" w:rsidR="00FF15C9" w:rsidRPr="00FF15C9" w:rsidRDefault="00FF15C9" w:rsidP="00FF15C9">
            <w:pPr>
              <w:widowControl/>
              <w:autoSpaceDE/>
              <w:autoSpaceDN/>
              <w:rPr>
                <w:rFonts w:ascii="Arial" w:hAnsi="Arial" w:cs="Arial"/>
                <w:sz w:val="20"/>
                <w:szCs w:val="20"/>
                <w:lang w:bidi="ar-SA"/>
              </w:rPr>
            </w:pPr>
            <w:r w:rsidRPr="00FF15C9">
              <w:rPr>
                <w:rFonts w:ascii="Arial" w:hAnsi="Arial" w:cs="Arial"/>
                <w:sz w:val="20"/>
                <w:szCs w:val="20"/>
                <w:lang w:bidi="ar-SA"/>
              </w:rPr>
              <w:t> </w:t>
            </w:r>
          </w:p>
        </w:tc>
        <w:tc>
          <w:tcPr>
            <w:tcW w:w="720" w:type="dxa"/>
            <w:tcBorders>
              <w:top w:val="nil"/>
              <w:left w:val="nil"/>
              <w:bottom w:val="single" w:sz="4" w:space="0" w:color="auto"/>
              <w:right w:val="single" w:sz="4" w:space="0" w:color="auto"/>
            </w:tcBorders>
            <w:shd w:val="clear" w:color="auto" w:fill="auto"/>
            <w:noWrap/>
            <w:vAlign w:val="bottom"/>
            <w:hideMark/>
          </w:tcPr>
          <w:p w14:paraId="33A427BA" w14:textId="77777777" w:rsidR="00FF15C9" w:rsidRPr="00FF15C9" w:rsidRDefault="00FF15C9" w:rsidP="00FF15C9">
            <w:pPr>
              <w:widowControl/>
              <w:autoSpaceDE/>
              <w:autoSpaceDN/>
              <w:jc w:val="center"/>
              <w:rPr>
                <w:rFonts w:ascii="Arial" w:hAnsi="Arial" w:cs="Arial"/>
                <w:sz w:val="20"/>
                <w:szCs w:val="20"/>
                <w:lang w:bidi="ar-SA"/>
              </w:rPr>
            </w:pPr>
            <w:r w:rsidRPr="00FF15C9">
              <w:rPr>
                <w:rFonts w:ascii="Arial" w:hAnsi="Arial" w:cs="Arial"/>
                <w:sz w:val="20"/>
                <w:szCs w:val="20"/>
                <w:lang w:bidi="ar-SA"/>
              </w:rPr>
              <w:t>1540</w:t>
            </w:r>
          </w:p>
        </w:tc>
        <w:tc>
          <w:tcPr>
            <w:tcW w:w="720" w:type="dxa"/>
            <w:tcBorders>
              <w:top w:val="nil"/>
              <w:left w:val="nil"/>
              <w:bottom w:val="single" w:sz="4" w:space="0" w:color="auto"/>
              <w:right w:val="single" w:sz="4" w:space="0" w:color="auto"/>
            </w:tcBorders>
            <w:shd w:val="clear" w:color="auto" w:fill="auto"/>
            <w:noWrap/>
            <w:vAlign w:val="bottom"/>
            <w:hideMark/>
          </w:tcPr>
          <w:p w14:paraId="3B94CF0E" w14:textId="77777777" w:rsidR="00FF15C9" w:rsidRPr="00FF15C9" w:rsidRDefault="00FF15C9" w:rsidP="00FF15C9">
            <w:pPr>
              <w:widowControl/>
              <w:autoSpaceDE/>
              <w:autoSpaceDN/>
              <w:jc w:val="right"/>
              <w:rPr>
                <w:rFonts w:ascii="Arial" w:hAnsi="Arial" w:cs="Arial"/>
                <w:sz w:val="20"/>
                <w:szCs w:val="20"/>
                <w:lang w:bidi="ar-SA"/>
              </w:rPr>
            </w:pPr>
            <w:r w:rsidRPr="00FF15C9">
              <w:rPr>
                <w:rFonts w:ascii="Arial" w:hAnsi="Arial" w:cs="Arial"/>
                <w:sz w:val="20"/>
                <w:szCs w:val="20"/>
                <w:lang w:bidi="ar-SA"/>
              </w:rPr>
              <w:t>2030</w:t>
            </w:r>
          </w:p>
        </w:tc>
        <w:tc>
          <w:tcPr>
            <w:tcW w:w="720" w:type="dxa"/>
            <w:tcBorders>
              <w:top w:val="nil"/>
              <w:left w:val="nil"/>
              <w:bottom w:val="nil"/>
              <w:right w:val="single" w:sz="4" w:space="0" w:color="auto"/>
            </w:tcBorders>
            <w:shd w:val="clear" w:color="auto" w:fill="auto"/>
            <w:noWrap/>
            <w:vAlign w:val="bottom"/>
            <w:hideMark/>
          </w:tcPr>
          <w:p w14:paraId="56D826AC" w14:textId="77777777" w:rsidR="00FF15C9" w:rsidRPr="00FF15C9" w:rsidRDefault="00FF15C9" w:rsidP="00FF15C9">
            <w:pPr>
              <w:widowControl/>
              <w:autoSpaceDE/>
              <w:autoSpaceDN/>
              <w:jc w:val="right"/>
              <w:rPr>
                <w:rFonts w:ascii="Arial" w:hAnsi="Arial" w:cs="Arial"/>
                <w:color w:val="FF0000"/>
                <w:sz w:val="20"/>
                <w:szCs w:val="20"/>
                <w:lang w:bidi="ar-SA"/>
              </w:rPr>
            </w:pPr>
            <w:r w:rsidRPr="00FF15C9">
              <w:rPr>
                <w:rFonts w:ascii="Arial" w:hAnsi="Arial" w:cs="Arial"/>
                <w:color w:val="FF0000"/>
                <w:sz w:val="20"/>
                <w:szCs w:val="20"/>
                <w:lang w:bidi="ar-SA"/>
              </w:rPr>
              <w:t>3570</w:t>
            </w:r>
          </w:p>
        </w:tc>
      </w:tr>
      <w:tr w:rsidR="00FF15C9" w:rsidRPr="00FF15C9" w14:paraId="16A38BAB" w14:textId="77777777" w:rsidTr="00FF15C9">
        <w:trPr>
          <w:trHeight w:val="264"/>
        </w:trPr>
        <w:tc>
          <w:tcPr>
            <w:tcW w:w="6977" w:type="dxa"/>
            <w:tcBorders>
              <w:top w:val="single" w:sz="4" w:space="0" w:color="auto"/>
              <w:left w:val="single" w:sz="4" w:space="0" w:color="auto"/>
              <w:bottom w:val="single" w:sz="4" w:space="0" w:color="auto"/>
              <w:right w:val="nil"/>
            </w:tcBorders>
            <w:shd w:val="clear" w:color="auto" w:fill="auto"/>
            <w:noWrap/>
            <w:vAlign w:val="center"/>
            <w:hideMark/>
          </w:tcPr>
          <w:p w14:paraId="551D6FDD" w14:textId="77777777" w:rsidR="00FF15C9" w:rsidRPr="00FF15C9" w:rsidRDefault="00FF15C9" w:rsidP="00FF15C9">
            <w:pPr>
              <w:widowControl/>
              <w:autoSpaceDE/>
              <w:autoSpaceDN/>
              <w:jc w:val="center"/>
              <w:rPr>
                <w:rFonts w:ascii="Arial" w:hAnsi="Arial" w:cs="Arial"/>
                <w:b/>
                <w:bCs/>
                <w:color w:val="FF0000"/>
                <w:sz w:val="20"/>
                <w:szCs w:val="20"/>
                <w:lang w:bidi="ar-SA"/>
              </w:rPr>
            </w:pPr>
            <w:r w:rsidRPr="00FF15C9">
              <w:rPr>
                <w:rFonts w:ascii="Arial" w:hAnsi="Arial" w:cs="Arial"/>
                <w:b/>
                <w:bCs/>
                <w:color w:val="FF0000"/>
                <w:sz w:val="20"/>
                <w:szCs w:val="20"/>
                <w:lang w:bidi="ar-SA"/>
              </w:rPr>
              <w:t xml:space="preserve">                                                S V E U K U P N O  redovna i izborna nastava</w:t>
            </w:r>
          </w:p>
        </w:tc>
        <w:tc>
          <w:tcPr>
            <w:tcW w:w="720" w:type="dxa"/>
            <w:tcBorders>
              <w:top w:val="single" w:sz="4" w:space="0" w:color="auto"/>
              <w:left w:val="nil"/>
              <w:bottom w:val="single" w:sz="4" w:space="0" w:color="auto"/>
              <w:right w:val="nil"/>
            </w:tcBorders>
            <w:shd w:val="clear" w:color="auto" w:fill="auto"/>
            <w:noWrap/>
            <w:vAlign w:val="bottom"/>
            <w:hideMark/>
          </w:tcPr>
          <w:p w14:paraId="65594341" w14:textId="77777777" w:rsidR="00FF15C9" w:rsidRPr="00FF15C9" w:rsidRDefault="00FF15C9" w:rsidP="00FF15C9">
            <w:pPr>
              <w:widowControl/>
              <w:autoSpaceDE/>
              <w:autoSpaceDN/>
              <w:rPr>
                <w:rFonts w:ascii="Arial" w:hAnsi="Arial" w:cs="Arial"/>
                <w:b/>
                <w:bCs/>
                <w:color w:val="FF0000"/>
                <w:sz w:val="20"/>
                <w:szCs w:val="20"/>
                <w:lang w:bidi="ar-SA"/>
              </w:rPr>
            </w:pPr>
            <w:r w:rsidRPr="00FF15C9">
              <w:rPr>
                <w:rFonts w:ascii="Arial" w:hAnsi="Arial" w:cs="Arial"/>
                <w:b/>
                <w:bCs/>
                <w:color w:val="FF0000"/>
                <w:sz w:val="20"/>
                <w:szCs w:val="20"/>
                <w:lang w:bidi="ar-SA"/>
              </w:rPr>
              <w:t> </w:t>
            </w:r>
          </w:p>
        </w:tc>
        <w:tc>
          <w:tcPr>
            <w:tcW w:w="720" w:type="dxa"/>
            <w:tcBorders>
              <w:top w:val="single" w:sz="4" w:space="0" w:color="auto"/>
              <w:left w:val="nil"/>
              <w:bottom w:val="single" w:sz="4" w:space="0" w:color="auto"/>
              <w:right w:val="nil"/>
            </w:tcBorders>
            <w:shd w:val="clear" w:color="auto" w:fill="auto"/>
            <w:noWrap/>
            <w:vAlign w:val="bottom"/>
            <w:hideMark/>
          </w:tcPr>
          <w:p w14:paraId="2C7609E1" w14:textId="77777777" w:rsidR="00FF15C9" w:rsidRPr="00FF15C9" w:rsidRDefault="00FF15C9" w:rsidP="00FF15C9">
            <w:pPr>
              <w:widowControl/>
              <w:autoSpaceDE/>
              <w:autoSpaceDN/>
              <w:rPr>
                <w:rFonts w:ascii="Arial" w:hAnsi="Arial" w:cs="Arial"/>
                <w:b/>
                <w:bCs/>
                <w:color w:val="FF0000"/>
                <w:sz w:val="20"/>
                <w:szCs w:val="20"/>
                <w:lang w:bidi="ar-SA"/>
              </w:rPr>
            </w:pPr>
            <w:r w:rsidRPr="00FF15C9">
              <w:rPr>
                <w:rFonts w:ascii="Arial" w:hAnsi="Arial" w:cs="Arial"/>
                <w:b/>
                <w:bCs/>
                <w:color w:val="FF0000"/>
                <w:sz w:val="20"/>
                <w:szCs w:val="20"/>
                <w:lang w:bidi="ar-SA"/>
              </w:rPr>
              <w:t> </w:t>
            </w:r>
          </w:p>
        </w:tc>
        <w:tc>
          <w:tcPr>
            <w:tcW w:w="720" w:type="dxa"/>
            <w:tcBorders>
              <w:top w:val="single" w:sz="4" w:space="0" w:color="auto"/>
              <w:left w:val="nil"/>
              <w:bottom w:val="single" w:sz="4" w:space="0" w:color="auto"/>
              <w:right w:val="nil"/>
            </w:tcBorders>
            <w:shd w:val="clear" w:color="auto" w:fill="auto"/>
            <w:noWrap/>
            <w:vAlign w:val="bottom"/>
            <w:hideMark/>
          </w:tcPr>
          <w:p w14:paraId="4765BA7B" w14:textId="77777777" w:rsidR="00FF15C9" w:rsidRPr="00FF15C9" w:rsidRDefault="00FF15C9" w:rsidP="00FF15C9">
            <w:pPr>
              <w:widowControl/>
              <w:autoSpaceDE/>
              <w:autoSpaceDN/>
              <w:rPr>
                <w:rFonts w:ascii="Arial" w:hAnsi="Arial" w:cs="Arial"/>
                <w:b/>
                <w:bCs/>
                <w:color w:val="FF0000"/>
                <w:sz w:val="20"/>
                <w:szCs w:val="20"/>
                <w:lang w:bidi="ar-SA"/>
              </w:rPr>
            </w:pPr>
            <w:r w:rsidRPr="00FF15C9">
              <w:rPr>
                <w:rFonts w:ascii="Arial" w:hAnsi="Arial" w:cs="Arial"/>
                <w:b/>
                <w:bCs/>
                <w:color w:val="FF0000"/>
                <w:sz w:val="20"/>
                <w:szCs w:val="20"/>
                <w:lang w:bidi="ar-SA"/>
              </w:rPr>
              <w:t> </w:t>
            </w:r>
          </w:p>
        </w:tc>
        <w:tc>
          <w:tcPr>
            <w:tcW w:w="720" w:type="dxa"/>
            <w:tcBorders>
              <w:top w:val="single" w:sz="4" w:space="0" w:color="auto"/>
              <w:left w:val="nil"/>
              <w:bottom w:val="single" w:sz="4" w:space="0" w:color="auto"/>
              <w:right w:val="nil"/>
            </w:tcBorders>
            <w:shd w:val="clear" w:color="auto" w:fill="auto"/>
            <w:noWrap/>
            <w:vAlign w:val="bottom"/>
            <w:hideMark/>
          </w:tcPr>
          <w:p w14:paraId="24AFCDF0" w14:textId="77777777" w:rsidR="00FF15C9" w:rsidRPr="00FF15C9" w:rsidRDefault="00FF15C9" w:rsidP="00FF15C9">
            <w:pPr>
              <w:widowControl/>
              <w:autoSpaceDE/>
              <w:autoSpaceDN/>
              <w:rPr>
                <w:rFonts w:ascii="Arial" w:hAnsi="Arial" w:cs="Arial"/>
                <w:b/>
                <w:bCs/>
                <w:color w:val="FF0000"/>
                <w:sz w:val="20"/>
                <w:szCs w:val="20"/>
                <w:lang w:bidi="ar-SA"/>
              </w:rPr>
            </w:pPr>
            <w:r w:rsidRPr="00FF15C9">
              <w:rPr>
                <w:rFonts w:ascii="Arial" w:hAnsi="Arial" w:cs="Arial"/>
                <w:b/>
                <w:bCs/>
                <w:color w:val="FF0000"/>
                <w:sz w:val="20"/>
                <w:szCs w:val="20"/>
                <w:lang w:bidi="ar-SA"/>
              </w:rPr>
              <w:t> </w:t>
            </w:r>
          </w:p>
        </w:tc>
        <w:tc>
          <w:tcPr>
            <w:tcW w:w="720" w:type="dxa"/>
            <w:tcBorders>
              <w:top w:val="single" w:sz="4" w:space="0" w:color="auto"/>
              <w:left w:val="nil"/>
              <w:bottom w:val="single" w:sz="4" w:space="0" w:color="auto"/>
              <w:right w:val="nil"/>
            </w:tcBorders>
            <w:shd w:val="clear" w:color="auto" w:fill="auto"/>
            <w:noWrap/>
            <w:vAlign w:val="center"/>
            <w:hideMark/>
          </w:tcPr>
          <w:p w14:paraId="077C2E15" w14:textId="77777777" w:rsidR="00FF15C9" w:rsidRPr="00FF15C9" w:rsidRDefault="00FF15C9" w:rsidP="00FF15C9">
            <w:pPr>
              <w:widowControl/>
              <w:autoSpaceDE/>
              <w:autoSpaceDN/>
              <w:rPr>
                <w:rFonts w:ascii="Arial" w:hAnsi="Arial" w:cs="Arial"/>
                <w:b/>
                <w:bCs/>
                <w:color w:val="FF0000"/>
                <w:sz w:val="20"/>
                <w:szCs w:val="20"/>
                <w:lang w:bidi="ar-SA"/>
              </w:rPr>
            </w:pPr>
            <w:r w:rsidRPr="00FF15C9">
              <w:rPr>
                <w:rFonts w:ascii="Arial" w:hAnsi="Arial" w:cs="Arial"/>
                <w:b/>
                <w:bCs/>
                <w:color w:val="FF0000"/>
                <w:sz w:val="20"/>
                <w:szCs w:val="20"/>
                <w:lang w:bidi="ar-SA"/>
              </w:rPr>
              <w:t> </w:t>
            </w:r>
          </w:p>
        </w:tc>
        <w:tc>
          <w:tcPr>
            <w:tcW w:w="720" w:type="dxa"/>
            <w:tcBorders>
              <w:top w:val="single" w:sz="4" w:space="0" w:color="auto"/>
              <w:left w:val="nil"/>
              <w:bottom w:val="single" w:sz="4" w:space="0" w:color="auto"/>
              <w:right w:val="nil"/>
            </w:tcBorders>
            <w:shd w:val="clear" w:color="auto" w:fill="auto"/>
            <w:noWrap/>
            <w:vAlign w:val="center"/>
            <w:hideMark/>
          </w:tcPr>
          <w:p w14:paraId="42009074" w14:textId="77777777" w:rsidR="00FF15C9" w:rsidRPr="00FF15C9" w:rsidRDefault="00FF15C9" w:rsidP="00FF15C9">
            <w:pPr>
              <w:widowControl/>
              <w:autoSpaceDE/>
              <w:autoSpaceDN/>
              <w:rPr>
                <w:rFonts w:ascii="Arial" w:hAnsi="Arial" w:cs="Arial"/>
                <w:b/>
                <w:bCs/>
                <w:color w:val="FF0000"/>
                <w:sz w:val="20"/>
                <w:szCs w:val="20"/>
                <w:lang w:bidi="ar-SA"/>
              </w:rPr>
            </w:pPr>
            <w:r w:rsidRPr="00FF15C9">
              <w:rPr>
                <w:rFonts w:ascii="Arial" w:hAnsi="Arial" w:cs="Arial"/>
                <w:b/>
                <w:bCs/>
                <w:color w:val="FF0000"/>
                <w:sz w:val="20"/>
                <w:szCs w:val="20"/>
                <w:lang w:bidi="ar-SA"/>
              </w:rPr>
              <w:t> </w:t>
            </w:r>
          </w:p>
        </w:tc>
        <w:tc>
          <w:tcPr>
            <w:tcW w:w="720" w:type="dxa"/>
            <w:tcBorders>
              <w:top w:val="single" w:sz="4" w:space="0" w:color="auto"/>
              <w:left w:val="nil"/>
              <w:bottom w:val="single" w:sz="4" w:space="0" w:color="auto"/>
              <w:right w:val="nil"/>
            </w:tcBorders>
            <w:shd w:val="clear" w:color="auto" w:fill="auto"/>
            <w:noWrap/>
            <w:vAlign w:val="center"/>
            <w:hideMark/>
          </w:tcPr>
          <w:p w14:paraId="2AB28E27" w14:textId="77777777" w:rsidR="00FF15C9" w:rsidRPr="00FF15C9" w:rsidRDefault="00FF15C9" w:rsidP="00FF15C9">
            <w:pPr>
              <w:widowControl/>
              <w:autoSpaceDE/>
              <w:autoSpaceDN/>
              <w:rPr>
                <w:rFonts w:ascii="Arial" w:hAnsi="Arial" w:cs="Arial"/>
                <w:b/>
                <w:bCs/>
                <w:color w:val="FF0000"/>
                <w:sz w:val="20"/>
                <w:szCs w:val="20"/>
                <w:lang w:bidi="ar-SA"/>
              </w:rPr>
            </w:pPr>
            <w:r w:rsidRPr="00FF15C9">
              <w:rPr>
                <w:rFonts w:ascii="Arial" w:hAnsi="Arial" w:cs="Arial"/>
                <w:b/>
                <w:bCs/>
                <w:color w:val="FF0000"/>
                <w:sz w:val="20"/>
                <w:szCs w:val="20"/>
                <w:lang w:bidi="ar-SA"/>
              </w:rPr>
              <w:t> </w:t>
            </w:r>
          </w:p>
        </w:tc>
        <w:tc>
          <w:tcPr>
            <w:tcW w:w="720" w:type="dxa"/>
            <w:tcBorders>
              <w:top w:val="single" w:sz="4" w:space="0" w:color="auto"/>
              <w:left w:val="nil"/>
              <w:bottom w:val="single" w:sz="4" w:space="0" w:color="auto"/>
              <w:right w:val="nil"/>
            </w:tcBorders>
            <w:shd w:val="clear" w:color="auto" w:fill="auto"/>
            <w:noWrap/>
            <w:vAlign w:val="center"/>
            <w:hideMark/>
          </w:tcPr>
          <w:p w14:paraId="1F044A1B" w14:textId="77777777" w:rsidR="00FF15C9" w:rsidRPr="00FF15C9" w:rsidRDefault="00FF15C9" w:rsidP="00FF15C9">
            <w:pPr>
              <w:widowControl/>
              <w:autoSpaceDE/>
              <w:autoSpaceDN/>
              <w:rPr>
                <w:rFonts w:ascii="Arial" w:hAnsi="Arial" w:cs="Arial"/>
                <w:b/>
                <w:bCs/>
                <w:color w:val="FF0000"/>
                <w:sz w:val="20"/>
                <w:szCs w:val="20"/>
                <w:lang w:bidi="ar-SA"/>
              </w:rPr>
            </w:pPr>
            <w:r w:rsidRPr="00FF15C9">
              <w:rPr>
                <w:rFonts w:ascii="Arial" w:hAnsi="Arial" w:cs="Arial"/>
                <w:b/>
                <w:bCs/>
                <w:color w:val="FF0000"/>
                <w:sz w:val="20"/>
                <w:szCs w:val="20"/>
                <w:lang w:bidi="ar-SA"/>
              </w:rPr>
              <w:t> </w:t>
            </w:r>
          </w:p>
        </w:tc>
        <w:tc>
          <w:tcPr>
            <w:tcW w:w="720" w:type="dxa"/>
            <w:tcBorders>
              <w:top w:val="nil"/>
              <w:left w:val="nil"/>
              <w:bottom w:val="single" w:sz="4" w:space="0" w:color="auto"/>
              <w:right w:val="nil"/>
            </w:tcBorders>
            <w:shd w:val="clear" w:color="auto" w:fill="auto"/>
            <w:noWrap/>
            <w:vAlign w:val="bottom"/>
            <w:hideMark/>
          </w:tcPr>
          <w:p w14:paraId="029BC2C8" w14:textId="77777777" w:rsidR="00FF15C9" w:rsidRPr="00FF15C9" w:rsidRDefault="00FF15C9" w:rsidP="00FF15C9">
            <w:pPr>
              <w:widowControl/>
              <w:autoSpaceDE/>
              <w:autoSpaceDN/>
              <w:rPr>
                <w:rFonts w:ascii="Arial" w:hAnsi="Arial" w:cs="Arial"/>
                <w:b/>
                <w:bCs/>
                <w:color w:val="FF0000"/>
                <w:sz w:val="20"/>
                <w:szCs w:val="20"/>
                <w:lang w:bidi="ar-SA"/>
              </w:rPr>
            </w:pPr>
            <w:r w:rsidRPr="00FF15C9">
              <w:rPr>
                <w:rFonts w:ascii="Arial" w:hAnsi="Arial" w:cs="Arial"/>
                <w:b/>
                <w:bCs/>
                <w:color w:val="FF0000"/>
                <w:sz w:val="20"/>
                <w:szCs w:val="20"/>
                <w:lang w:bidi="ar-SA"/>
              </w:rPr>
              <w:t> </w:t>
            </w:r>
          </w:p>
        </w:tc>
        <w:tc>
          <w:tcPr>
            <w:tcW w:w="720" w:type="dxa"/>
            <w:tcBorders>
              <w:top w:val="nil"/>
              <w:left w:val="nil"/>
              <w:bottom w:val="single" w:sz="4" w:space="0" w:color="auto"/>
              <w:right w:val="nil"/>
            </w:tcBorders>
            <w:shd w:val="clear" w:color="auto" w:fill="auto"/>
            <w:noWrap/>
            <w:vAlign w:val="bottom"/>
            <w:hideMark/>
          </w:tcPr>
          <w:p w14:paraId="2C8C2562" w14:textId="77777777" w:rsidR="00FF15C9" w:rsidRPr="00FF15C9" w:rsidRDefault="00FF15C9" w:rsidP="00FF15C9">
            <w:pPr>
              <w:widowControl/>
              <w:autoSpaceDE/>
              <w:autoSpaceDN/>
              <w:rPr>
                <w:rFonts w:ascii="Arial" w:hAnsi="Arial" w:cs="Arial"/>
                <w:b/>
                <w:bCs/>
                <w:color w:val="FF0000"/>
                <w:sz w:val="20"/>
                <w:szCs w:val="20"/>
                <w:lang w:bidi="ar-SA"/>
              </w:rPr>
            </w:pPr>
            <w:r w:rsidRPr="00FF15C9">
              <w:rPr>
                <w:rFonts w:ascii="Arial" w:hAnsi="Arial" w:cs="Arial"/>
                <w:b/>
                <w:bCs/>
                <w:color w:val="FF0000"/>
                <w:sz w:val="20"/>
                <w:szCs w:val="20"/>
                <w:lang w:bidi="ar-SA"/>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2F952" w14:textId="77777777" w:rsidR="00FF15C9" w:rsidRPr="00FF15C9" w:rsidRDefault="00FF15C9" w:rsidP="00FF15C9">
            <w:pPr>
              <w:widowControl/>
              <w:autoSpaceDE/>
              <w:autoSpaceDN/>
              <w:jc w:val="right"/>
              <w:rPr>
                <w:rFonts w:ascii="Arial" w:hAnsi="Arial" w:cs="Arial"/>
                <w:b/>
                <w:bCs/>
                <w:color w:val="FF0000"/>
                <w:sz w:val="20"/>
                <w:szCs w:val="20"/>
                <w:lang w:bidi="ar-SA"/>
              </w:rPr>
            </w:pPr>
            <w:r w:rsidRPr="00FF15C9">
              <w:rPr>
                <w:rFonts w:ascii="Arial" w:hAnsi="Arial" w:cs="Arial"/>
                <w:b/>
                <w:bCs/>
                <w:color w:val="FF0000"/>
                <w:sz w:val="20"/>
                <w:szCs w:val="20"/>
                <w:lang w:bidi="ar-SA"/>
              </w:rPr>
              <w:t>26902</w:t>
            </w:r>
          </w:p>
        </w:tc>
      </w:tr>
    </w:tbl>
    <w:p w14:paraId="70DDDF9F" w14:textId="77777777" w:rsidR="00FF15C9" w:rsidRPr="00A67803" w:rsidRDefault="00FF15C9" w:rsidP="00DA64B9">
      <w:pPr>
        <w:pStyle w:val="Naslov1"/>
        <w:tabs>
          <w:tab w:val="left" w:pos="0"/>
          <w:tab w:val="left" w:pos="1017"/>
        </w:tabs>
        <w:spacing w:before="0"/>
        <w:ind w:left="416" w:firstLine="0"/>
        <w:rPr>
          <w:sz w:val="32"/>
        </w:rPr>
      </w:pPr>
    </w:p>
    <w:p w14:paraId="5378E974" w14:textId="2D91B6F8" w:rsidR="00DC716B" w:rsidRPr="00A67803" w:rsidRDefault="00DC716B" w:rsidP="00DC716B">
      <w:pPr>
        <w:tabs>
          <w:tab w:val="left" w:pos="0"/>
        </w:tabs>
        <w:jc w:val="center"/>
        <w:rPr>
          <w:sz w:val="28"/>
        </w:rPr>
      </w:pPr>
    </w:p>
    <w:p w14:paraId="44604135" w14:textId="6F2402FE" w:rsidR="00DA64B9" w:rsidRDefault="00DA64B9" w:rsidP="00DA64B9">
      <w:pPr>
        <w:pStyle w:val="Naslov1"/>
        <w:tabs>
          <w:tab w:val="left" w:pos="0"/>
          <w:tab w:val="left" w:pos="1017"/>
        </w:tabs>
        <w:spacing w:before="0"/>
        <w:rPr>
          <w:sz w:val="32"/>
        </w:rPr>
      </w:pPr>
    </w:p>
    <w:p w14:paraId="5393BCEA" w14:textId="77777777" w:rsidR="00A67803" w:rsidRPr="00A67803" w:rsidRDefault="00A67803" w:rsidP="00DA64B9">
      <w:pPr>
        <w:pStyle w:val="Naslov1"/>
        <w:tabs>
          <w:tab w:val="left" w:pos="0"/>
          <w:tab w:val="left" w:pos="1017"/>
        </w:tabs>
        <w:spacing w:before="0"/>
        <w:rPr>
          <w:sz w:val="32"/>
        </w:rPr>
      </w:pPr>
    </w:p>
    <w:p w14:paraId="3BB26240" w14:textId="5960467D" w:rsidR="00DA64B9" w:rsidRDefault="014736CC" w:rsidP="75B54F84">
      <w:pPr>
        <w:pStyle w:val="Naslov1"/>
        <w:tabs>
          <w:tab w:val="left" w:pos="837"/>
        </w:tabs>
        <w:ind w:left="1135" w:firstLine="0"/>
      </w:pPr>
      <w:bookmarkStart w:id="33" w:name="_Toc84779006"/>
      <w:r>
        <w:t>6</w:t>
      </w:r>
      <w:r w:rsidR="0C1009F7">
        <w:t>.</w:t>
      </w:r>
      <w:r>
        <w:t>3</w:t>
      </w:r>
      <w:r w:rsidR="0C1009F7">
        <w:t>.TJEDNI I GODIŠNJI BROJ NASTAVNIH SATI DOPUNSKE</w:t>
      </w:r>
      <w:r w:rsidR="0C1009F7">
        <w:rPr>
          <w:spacing w:val="-7"/>
        </w:rPr>
        <w:t xml:space="preserve"> </w:t>
      </w:r>
      <w:r w:rsidR="0C1009F7">
        <w:t>NASTAVE</w:t>
      </w:r>
      <w:bookmarkEnd w:id="33"/>
    </w:p>
    <w:p w14:paraId="5D7D0126" w14:textId="77777777" w:rsidR="00DB7D58" w:rsidRDefault="00DB7D58" w:rsidP="00DA64B9">
      <w:pPr>
        <w:pStyle w:val="Naslov1"/>
        <w:tabs>
          <w:tab w:val="left" w:pos="0"/>
          <w:tab w:val="left" w:pos="837"/>
        </w:tabs>
        <w:ind w:left="1135" w:firstLine="0"/>
      </w:pPr>
    </w:p>
    <w:p w14:paraId="4402F3AD" w14:textId="29423855" w:rsidR="00A67803" w:rsidRDefault="4932CDCA" w:rsidP="75B54F84">
      <w:pPr>
        <w:pStyle w:val="Naslov1"/>
        <w:tabs>
          <w:tab w:val="left" w:pos="837"/>
        </w:tabs>
        <w:ind w:left="1135" w:firstLine="0"/>
      </w:pPr>
      <w:bookmarkStart w:id="34" w:name="_Toc84779007"/>
      <w:r>
        <w:t>6.3.1 DOPUNSKA NASTAVA U RAZREDNOJ NASTAVI</w:t>
      </w:r>
      <w:bookmarkEnd w:id="34"/>
    </w:p>
    <w:p w14:paraId="6C77DBC2" w14:textId="77777777" w:rsidR="00DB7D58" w:rsidRDefault="00DB7D58" w:rsidP="00DA64B9">
      <w:pPr>
        <w:pStyle w:val="Naslov1"/>
        <w:tabs>
          <w:tab w:val="left" w:pos="0"/>
          <w:tab w:val="left" w:pos="837"/>
        </w:tabs>
        <w:ind w:left="1135" w:firstLine="0"/>
      </w:pPr>
    </w:p>
    <w:p w14:paraId="456FFC7A" w14:textId="77777777" w:rsidR="00DA64B9" w:rsidRDefault="00DA64B9" w:rsidP="00DA64B9">
      <w:pPr>
        <w:pStyle w:val="Naslov1"/>
        <w:tabs>
          <w:tab w:val="left" w:pos="0"/>
          <w:tab w:val="left" w:pos="837"/>
        </w:tabs>
        <w:ind w:left="1135" w:firstLine="0"/>
      </w:pPr>
    </w:p>
    <w:tbl>
      <w:tblPr>
        <w:tblW w:w="5015" w:type="pct"/>
        <w:tblCellMar>
          <w:left w:w="70" w:type="dxa"/>
          <w:right w:w="70" w:type="dxa"/>
        </w:tblCellMar>
        <w:tblLook w:val="04A0" w:firstRow="1" w:lastRow="0" w:firstColumn="1" w:lastColumn="0" w:noHBand="0" w:noVBand="1"/>
      </w:tblPr>
      <w:tblGrid>
        <w:gridCol w:w="3645"/>
        <w:gridCol w:w="1747"/>
        <w:gridCol w:w="1980"/>
        <w:gridCol w:w="2245"/>
        <w:gridCol w:w="5289"/>
      </w:tblGrid>
      <w:tr w:rsidR="00DA64B9" w:rsidRPr="00A67803" w14:paraId="4C839441" w14:textId="77777777" w:rsidTr="19CD1F87">
        <w:trPr>
          <w:trHeight w:val="251"/>
        </w:trPr>
        <w:tc>
          <w:tcPr>
            <w:tcW w:w="5000" w:type="pct"/>
            <w:gridSpan w:val="5"/>
            <w:tcBorders>
              <w:top w:val="nil"/>
              <w:left w:val="nil"/>
              <w:bottom w:val="nil"/>
              <w:right w:val="nil"/>
            </w:tcBorders>
            <w:shd w:val="clear" w:color="auto" w:fill="auto"/>
            <w:noWrap/>
            <w:vAlign w:val="bottom"/>
            <w:hideMark/>
          </w:tcPr>
          <w:p w14:paraId="7435BC3E" w14:textId="77777777" w:rsidR="00DA64B9" w:rsidRPr="00ED2802" w:rsidRDefault="00DA64B9" w:rsidP="003D599A">
            <w:pPr>
              <w:widowControl/>
              <w:autoSpaceDE/>
              <w:autoSpaceDN/>
              <w:jc w:val="center"/>
              <w:rPr>
                <w:sz w:val="24"/>
                <w:szCs w:val="24"/>
                <w:lang w:val="de-DE" w:eastAsia="de-DE" w:bidi="ar-SA"/>
              </w:rPr>
            </w:pPr>
            <w:r w:rsidRPr="00ED2802">
              <w:rPr>
                <w:sz w:val="24"/>
                <w:szCs w:val="24"/>
                <w:lang w:val="de-DE" w:eastAsia="de-DE" w:bidi="ar-SA"/>
              </w:rPr>
              <w:t>DOPUNSKA NASTAVA U RAZREDNOJ NASTAVI</w:t>
            </w:r>
          </w:p>
        </w:tc>
      </w:tr>
      <w:tr w:rsidR="00DA64B9" w:rsidRPr="00A67803" w14:paraId="3DC4AB6C" w14:textId="77777777" w:rsidTr="19CD1F87">
        <w:trPr>
          <w:trHeight w:val="240"/>
        </w:trPr>
        <w:tc>
          <w:tcPr>
            <w:tcW w:w="1223" w:type="pct"/>
            <w:tcBorders>
              <w:top w:val="nil"/>
              <w:left w:val="nil"/>
              <w:bottom w:val="single" w:sz="4" w:space="0" w:color="auto"/>
              <w:right w:val="nil"/>
            </w:tcBorders>
            <w:shd w:val="clear" w:color="auto" w:fill="auto"/>
            <w:noWrap/>
            <w:vAlign w:val="bottom"/>
            <w:hideMark/>
          </w:tcPr>
          <w:p w14:paraId="6EDB53A8" w14:textId="77777777" w:rsidR="00DA64B9" w:rsidRPr="00ED2802" w:rsidRDefault="00DA64B9" w:rsidP="003D599A">
            <w:pPr>
              <w:widowControl/>
              <w:autoSpaceDE/>
              <w:autoSpaceDN/>
              <w:rPr>
                <w:sz w:val="24"/>
                <w:szCs w:val="24"/>
                <w:lang w:val="de-DE" w:eastAsia="de-DE" w:bidi="ar-SA"/>
              </w:rPr>
            </w:pPr>
          </w:p>
        </w:tc>
        <w:tc>
          <w:tcPr>
            <w:tcW w:w="586" w:type="pct"/>
            <w:tcBorders>
              <w:top w:val="nil"/>
              <w:left w:val="nil"/>
              <w:bottom w:val="nil"/>
              <w:right w:val="nil"/>
            </w:tcBorders>
            <w:shd w:val="clear" w:color="auto" w:fill="auto"/>
            <w:noWrap/>
            <w:vAlign w:val="bottom"/>
            <w:hideMark/>
          </w:tcPr>
          <w:p w14:paraId="6F255043" w14:textId="77777777" w:rsidR="00DA64B9" w:rsidRPr="00ED2802" w:rsidRDefault="00DA64B9" w:rsidP="003D599A">
            <w:pPr>
              <w:widowControl/>
              <w:autoSpaceDE/>
              <w:autoSpaceDN/>
              <w:rPr>
                <w:sz w:val="24"/>
                <w:szCs w:val="24"/>
                <w:lang w:val="de-DE" w:eastAsia="de-DE" w:bidi="ar-SA"/>
              </w:rPr>
            </w:pPr>
          </w:p>
        </w:tc>
        <w:tc>
          <w:tcPr>
            <w:tcW w:w="664" w:type="pct"/>
            <w:tcBorders>
              <w:top w:val="nil"/>
              <w:left w:val="nil"/>
              <w:bottom w:val="nil"/>
              <w:right w:val="nil"/>
            </w:tcBorders>
            <w:shd w:val="clear" w:color="auto" w:fill="auto"/>
            <w:noWrap/>
            <w:vAlign w:val="bottom"/>
            <w:hideMark/>
          </w:tcPr>
          <w:p w14:paraId="0584FA7A" w14:textId="77777777" w:rsidR="00DA64B9" w:rsidRPr="00ED2802" w:rsidRDefault="00DA64B9" w:rsidP="003D599A">
            <w:pPr>
              <w:widowControl/>
              <w:autoSpaceDE/>
              <w:autoSpaceDN/>
              <w:rPr>
                <w:sz w:val="24"/>
                <w:szCs w:val="24"/>
                <w:lang w:val="de-DE" w:eastAsia="de-DE" w:bidi="ar-SA"/>
              </w:rPr>
            </w:pPr>
          </w:p>
        </w:tc>
        <w:tc>
          <w:tcPr>
            <w:tcW w:w="753" w:type="pct"/>
            <w:tcBorders>
              <w:top w:val="nil"/>
              <w:left w:val="nil"/>
              <w:bottom w:val="nil"/>
              <w:right w:val="nil"/>
            </w:tcBorders>
            <w:shd w:val="clear" w:color="auto" w:fill="auto"/>
            <w:noWrap/>
            <w:vAlign w:val="bottom"/>
            <w:hideMark/>
          </w:tcPr>
          <w:p w14:paraId="5989CF98" w14:textId="77777777" w:rsidR="00DA64B9" w:rsidRPr="00ED2802" w:rsidRDefault="00DA64B9" w:rsidP="003D599A">
            <w:pPr>
              <w:widowControl/>
              <w:autoSpaceDE/>
              <w:autoSpaceDN/>
              <w:rPr>
                <w:sz w:val="24"/>
                <w:szCs w:val="24"/>
                <w:lang w:val="de-DE" w:eastAsia="de-DE" w:bidi="ar-SA"/>
              </w:rPr>
            </w:pPr>
          </w:p>
        </w:tc>
        <w:tc>
          <w:tcPr>
            <w:tcW w:w="1774" w:type="pct"/>
            <w:tcBorders>
              <w:top w:val="nil"/>
              <w:left w:val="nil"/>
              <w:bottom w:val="nil"/>
              <w:right w:val="nil"/>
            </w:tcBorders>
            <w:shd w:val="clear" w:color="auto" w:fill="auto"/>
            <w:noWrap/>
            <w:vAlign w:val="bottom"/>
            <w:hideMark/>
          </w:tcPr>
          <w:p w14:paraId="16EDD9AE" w14:textId="77777777" w:rsidR="00DA64B9" w:rsidRPr="00ED2802" w:rsidRDefault="00DA64B9" w:rsidP="003D599A">
            <w:pPr>
              <w:widowControl/>
              <w:autoSpaceDE/>
              <w:autoSpaceDN/>
              <w:rPr>
                <w:sz w:val="24"/>
                <w:szCs w:val="24"/>
                <w:lang w:val="de-DE" w:eastAsia="de-DE" w:bidi="ar-SA"/>
              </w:rPr>
            </w:pPr>
          </w:p>
        </w:tc>
      </w:tr>
      <w:tr w:rsidR="00DA64B9" w:rsidRPr="00A67803" w14:paraId="0BFDBCBE" w14:textId="77777777" w:rsidTr="19CD1F87">
        <w:trPr>
          <w:trHeight w:val="456"/>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12574" w14:textId="77777777" w:rsidR="00DA64B9" w:rsidRPr="00ED2802" w:rsidRDefault="00DA64B9"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PREDMET</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0A36971B" w14:textId="09501FBE" w:rsidR="00DA64B9"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Razredni odjel</w:t>
            </w:r>
          </w:p>
        </w:tc>
        <w:tc>
          <w:tcPr>
            <w:tcW w:w="664" w:type="pct"/>
            <w:tcBorders>
              <w:top w:val="single" w:sz="4" w:space="0" w:color="auto"/>
              <w:left w:val="nil"/>
              <w:bottom w:val="single" w:sz="4" w:space="0" w:color="auto"/>
              <w:right w:val="single" w:sz="4" w:space="0" w:color="auto"/>
            </w:tcBorders>
            <w:shd w:val="clear" w:color="auto" w:fill="auto"/>
            <w:vAlign w:val="center"/>
            <w:hideMark/>
          </w:tcPr>
          <w:p w14:paraId="6B4F909E" w14:textId="77777777" w:rsidR="00DA64B9" w:rsidRPr="00ED2802" w:rsidRDefault="00DA64B9"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sati tjedno</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666BE4DF" w14:textId="77777777" w:rsidR="00DA64B9" w:rsidRPr="00ED2802" w:rsidRDefault="00DA64B9"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sati godišnje</w:t>
            </w:r>
          </w:p>
        </w:tc>
        <w:tc>
          <w:tcPr>
            <w:tcW w:w="1774" w:type="pct"/>
            <w:tcBorders>
              <w:top w:val="single" w:sz="4" w:space="0" w:color="auto"/>
              <w:left w:val="nil"/>
              <w:bottom w:val="single" w:sz="4" w:space="0" w:color="auto"/>
              <w:right w:val="single" w:sz="4" w:space="0" w:color="auto"/>
            </w:tcBorders>
            <w:shd w:val="clear" w:color="auto" w:fill="auto"/>
            <w:noWrap/>
            <w:vAlign w:val="center"/>
            <w:hideMark/>
          </w:tcPr>
          <w:p w14:paraId="5438395E" w14:textId="77777777" w:rsidR="00DA64B9" w:rsidRPr="00ED2802" w:rsidRDefault="00DA64B9"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IZVRŠITELJI</w:t>
            </w:r>
          </w:p>
        </w:tc>
      </w:tr>
      <w:tr w:rsidR="00017FA3" w:rsidRPr="00A67803" w14:paraId="29C8A5EB" w14:textId="77777777" w:rsidTr="19CD1F87">
        <w:trPr>
          <w:trHeight w:val="733"/>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30CAD" w14:textId="77777777" w:rsidR="00017FA3" w:rsidRDefault="00017FA3" w:rsidP="003D599A">
            <w:pPr>
              <w:widowControl/>
              <w:autoSpaceDE/>
              <w:autoSpaceDN/>
              <w:jc w:val="center"/>
              <w:rPr>
                <w:color w:val="000000"/>
                <w:sz w:val="24"/>
                <w:szCs w:val="24"/>
                <w:lang w:val="de-DE" w:eastAsia="de-DE" w:bidi="ar-SA"/>
              </w:rPr>
            </w:pPr>
          </w:p>
          <w:p w14:paraId="203E8697" w14:textId="02A8124C" w:rsidR="00017FA3" w:rsidRPr="00ED2802" w:rsidRDefault="00017FA3" w:rsidP="00017FA3">
            <w:pPr>
              <w:widowControl/>
              <w:autoSpaceDE/>
              <w:autoSpaceDN/>
              <w:jc w:val="center"/>
              <w:rPr>
                <w:color w:val="000000"/>
                <w:sz w:val="24"/>
                <w:szCs w:val="24"/>
                <w:lang w:val="de-DE" w:eastAsia="de-DE" w:bidi="ar-SA"/>
              </w:rPr>
            </w:pPr>
            <w:r>
              <w:rPr>
                <w:color w:val="000000"/>
                <w:sz w:val="24"/>
                <w:szCs w:val="24"/>
                <w:lang w:val="de-DE" w:eastAsia="de-DE" w:bidi="ar-SA"/>
              </w:rPr>
              <w:t>MAT / HR.J.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BDFFDC" w14:textId="253C842B" w:rsidR="00017FA3" w:rsidRPr="00ED2802" w:rsidRDefault="00017FA3" w:rsidP="003D599A">
            <w:pPr>
              <w:widowControl/>
              <w:autoSpaceDE/>
              <w:autoSpaceDN/>
              <w:jc w:val="center"/>
              <w:rPr>
                <w:color w:val="000000"/>
                <w:sz w:val="24"/>
                <w:szCs w:val="24"/>
                <w:lang w:val="de-DE" w:eastAsia="de-DE" w:bidi="ar-SA"/>
              </w:rPr>
            </w:pPr>
            <w:r w:rsidRPr="6316F158">
              <w:rPr>
                <w:color w:val="000000" w:themeColor="text1"/>
                <w:sz w:val="24"/>
                <w:szCs w:val="24"/>
                <w:lang w:val="de-DE" w:eastAsia="de-DE" w:bidi="ar-SA"/>
              </w:rPr>
              <w:t>1.a</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290D6CD2" w14:textId="07FD3F0D" w:rsidR="00017FA3" w:rsidRPr="00ED2802" w:rsidRDefault="0091003B" w:rsidP="003D599A">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03147C39" w14:textId="553F9E2B" w:rsidR="00017FA3" w:rsidRPr="00ED2802" w:rsidRDefault="0091003B" w:rsidP="003D599A">
            <w:pPr>
              <w:widowControl/>
              <w:autoSpaceDE/>
              <w:autoSpaceDN/>
              <w:jc w:val="center"/>
              <w:rPr>
                <w:color w:val="000000"/>
                <w:sz w:val="24"/>
                <w:szCs w:val="24"/>
                <w:lang w:val="de-DE" w:eastAsia="de-DE" w:bidi="ar-SA"/>
              </w:rPr>
            </w:pPr>
            <w:r>
              <w:rPr>
                <w:color w:val="000000"/>
                <w:sz w:val="24"/>
                <w:szCs w:val="24"/>
                <w:lang w:val="de-DE" w:eastAsia="de-DE" w:bidi="ar-SA"/>
              </w:rPr>
              <w:t>35</w:t>
            </w:r>
          </w:p>
        </w:tc>
        <w:tc>
          <w:tcPr>
            <w:tcW w:w="1774" w:type="pct"/>
            <w:tcBorders>
              <w:top w:val="single" w:sz="4" w:space="0" w:color="auto"/>
              <w:left w:val="nil"/>
              <w:bottom w:val="single" w:sz="4" w:space="0" w:color="auto"/>
              <w:right w:val="single" w:sz="4" w:space="0" w:color="auto"/>
            </w:tcBorders>
            <w:shd w:val="clear" w:color="auto" w:fill="auto"/>
            <w:noWrap/>
            <w:vAlign w:val="center"/>
          </w:tcPr>
          <w:p w14:paraId="43EE5892" w14:textId="09FBD94E"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Danijela Dujić</w:t>
            </w:r>
          </w:p>
        </w:tc>
      </w:tr>
      <w:tr w:rsidR="00F7249C" w:rsidRPr="00A67803" w14:paraId="749C39D1"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ED4BFC" w14:textId="04D29746" w:rsidR="00F7249C" w:rsidRPr="00ED2802" w:rsidRDefault="00F7249C" w:rsidP="003D599A">
            <w:pPr>
              <w:widowControl/>
              <w:autoSpaceDE/>
              <w:autoSpaceDN/>
              <w:jc w:val="center"/>
              <w:rPr>
                <w:color w:val="000000"/>
                <w:sz w:val="24"/>
                <w:szCs w:val="24"/>
                <w:lang w:val="de-DE" w:eastAsia="de-DE" w:bidi="ar-SA"/>
              </w:rPr>
            </w:pPr>
            <w:r>
              <w:rPr>
                <w:color w:val="000000"/>
                <w:sz w:val="24"/>
                <w:szCs w:val="24"/>
                <w:lang w:val="de-DE" w:eastAsia="de-DE" w:bidi="ar-SA"/>
              </w:rPr>
              <w:t>MAT / HR.J.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8FD82" w14:textId="1DCC3C56" w:rsidR="00F7249C" w:rsidRPr="4E02EE00" w:rsidRDefault="00F7249C" w:rsidP="003D599A">
            <w:pPr>
              <w:widowControl/>
              <w:autoSpaceDE/>
              <w:autoSpaceDN/>
              <w:jc w:val="center"/>
              <w:rPr>
                <w:color w:val="000000" w:themeColor="text1"/>
                <w:sz w:val="24"/>
                <w:szCs w:val="24"/>
                <w:lang w:val="de-DE" w:eastAsia="de-DE" w:bidi="ar-SA"/>
              </w:rPr>
            </w:pPr>
            <w:r w:rsidRPr="6316F158">
              <w:rPr>
                <w:color w:val="000000" w:themeColor="text1"/>
                <w:sz w:val="24"/>
                <w:szCs w:val="24"/>
                <w:lang w:val="de-DE" w:eastAsia="de-DE" w:bidi="ar-SA"/>
              </w:rPr>
              <w:t>1.b</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67721A8C" w14:textId="5B54F85E" w:rsidR="00F7249C" w:rsidRPr="00ED2802" w:rsidRDefault="0091003B" w:rsidP="003D599A">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753" w:type="pct"/>
            <w:tcBorders>
              <w:top w:val="single" w:sz="4" w:space="0" w:color="auto"/>
              <w:left w:val="nil"/>
              <w:bottom w:val="single" w:sz="4" w:space="0" w:color="auto"/>
              <w:right w:val="single" w:sz="4" w:space="0" w:color="auto"/>
            </w:tcBorders>
            <w:shd w:val="clear" w:color="auto" w:fill="auto"/>
            <w:noWrap/>
          </w:tcPr>
          <w:p w14:paraId="1F716127" w14:textId="1A6544CE" w:rsidR="00F7249C" w:rsidRPr="00ED2802" w:rsidRDefault="0091003B" w:rsidP="003D599A">
            <w:pPr>
              <w:widowControl/>
              <w:autoSpaceDE/>
              <w:autoSpaceDN/>
              <w:jc w:val="center"/>
              <w:rPr>
                <w:color w:val="000000"/>
                <w:sz w:val="24"/>
                <w:szCs w:val="24"/>
                <w:lang w:val="de-DE" w:eastAsia="de-DE" w:bidi="ar-SA"/>
              </w:rPr>
            </w:pPr>
            <w:r>
              <w:t>35</w:t>
            </w:r>
          </w:p>
        </w:tc>
        <w:tc>
          <w:tcPr>
            <w:tcW w:w="1774" w:type="pct"/>
            <w:tcBorders>
              <w:top w:val="single" w:sz="4" w:space="0" w:color="auto"/>
              <w:left w:val="nil"/>
              <w:bottom w:val="single" w:sz="4" w:space="0" w:color="auto"/>
              <w:right w:val="single" w:sz="4" w:space="0" w:color="auto"/>
            </w:tcBorders>
            <w:shd w:val="clear" w:color="auto" w:fill="auto"/>
            <w:noWrap/>
            <w:vAlign w:val="center"/>
          </w:tcPr>
          <w:p w14:paraId="5BA8C50C" w14:textId="25FF9132" w:rsidR="00F7249C" w:rsidRPr="00ED2802" w:rsidRDefault="00F7249C"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Martina Delišimunović Čmigović</w:t>
            </w:r>
          </w:p>
        </w:tc>
      </w:tr>
      <w:tr w:rsidR="00F7249C" w:rsidRPr="00A67803" w14:paraId="74EDCB6A"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AC2D8" w14:textId="202D3989" w:rsidR="00F7249C" w:rsidRPr="00ED2802" w:rsidRDefault="00F7249C" w:rsidP="003D599A">
            <w:pPr>
              <w:widowControl/>
              <w:autoSpaceDE/>
              <w:autoSpaceDN/>
              <w:jc w:val="center"/>
              <w:rPr>
                <w:color w:val="000000"/>
                <w:sz w:val="24"/>
                <w:szCs w:val="24"/>
                <w:lang w:val="de-DE" w:eastAsia="de-DE" w:bidi="ar-SA"/>
              </w:rPr>
            </w:pPr>
            <w:r>
              <w:rPr>
                <w:color w:val="000000"/>
                <w:sz w:val="24"/>
                <w:szCs w:val="24"/>
                <w:lang w:val="de-DE" w:eastAsia="de-DE" w:bidi="ar-SA"/>
              </w:rPr>
              <w:t>MAT / HR.J.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1BE85" w14:textId="5871EADA" w:rsidR="00F7249C" w:rsidRPr="4E02EE00" w:rsidRDefault="00F7249C" w:rsidP="003D599A">
            <w:pPr>
              <w:widowControl/>
              <w:autoSpaceDE/>
              <w:autoSpaceDN/>
              <w:jc w:val="center"/>
              <w:rPr>
                <w:color w:val="000000" w:themeColor="text1"/>
                <w:sz w:val="24"/>
                <w:szCs w:val="24"/>
                <w:lang w:val="de-DE" w:eastAsia="de-DE" w:bidi="ar-SA"/>
              </w:rPr>
            </w:pPr>
            <w:r w:rsidRPr="6316F158">
              <w:rPr>
                <w:color w:val="000000" w:themeColor="text1"/>
                <w:sz w:val="24"/>
                <w:szCs w:val="24"/>
                <w:lang w:val="de-DE" w:eastAsia="de-DE" w:bidi="ar-SA"/>
              </w:rPr>
              <w:t>1.c</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14E6DD4B" w14:textId="6DA7FE98" w:rsidR="00F7249C" w:rsidRPr="00ED2802" w:rsidRDefault="0091003B" w:rsidP="003D599A">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753" w:type="pct"/>
            <w:tcBorders>
              <w:top w:val="single" w:sz="4" w:space="0" w:color="auto"/>
              <w:left w:val="nil"/>
              <w:bottom w:val="single" w:sz="4" w:space="0" w:color="auto"/>
              <w:right w:val="single" w:sz="4" w:space="0" w:color="auto"/>
            </w:tcBorders>
            <w:shd w:val="clear" w:color="auto" w:fill="auto"/>
            <w:noWrap/>
          </w:tcPr>
          <w:p w14:paraId="77C44C14" w14:textId="2B2C92C7" w:rsidR="00F7249C" w:rsidRPr="00ED2802" w:rsidRDefault="0091003B" w:rsidP="003D599A">
            <w:pPr>
              <w:widowControl/>
              <w:autoSpaceDE/>
              <w:autoSpaceDN/>
              <w:jc w:val="center"/>
              <w:rPr>
                <w:color w:val="000000"/>
                <w:sz w:val="24"/>
                <w:szCs w:val="24"/>
                <w:lang w:val="de-DE" w:eastAsia="de-DE" w:bidi="ar-SA"/>
              </w:rPr>
            </w:pPr>
            <w:r>
              <w:t>35</w:t>
            </w:r>
          </w:p>
        </w:tc>
        <w:tc>
          <w:tcPr>
            <w:tcW w:w="1774" w:type="pct"/>
            <w:tcBorders>
              <w:top w:val="single" w:sz="4" w:space="0" w:color="auto"/>
              <w:left w:val="nil"/>
              <w:bottom w:val="single" w:sz="4" w:space="0" w:color="auto"/>
              <w:right w:val="single" w:sz="4" w:space="0" w:color="auto"/>
            </w:tcBorders>
            <w:shd w:val="clear" w:color="auto" w:fill="auto"/>
            <w:noWrap/>
            <w:vAlign w:val="center"/>
          </w:tcPr>
          <w:p w14:paraId="40A78032" w14:textId="5119C5DA" w:rsidR="00F7249C" w:rsidRPr="00ED2802" w:rsidRDefault="00F7249C"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Ivana Vlajčić</w:t>
            </w:r>
          </w:p>
        </w:tc>
      </w:tr>
      <w:tr w:rsidR="00F7249C" w:rsidRPr="00A67803" w14:paraId="2B6873B4"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91BD6" w14:textId="75F9866D" w:rsidR="00F7249C" w:rsidRPr="00ED2802" w:rsidRDefault="00F7249C" w:rsidP="003D599A">
            <w:pPr>
              <w:widowControl/>
              <w:autoSpaceDE/>
              <w:autoSpaceDN/>
              <w:jc w:val="center"/>
              <w:rPr>
                <w:color w:val="000000"/>
                <w:sz w:val="24"/>
                <w:szCs w:val="24"/>
                <w:lang w:val="de-DE" w:eastAsia="de-DE" w:bidi="ar-SA"/>
              </w:rPr>
            </w:pPr>
            <w:r>
              <w:rPr>
                <w:color w:val="000000"/>
                <w:sz w:val="24"/>
                <w:szCs w:val="24"/>
                <w:lang w:val="de-DE" w:eastAsia="de-DE" w:bidi="ar-SA"/>
              </w:rPr>
              <w:t>MAT/ HR.J.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DA4EE" w14:textId="64C82FBC" w:rsidR="00F7249C" w:rsidRPr="4E02EE00" w:rsidRDefault="00F7249C" w:rsidP="003D599A">
            <w:pPr>
              <w:widowControl/>
              <w:autoSpaceDE/>
              <w:autoSpaceDN/>
              <w:jc w:val="center"/>
              <w:rPr>
                <w:color w:val="000000" w:themeColor="text1"/>
                <w:sz w:val="24"/>
                <w:szCs w:val="24"/>
                <w:lang w:val="de-DE" w:eastAsia="de-DE" w:bidi="ar-SA"/>
              </w:rPr>
            </w:pPr>
            <w:r w:rsidRPr="6316F158">
              <w:rPr>
                <w:color w:val="000000" w:themeColor="text1"/>
                <w:sz w:val="24"/>
                <w:szCs w:val="24"/>
                <w:lang w:val="de-DE" w:eastAsia="de-DE" w:bidi="ar-SA"/>
              </w:rPr>
              <w:t>1.d</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39BCFD2D" w14:textId="66946B41" w:rsidR="00F7249C" w:rsidRPr="00ED2802" w:rsidRDefault="0091003B" w:rsidP="003D599A">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753" w:type="pct"/>
            <w:tcBorders>
              <w:top w:val="single" w:sz="4" w:space="0" w:color="auto"/>
              <w:left w:val="nil"/>
              <w:bottom w:val="single" w:sz="4" w:space="0" w:color="auto"/>
              <w:right w:val="single" w:sz="4" w:space="0" w:color="auto"/>
            </w:tcBorders>
            <w:shd w:val="clear" w:color="auto" w:fill="auto"/>
            <w:noWrap/>
          </w:tcPr>
          <w:p w14:paraId="22498276" w14:textId="09423AC8" w:rsidR="00F7249C" w:rsidRPr="00ED2802" w:rsidRDefault="0091003B" w:rsidP="003D599A">
            <w:pPr>
              <w:widowControl/>
              <w:autoSpaceDE/>
              <w:autoSpaceDN/>
              <w:jc w:val="center"/>
              <w:rPr>
                <w:color w:val="000000"/>
                <w:sz w:val="24"/>
                <w:szCs w:val="24"/>
                <w:lang w:val="de-DE" w:eastAsia="de-DE" w:bidi="ar-SA"/>
              </w:rPr>
            </w:pPr>
            <w:r>
              <w:t>35</w:t>
            </w:r>
          </w:p>
        </w:tc>
        <w:tc>
          <w:tcPr>
            <w:tcW w:w="1774" w:type="pct"/>
            <w:tcBorders>
              <w:top w:val="single" w:sz="4" w:space="0" w:color="auto"/>
              <w:left w:val="nil"/>
              <w:bottom w:val="single" w:sz="4" w:space="0" w:color="auto"/>
              <w:right w:val="single" w:sz="4" w:space="0" w:color="auto"/>
            </w:tcBorders>
            <w:shd w:val="clear" w:color="auto" w:fill="auto"/>
            <w:noWrap/>
            <w:vAlign w:val="center"/>
          </w:tcPr>
          <w:p w14:paraId="791EBDE8" w14:textId="1FF72754" w:rsidR="00F7249C" w:rsidRPr="00ED2802" w:rsidRDefault="00F7249C"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Natalija Kovač</w:t>
            </w:r>
          </w:p>
        </w:tc>
      </w:tr>
      <w:tr w:rsidR="00F7249C" w:rsidRPr="00A67803" w14:paraId="0FB80C26" w14:textId="77777777" w:rsidTr="19CD1F87">
        <w:trPr>
          <w:trHeight w:val="102"/>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9B2FA" w14:textId="4D9127CB" w:rsidR="00F7249C" w:rsidRPr="00ED2802" w:rsidRDefault="0719D40C" w:rsidP="003D599A">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MAT</w:t>
            </w:r>
            <w:r w:rsidR="7C13E69F" w:rsidRPr="19CD1F87">
              <w:rPr>
                <w:color w:val="000000" w:themeColor="text1"/>
                <w:sz w:val="24"/>
                <w:szCs w:val="24"/>
                <w:lang w:val="de-DE" w:eastAsia="de-DE" w:bidi="ar-SA"/>
              </w:rPr>
              <w:t>/HR.J.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3CDB4" w14:textId="05E04A21" w:rsidR="00F7249C" w:rsidRPr="4E02EE00" w:rsidRDefault="00F7249C" w:rsidP="00017FA3">
            <w:pPr>
              <w:widowControl/>
              <w:autoSpaceDE/>
              <w:autoSpaceDN/>
              <w:jc w:val="center"/>
              <w:rPr>
                <w:color w:val="000000" w:themeColor="text1"/>
                <w:sz w:val="24"/>
                <w:szCs w:val="24"/>
                <w:lang w:val="de-DE" w:eastAsia="de-DE" w:bidi="ar-SA"/>
              </w:rPr>
            </w:pPr>
            <w:r w:rsidRPr="4E02EE00">
              <w:rPr>
                <w:color w:val="000000" w:themeColor="text1"/>
                <w:sz w:val="24"/>
                <w:szCs w:val="24"/>
                <w:lang w:val="de-DE" w:eastAsia="de-DE" w:bidi="ar-SA"/>
              </w:rPr>
              <w:t>2.a</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721744A9" w14:textId="7D9CAF70" w:rsidR="00F7249C" w:rsidRPr="00ED2802" w:rsidRDefault="005A5204" w:rsidP="003D599A">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753" w:type="pct"/>
            <w:tcBorders>
              <w:top w:val="single" w:sz="4" w:space="0" w:color="auto"/>
              <w:left w:val="nil"/>
              <w:bottom w:val="single" w:sz="4" w:space="0" w:color="auto"/>
              <w:right w:val="single" w:sz="4" w:space="0" w:color="auto"/>
            </w:tcBorders>
            <w:shd w:val="clear" w:color="auto" w:fill="auto"/>
            <w:noWrap/>
          </w:tcPr>
          <w:p w14:paraId="01B1F22C" w14:textId="3F8FC413" w:rsidR="00F7249C" w:rsidRPr="00ED2802" w:rsidRDefault="005A5204" w:rsidP="003D599A">
            <w:pPr>
              <w:widowControl/>
              <w:autoSpaceDE/>
              <w:autoSpaceDN/>
              <w:jc w:val="center"/>
              <w:rPr>
                <w:color w:val="000000"/>
                <w:sz w:val="24"/>
                <w:szCs w:val="24"/>
                <w:lang w:val="de-DE" w:eastAsia="de-DE" w:bidi="ar-SA"/>
              </w:rPr>
            </w:pPr>
            <w:r>
              <w:t>35</w:t>
            </w:r>
          </w:p>
        </w:tc>
        <w:tc>
          <w:tcPr>
            <w:tcW w:w="1774" w:type="pct"/>
            <w:tcBorders>
              <w:top w:val="single" w:sz="4" w:space="0" w:color="auto"/>
              <w:left w:val="nil"/>
              <w:bottom w:val="single" w:sz="4" w:space="0" w:color="auto"/>
              <w:right w:val="single" w:sz="4" w:space="0" w:color="auto"/>
            </w:tcBorders>
            <w:shd w:val="clear" w:color="auto" w:fill="auto"/>
            <w:noWrap/>
            <w:vAlign w:val="center"/>
          </w:tcPr>
          <w:p w14:paraId="22A42F51" w14:textId="7124A4E9" w:rsidR="00F7249C" w:rsidRPr="00ED2802" w:rsidRDefault="00F7249C"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Mirta Grgić Mešić</w:t>
            </w:r>
          </w:p>
        </w:tc>
      </w:tr>
      <w:tr w:rsidR="00F7249C" w:rsidRPr="00A67803" w14:paraId="324791A5" w14:textId="77777777" w:rsidTr="19CD1F87">
        <w:trPr>
          <w:trHeight w:val="202"/>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200CA" w14:textId="33DF894E" w:rsidR="00F7249C" w:rsidRPr="00ED2802" w:rsidRDefault="0719D40C" w:rsidP="00017FA3">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MAT</w:t>
            </w:r>
            <w:r w:rsidR="6FFE22F2" w:rsidRPr="19CD1F87">
              <w:rPr>
                <w:color w:val="000000" w:themeColor="text1"/>
                <w:sz w:val="24"/>
                <w:szCs w:val="24"/>
                <w:lang w:val="de-DE" w:eastAsia="de-DE" w:bidi="ar-SA"/>
              </w:rPr>
              <w:t>/HR</w:t>
            </w:r>
            <w:r w:rsidR="28B46D68" w:rsidRPr="19CD1F87">
              <w:rPr>
                <w:color w:val="000000" w:themeColor="text1"/>
                <w:sz w:val="24"/>
                <w:szCs w:val="24"/>
                <w:lang w:val="de-DE" w:eastAsia="de-DE" w:bidi="ar-SA"/>
              </w:rPr>
              <w:t>.</w:t>
            </w:r>
            <w:r w:rsidR="6FFE22F2" w:rsidRPr="19CD1F87">
              <w:rPr>
                <w:color w:val="000000" w:themeColor="text1"/>
                <w:sz w:val="24"/>
                <w:szCs w:val="24"/>
                <w:lang w:val="de-DE" w:eastAsia="de-DE" w:bidi="ar-SA"/>
              </w:rPr>
              <w:t>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3505BF" w14:textId="4BA6A081" w:rsidR="00F7249C" w:rsidRPr="00ED2802" w:rsidRDefault="00F7249C" w:rsidP="003D599A">
            <w:pPr>
              <w:widowControl/>
              <w:autoSpaceDE/>
              <w:autoSpaceDN/>
              <w:jc w:val="center"/>
              <w:rPr>
                <w:color w:val="000000"/>
                <w:sz w:val="24"/>
                <w:szCs w:val="24"/>
                <w:lang w:val="de-DE" w:eastAsia="de-DE" w:bidi="ar-SA"/>
              </w:rPr>
            </w:pPr>
            <w:r w:rsidRPr="4E02EE00">
              <w:rPr>
                <w:color w:val="000000" w:themeColor="text1"/>
                <w:sz w:val="24"/>
                <w:szCs w:val="24"/>
                <w:lang w:val="de-DE" w:eastAsia="de-DE" w:bidi="ar-SA"/>
              </w:rPr>
              <w:t>2.b</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A4B59" w14:textId="09A00374" w:rsidR="00F7249C" w:rsidRPr="00ED2802" w:rsidRDefault="005A5204" w:rsidP="003D599A">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753" w:type="pct"/>
            <w:tcBorders>
              <w:top w:val="single" w:sz="4" w:space="0" w:color="auto"/>
              <w:left w:val="single" w:sz="4" w:space="0" w:color="auto"/>
              <w:bottom w:val="single" w:sz="4" w:space="0" w:color="auto"/>
              <w:right w:val="single" w:sz="4" w:space="0" w:color="auto"/>
            </w:tcBorders>
            <w:shd w:val="clear" w:color="auto" w:fill="auto"/>
            <w:noWrap/>
            <w:hideMark/>
          </w:tcPr>
          <w:p w14:paraId="5B9982CD" w14:textId="5CF4D972" w:rsidR="00F7249C" w:rsidRPr="00ED2802" w:rsidRDefault="005A5204" w:rsidP="003D599A">
            <w:pPr>
              <w:widowControl/>
              <w:autoSpaceDE/>
              <w:autoSpaceDN/>
              <w:jc w:val="center"/>
              <w:rPr>
                <w:color w:val="000000"/>
                <w:sz w:val="24"/>
                <w:szCs w:val="24"/>
                <w:lang w:val="de-DE" w:eastAsia="de-DE" w:bidi="ar-SA"/>
              </w:rPr>
            </w:pPr>
            <w:r>
              <w:t>35</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3BDAD9" w14:textId="649A2432" w:rsidR="00F7249C" w:rsidRPr="00ED2802" w:rsidRDefault="00F7249C"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Zorka Brekalo</w:t>
            </w:r>
          </w:p>
        </w:tc>
      </w:tr>
      <w:tr w:rsidR="00F7249C" w:rsidRPr="00A67803" w14:paraId="3A5E4B75"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B4679" w14:textId="381BC4E4" w:rsidR="00F7249C" w:rsidRPr="00ED2802" w:rsidRDefault="2C0BF1AD" w:rsidP="00017FA3">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MAT/</w:t>
            </w:r>
            <w:r w:rsidR="0719D40C" w:rsidRPr="19CD1F87">
              <w:rPr>
                <w:color w:val="000000" w:themeColor="text1"/>
                <w:sz w:val="24"/>
                <w:szCs w:val="24"/>
                <w:lang w:val="de-DE" w:eastAsia="de-DE" w:bidi="ar-SA"/>
              </w:rPr>
              <w:t>HR.J.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B8081" w14:textId="3B78802B" w:rsidR="00F7249C" w:rsidRPr="00ED2802" w:rsidRDefault="00F7249C" w:rsidP="003D599A">
            <w:pPr>
              <w:widowControl/>
              <w:autoSpaceDE/>
              <w:autoSpaceDN/>
              <w:jc w:val="center"/>
              <w:rPr>
                <w:color w:val="000000"/>
                <w:sz w:val="24"/>
                <w:szCs w:val="24"/>
                <w:lang w:val="de-DE" w:eastAsia="de-DE" w:bidi="ar-SA"/>
              </w:rPr>
            </w:pPr>
            <w:r w:rsidRPr="4E02EE00">
              <w:rPr>
                <w:color w:val="000000" w:themeColor="text1"/>
                <w:sz w:val="24"/>
                <w:szCs w:val="24"/>
                <w:lang w:val="de-DE" w:eastAsia="de-DE" w:bidi="ar-SA"/>
              </w:rPr>
              <w:t>2.c</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D81BF" w14:textId="0B879C94" w:rsidR="00F7249C" w:rsidRPr="00ED2802" w:rsidRDefault="005A5204" w:rsidP="003D599A">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753" w:type="pct"/>
            <w:tcBorders>
              <w:top w:val="single" w:sz="4" w:space="0" w:color="auto"/>
              <w:left w:val="single" w:sz="4" w:space="0" w:color="auto"/>
              <w:bottom w:val="single" w:sz="4" w:space="0" w:color="auto"/>
              <w:right w:val="single" w:sz="4" w:space="0" w:color="auto"/>
            </w:tcBorders>
            <w:shd w:val="clear" w:color="auto" w:fill="auto"/>
            <w:noWrap/>
            <w:hideMark/>
          </w:tcPr>
          <w:p w14:paraId="59A74EA8" w14:textId="3503C73B" w:rsidR="00F7249C" w:rsidRPr="00ED2802" w:rsidRDefault="005A5204" w:rsidP="003D599A">
            <w:pPr>
              <w:widowControl/>
              <w:autoSpaceDE/>
              <w:autoSpaceDN/>
              <w:jc w:val="center"/>
              <w:rPr>
                <w:color w:val="000000"/>
                <w:sz w:val="24"/>
                <w:szCs w:val="24"/>
                <w:lang w:val="de-DE" w:eastAsia="de-DE" w:bidi="ar-SA"/>
              </w:rPr>
            </w:pPr>
            <w:r>
              <w:t>35</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816DCF" w14:textId="53EA6EBC" w:rsidR="00F7249C" w:rsidRPr="00ED2802" w:rsidRDefault="00F7249C"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Irena Koružnjak</w:t>
            </w:r>
          </w:p>
        </w:tc>
      </w:tr>
      <w:tr w:rsidR="00F7249C" w:rsidRPr="00A67803" w14:paraId="576E8B9A"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19641" w14:textId="7714A028" w:rsidR="00F7249C" w:rsidRPr="00ED2802" w:rsidRDefault="7EFE3BF0" w:rsidP="00017FA3">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MAT/</w:t>
            </w:r>
            <w:r w:rsidR="0719D40C" w:rsidRPr="19CD1F87">
              <w:rPr>
                <w:color w:val="000000" w:themeColor="text1"/>
                <w:sz w:val="24"/>
                <w:szCs w:val="24"/>
                <w:lang w:val="de-DE" w:eastAsia="de-DE" w:bidi="ar-SA"/>
              </w:rPr>
              <w:t>HR.J.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E28C8" w14:textId="4396FADE" w:rsidR="00F7249C" w:rsidRPr="00ED2802" w:rsidRDefault="00F7249C" w:rsidP="003D599A">
            <w:pPr>
              <w:widowControl/>
              <w:autoSpaceDE/>
              <w:autoSpaceDN/>
              <w:jc w:val="center"/>
              <w:rPr>
                <w:color w:val="000000"/>
                <w:sz w:val="24"/>
                <w:szCs w:val="24"/>
                <w:lang w:val="de-DE" w:eastAsia="de-DE" w:bidi="ar-SA"/>
              </w:rPr>
            </w:pPr>
            <w:r w:rsidRPr="4E02EE00">
              <w:rPr>
                <w:color w:val="000000" w:themeColor="text1"/>
                <w:sz w:val="24"/>
                <w:szCs w:val="24"/>
                <w:lang w:val="de-DE" w:eastAsia="de-DE" w:bidi="ar-SA"/>
              </w:rPr>
              <w:t>2.d</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F7373" w14:textId="0E39FF69" w:rsidR="00F7249C" w:rsidRPr="00ED2802" w:rsidRDefault="005A5204" w:rsidP="003D599A">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753" w:type="pct"/>
            <w:tcBorders>
              <w:top w:val="single" w:sz="4" w:space="0" w:color="auto"/>
              <w:left w:val="single" w:sz="4" w:space="0" w:color="auto"/>
              <w:bottom w:val="single" w:sz="4" w:space="0" w:color="auto"/>
              <w:right w:val="single" w:sz="4" w:space="0" w:color="auto"/>
            </w:tcBorders>
            <w:shd w:val="clear" w:color="auto" w:fill="auto"/>
            <w:noWrap/>
            <w:hideMark/>
          </w:tcPr>
          <w:p w14:paraId="169CC0BF" w14:textId="75D5AD26" w:rsidR="00F7249C" w:rsidRPr="00ED2802" w:rsidRDefault="005A5204" w:rsidP="003D599A">
            <w:pPr>
              <w:widowControl/>
              <w:autoSpaceDE/>
              <w:autoSpaceDN/>
              <w:jc w:val="center"/>
              <w:rPr>
                <w:color w:val="000000"/>
                <w:sz w:val="24"/>
                <w:szCs w:val="24"/>
                <w:lang w:val="de-DE" w:eastAsia="de-DE" w:bidi="ar-SA"/>
              </w:rPr>
            </w:pPr>
            <w:r>
              <w:t>35</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B1B2F" w14:textId="604A1D92" w:rsidR="00F7249C" w:rsidRPr="00ED2802" w:rsidRDefault="00F7249C"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Danijela Crnjac</w:t>
            </w:r>
          </w:p>
        </w:tc>
      </w:tr>
      <w:tr w:rsidR="00F7249C" w:rsidRPr="00A67803" w14:paraId="6EC6E700"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EE6F42" w14:textId="10E19B5F" w:rsidR="00F7249C" w:rsidRPr="00ED2802" w:rsidRDefault="0719D40C" w:rsidP="00017FA3">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HR.J.</w:t>
            </w:r>
            <w:r w:rsidR="15B714B5" w:rsidRPr="19CD1F87">
              <w:rPr>
                <w:color w:val="000000" w:themeColor="text1"/>
                <w:sz w:val="24"/>
                <w:szCs w:val="24"/>
                <w:lang w:val="de-DE" w:eastAsia="de-DE" w:bidi="ar-SA"/>
              </w:rPr>
              <w:t>/MAT</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F086C" w14:textId="62741CA1" w:rsidR="00F7249C" w:rsidRPr="00ED2802" w:rsidRDefault="00F7249C" w:rsidP="003D599A">
            <w:pPr>
              <w:widowControl/>
              <w:autoSpaceDE/>
              <w:autoSpaceDN/>
              <w:jc w:val="center"/>
              <w:rPr>
                <w:color w:val="000000"/>
                <w:sz w:val="24"/>
                <w:szCs w:val="24"/>
                <w:lang w:val="de-DE" w:eastAsia="de-DE" w:bidi="ar-SA"/>
              </w:rPr>
            </w:pPr>
            <w:r w:rsidRPr="614B14FD">
              <w:rPr>
                <w:color w:val="000000" w:themeColor="text1"/>
                <w:sz w:val="24"/>
                <w:szCs w:val="24"/>
                <w:lang w:val="de-DE" w:eastAsia="de-DE" w:bidi="ar-SA"/>
              </w:rPr>
              <w:t>3.a</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30215" w14:textId="0BB9ABD4" w:rsidR="00F7249C" w:rsidRPr="00ED2802" w:rsidRDefault="005A5204" w:rsidP="003D599A">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753" w:type="pct"/>
            <w:tcBorders>
              <w:top w:val="single" w:sz="4" w:space="0" w:color="auto"/>
              <w:left w:val="single" w:sz="4" w:space="0" w:color="auto"/>
              <w:bottom w:val="single" w:sz="4" w:space="0" w:color="auto"/>
              <w:right w:val="single" w:sz="4" w:space="0" w:color="auto"/>
            </w:tcBorders>
            <w:shd w:val="clear" w:color="auto" w:fill="auto"/>
            <w:noWrap/>
            <w:hideMark/>
          </w:tcPr>
          <w:p w14:paraId="0053BA39" w14:textId="744B09D8" w:rsidR="00F7249C" w:rsidRPr="00ED2802" w:rsidRDefault="005A5204" w:rsidP="003D599A">
            <w:pPr>
              <w:widowControl/>
              <w:autoSpaceDE/>
              <w:autoSpaceDN/>
              <w:jc w:val="center"/>
              <w:rPr>
                <w:color w:val="000000"/>
                <w:sz w:val="24"/>
                <w:szCs w:val="24"/>
                <w:lang w:val="de-DE" w:eastAsia="de-DE" w:bidi="ar-SA"/>
              </w:rPr>
            </w:pPr>
            <w:r>
              <w:t>35</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BC0F9" w14:textId="63A70FEA" w:rsidR="00F7249C" w:rsidRPr="00ED2802" w:rsidRDefault="00F7249C"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Ksenija Borović</w:t>
            </w:r>
          </w:p>
        </w:tc>
      </w:tr>
      <w:tr w:rsidR="00F7249C" w:rsidRPr="00A67803" w14:paraId="177C7FA6"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8CB5B" w14:textId="27BC3E06" w:rsidR="00F7249C" w:rsidRPr="00ED2802" w:rsidRDefault="0719D40C" w:rsidP="00017FA3">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MAT</w:t>
            </w:r>
            <w:r w:rsidR="61FEB817" w:rsidRPr="19CD1F87">
              <w:rPr>
                <w:color w:val="000000" w:themeColor="text1"/>
                <w:sz w:val="24"/>
                <w:szCs w:val="24"/>
                <w:lang w:val="de-DE" w:eastAsia="de-DE" w:bidi="ar-SA"/>
              </w:rPr>
              <w:t>/HRV. 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E52AE" w14:textId="4CB20846" w:rsidR="00F7249C" w:rsidRPr="00ED2802" w:rsidRDefault="00F7249C" w:rsidP="003D599A">
            <w:pPr>
              <w:widowControl/>
              <w:autoSpaceDE/>
              <w:autoSpaceDN/>
              <w:jc w:val="center"/>
              <w:rPr>
                <w:color w:val="000000"/>
                <w:sz w:val="24"/>
                <w:szCs w:val="24"/>
                <w:lang w:val="de-DE" w:eastAsia="de-DE" w:bidi="ar-SA"/>
              </w:rPr>
            </w:pPr>
            <w:r w:rsidRPr="614B14FD">
              <w:rPr>
                <w:color w:val="000000" w:themeColor="text1"/>
                <w:sz w:val="24"/>
                <w:szCs w:val="24"/>
                <w:lang w:val="de-DE" w:eastAsia="de-DE" w:bidi="ar-SA"/>
              </w:rPr>
              <w:t>3.b</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690EA" w14:textId="1FC92A64" w:rsidR="00F7249C" w:rsidRPr="00ED2802" w:rsidRDefault="005A5204" w:rsidP="003D599A">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753" w:type="pct"/>
            <w:tcBorders>
              <w:top w:val="single" w:sz="4" w:space="0" w:color="auto"/>
              <w:left w:val="single" w:sz="4" w:space="0" w:color="auto"/>
              <w:bottom w:val="single" w:sz="4" w:space="0" w:color="auto"/>
              <w:right w:val="single" w:sz="4" w:space="0" w:color="auto"/>
            </w:tcBorders>
            <w:shd w:val="clear" w:color="auto" w:fill="auto"/>
            <w:noWrap/>
            <w:hideMark/>
          </w:tcPr>
          <w:p w14:paraId="5AA22138" w14:textId="635B4D23" w:rsidR="00F7249C" w:rsidRPr="00ED2802" w:rsidRDefault="005A5204" w:rsidP="003D599A">
            <w:pPr>
              <w:widowControl/>
              <w:autoSpaceDE/>
              <w:autoSpaceDN/>
              <w:jc w:val="center"/>
              <w:rPr>
                <w:color w:val="000000"/>
                <w:sz w:val="24"/>
                <w:szCs w:val="24"/>
                <w:lang w:val="de-DE" w:eastAsia="de-DE" w:bidi="ar-SA"/>
              </w:rPr>
            </w:pPr>
            <w:r>
              <w:t>35</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154BC" w14:textId="1B1A7A3F" w:rsidR="00F7249C" w:rsidRPr="00ED2802" w:rsidRDefault="00F7249C"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Jasminka Španić</w:t>
            </w:r>
          </w:p>
        </w:tc>
      </w:tr>
      <w:tr w:rsidR="00F7249C" w:rsidRPr="00A67803" w14:paraId="000EE00B"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9C47F" w14:textId="4DE5521D" w:rsidR="00F7249C" w:rsidRPr="00ED2802" w:rsidRDefault="0719D40C" w:rsidP="00017FA3">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lastRenderedPageBreak/>
              <w:t>MAT</w:t>
            </w:r>
            <w:r w:rsidR="5F57C722" w:rsidRPr="19CD1F87">
              <w:rPr>
                <w:color w:val="000000" w:themeColor="text1"/>
                <w:sz w:val="24"/>
                <w:szCs w:val="24"/>
                <w:lang w:val="de-DE" w:eastAsia="de-DE" w:bidi="ar-SA"/>
              </w:rPr>
              <w:t>/HRV.J.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33F0AA" w14:textId="620F3929" w:rsidR="00F7249C" w:rsidRPr="00ED2802" w:rsidRDefault="00F7249C" w:rsidP="003D599A">
            <w:pPr>
              <w:widowControl/>
              <w:autoSpaceDE/>
              <w:autoSpaceDN/>
              <w:jc w:val="center"/>
              <w:rPr>
                <w:color w:val="000000"/>
                <w:sz w:val="24"/>
                <w:szCs w:val="24"/>
                <w:lang w:val="de-DE" w:eastAsia="de-DE" w:bidi="ar-SA"/>
              </w:rPr>
            </w:pPr>
            <w:r w:rsidRPr="614B14FD">
              <w:rPr>
                <w:color w:val="000000" w:themeColor="text1"/>
                <w:sz w:val="24"/>
                <w:szCs w:val="24"/>
                <w:lang w:val="de-DE" w:eastAsia="de-DE" w:bidi="ar-SA"/>
              </w:rPr>
              <w:t>3.c</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469E5" w14:textId="02791076" w:rsidR="00F7249C" w:rsidRPr="00ED2802" w:rsidRDefault="005A5204" w:rsidP="003D599A">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753" w:type="pct"/>
            <w:tcBorders>
              <w:top w:val="single" w:sz="4" w:space="0" w:color="auto"/>
              <w:left w:val="single" w:sz="4" w:space="0" w:color="auto"/>
              <w:bottom w:val="single" w:sz="4" w:space="0" w:color="auto"/>
              <w:right w:val="single" w:sz="4" w:space="0" w:color="auto"/>
            </w:tcBorders>
            <w:shd w:val="clear" w:color="auto" w:fill="auto"/>
            <w:noWrap/>
            <w:hideMark/>
          </w:tcPr>
          <w:p w14:paraId="667F629C" w14:textId="3B47D7BA" w:rsidR="00F7249C" w:rsidRPr="00ED2802" w:rsidRDefault="005A5204" w:rsidP="003D599A">
            <w:pPr>
              <w:widowControl/>
              <w:autoSpaceDE/>
              <w:autoSpaceDN/>
              <w:jc w:val="center"/>
              <w:rPr>
                <w:color w:val="000000"/>
                <w:sz w:val="24"/>
                <w:szCs w:val="24"/>
                <w:lang w:val="de-DE" w:eastAsia="de-DE" w:bidi="ar-SA"/>
              </w:rPr>
            </w:pPr>
            <w:r>
              <w:t>35</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6F481" w14:textId="61D08E7D" w:rsidR="00F7249C" w:rsidRPr="00ED2802" w:rsidRDefault="00F7249C"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Marija Krijan</w:t>
            </w:r>
          </w:p>
        </w:tc>
      </w:tr>
      <w:tr w:rsidR="00017FA3" w:rsidRPr="00A67803" w14:paraId="0CAA7C39"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5BE0B" w14:textId="6F0745EC" w:rsidR="00017FA3" w:rsidRPr="00ED2802" w:rsidRDefault="6B104019" w:rsidP="00017FA3">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HR.J.</w:t>
            </w:r>
            <w:r w:rsidR="715399AB" w:rsidRPr="19CD1F87">
              <w:rPr>
                <w:color w:val="000000" w:themeColor="text1"/>
                <w:sz w:val="24"/>
                <w:szCs w:val="24"/>
                <w:lang w:val="de-DE" w:eastAsia="de-DE" w:bidi="ar-SA"/>
              </w:rPr>
              <w:t>/MAT,</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880BE" w14:textId="477EAB3E" w:rsidR="00017FA3" w:rsidRPr="00ED2802" w:rsidRDefault="00017FA3" w:rsidP="003D599A">
            <w:pPr>
              <w:widowControl/>
              <w:autoSpaceDE/>
              <w:autoSpaceDN/>
              <w:jc w:val="center"/>
              <w:rPr>
                <w:color w:val="000000"/>
                <w:sz w:val="24"/>
                <w:szCs w:val="24"/>
                <w:lang w:val="de-DE" w:eastAsia="de-DE" w:bidi="ar-SA"/>
              </w:rPr>
            </w:pPr>
            <w:r w:rsidRPr="614B14FD">
              <w:rPr>
                <w:color w:val="000000" w:themeColor="text1"/>
                <w:sz w:val="24"/>
                <w:szCs w:val="24"/>
                <w:lang w:val="de-DE" w:eastAsia="de-DE" w:bidi="ar-SA"/>
              </w:rPr>
              <w:t>3.d</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FCAD8" w14:textId="77777777"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5A7CB" w14:textId="77777777"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30317" w14:textId="18F735D1"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Katica Gojanović</w:t>
            </w:r>
          </w:p>
        </w:tc>
      </w:tr>
      <w:tr w:rsidR="00017FA3" w:rsidRPr="00A67803" w14:paraId="05C8B885"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C5BB8" w14:textId="26CC7451" w:rsidR="00017FA3" w:rsidRPr="00ED2802" w:rsidRDefault="00017FA3" w:rsidP="00017FA3">
            <w:pPr>
              <w:widowControl/>
              <w:autoSpaceDE/>
              <w:autoSpaceDN/>
              <w:jc w:val="center"/>
              <w:rPr>
                <w:color w:val="000000"/>
                <w:sz w:val="24"/>
                <w:szCs w:val="24"/>
                <w:lang w:val="de-DE" w:eastAsia="de-DE" w:bidi="ar-SA"/>
              </w:rPr>
            </w:pPr>
            <w:r>
              <w:rPr>
                <w:color w:val="000000"/>
                <w:sz w:val="24"/>
                <w:szCs w:val="24"/>
                <w:lang w:val="de-DE" w:eastAsia="de-DE" w:bidi="ar-SA"/>
              </w:rPr>
              <w:t>MAT</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7607B" w14:textId="09EDDD4D" w:rsidR="00017FA3" w:rsidRPr="00ED2802" w:rsidRDefault="00017FA3" w:rsidP="003D599A">
            <w:pPr>
              <w:widowControl/>
              <w:autoSpaceDE/>
              <w:autoSpaceDN/>
              <w:jc w:val="center"/>
              <w:rPr>
                <w:color w:val="000000"/>
                <w:sz w:val="24"/>
                <w:szCs w:val="24"/>
                <w:lang w:val="de-DE" w:eastAsia="de-DE" w:bidi="ar-SA"/>
              </w:rPr>
            </w:pPr>
            <w:r w:rsidRPr="6316F158">
              <w:rPr>
                <w:color w:val="000000" w:themeColor="text1"/>
                <w:sz w:val="24"/>
                <w:szCs w:val="24"/>
                <w:lang w:val="de-DE" w:eastAsia="de-DE" w:bidi="ar-SA"/>
              </w:rPr>
              <w:t>4.a</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D4932" w14:textId="77777777"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DB60A" w14:textId="77777777"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FD8449" w14:textId="5ED855AF"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Helena Ćurić</w:t>
            </w:r>
          </w:p>
        </w:tc>
      </w:tr>
      <w:tr w:rsidR="00017FA3" w:rsidRPr="00A67803" w14:paraId="41641E0F"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B6B2F" w14:textId="0C970D6A" w:rsidR="00017FA3" w:rsidRPr="00ED2802" w:rsidRDefault="00017FA3" w:rsidP="00017FA3">
            <w:pPr>
              <w:widowControl/>
              <w:autoSpaceDE/>
              <w:autoSpaceDN/>
              <w:jc w:val="center"/>
              <w:rPr>
                <w:color w:val="000000"/>
                <w:sz w:val="24"/>
                <w:szCs w:val="24"/>
                <w:lang w:val="de-DE" w:eastAsia="de-DE" w:bidi="ar-SA"/>
              </w:rPr>
            </w:pPr>
            <w:r>
              <w:rPr>
                <w:color w:val="000000"/>
                <w:sz w:val="24"/>
                <w:szCs w:val="24"/>
                <w:lang w:val="de-DE" w:eastAsia="de-DE" w:bidi="ar-SA"/>
              </w:rPr>
              <w:t>HR.J.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BABA3" w14:textId="676CD589" w:rsidR="00017FA3" w:rsidRPr="00ED2802" w:rsidRDefault="00017FA3" w:rsidP="003D599A">
            <w:pPr>
              <w:widowControl/>
              <w:autoSpaceDE/>
              <w:autoSpaceDN/>
              <w:jc w:val="center"/>
              <w:rPr>
                <w:color w:val="000000"/>
                <w:sz w:val="24"/>
                <w:szCs w:val="24"/>
                <w:lang w:val="de-DE" w:eastAsia="de-DE" w:bidi="ar-SA"/>
              </w:rPr>
            </w:pPr>
            <w:r w:rsidRPr="6316F158">
              <w:rPr>
                <w:color w:val="000000" w:themeColor="text1"/>
                <w:sz w:val="24"/>
                <w:szCs w:val="24"/>
                <w:lang w:val="de-DE" w:eastAsia="de-DE" w:bidi="ar-SA"/>
              </w:rPr>
              <w:t>4.b</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46394" w14:textId="77777777"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D2B6A" w14:textId="77777777"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744B8" w14:textId="393EDD7C"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Valerija Ivanović Skender</w:t>
            </w:r>
          </w:p>
        </w:tc>
      </w:tr>
      <w:tr w:rsidR="00017FA3" w:rsidRPr="00A67803" w14:paraId="043D23EF"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20FC6" w14:textId="19EA41A6" w:rsidR="00017FA3" w:rsidRPr="00ED2802" w:rsidRDefault="00017FA3" w:rsidP="00017FA3">
            <w:pPr>
              <w:widowControl/>
              <w:autoSpaceDE/>
              <w:autoSpaceDN/>
              <w:jc w:val="center"/>
              <w:rPr>
                <w:color w:val="000000"/>
                <w:sz w:val="24"/>
                <w:szCs w:val="24"/>
                <w:lang w:val="de-DE" w:eastAsia="de-DE" w:bidi="ar-SA"/>
              </w:rPr>
            </w:pPr>
            <w:r>
              <w:rPr>
                <w:color w:val="000000"/>
                <w:sz w:val="24"/>
                <w:szCs w:val="24"/>
                <w:lang w:val="de-DE" w:eastAsia="de-DE" w:bidi="ar-SA"/>
              </w:rPr>
              <w:t>HR.J.</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3EF1A" w14:textId="30931F79" w:rsidR="00017FA3" w:rsidRPr="00ED2802" w:rsidRDefault="00017FA3" w:rsidP="003D599A">
            <w:pPr>
              <w:widowControl/>
              <w:autoSpaceDE/>
              <w:autoSpaceDN/>
              <w:jc w:val="center"/>
              <w:rPr>
                <w:color w:val="000000"/>
                <w:sz w:val="24"/>
                <w:szCs w:val="24"/>
                <w:lang w:val="de-DE" w:eastAsia="de-DE" w:bidi="ar-SA"/>
              </w:rPr>
            </w:pPr>
            <w:r w:rsidRPr="6316F158">
              <w:rPr>
                <w:color w:val="000000" w:themeColor="text1"/>
                <w:sz w:val="24"/>
                <w:szCs w:val="24"/>
                <w:lang w:val="de-DE" w:eastAsia="de-DE" w:bidi="ar-SA"/>
              </w:rPr>
              <w:t>4.c</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89FED" w14:textId="77777777"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BF4A8" w14:textId="77777777"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05954B" w14:textId="50A7B4C8"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Jasmina Kostelac Pervan</w:t>
            </w:r>
          </w:p>
        </w:tc>
      </w:tr>
      <w:tr w:rsidR="00017FA3" w:rsidRPr="00A67803" w14:paraId="29FF78D9" w14:textId="77777777" w:rsidTr="19CD1F87">
        <w:trPr>
          <w:trHeight w:val="24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83874" w14:textId="4AE5423D" w:rsidR="00017FA3" w:rsidRPr="00ED2802" w:rsidRDefault="00017FA3" w:rsidP="00017FA3">
            <w:pPr>
              <w:widowControl/>
              <w:autoSpaceDE/>
              <w:autoSpaceDN/>
              <w:jc w:val="center"/>
              <w:rPr>
                <w:color w:val="000000"/>
                <w:sz w:val="24"/>
                <w:szCs w:val="24"/>
                <w:lang w:val="de-DE" w:eastAsia="de-DE" w:bidi="ar-SA"/>
              </w:rPr>
            </w:pPr>
            <w:r>
              <w:rPr>
                <w:color w:val="000000"/>
                <w:sz w:val="24"/>
                <w:szCs w:val="24"/>
                <w:lang w:val="de-DE" w:eastAsia="de-DE" w:bidi="ar-SA"/>
              </w:rPr>
              <w:t>MAT</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A8F8F" w14:textId="35DBDBB7" w:rsidR="00017FA3" w:rsidRPr="00ED2802" w:rsidRDefault="00017FA3" w:rsidP="003D599A">
            <w:pPr>
              <w:widowControl/>
              <w:autoSpaceDE/>
              <w:autoSpaceDN/>
              <w:jc w:val="center"/>
              <w:rPr>
                <w:color w:val="000000"/>
                <w:sz w:val="24"/>
                <w:szCs w:val="24"/>
                <w:lang w:val="de-DE" w:eastAsia="de-DE" w:bidi="ar-SA"/>
              </w:rPr>
            </w:pPr>
            <w:r w:rsidRPr="6316F158">
              <w:rPr>
                <w:color w:val="000000" w:themeColor="text1"/>
                <w:sz w:val="24"/>
                <w:szCs w:val="24"/>
                <w:lang w:val="de-DE" w:eastAsia="de-DE" w:bidi="ar-SA"/>
              </w:rPr>
              <w:t>4.d</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23D7D" w14:textId="77777777"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DA466" w14:textId="77777777"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8BB8A" w14:textId="231BFCFA" w:rsidR="00017FA3" w:rsidRPr="00ED2802" w:rsidRDefault="00017FA3"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Maja Đurinović Tišljarec</w:t>
            </w:r>
          </w:p>
        </w:tc>
      </w:tr>
      <w:tr w:rsidR="00017FA3" w:rsidRPr="00A67803" w14:paraId="332BBD93" w14:textId="77777777" w:rsidTr="19CD1F87">
        <w:trPr>
          <w:trHeight w:val="402"/>
        </w:trPr>
        <w:tc>
          <w:tcPr>
            <w:tcW w:w="2473" w:type="pct"/>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44DC53A6" w14:textId="676A27B0" w:rsidR="00017FA3" w:rsidRPr="00ED2802" w:rsidRDefault="00017FA3" w:rsidP="003D599A">
            <w:pPr>
              <w:widowControl/>
              <w:autoSpaceDE/>
              <w:autoSpaceDN/>
              <w:rPr>
                <w:b/>
                <w:bCs/>
                <w:color w:val="4F81BD"/>
                <w:sz w:val="24"/>
                <w:szCs w:val="24"/>
                <w:lang w:val="de-DE" w:eastAsia="de-DE" w:bidi="ar-SA"/>
              </w:rPr>
            </w:pPr>
            <w:r w:rsidRPr="00ED2802">
              <w:rPr>
                <w:b/>
                <w:bCs/>
                <w:color w:val="4F81BD"/>
                <w:sz w:val="24"/>
                <w:szCs w:val="24"/>
                <w:lang w:val="de-DE" w:eastAsia="de-DE" w:bidi="ar-SA"/>
              </w:rPr>
              <w:t xml:space="preserve">U K U P N O  DOP </w:t>
            </w:r>
            <w:r>
              <w:rPr>
                <w:b/>
                <w:bCs/>
                <w:color w:val="4F81BD"/>
                <w:sz w:val="24"/>
                <w:szCs w:val="24"/>
                <w:lang w:val="de-DE" w:eastAsia="de-DE" w:bidi="ar-SA"/>
              </w:rPr>
              <w:t xml:space="preserve"> </w:t>
            </w:r>
            <w:r w:rsidRPr="00ED2802">
              <w:rPr>
                <w:b/>
                <w:bCs/>
                <w:color w:val="4F81BD"/>
                <w:sz w:val="24"/>
                <w:szCs w:val="24"/>
                <w:lang w:val="de-DE" w:eastAsia="de-DE" w:bidi="ar-SA"/>
              </w:rPr>
              <w:t xml:space="preserve">NASTAVA       </w:t>
            </w:r>
          </w:p>
        </w:tc>
        <w:tc>
          <w:tcPr>
            <w:tcW w:w="753" w:type="pct"/>
            <w:tcBorders>
              <w:top w:val="nil"/>
              <w:left w:val="nil"/>
              <w:bottom w:val="single" w:sz="4" w:space="0" w:color="auto"/>
              <w:right w:val="single" w:sz="4" w:space="0" w:color="auto"/>
            </w:tcBorders>
            <w:shd w:val="clear" w:color="auto" w:fill="auto"/>
            <w:noWrap/>
            <w:vAlign w:val="bottom"/>
            <w:hideMark/>
          </w:tcPr>
          <w:p w14:paraId="5381D24F" w14:textId="7842B440" w:rsidR="00017FA3" w:rsidRPr="00ED2802" w:rsidRDefault="00360A70" w:rsidP="003D599A">
            <w:pPr>
              <w:widowControl/>
              <w:autoSpaceDE/>
              <w:autoSpaceDN/>
              <w:jc w:val="center"/>
              <w:rPr>
                <w:b/>
                <w:bCs/>
                <w:color w:val="4F81BD"/>
                <w:sz w:val="24"/>
                <w:szCs w:val="24"/>
                <w:lang w:val="de-DE" w:eastAsia="de-DE" w:bidi="ar-SA"/>
              </w:rPr>
            </w:pPr>
            <w:r>
              <w:rPr>
                <w:b/>
                <w:bCs/>
                <w:color w:val="4F81BD"/>
                <w:sz w:val="24"/>
                <w:szCs w:val="24"/>
                <w:lang w:val="de-DE" w:eastAsia="de-DE" w:bidi="ar-SA"/>
              </w:rPr>
              <w:t>700</w:t>
            </w:r>
          </w:p>
        </w:tc>
        <w:tc>
          <w:tcPr>
            <w:tcW w:w="1774" w:type="pct"/>
            <w:tcBorders>
              <w:top w:val="nil"/>
              <w:left w:val="nil"/>
              <w:bottom w:val="nil"/>
              <w:right w:val="nil"/>
            </w:tcBorders>
            <w:shd w:val="clear" w:color="auto" w:fill="auto"/>
            <w:noWrap/>
            <w:vAlign w:val="bottom"/>
            <w:hideMark/>
          </w:tcPr>
          <w:p w14:paraId="366DF3B8" w14:textId="77777777" w:rsidR="00017FA3" w:rsidRPr="00ED2802" w:rsidRDefault="00017FA3" w:rsidP="003D599A">
            <w:pPr>
              <w:widowControl/>
              <w:autoSpaceDE/>
              <w:autoSpaceDN/>
              <w:jc w:val="center"/>
              <w:rPr>
                <w:b/>
                <w:bCs/>
                <w:color w:val="4F81BD"/>
                <w:sz w:val="24"/>
                <w:szCs w:val="24"/>
                <w:lang w:val="de-DE" w:eastAsia="de-DE" w:bidi="ar-SA"/>
              </w:rPr>
            </w:pPr>
          </w:p>
        </w:tc>
      </w:tr>
    </w:tbl>
    <w:p w14:paraId="3014812D" w14:textId="58B31F7E" w:rsidR="00DA64B9" w:rsidRDefault="00DA64B9" w:rsidP="00DA64B9">
      <w:pPr>
        <w:pStyle w:val="Naslov1"/>
        <w:tabs>
          <w:tab w:val="left" w:pos="0"/>
          <w:tab w:val="left" w:pos="837"/>
        </w:tabs>
        <w:ind w:left="1135" w:firstLine="0"/>
      </w:pPr>
    </w:p>
    <w:p w14:paraId="6ACC0727" w14:textId="77777777" w:rsidR="00DB7D58" w:rsidRDefault="00DB7D58" w:rsidP="00DA64B9">
      <w:pPr>
        <w:pStyle w:val="Naslov1"/>
        <w:tabs>
          <w:tab w:val="left" w:pos="0"/>
          <w:tab w:val="left" w:pos="837"/>
        </w:tabs>
        <w:ind w:left="1135" w:firstLine="0"/>
      </w:pPr>
    </w:p>
    <w:p w14:paraId="1879FF5C" w14:textId="10BB49FD" w:rsidR="00A67803" w:rsidRDefault="4932CDCA" w:rsidP="75B54F84">
      <w:pPr>
        <w:pStyle w:val="Naslov1"/>
        <w:tabs>
          <w:tab w:val="left" w:pos="837"/>
        </w:tabs>
        <w:ind w:left="1135" w:firstLine="0"/>
      </w:pPr>
      <w:bookmarkStart w:id="35" w:name="_Toc84779008"/>
      <w:r>
        <w:t>6.3.</w:t>
      </w:r>
      <w:r w:rsidR="00E96455">
        <w:t>2.</w:t>
      </w:r>
      <w:r>
        <w:t xml:space="preserve"> DOPUNSKA NASTAVA U PREDMETNOJ NASTAVI</w:t>
      </w:r>
      <w:bookmarkEnd w:id="35"/>
    </w:p>
    <w:p w14:paraId="56A8063E" w14:textId="77777777" w:rsidR="00A67803" w:rsidRDefault="00A67803" w:rsidP="00DA64B9">
      <w:pPr>
        <w:pStyle w:val="Naslov1"/>
        <w:tabs>
          <w:tab w:val="left" w:pos="0"/>
          <w:tab w:val="left" w:pos="837"/>
        </w:tabs>
        <w:ind w:left="1135" w:firstLine="0"/>
      </w:pPr>
    </w:p>
    <w:tbl>
      <w:tblPr>
        <w:tblW w:w="14861" w:type="dxa"/>
        <w:tblCellMar>
          <w:left w:w="70" w:type="dxa"/>
          <w:right w:w="70" w:type="dxa"/>
        </w:tblCellMar>
        <w:tblLook w:val="04A0" w:firstRow="1" w:lastRow="0" w:firstColumn="1" w:lastColumn="0" w:noHBand="0" w:noVBand="1"/>
      </w:tblPr>
      <w:tblGrid>
        <w:gridCol w:w="3555"/>
        <w:gridCol w:w="2704"/>
        <w:gridCol w:w="4316"/>
        <w:gridCol w:w="2012"/>
        <w:gridCol w:w="2274"/>
      </w:tblGrid>
      <w:tr w:rsidR="006F5282" w:rsidRPr="00A67803" w14:paraId="635475A9" w14:textId="77777777" w:rsidTr="2CA1CD31">
        <w:trPr>
          <w:trHeight w:val="315"/>
        </w:trPr>
        <w:tc>
          <w:tcPr>
            <w:tcW w:w="14861" w:type="dxa"/>
            <w:gridSpan w:val="5"/>
            <w:tcBorders>
              <w:top w:val="nil"/>
              <w:left w:val="nil"/>
              <w:bottom w:val="nil"/>
              <w:right w:val="nil"/>
            </w:tcBorders>
            <w:shd w:val="clear" w:color="auto" w:fill="auto"/>
            <w:noWrap/>
            <w:vAlign w:val="bottom"/>
            <w:hideMark/>
          </w:tcPr>
          <w:p w14:paraId="69830B46" w14:textId="1E81A43C" w:rsidR="006F5282" w:rsidRPr="00ED2802" w:rsidRDefault="006F5282" w:rsidP="006F5282">
            <w:pPr>
              <w:widowControl/>
              <w:autoSpaceDE/>
              <w:autoSpaceDN/>
              <w:jc w:val="center"/>
              <w:rPr>
                <w:sz w:val="24"/>
                <w:szCs w:val="24"/>
                <w:lang w:val="de-DE" w:eastAsia="de-DE" w:bidi="ar-SA"/>
              </w:rPr>
            </w:pPr>
            <w:r w:rsidRPr="00ED2802">
              <w:rPr>
                <w:color w:val="000000"/>
                <w:sz w:val="24"/>
                <w:szCs w:val="24"/>
                <w:lang w:val="de-DE" w:eastAsia="de-DE" w:bidi="ar-SA"/>
              </w:rPr>
              <w:t>DOPUNSKA NASTAVA U PREDMETNOJ NASTAVI</w:t>
            </w:r>
          </w:p>
        </w:tc>
      </w:tr>
      <w:tr w:rsidR="006F5282" w:rsidRPr="00A67803" w14:paraId="25F705B4" w14:textId="77777777" w:rsidTr="2CA1CD31">
        <w:trPr>
          <w:trHeight w:val="315"/>
        </w:trPr>
        <w:tc>
          <w:tcPr>
            <w:tcW w:w="3555" w:type="dxa"/>
            <w:tcBorders>
              <w:top w:val="nil"/>
              <w:left w:val="nil"/>
              <w:bottom w:val="nil"/>
              <w:right w:val="nil"/>
            </w:tcBorders>
            <w:shd w:val="clear" w:color="auto" w:fill="auto"/>
            <w:noWrap/>
            <w:vAlign w:val="bottom"/>
            <w:hideMark/>
          </w:tcPr>
          <w:p w14:paraId="3A32D08D" w14:textId="77777777" w:rsidR="006F5282" w:rsidRPr="00ED2802" w:rsidRDefault="006F5282" w:rsidP="006F5282">
            <w:pPr>
              <w:widowControl/>
              <w:autoSpaceDE/>
              <w:autoSpaceDN/>
              <w:jc w:val="center"/>
              <w:rPr>
                <w:sz w:val="24"/>
                <w:szCs w:val="24"/>
                <w:lang w:val="de-DE" w:eastAsia="de-DE" w:bidi="ar-SA"/>
              </w:rPr>
            </w:pPr>
          </w:p>
        </w:tc>
        <w:tc>
          <w:tcPr>
            <w:tcW w:w="2704" w:type="dxa"/>
            <w:tcBorders>
              <w:top w:val="nil"/>
              <w:left w:val="nil"/>
              <w:bottom w:val="nil"/>
              <w:right w:val="nil"/>
            </w:tcBorders>
            <w:shd w:val="clear" w:color="auto" w:fill="auto"/>
            <w:noWrap/>
            <w:vAlign w:val="bottom"/>
            <w:hideMark/>
          </w:tcPr>
          <w:p w14:paraId="4A778A3D" w14:textId="77777777" w:rsidR="006F5282" w:rsidRPr="00ED2802" w:rsidRDefault="006F5282" w:rsidP="006F5282">
            <w:pPr>
              <w:widowControl/>
              <w:autoSpaceDE/>
              <w:autoSpaceDN/>
              <w:rPr>
                <w:sz w:val="24"/>
                <w:szCs w:val="24"/>
                <w:lang w:val="de-DE" w:eastAsia="de-DE" w:bidi="ar-SA"/>
              </w:rPr>
            </w:pPr>
          </w:p>
        </w:tc>
        <w:tc>
          <w:tcPr>
            <w:tcW w:w="4316" w:type="dxa"/>
            <w:tcBorders>
              <w:top w:val="nil"/>
              <w:left w:val="nil"/>
              <w:bottom w:val="nil"/>
              <w:right w:val="nil"/>
            </w:tcBorders>
            <w:shd w:val="clear" w:color="auto" w:fill="auto"/>
            <w:vAlign w:val="bottom"/>
            <w:hideMark/>
          </w:tcPr>
          <w:p w14:paraId="66FF17E8" w14:textId="77777777" w:rsidR="006F5282" w:rsidRPr="00ED2802" w:rsidRDefault="006F5282" w:rsidP="006F5282">
            <w:pPr>
              <w:widowControl/>
              <w:autoSpaceDE/>
              <w:autoSpaceDN/>
              <w:rPr>
                <w:sz w:val="24"/>
                <w:szCs w:val="24"/>
                <w:lang w:val="de-DE" w:eastAsia="de-DE" w:bidi="ar-SA"/>
              </w:rPr>
            </w:pPr>
          </w:p>
        </w:tc>
        <w:tc>
          <w:tcPr>
            <w:tcW w:w="2012" w:type="dxa"/>
            <w:tcBorders>
              <w:top w:val="nil"/>
              <w:left w:val="nil"/>
              <w:bottom w:val="nil"/>
              <w:right w:val="nil"/>
            </w:tcBorders>
            <w:shd w:val="clear" w:color="auto" w:fill="auto"/>
            <w:noWrap/>
            <w:vAlign w:val="center"/>
            <w:hideMark/>
          </w:tcPr>
          <w:p w14:paraId="6344FFA3" w14:textId="77777777" w:rsidR="006F5282" w:rsidRPr="00ED2802" w:rsidRDefault="006F5282" w:rsidP="006F5282">
            <w:pPr>
              <w:widowControl/>
              <w:autoSpaceDE/>
              <w:autoSpaceDN/>
              <w:rPr>
                <w:sz w:val="24"/>
                <w:szCs w:val="24"/>
                <w:lang w:val="de-DE" w:eastAsia="de-DE" w:bidi="ar-SA"/>
              </w:rPr>
            </w:pPr>
          </w:p>
        </w:tc>
        <w:tc>
          <w:tcPr>
            <w:tcW w:w="2274" w:type="dxa"/>
            <w:tcBorders>
              <w:top w:val="nil"/>
              <w:left w:val="nil"/>
              <w:bottom w:val="nil"/>
              <w:right w:val="nil"/>
            </w:tcBorders>
            <w:shd w:val="clear" w:color="auto" w:fill="auto"/>
            <w:noWrap/>
            <w:vAlign w:val="center"/>
            <w:hideMark/>
          </w:tcPr>
          <w:p w14:paraId="691000AE" w14:textId="77777777" w:rsidR="006F5282" w:rsidRPr="00ED2802" w:rsidRDefault="006F5282" w:rsidP="006F5282">
            <w:pPr>
              <w:widowControl/>
              <w:autoSpaceDE/>
              <w:autoSpaceDN/>
              <w:jc w:val="center"/>
              <w:rPr>
                <w:sz w:val="24"/>
                <w:szCs w:val="24"/>
                <w:lang w:val="de-DE" w:eastAsia="de-DE" w:bidi="ar-SA"/>
              </w:rPr>
            </w:pPr>
          </w:p>
        </w:tc>
      </w:tr>
      <w:tr w:rsidR="006F5282" w:rsidRPr="00A67803" w14:paraId="32F6B155" w14:textId="77777777" w:rsidTr="2CA1CD31">
        <w:trPr>
          <w:trHeight w:val="570"/>
        </w:trPr>
        <w:tc>
          <w:tcPr>
            <w:tcW w:w="3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292D9"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PREDMET</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14:paraId="47E85B1C"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razred / odjel</w:t>
            </w:r>
          </w:p>
        </w:tc>
        <w:tc>
          <w:tcPr>
            <w:tcW w:w="4316" w:type="dxa"/>
            <w:tcBorders>
              <w:top w:val="single" w:sz="4" w:space="0" w:color="auto"/>
              <w:left w:val="nil"/>
              <w:bottom w:val="single" w:sz="4" w:space="0" w:color="auto"/>
              <w:right w:val="single" w:sz="4" w:space="0" w:color="auto"/>
            </w:tcBorders>
            <w:shd w:val="clear" w:color="auto" w:fill="auto"/>
            <w:vAlign w:val="bottom"/>
            <w:hideMark/>
          </w:tcPr>
          <w:p w14:paraId="37FC1791"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UČITELJ</w:t>
            </w:r>
          </w:p>
        </w:tc>
        <w:tc>
          <w:tcPr>
            <w:tcW w:w="2012" w:type="dxa"/>
            <w:tcBorders>
              <w:top w:val="single" w:sz="4" w:space="0" w:color="auto"/>
              <w:left w:val="nil"/>
              <w:bottom w:val="single" w:sz="4" w:space="0" w:color="auto"/>
              <w:right w:val="single" w:sz="4" w:space="0" w:color="auto"/>
            </w:tcBorders>
            <w:shd w:val="clear" w:color="auto" w:fill="auto"/>
            <w:vAlign w:val="center"/>
            <w:hideMark/>
          </w:tcPr>
          <w:p w14:paraId="5D20D9B6"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sati tjedno</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504CF242"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sati godišnje</w:t>
            </w:r>
          </w:p>
        </w:tc>
      </w:tr>
      <w:tr w:rsidR="006F5282" w:rsidRPr="00A67803" w14:paraId="4769F92A" w14:textId="77777777" w:rsidTr="2CA1CD31">
        <w:trPr>
          <w:trHeight w:val="315"/>
        </w:trPr>
        <w:tc>
          <w:tcPr>
            <w:tcW w:w="3555" w:type="dxa"/>
            <w:vMerge w:val="restart"/>
            <w:tcBorders>
              <w:top w:val="nil"/>
              <w:left w:val="single" w:sz="4" w:space="0" w:color="auto"/>
              <w:bottom w:val="single" w:sz="4" w:space="0" w:color="000000" w:themeColor="text1"/>
              <w:right w:val="single" w:sz="4" w:space="0" w:color="auto"/>
            </w:tcBorders>
            <w:shd w:val="clear" w:color="auto" w:fill="auto"/>
            <w:noWrap/>
            <w:vAlign w:val="center"/>
            <w:hideMark/>
          </w:tcPr>
          <w:p w14:paraId="3CFDDE2C"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HRVATSKI JEZIK</w:t>
            </w:r>
          </w:p>
        </w:tc>
        <w:tc>
          <w:tcPr>
            <w:tcW w:w="2704" w:type="dxa"/>
            <w:tcBorders>
              <w:top w:val="nil"/>
              <w:left w:val="nil"/>
              <w:bottom w:val="single" w:sz="4" w:space="0" w:color="auto"/>
              <w:right w:val="single" w:sz="4" w:space="0" w:color="auto"/>
            </w:tcBorders>
            <w:shd w:val="clear" w:color="auto" w:fill="auto"/>
            <w:noWrap/>
            <w:vAlign w:val="bottom"/>
            <w:hideMark/>
          </w:tcPr>
          <w:p w14:paraId="72412515" w14:textId="252F6E77" w:rsidR="006F5282" w:rsidRPr="00ED2802" w:rsidRDefault="3FA0B237" w:rsidP="006F5282">
            <w:pPr>
              <w:widowControl/>
              <w:autoSpaceDE/>
              <w:autoSpaceDN/>
              <w:rPr>
                <w:color w:val="000000"/>
                <w:sz w:val="24"/>
                <w:szCs w:val="24"/>
                <w:lang w:val="de-DE" w:eastAsia="de-DE" w:bidi="ar-SA"/>
              </w:rPr>
            </w:pPr>
            <w:r w:rsidRPr="75B54F84">
              <w:rPr>
                <w:color w:val="000000" w:themeColor="text1"/>
                <w:sz w:val="24"/>
                <w:szCs w:val="24"/>
                <w:lang w:val="de-DE" w:eastAsia="de-DE" w:bidi="ar-SA"/>
              </w:rPr>
              <w:t>5</w:t>
            </w:r>
            <w:r w:rsidR="76FF4715" w:rsidRPr="75B54F84">
              <w:rPr>
                <w:color w:val="000000" w:themeColor="text1"/>
                <w:sz w:val="24"/>
                <w:szCs w:val="24"/>
                <w:lang w:val="de-DE" w:eastAsia="de-DE" w:bidi="ar-SA"/>
              </w:rPr>
              <w:t xml:space="preserve">. </w:t>
            </w:r>
            <w:r w:rsidR="00882D59" w:rsidRPr="75B54F84">
              <w:rPr>
                <w:color w:val="000000" w:themeColor="text1"/>
                <w:sz w:val="24"/>
                <w:szCs w:val="24"/>
                <w:lang w:val="de-DE" w:eastAsia="de-DE" w:bidi="ar-SA"/>
              </w:rPr>
              <w:t>c, d; 7. b</w:t>
            </w:r>
          </w:p>
        </w:tc>
        <w:tc>
          <w:tcPr>
            <w:tcW w:w="4316" w:type="dxa"/>
            <w:tcBorders>
              <w:top w:val="nil"/>
              <w:left w:val="nil"/>
              <w:bottom w:val="single" w:sz="4" w:space="0" w:color="auto"/>
              <w:right w:val="single" w:sz="4" w:space="0" w:color="auto"/>
            </w:tcBorders>
            <w:shd w:val="clear" w:color="auto" w:fill="auto"/>
            <w:vAlign w:val="bottom"/>
            <w:hideMark/>
          </w:tcPr>
          <w:p w14:paraId="4838946F" w14:textId="761A38DE" w:rsidR="006F5282" w:rsidRPr="00ED2802" w:rsidRDefault="5978F310" w:rsidP="006F5282">
            <w:pPr>
              <w:widowControl/>
              <w:autoSpaceDE/>
              <w:autoSpaceDN/>
              <w:rPr>
                <w:color w:val="000000"/>
                <w:sz w:val="24"/>
                <w:szCs w:val="24"/>
                <w:lang w:val="de-DE" w:eastAsia="de-DE" w:bidi="ar-SA"/>
              </w:rPr>
            </w:pPr>
            <w:r w:rsidRPr="2CA1CD31">
              <w:rPr>
                <w:color w:val="000000" w:themeColor="text1"/>
                <w:sz w:val="24"/>
                <w:szCs w:val="24"/>
                <w:lang w:val="de-DE" w:eastAsia="de-DE" w:bidi="ar-SA"/>
              </w:rPr>
              <w:t>Antonija Barišić</w:t>
            </w:r>
            <w:r w:rsidR="6DC759C6" w:rsidRPr="2CA1CD31">
              <w:rPr>
                <w:color w:val="000000" w:themeColor="text1"/>
                <w:sz w:val="24"/>
                <w:szCs w:val="24"/>
                <w:lang w:val="de-DE" w:eastAsia="de-DE" w:bidi="ar-SA"/>
              </w:rPr>
              <w:t xml:space="preserve"> Kolenac</w:t>
            </w:r>
          </w:p>
        </w:tc>
        <w:tc>
          <w:tcPr>
            <w:tcW w:w="2012" w:type="dxa"/>
            <w:tcBorders>
              <w:top w:val="nil"/>
              <w:left w:val="nil"/>
              <w:bottom w:val="single" w:sz="4" w:space="0" w:color="auto"/>
              <w:right w:val="single" w:sz="4" w:space="0" w:color="auto"/>
            </w:tcBorders>
            <w:shd w:val="clear" w:color="auto" w:fill="auto"/>
            <w:noWrap/>
            <w:vAlign w:val="center"/>
            <w:hideMark/>
          </w:tcPr>
          <w:p w14:paraId="3DA33F44" w14:textId="398343DE" w:rsidR="006F5282" w:rsidRPr="00ED2802" w:rsidRDefault="00220B2F" w:rsidP="75B54F84">
            <w:pPr>
              <w:spacing w:line="259" w:lineRule="auto"/>
              <w:jc w:val="center"/>
            </w:pPr>
            <w:r>
              <w:rPr>
                <w:color w:val="000000" w:themeColor="text1"/>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3ABEDE7B" w14:textId="2B80B9CF" w:rsidR="006F5282" w:rsidRPr="00ED2802" w:rsidRDefault="00220B2F" w:rsidP="006F5282">
            <w:pPr>
              <w:widowControl/>
              <w:autoSpaceDE/>
              <w:autoSpaceDN/>
              <w:jc w:val="center"/>
              <w:rPr>
                <w:color w:val="000000"/>
                <w:sz w:val="24"/>
                <w:szCs w:val="24"/>
                <w:lang w:val="de-DE" w:eastAsia="de-DE" w:bidi="ar-SA"/>
              </w:rPr>
            </w:pPr>
            <w:r>
              <w:rPr>
                <w:color w:val="000000" w:themeColor="text1"/>
                <w:sz w:val="24"/>
                <w:szCs w:val="24"/>
                <w:lang w:val="de-DE" w:eastAsia="de-DE" w:bidi="ar-SA"/>
              </w:rPr>
              <w:t>35</w:t>
            </w:r>
          </w:p>
        </w:tc>
      </w:tr>
      <w:tr w:rsidR="006F5282" w:rsidRPr="00A67803" w14:paraId="3018C944" w14:textId="77777777" w:rsidTr="2CA1CD31">
        <w:trPr>
          <w:trHeight w:val="315"/>
        </w:trPr>
        <w:tc>
          <w:tcPr>
            <w:tcW w:w="3555" w:type="dxa"/>
            <w:vMerge/>
            <w:vAlign w:val="center"/>
            <w:hideMark/>
          </w:tcPr>
          <w:p w14:paraId="478889FD" w14:textId="77777777" w:rsidR="006F5282" w:rsidRPr="00ED2802" w:rsidRDefault="006F5282" w:rsidP="006F5282">
            <w:pPr>
              <w:widowControl/>
              <w:autoSpaceDE/>
              <w:autoSpaceDN/>
              <w:rPr>
                <w:color w:val="000000"/>
                <w:sz w:val="24"/>
                <w:szCs w:val="24"/>
                <w:lang w:val="de-DE" w:eastAsia="de-DE" w:bidi="ar-SA"/>
              </w:rPr>
            </w:pPr>
          </w:p>
        </w:tc>
        <w:tc>
          <w:tcPr>
            <w:tcW w:w="2704" w:type="dxa"/>
            <w:tcBorders>
              <w:top w:val="nil"/>
              <w:left w:val="nil"/>
              <w:bottom w:val="single" w:sz="4" w:space="0" w:color="auto"/>
              <w:right w:val="single" w:sz="4" w:space="0" w:color="auto"/>
            </w:tcBorders>
            <w:shd w:val="clear" w:color="auto" w:fill="auto"/>
            <w:noWrap/>
            <w:vAlign w:val="bottom"/>
            <w:hideMark/>
          </w:tcPr>
          <w:p w14:paraId="5C227E8F" w14:textId="0F9C1141" w:rsidR="006F5282" w:rsidRPr="00ED2802" w:rsidRDefault="614B14FD" w:rsidP="00820E3D">
            <w:pPr>
              <w:widowControl/>
              <w:autoSpaceDE/>
              <w:autoSpaceDN/>
              <w:rPr>
                <w:color w:val="000000"/>
                <w:sz w:val="24"/>
                <w:szCs w:val="24"/>
                <w:lang w:val="de-DE" w:eastAsia="de-DE" w:bidi="ar-SA"/>
              </w:rPr>
            </w:pPr>
            <w:r w:rsidRPr="614B14FD">
              <w:rPr>
                <w:color w:val="000000" w:themeColor="text1"/>
                <w:sz w:val="24"/>
                <w:szCs w:val="24"/>
                <w:lang w:val="de-DE" w:eastAsia="de-DE" w:bidi="ar-SA"/>
              </w:rPr>
              <w:t>8.a,b; 6.c,d</w:t>
            </w:r>
          </w:p>
        </w:tc>
        <w:tc>
          <w:tcPr>
            <w:tcW w:w="4316" w:type="dxa"/>
            <w:tcBorders>
              <w:top w:val="nil"/>
              <w:left w:val="nil"/>
              <w:bottom w:val="single" w:sz="4" w:space="0" w:color="auto"/>
              <w:right w:val="single" w:sz="4" w:space="0" w:color="auto"/>
            </w:tcBorders>
            <w:shd w:val="clear" w:color="auto" w:fill="auto"/>
            <w:vAlign w:val="bottom"/>
            <w:hideMark/>
          </w:tcPr>
          <w:p w14:paraId="325E1103"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Renata Kovačićek</w:t>
            </w:r>
          </w:p>
        </w:tc>
        <w:tc>
          <w:tcPr>
            <w:tcW w:w="2012" w:type="dxa"/>
            <w:tcBorders>
              <w:top w:val="nil"/>
              <w:left w:val="nil"/>
              <w:bottom w:val="single" w:sz="4" w:space="0" w:color="auto"/>
              <w:right w:val="single" w:sz="4" w:space="0" w:color="auto"/>
            </w:tcBorders>
            <w:shd w:val="clear" w:color="auto" w:fill="auto"/>
            <w:noWrap/>
            <w:vAlign w:val="center"/>
            <w:hideMark/>
          </w:tcPr>
          <w:p w14:paraId="5DBF6A7E" w14:textId="61954F57" w:rsidR="006F5282" w:rsidRPr="00ED2802" w:rsidRDefault="614B14FD" w:rsidP="006F5282">
            <w:pPr>
              <w:widowControl/>
              <w:autoSpaceDE/>
              <w:autoSpaceDN/>
              <w:jc w:val="center"/>
              <w:rPr>
                <w:color w:val="000000"/>
                <w:sz w:val="24"/>
                <w:szCs w:val="24"/>
                <w:lang w:val="de-DE" w:eastAsia="de-DE" w:bidi="ar-SA"/>
              </w:rPr>
            </w:pPr>
            <w:r w:rsidRPr="614B14FD">
              <w:rPr>
                <w:color w:val="000000" w:themeColor="text1"/>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13654BC7" w14:textId="595F39FF" w:rsidR="006F5282" w:rsidRPr="00ED2802" w:rsidRDefault="614B14FD" w:rsidP="006F5282">
            <w:pPr>
              <w:widowControl/>
              <w:autoSpaceDE/>
              <w:autoSpaceDN/>
              <w:jc w:val="center"/>
              <w:rPr>
                <w:color w:val="000000"/>
                <w:sz w:val="24"/>
                <w:szCs w:val="24"/>
                <w:lang w:val="de-DE" w:eastAsia="de-DE" w:bidi="ar-SA"/>
              </w:rPr>
            </w:pPr>
            <w:r w:rsidRPr="614B14FD">
              <w:rPr>
                <w:color w:val="000000" w:themeColor="text1"/>
                <w:sz w:val="24"/>
                <w:szCs w:val="24"/>
                <w:lang w:val="de-DE" w:eastAsia="de-DE" w:bidi="ar-SA"/>
              </w:rPr>
              <w:t>35</w:t>
            </w:r>
          </w:p>
        </w:tc>
      </w:tr>
      <w:tr w:rsidR="006F5282" w:rsidRPr="00A67803" w14:paraId="0D5458C1" w14:textId="77777777" w:rsidTr="2CA1CD31">
        <w:trPr>
          <w:trHeight w:val="315"/>
        </w:trPr>
        <w:tc>
          <w:tcPr>
            <w:tcW w:w="3555" w:type="dxa"/>
            <w:vMerge/>
            <w:vAlign w:val="center"/>
            <w:hideMark/>
          </w:tcPr>
          <w:p w14:paraId="41EE037B" w14:textId="77777777" w:rsidR="006F5282" w:rsidRPr="00ED2802" w:rsidRDefault="006F5282" w:rsidP="006F5282">
            <w:pPr>
              <w:widowControl/>
              <w:autoSpaceDE/>
              <w:autoSpaceDN/>
              <w:rPr>
                <w:color w:val="000000"/>
                <w:sz w:val="24"/>
                <w:szCs w:val="24"/>
                <w:lang w:val="de-DE" w:eastAsia="de-DE" w:bidi="ar-SA"/>
              </w:rPr>
            </w:pPr>
          </w:p>
        </w:tc>
        <w:tc>
          <w:tcPr>
            <w:tcW w:w="2704" w:type="dxa"/>
            <w:tcBorders>
              <w:top w:val="nil"/>
              <w:left w:val="nil"/>
              <w:bottom w:val="single" w:sz="4" w:space="0" w:color="auto"/>
              <w:right w:val="single" w:sz="4" w:space="0" w:color="auto"/>
            </w:tcBorders>
            <w:shd w:val="clear" w:color="auto" w:fill="auto"/>
            <w:noWrap/>
            <w:vAlign w:val="bottom"/>
            <w:hideMark/>
          </w:tcPr>
          <w:p w14:paraId="63084DFD" w14:textId="27908107" w:rsidR="006F5282" w:rsidRPr="00ED2802" w:rsidRDefault="614B14FD" w:rsidP="006F5282">
            <w:pPr>
              <w:widowControl/>
              <w:autoSpaceDE/>
              <w:autoSpaceDN/>
              <w:rPr>
                <w:color w:val="000000"/>
                <w:sz w:val="24"/>
                <w:szCs w:val="24"/>
                <w:lang w:val="de-DE" w:eastAsia="de-DE" w:bidi="ar-SA"/>
              </w:rPr>
            </w:pPr>
            <w:r w:rsidRPr="614B14FD">
              <w:rPr>
                <w:color w:val="000000" w:themeColor="text1"/>
                <w:sz w:val="24"/>
                <w:szCs w:val="24"/>
                <w:lang w:val="de-DE" w:eastAsia="de-DE" w:bidi="ar-SA"/>
              </w:rPr>
              <w:t>5.a, b, 7.a, c</w:t>
            </w:r>
          </w:p>
        </w:tc>
        <w:tc>
          <w:tcPr>
            <w:tcW w:w="4316" w:type="dxa"/>
            <w:tcBorders>
              <w:top w:val="nil"/>
              <w:left w:val="nil"/>
              <w:bottom w:val="single" w:sz="4" w:space="0" w:color="auto"/>
              <w:right w:val="single" w:sz="4" w:space="0" w:color="auto"/>
            </w:tcBorders>
            <w:shd w:val="clear" w:color="auto" w:fill="auto"/>
            <w:vAlign w:val="bottom"/>
            <w:hideMark/>
          </w:tcPr>
          <w:p w14:paraId="50A4C79D" w14:textId="3107EA2F" w:rsidR="006F5282" w:rsidRPr="00ED2802" w:rsidRDefault="614B14FD" w:rsidP="006F5282">
            <w:pPr>
              <w:widowControl/>
              <w:autoSpaceDE/>
              <w:autoSpaceDN/>
              <w:rPr>
                <w:color w:val="000000"/>
                <w:sz w:val="24"/>
                <w:szCs w:val="24"/>
                <w:lang w:val="de-DE" w:eastAsia="de-DE" w:bidi="ar-SA"/>
              </w:rPr>
            </w:pPr>
            <w:r w:rsidRPr="614B14FD">
              <w:rPr>
                <w:color w:val="000000" w:themeColor="text1"/>
                <w:sz w:val="24"/>
                <w:szCs w:val="24"/>
                <w:lang w:val="de-DE" w:eastAsia="de-DE" w:bidi="ar-SA"/>
              </w:rPr>
              <w:t>Olgica Pavičić-Čović</w:t>
            </w:r>
          </w:p>
        </w:tc>
        <w:tc>
          <w:tcPr>
            <w:tcW w:w="2012" w:type="dxa"/>
            <w:tcBorders>
              <w:top w:val="nil"/>
              <w:left w:val="nil"/>
              <w:bottom w:val="single" w:sz="4" w:space="0" w:color="auto"/>
              <w:right w:val="single" w:sz="4" w:space="0" w:color="auto"/>
            </w:tcBorders>
            <w:shd w:val="clear" w:color="auto" w:fill="auto"/>
            <w:noWrap/>
            <w:vAlign w:val="center"/>
            <w:hideMark/>
          </w:tcPr>
          <w:p w14:paraId="5C8AB0AB"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2274" w:type="dxa"/>
            <w:tcBorders>
              <w:top w:val="nil"/>
              <w:left w:val="nil"/>
              <w:bottom w:val="single" w:sz="4" w:space="0" w:color="auto"/>
              <w:right w:val="single" w:sz="4" w:space="0" w:color="auto"/>
            </w:tcBorders>
            <w:shd w:val="clear" w:color="auto" w:fill="auto"/>
            <w:noWrap/>
            <w:vAlign w:val="center"/>
            <w:hideMark/>
          </w:tcPr>
          <w:p w14:paraId="4FA879C5"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3A1B2A" w:rsidRPr="00A67803" w14:paraId="3960BB40" w14:textId="77777777" w:rsidTr="2CA1CD31">
        <w:trPr>
          <w:trHeight w:val="315"/>
        </w:trPr>
        <w:tc>
          <w:tcPr>
            <w:tcW w:w="3555" w:type="dxa"/>
            <w:vMerge/>
            <w:vAlign w:val="center"/>
          </w:tcPr>
          <w:p w14:paraId="10B54931" w14:textId="77777777" w:rsidR="003A1B2A" w:rsidRPr="00ED2802" w:rsidRDefault="003A1B2A" w:rsidP="006F5282">
            <w:pPr>
              <w:widowControl/>
              <w:autoSpaceDE/>
              <w:autoSpaceDN/>
              <w:rPr>
                <w:color w:val="000000"/>
                <w:sz w:val="24"/>
                <w:szCs w:val="24"/>
                <w:lang w:val="de-DE" w:eastAsia="de-DE" w:bidi="ar-SA"/>
              </w:rPr>
            </w:pPr>
          </w:p>
        </w:tc>
        <w:tc>
          <w:tcPr>
            <w:tcW w:w="2704" w:type="dxa"/>
            <w:tcBorders>
              <w:top w:val="nil"/>
              <w:left w:val="nil"/>
              <w:bottom w:val="single" w:sz="4" w:space="0" w:color="auto"/>
              <w:right w:val="single" w:sz="4" w:space="0" w:color="auto"/>
            </w:tcBorders>
            <w:shd w:val="clear" w:color="auto" w:fill="auto"/>
            <w:noWrap/>
            <w:vAlign w:val="bottom"/>
          </w:tcPr>
          <w:p w14:paraId="15C58C16" w14:textId="1F674FED" w:rsidR="003A1B2A" w:rsidRPr="00ED2802" w:rsidRDefault="614B14FD" w:rsidP="006F5282">
            <w:pPr>
              <w:widowControl/>
              <w:autoSpaceDE/>
              <w:autoSpaceDN/>
              <w:rPr>
                <w:color w:val="000000"/>
                <w:sz w:val="24"/>
                <w:szCs w:val="24"/>
                <w:lang w:val="de-DE" w:eastAsia="de-DE" w:bidi="ar-SA"/>
              </w:rPr>
            </w:pPr>
            <w:r w:rsidRPr="614B14FD">
              <w:rPr>
                <w:color w:val="000000" w:themeColor="text1"/>
                <w:sz w:val="24"/>
                <w:szCs w:val="24"/>
                <w:lang w:val="de-DE" w:eastAsia="de-DE" w:bidi="ar-SA"/>
              </w:rPr>
              <w:t>8 .c, d</w:t>
            </w:r>
          </w:p>
        </w:tc>
        <w:tc>
          <w:tcPr>
            <w:tcW w:w="4316" w:type="dxa"/>
            <w:tcBorders>
              <w:top w:val="nil"/>
              <w:left w:val="nil"/>
              <w:bottom w:val="single" w:sz="4" w:space="0" w:color="auto"/>
              <w:right w:val="single" w:sz="4" w:space="0" w:color="auto"/>
            </w:tcBorders>
            <w:shd w:val="clear" w:color="auto" w:fill="auto"/>
            <w:vAlign w:val="bottom"/>
          </w:tcPr>
          <w:p w14:paraId="569BE3B6" w14:textId="3A7328C1" w:rsidR="003A1B2A" w:rsidRPr="00ED2802" w:rsidRDefault="614B14FD" w:rsidP="006F5282">
            <w:pPr>
              <w:widowControl/>
              <w:autoSpaceDE/>
              <w:autoSpaceDN/>
              <w:rPr>
                <w:color w:val="000000"/>
                <w:sz w:val="24"/>
                <w:szCs w:val="24"/>
                <w:lang w:val="de-DE" w:eastAsia="de-DE" w:bidi="ar-SA"/>
              </w:rPr>
            </w:pPr>
            <w:r w:rsidRPr="614B14FD">
              <w:rPr>
                <w:color w:val="000000" w:themeColor="text1"/>
                <w:sz w:val="24"/>
                <w:szCs w:val="24"/>
                <w:lang w:val="de-DE" w:eastAsia="de-DE" w:bidi="ar-SA"/>
              </w:rPr>
              <w:t>Božica Ruganec</w:t>
            </w:r>
          </w:p>
        </w:tc>
        <w:tc>
          <w:tcPr>
            <w:tcW w:w="2012" w:type="dxa"/>
            <w:tcBorders>
              <w:top w:val="nil"/>
              <w:left w:val="nil"/>
              <w:bottom w:val="single" w:sz="4" w:space="0" w:color="auto"/>
              <w:right w:val="single" w:sz="4" w:space="0" w:color="auto"/>
            </w:tcBorders>
            <w:shd w:val="clear" w:color="auto" w:fill="auto"/>
            <w:noWrap/>
            <w:vAlign w:val="center"/>
          </w:tcPr>
          <w:p w14:paraId="357B8E0A" w14:textId="381C1D2D" w:rsidR="003A1B2A" w:rsidRPr="00ED2802" w:rsidRDefault="004167D5"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tcPr>
          <w:p w14:paraId="6004F610" w14:textId="6F95E3B2" w:rsidR="003A1B2A" w:rsidRPr="00ED2802" w:rsidRDefault="003B54FB"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1DAB9FA4" w14:textId="77777777" w:rsidTr="2CA1CD31">
        <w:trPr>
          <w:trHeight w:val="300"/>
        </w:trPr>
        <w:tc>
          <w:tcPr>
            <w:tcW w:w="3555" w:type="dxa"/>
            <w:vMerge/>
            <w:vAlign w:val="center"/>
            <w:hideMark/>
          </w:tcPr>
          <w:p w14:paraId="77DDA3F3" w14:textId="77777777" w:rsidR="006F5282" w:rsidRPr="00ED2802" w:rsidRDefault="006F5282" w:rsidP="006F5282">
            <w:pPr>
              <w:widowControl/>
              <w:autoSpaceDE/>
              <w:autoSpaceDN/>
              <w:rPr>
                <w:color w:val="000000"/>
                <w:sz w:val="24"/>
                <w:szCs w:val="24"/>
                <w:lang w:val="de-DE" w:eastAsia="de-DE" w:bidi="ar-SA"/>
              </w:rPr>
            </w:pPr>
          </w:p>
        </w:tc>
        <w:tc>
          <w:tcPr>
            <w:tcW w:w="2704" w:type="dxa"/>
            <w:tcBorders>
              <w:top w:val="nil"/>
              <w:left w:val="nil"/>
              <w:bottom w:val="single" w:sz="4" w:space="0" w:color="auto"/>
              <w:right w:val="single" w:sz="4" w:space="0" w:color="auto"/>
            </w:tcBorders>
            <w:shd w:val="clear" w:color="auto" w:fill="auto"/>
            <w:noWrap/>
            <w:vAlign w:val="bottom"/>
            <w:hideMark/>
          </w:tcPr>
          <w:p w14:paraId="0CE79831" w14:textId="2B9549DE" w:rsidR="006F5282" w:rsidRPr="00ED2802" w:rsidRDefault="614B14FD" w:rsidP="006F5282">
            <w:pPr>
              <w:widowControl/>
              <w:autoSpaceDE/>
              <w:autoSpaceDN/>
              <w:rPr>
                <w:color w:val="000000"/>
                <w:sz w:val="24"/>
                <w:szCs w:val="24"/>
                <w:lang w:val="de-DE" w:eastAsia="de-DE" w:bidi="ar-SA"/>
              </w:rPr>
            </w:pPr>
            <w:r w:rsidRPr="614B14FD">
              <w:rPr>
                <w:color w:val="000000" w:themeColor="text1"/>
                <w:sz w:val="24"/>
                <w:szCs w:val="24"/>
                <w:lang w:val="de-DE" w:eastAsia="de-DE" w:bidi="ar-SA"/>
              </w:rPr>
              <w:t>6.a, 6.b</w:t>
            </w:r>
          </w:p>
        </w:tc>
        <w:tc>
          <w:tcPr>
            <w:tcW w:w="4316" w:type="dxa"/>
            <w:tcBorders>
              <w:top w:val="nil"/>
              <w:left w:val="nil"/>
              <w:bottom w:val="single" w:sz="4" w:space="0" w:color="auto"/>
              <w:right w:val="single" w:sz="4" w:space="0" w:color="auto"/>
            </w:tcBorders>
            <w:shd w:val="clear" w:color="auto" w:fill="auto"/>
            <w:vAlign w:val="bottom"/>
            <w:hideMark/>
          </w:tcPr>
          <w:p w14:paraId="2BC64D78"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Božica Ruganec</w:t>
            </w:r>
          </w:p>
        </w:tc>
        <w:tc>
          <w:tcPr>
            <w:tcW w:w="2012" w:type="dxa"/>
            <w:tcBorders>
              <w:top w:val="nil"/>
              <w:left w:val="nil"/>
              <w:bottom w:val="single" w:sz="4" w:space="0" w:color="auto"/>
              <w:right w:val="single" w:sz="4" w:space="0" w:color="auto"/>
            </w:tcBorders>
            <w:shd w:val="clear" w:color="auto" w:fill="auto"/>
            <w:noWrap/>
            <w:vAlign w:val="center"/>
            <w:hideMark/>
          </w:tcPr>
          <w:p w14:paraId="7196BAE0" w14:textId="716483AB" w:rsidR="006F5282" w:rsidRPr="00ED2802" w:rsidRDefault="004167D5"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3E8C0BC0" w14:textId="15E235B6" w:rsidR="006F5282" w:rsidRPr="00ED2802" w:rsidRDefault="003B54FB"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76089706" w14:textId="77777777" w:rsidTr="2CA1CD31">
        <w:trPr>
          <w:trHeight w:val="315"/>
        </w:trPr>
        <w:tc>
          <w:tcPr>
            <w:tcW w:w="3555" w:type="dxa"/>
            <w:vMerge w:val="restart"/>
            <w:tcBorders>
              <w:top w:val="nil"/>
              <w:left w:val="single" w:sz="4" w:space="0" w:color="auto"/>
              <w:bottom w:val="nil"/>
              <w:right w:val="single" w:sz="4" w:space="0" w:color="auto"/>
            </w:tcBorders>
            <w:shd w:val="clear" w:color="auto" w:fill="auto"/>
            <w:noWrap/>
            <w:vAlign w:val="center"/>
            <w:hideMark/>
          </w:tcPr>
          <w:p w14:paraId="5C1816B7"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MATEMATIKA</w:t>
            </w:r>
          </w:p>
        </w:tc>
        <w:tc>
          <w:tcPr>
            <w:tcW w:w="2704" w:type="dxa"/>
            <w:tcBorders>
              <w:top w:val="nil"/>
              <w:left w:val="nil"/>
              <w:bottom w:val="single" w:sz="4" w:space="0" w:color="auto"/>
              <w:right w:val="single" w:sz="4" w:space="0" w:color="auto"/>
            </w:tcBorders>
            <w:shd w:val="clear" w:color="auto" w:fill="auto"/>
            <w:noWrap/>
            <w:vAlign w:val="bottom"/>
            <w:hideMark/>
          </w:tcPr>
          <w:p w14:paraId="232C56E7" w14:textId="7E5F9CAF" w:rsidR="006F5282" w:rsidRPr="00ED2802" w:rsidRDefault="42D4673C" w:rsidP="006F5282">
            <w:pPr>
              <w:widowControl/>
              <w:autoSpaceDE/>
              <w:autoSpaceDN/>
              <w:rPr>
                <w:color w:val="000000"/>
                <w:sz w:val="24"/>
                <w:szCs w:val="24"/>
                <w:lang w:val="de-DE" w:eastAsia="de-DE" w:bidi="ar-SA"/>
              </w:rPr>
            </w:pPr>
            <w:r w:rsidRPr="2CA1CD31">
              <w:rPr>
                <w:color w:val="000000" w:themeColor="text1"/>
                <w:sz w:val="24"/>
                <w:szCs w:val="24"/>
                <w:lang w:val="de-DE" w:eastAsia="de-DE" w:bidi="ar-SA"/>
              </w:rPr>
              <w:t>6</w:t>
            </w:r>
            <w:r w:rsidR="5978F310" w:rsidRPr="2CA1CD31">
              <w:rPr>
                <w:color w:val="000000" w:themeColor="text1"/>
                <w:sz w:val="24"/>
                <w:szCs w:val="24"/>
                <w:lang w:val="de-DE" w:eastAsia="de-DE" w:bidi="ar-SA"/>
              </w:rPr>
              <w:t>. r</w:t>
            </w:r>
          </w:p>
        </w:tc>
        <w:tc>
          <w:tcPr>
            <w:tcW w:w="4316" w:type="dxa"/>
            <w:tcBorders>
              <w:top w:val="nil"/>
              <w:left w:val="nil"/>
              <w:bottom w:val="single" w:sz="4" w:space="0" w:color="auto"/>
              <w:right w:val="single" w:sz="4" w:space="0" w:color="auto"/>
            </w:tcBorders>
            <w:shd w:val="clear" w:color="auto" w:fill="auto"/>
            <w:vAlign w:val="bottom"/>
            <w:hideMark/>
          </w:tcPr>
          <w:p w14:paraId="770EAF63"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Snježana Lažeta</w:t>
            </w:r>
          </w:p>
        </w:tc>
        <w:tc>
          <w:tcPr>
            <w:tcW w:w="2012" w:type="dxa"/>
            <w:tcBorders>
              <w:top w:val="nil"/>
              <w:left w:val="nil"/>
              <w:bottom w:val="single" w:sz="4" w:space="0" w:color="auto"/>
              <w:right w:val="single" w:sz="4" w:space="0" w:color="auto"/>
            </w:tcBorders>
            <w:shd w:val="clear" w:color="auto" w:fill="auto"/>
            <w:noWrap/>
            <w:vAlign w:val="center"/>
            <w:hideMark/>
          </w:tcPr>
          <w:p w14:paraId="096B5025" w14:textId="061A0972" w:rsidR="006F5282" w:rsidRPr="00ED2802" w:rsidRDefault="6CF14A6F" w:rsidP="006F5282">
            <w:pPr>
              <w:widowControl/>
              <w:autoSpaceDE/>
              <w:autoSpaceDN/>
              <w:jc w:val="center"/>
              <w:rPr>
                <w:color w:val="000000"/>
                <w:sz w:val="24"/>
                <w:szCs w:val="24"/>
                <w:lang w:val="de-DE" w:eastAsia="de-DE" w:bidi="ar-SA"/>
              </w:rPr>
            </w:pPr>
            <w:r w:rsidRPr="2CA1CD31">
              <w:rPr>
                <w:color w:val="000000" w:themeColor="text1"/>
                <w:sz w:val="24"/>
                <w:szCs w:val="24"/>
                <w:lang w:val="de-DE" w:eastAsia="de-DE" w:bidi="ar-SA"/>
              </w:rPr>
              <w:t>2</w:t>
            </w:r>
          </w:p>
        </w:tc>
        <w:tc>
          <w:tcPr>
            <w:tcW w:w="2274" w:type="dxa"/>
            <w:tcBorders>
              <w:top w:val="nil"/>
              <w:left w:val="nil"/>
              <w:bottom w:val="single" w:sz="4" w:space="0" w:color="auto"/>
              <w:right w:val="single" w:sz="4" w:space="0" w:color="auto"/>
            </w:tcBorders>
            <w:shd w:val="clear" w:color="auto" w:fill="auto"/>
            <w:noWrap/>
            <w:vAlign w:val="center"/>
            <w:hideMark/>
          </w:tcPr>
          <w:p w14:paraId="74EE538F" w14:textId="22A74A99" w:rsidR="006F5282" w:rsidRPr="00ED2802" w:rsidRDefault="6CF14A6F" w:rsidP="006F5282">
            <w:pPr>
              <w:widowControl/>
              <w:autoSpaceDE/>
              <w:autoSpaceDN/>
              <w:jc w:val="center"/>
              <w:rPr>
                <w:color w:val="000000"/>
                <w:sz w:val="24"/>
                <w:szCs w:val="24"/>
                <w:lang w:val="de-DE" w:eastAsia="de-DE" w:bidi="ar-SA"/>
              </w:rPr>
            </w:pPr>
            <w:r w:rsidRPr="2CA1CD31">
              <w:rPr>
                <w:color w:val="000000" w:themeColor="text1"/>
                <w:sz w:val="24"/>
                <w:szCs w:val="24"/>
                <w:lang w:val="de-DE" w:eastAsia="de-DE" w:bidi="ar-SA"/>
              </w:rPr>
              <w:t>70</w:t>
            </w:r>
          </w:p>
        </w:tc>
      </w:tr>
      <w:tr w:rsidR="006F5282" w:rsidRPr="00A67803" w14:paraId="48C6C428" w14:textId="77777777" w:rsidTr="2CA1CD31">
        <w:trPr>
          <w:trHeight w:val="315"/>
        </w:trPr>
        <w:tc>
          <w:tcPr>
            <w:tcW w:w="3555" w:type="dxa"/>
            <w:vMerge/>
            <w:vAlign w:val="center"/>
            <w:hideMark/>
          </w:tcPr>
          <w:p w14:paraId="4296A79B" w14:textId="77777777" w:rsidR="006F5282" w:rsidRPr="00ED2802" w:rsidRDefault="006F5282" w:rsidP="006F5282">
            <w:pPr>
              <w:widowControl/>
              <w:autoSpaceDE/>
              <w:autoSpaceDN/>
              <w:rPr>
                <w:color w:val="000000"/>
                <w:sz w:val="24"/>
                <w:szCs w:val="24"/>
                <w:lang w:val="de-DE" w:eastAsia="de-DE" w:bidi="ar-SA"/>
              </w:rPr>
            </w:pPr>
          </w:p>
        </w:tc>
        <w:tc>
          <w:tcPr>
            <w:tcW w:w="2704" w:type="dxa"/>
            <w:tcBorders>
              <w:top w:val="nil"/>
              <w:left w:val="nil"/>
              <w:bottom w:val="single" w:sz="4" w:space="0" w:color="auto"/>
              <w:right w:val="single" w:sz="4" w:space="0" w:color="auto"/>
            </w:tcBorders>
            <w:shd w:val="clear" w:color="auto" w:fill="auto"/>
            <w:noWrap/>
            <w:vAlign w:val="bottom"/>
            <w:hideMark/>
          </w:tcPr>
          <w:p w14:paraId="28A8CAD7" w14:textId="7D54DF01" w:rsidR="006F5282" w:rsidRPr="00ED2802" w:rsidRDefault="037F99E2" w:rsidP="614B14FD">
            <w:pPr>
              <w:widowControl/>
              <w:autoSpaceDE/>
              <w:autoSpaceDN/>
              <w:rPr>
                <w:color w:val="000000"/>
                <w:sz w:val="24"/>
                <w:szCs w:val="24"/>
                <w:highlight w:val="yellow"/>
                <w:lang w:val="de-DE" w:eastAsia="de-DE" w:bidi="ar-SA"/>
              </w:rPr>
            </w:pPr>
            <w:r w:rsidRPr="2CA1CD31">
              <w:rPr>
                <w:color w:val="000000" w:themeColor="text1"/>
                <w:sz w:val="24"/>
                <w:szCs w:val="24"/>
                <w:lang w:val="de-DE" w:eastAsia="de-DE" w:bidi="ar-SA"/>
              </w:rPr>
              <w:t>8.r</w:t>
            </w:r>
          </w:p>
        </w:tc>
        <w:tc>
          <w:tcPr>
            <w:tcW w:w="4316" w:type="dxa"/>
            <w:tcBorders>
              <w:top w:val="nil"/>
              <w:left w:val="nil"/>
              <w:bottom w:val="single" w:sz="4" w:space="0" w:color="auto"/>
              <w:right w:val="single" w:sz="4" w:space="0" w:color="auto"/>
            </w:tcBorders>
            <w:shd w:val="clear" w:color="auto" w:fill="auto"/>
            <w:vAlign w:val="bottom"/>
            <w:hideMark/>
          </w:tcPr>
          <w:p w14:paraId="6E7A524D"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Katarina Čabraja</w:t>
            </w:r>
          </w:p>
        </w:tc>
        <w:tc>
          <w:tcPr>
            <w:tcW w:w="2012" w:type="dxa"/>
            <w:tcBorders>
              <w:top w:val="nil"/>
              <w:left w:val="nil"/>
              <w:bottom w:val="single" w:sz="4" w:space="0" w:color="auto"/>
              <w:right w:val="single" w:sz="4" w:space="0" w:color="auto"/>
            </w:tcBorders>
            <w:shd w:val="clear" w:color="auto" w:fill="auto"/>
            <w:noWrap/>
            <w:vAlign w:val="center"/>
            <w:hideMark/>
          </w:tcPr>
          <w:p w14:paraId="65B436A7"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4DA1870C"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0E34AD4F" w14:textId="77777777" w:rsidTr="2CA1CD31">
        <w:trPr>
          <w:trHeight w:val="315"/>
        </w:trPr>
        <w:tc>
          <w:tcPr>
            <w:tcW w:w="3555" w:type="dxa"/>
            <w:vMerge/>
            <w:vAlign w:val="center"/>
            <w:hideMark/>
          </w:tcPr>
          <w:p w14:paraId="0C60027C" w14:textId="77777777" w:rsidR="006F5282" w:rsidRPr="00ED2802" w:rsidRDefault="006F5282" w:rsidP="006F5282">
            <w:pPr>
              <w:widowControl/>
              <w:autoSpaceDE/>
              <w:autoSpaceDN/>
              <w:rPr>
                <w:color w:val="000000"/>
                <w:sz w:val="24"/>
                <w:szCs w:val="24"/>
                <w:lang w:val="de-DE" w:eastAsia="de-DE" w:bidi="ar-SA"/>
              </w:rPr>
            </w:pPr>
          </w:p>
        </w:tc>
        <w:tc>
          <w:tcPr>
            <w:tcW w:w="2704" w:type="dxa"/>
            <w:tcBorders>
              <w:top w:val="nil"/>
              <w:left w:val="nil"/>
              <w:bottom w:val="single" w:sz="4" w:space="0" w:color="auto"/>
              <w:right w:val="single" w:sz="4" w:space="0" w:color="auto"/>
            </w:tcBorders>
            <w:shd w:val="clear" w:color="auto" w:fill="auto"/>
            <w:noWrap/>
            <w:vAlign w:val="bottom"/>
            <w:hideMark/>
          </w:tcPr>
          <w:p w14:paraId="5A4BFB41" w14:textId="700849ED" w:rsidR="006F5282" w:rsidRPr="00ED2802" w:rsidRDefault="00220B2F" w:rsidP="006F5282">
            <w:pPr>
              <w:widowControl/>
              <w:autoSpaceDE/>
              <w:autoSpaceDN/>
              <w:rPr>
                <w:color w:val="000000"/>
                <w:sz w:val="24"/>
                <w:szCs w:val="24"/>
                <w:lang w:val="de-DE" w:eastAsia="de-DE" w:bidi="ar-SA"/>
              </w:rPr>
            </w:pPr>
            <w:r>
              <w:rPr>
                <w:color w:val="000000"/>
                <w:sz w:val="24"/>
                <w:szCs w:val="24"/>
                <w:lang w:val="de-DE" w:eastAsia="de-DE" w:bidi="ar-SA"/>
              </w:rPr>
              <w:t>5.r, 7</w:t>
            </w:r>
            <w:r w:rsidR="006F5282" w:rsidRPr="00ED2802">
              <w:rPr>
                <w:color w:val="000000"/>
                <w:sz w:val="24"/>
                <w:szCs w:val="24"/>
                <w:lang w:val="de-DE" w:eastAsia="de-DE" w:bidi="ar-SA"/>
              </w:rPr>
              <w:t>.r</w:t>
            </w:r>
          </w:p>
        </w:tc>
        <w:tc>
          <w:tcPr>
            <w:tcW w:w="4316" w:type="dxa"/>
            <w:tcBorders>
              <w:top w:val="nil"/>
              <w:left w:val="nil"/>
              <w:bottom w:val="single" w:sz="4" w:space="0" w:color="auto"/>
              <w:right w:val="single" w:sz="4" w:space="0" w:color="auto"/>
            </w:tcBorders>
            <w:shd w:val="clear" w:color="auto" w:fill="auto"/>
            <w:vAlign w:val="bottom"/>
            <w:hideMark/>
          </w:tcPr>
          <w:p w14:paraId="2FF2CCE6"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Danijela Varga</w:t>
            </w:r>
          </w:p>
        </w:tc>
        <w:tc>
          <w:tcPr>
            <w:tcW w:w="2012" w:type="dxa"/>
            <w:tcBorders>
              <w:top w:val="nil"/>
              <w:left w:val="nil"/>
              <w:bottom w:val="single" w:sz="4" w:space="0" w:color="auto"/>
              <w:right w:val="single" w:sz="4" w:space="0" w:color="auto"/>
            </w:tcBorders>
            <w:shd w:val="clear" w:color="auto" w:fill="auto"/>
            <w:noWrap/>
            <w:vAlign w:val="center"/>
            <w:hideMark/>
          </w:tcPr>
          <w:p w14:paraId="10AB56B2"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2274" w:type="dxa"/>
            <w:tcBorders>
              <w:top w:val="nil"/>
              <w:left w:val="nil"/>
              <w:bottom w:val="single" w:sz="4" w:space="0" w:color="auto"/>
              <w:right w:val="single" w:sz="4" w:space="0" w:color="auto"/>
            </w:tcBorders>
            <w:shd w:val="clear" w:color="auto" w:fill="auto"/>
            <w:noWrap/>
            <w:vAlign w:val="center"/>
            <w:hideMark/>
          </w:tcPr>
          <w:p w14:paraId="1829948D"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7B568BF1" w14:textId="77777777" w:rsidTr="2CA1CD31">
        <w:trPr>
          <w:trHeight w:val="315"/>
        </w:trPr>
        <w:tc>
          <w:tcPr>
            <w:tcW w:w="3555" w:type="dxa"/>
            <w:vMerge w:val="restart"/>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15E95923"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ENGLESKI JEZIK</w:t>
            </w:r>
          </w:p>
        </w:tc>
        <w:tc>
          <w:tcPr>
            <w:tcW w:w="2704" w:type="dxa"/>
            <w:tcBorders>
              <w:top w:val="nil"/>
              <w:left w:val="nil"/>
              <w:bottom w:val="single" w:sz="4" w:space="0" w:color="auto"/>
              <w:right w:val="single" w:sz="4" w:space="0" w:color="auto"/>
            </w:tcBorders>
            <w:shd w:val="clear" w:color="auto" w:fill="auto"/>
            <w:noWrap/>
            <w:vAlign w:val="bottom"/>
            <w:hideMark/>
          </w:tcPr>
          <w:p w14:paraId="340D585A" w14:textId="6B89B9AB" w:rsidR="006F5282" w:rsidRPr="00ED2802" w:rsidRDefault="614B14FD" w:rsidP="006F5282">
            <w:pPr>
              <w:widowControl/>
              <w:autoSpaceDE/>
              <w:autoSpaceDN/>
              <w:rPr>
                <w:color w:val="000000"/>
                <w:sz w:val="24"/>
                <w:szCs w:val="24"/>
                <w:lang w:val="de-DE" w:eastAsia="de-DE" w:bidi="ar-SA"/>
              </w:rPr>
            </w:pPr>
            <w:r w:rsidRPr="614B14FD">
              <w:rPr>
                <w:color w:val="000000" w:themeColor="text1"/>
                <w:sz w:val="24"/>
                <w:szCs w:val="24"/>
                <w:lang w:val="de-DE" w:eastAsia="de-DE" w:bidi="ar-SA"/>
              </w:rPr>
              <w:t>3. r, 4.r</w:t>
            </w:r>
          </w:p>
        </w:tc>
        <w:tc>
          <w:tcPr>
            <w:tcW w:w="4316" w:type="dxa"/>
            <w:tcBorders>
              <w:top w:val="nil"/>
              <w:left w:val="nil"/>
              <w:bottom w:val="single" w:sz="4" w:space="0" w:color="auto"/>
              <w:right w:val="single" w:sz="4" w:space="0" w:color="auto"/>
            </w:tcBorders>
            <w:shd w:val="clear" w:color="auto" w:fill="auto"/>
            <w:vAlign w:val="bottom"/>
            <w:hideMark/>
          </w:tcPr>
          <w:p w14:paraId="7F0336DA" w14:textId="7AB70329" w:rsidR="006F5282" w:rsidRPr="00ED2802" w:rsidRDefault="614B14FD" w:rsidP="006F5282">
            <w:pPr>
              <w:widowControl/>
              <w:autoSpaceDE/>
              <w:autoSpaceDN/>
              <w:rPr>
                <w:color w:val="000000"/>
                <w:sz w:val="24"/>
                <w:szCs w:val="24"/>
                <w:lang w:val="de-DE" w:eastAsia="de-DE" w:bidi="ar-SA"/>
              </w:rPr>
            </w:pPr>
            <w:r w:rsidRPr="614B14FD">
              <w:rPr>
                <w:color w:val="000000" w:themeColor="text1"/>
                <w:sz w:val="24"/>
                <w:szCs w:val="24"/>
                <w:lang w:val="de-DE" w:eastAsia="de-DE" w:bidi="ar-SA"/>
              </w:rPr>
              <w:t>Dubravka Špančić</w:t>
            </w:r>
          </w:p>
        </w:tc>
        <w:tc>
          <w:tcPr>
            <w:tcW w:w="2012" w:type="dxa"/>
            <w:tcBorders>
              <w:top w:val="nil"/>
              <w:left w:val="nil"/>
              <w:bottom w:val="single" w:sz="4" w:space="0" w:color="auto"/>
              <w:right w:val="single" w:sz="4" w:space="0" w:color="auto"/>
            </w:tcBorders>
            <w:shd w:val="clear" w:color="auto" w:fill="auto"/>
            <w:noWrap/>
            <w:vAlign w:val="center"/>
            <w:hideMark/>
          </w:tcPr>
          <w:p w14:paraId="395C584F"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2274" w:type="dxa"/>
            <w:tcBorders>
              <w:top w:val="nil"/>
              <w:left w:val="nil"/>
              <w:bottom w:val="single" w:sz="4" w:space="0" w:color="auto"/>
              <w:right w:val="single" w:sz="4" w:space="0" w:color="auto"/>
            </w:tcBorders>
            <w:shd w:val="clear" w:color="auto" w:fill="auto"/>
            <w:noWrap/>
            <w:vAlign w:val="center"/>
            <w:hideMark/>
          </w:tcPr>
          <w:p w14:paraId="26B4A624"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4A6FD08E" w14:textId="77777777" w:rsidTr="2CA1CD31">
        <w:trPr>
          <w:trHeight w:val="315"/>
        </w:trPr>
        <w:tc>
          <w:tcPr>
            <w:tcW w:w="3555" w:type="dxa"/>
            <w:vMerge/>
            <w:vAlign w:val="center"/>
            <w:hideMark/>
          </w:tcPr>
          <w:p w14:paraId="424386B9" w14:textId="77777777" w:rsidR="006F5282" w:rsidRPr="00ED2802" w:rsidRDefault="006F5282" w:rsidP="006F5282">
            <w:pPr>
              <w:widowControl/>
              <w:autoSpaceDE/>
              <w:autoSpaceDN/>
              <w:rPr>
                <w:color w:val="000000"/>
                <w:sz w:val="24"/>
                <w:szCs w:val="24"/>
                <w:lang w:val="de-DE" w:eastAsia="de-DE" w:bidi="ar-SA"/>
              </w:rPr>
            </w:pPr>
          </w:p>
        </w:tc>
        <w:tc>
          <w:tcPr>
            <w:tcW w:w="2704" w:type="dxa"/>
            <w:tcBorders>
              <w:top w:val="nil"/>
              <w:left w:val="nil"/>
              <w:bottom w:val="single" w:sz="4" w:space="0" w:color="auto"/>
              <w:right w:val="single" w:sz="4" w:space="0" w:color="auto"/>
            </w:tcBorders>
            <w:shd w:val="clear" w:color="auto" w:fill="auto"/>
            <w:noWrap/>
            <w:vAlign w:val="bottom"/>
            <w:hideMark/>
          </w:tcPr>
          <w:p w14:paraId="33944FE2" w14:textId="5BB6DD4D" w:rsidR="006F5282" w:rsidRPr="00ED2802" w:rsidRDefault="00712290" w:rsidP="006F5282">
            <w:pPr>
              <w:widowControl/>
              <w:autoSpaceDE/>
              <w:autoSpaceDN/>
              <w:rPr>
                <w:color w:val="000000"/>
                <w:sz w:val="24"/>
                <w:szCs w:val="24"/>
                <w:lang w:val="de-DE" w:eastAsia="de-DE" w:bidi="ar-SA"/>
              </w:rPr>
            </w:pPr>
            <w:r>
              <w:rPr>
                <w:color w:val="000000"/>
                <w:sz w:val="24"/>
                <w:szCs w:val="24"/>
                <w:lang w:val="de-DE" w:eastAsia="de-DE" w:bidi="ar-SA"/>
              </w:rPr>
              <w:t>5.r, 7.r</w:t>
            </w:r>
          </w:p>
        </w:tc>
        <w:tc>
          <w:tcPr>
            <w:tcW w:w="4316" w:type="dxa"/>
            <w:tcBorders>
              <w:top w:val="nil"/>
              <w:left w:val="nil"/>
              <w:bottom w:val="single" w:sz="4" w:space="0" w:color="auto"/>
              <w:right w:val="single" w:sz="4" w:space="0" w:color="auto"/>
            </w:tcBorders>
            <w:shd w:val="clear" w:color="auto" w:fill="auto"/>
            <w:vAlign w:val="bottom"/>
            <w:hideMark/>
          </w:tcPr>
          <w:p w14:paraId="5BC9616C"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Anita Baranašić</w:t>
            </w:r>
          </w:p>
        </w:tc>
        <w:tc>
          <w:tcPr>
            <w:tcW w:w="2012" w:type="dxa"/>
            <w:tcBorders>
              <w:top w:val="nil"/>
              <w:left w:val="nil"/>
              <w:bottom w:val="single" w:sz="4" w:space="0" w:color="auto"/>
              <w:right w:val="single" w:sz="4" w:space="0" w:color="auto"/>
            </w:tcBorders>
            <w:shd w:val="clear" w:color="auto" w:fill="auto"/>
            <w:noWrap/>
            <w:vAlign w:val="center"/>
            <w:hideMark/>
          </w:tcPr>
          <w:p w14:paraId="57AB61A5"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2274" w:type="dxa"/>
            <w:tcBorders>
              <w:top w:val="nil"/>
              <w:left w:val="nil"/>
              <w:bottom w:val="single" w:sz="4" w:space="0" w:color="auto"/>
              <w:right w:val="single" w:sz="4" w:space="0" w:color="auto"/>
            </w:tcBorders>
            <w:shd w:val="clear" w:color="auto" w:fill="auto"/>
            <w:noWrap/>
            <w:vAlign w:val="center"/>
            <w:hideMark/>
          </w:tcPr>
          <w:p w14:paraId="64CDE8FB"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430733F9" w14:textId="77777777" w:rsidTr="2CA1CD31">
        <w:trPr>
          <w:trHeight w:val="315"/>
        </w:trPr>
        <w:tc>
          <w:tcPr>
            <w:tcW w:w="3555" w:type="dxa"/>
            <w:vMerge/>
            <w:vAlign w:val="center"/>
            <w:hideMark/>
          </w:tcPr>
          <w:p w14:paraId="3EA0BC97" w14:textId="77777777" w:rsidR="006F5282" w:rsidRPr="00ED2802" w:rsidRDefault="006F5282" w:rsidP="006F5282">
            <w:pPr>
              <w:widowControl/>
              <w:autoSpaceDE/>
              <w:autoSpaceDN/>
              <w:rPr>
                <w:color w:val="000000"/>
                <w:sz w:val="24"/>
                <w:szCs w:val="24"/>
                <w:lang w:val="de-DE" w:eastAsia="de-DE" w:bidi="ar-SA"/>
              </w:rPr>
            </w:pPr>
          </w:p>
        </w:tc>
        <w:tc>
          <w:tcPr>
            <w:tcW w:w="2704" w:type="dxa"/>
            <w:tcBorders>
              <w:top w:val="nil"/>
              <w:left w:val="nil"/>
              <w:bottom w:val="single" w:sz="4" w:space="0" w:color="auto"/>
              <w:right w:val="single" w:sz="4" w:space="0" w:color="auto"/>
            </w:tcBorders>
            <w:shd w:val="clear" w:color="auto" w:fill="auto"/>
            <w:noWrap/>
            <w:vAlign w:val="bottom"/>
            <w:hideMark/>
          </w:tcPr>
          <w:p w14:paraId="376FC100" w14:textId="36A045E9" w:rsidR="006F5282" w:rsidRPr="00ED2802" w:rsidRDefault="614B14FD" w:rsidP="006F5282">
            <w:pPr>
              <w:widowControl/>
              <w:autoSpaceDE/>
              <w:autoSpaceDN/>
              <w:rPr>
                <w:color w:val="000000"/>
                <w:sz w:val="24"/>
                <w:szCs w:val="24"/>
                <w:lang w:val="de-DE" w:eastAsia="de-DE" w:bidi="ar-SA"/>
              </w:rPr>
            </w:pPr>
            <w:r w:rsidRPr="614B14FD">
              <w:rPr>
                <w:color w:val="000000" w:themeColor="text1"/>
                <w:sz w:val="24"/>
                <w:szCs w:val="24"/>
                <w:lang w:val="de-DE" w:eastAsia="de-DE" w:bidi="ar-SA"/>
              </w:rPr>
              <w:t>6.r</w:t>
            </w:r>
          </w:p>
        </w:tc>
        <w:tc>
          <w:tcPr>
            <w:tcW w:w="4316" w:type="dxa"/>
            <w:tcBorders>
              <w:top w:val="nil"/>
              <w:left w:val="nil"/>
              <w:bottom w:val="single" w:sz="4" w:space="0" w:color="auto"/>
              <w:right w:val="single" w:sz="4" w:space="0" w:color="auto"/>
            </w:tcBorders>
            <w:shd w:val="clear" w:color="auto" w:fill="auto"/>
            <w:vAlign w:val="bottom"/>
            <w:hideMark/>
          </w:tcPr>
          <w:p w14:paraId="554BF62A"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Nataša Grubišić</w:t>
            </w:r>
          </w:p>
        </w:tc>
        <w:tc>
          <w:tcPr>
            <w:tcW w:w="2012" w:type="dxa"/>
            <w:tcBorders>
              <w:top w:val="nil"/>
              <w:left w:val="nil"/>
              <w:bottom w:val="single" w:sz="4" w:space="0" w:color="auto"/>
              <w:right w:val="single" w:sz="4" w:space="0" w:color="auto"/>
            </w:tcBorders>
            <w:shd w:val="clear" w:color="auto" w:fill="auto"/>
            <w:noWrap/>
            <w:vAlign w:val="center"/>
            <w:hideMark/>
          </w:tcPr>
          <w:p w14:paraId="5E2F88F1"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60A55DAA"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478B3340" w14:textId="77777777" w:rsidTr="00712290">
        <w:trPr>
          <w:trHeight w:val="315"/>
        </w:trPr>
        <w:tc>
          <w:tcPr>
            <w:tcW w:w="3555" w:type="dxa"/>
            <w:vMerge/>
            <w:tcBorders>
              <w:bottom w:val="single" w:sz="4" w:space="0" w:color="auto"/>
            </w:tcBorders>
            <w:vAlign w:val="center"/>
            <w:hideMark/>
          </w:tcPr>
          <w:p w14:paraId="0661C2E8" w14:textId="77777777" w:rsidR="006F5282" w:rsidRPr="00ED2802" w:rsidRDefault="006F5282" w:rsidP="006F5282">
            <w:pPr>
              <w:widowControl/>
              <w:autoSpaceDE/>
              <w:autoSpaceDN/>
              <w:rPr>
                <w:color w:val="000000"/>
                <w:sz w:val="24"/>
                <w:szCs w:val="24"/>
                <w:lang w:val="de-DE" w:eastAsia="de-DE" w:bidi="ar-SA"/>
              </w:rPr>
            </w:pPr>
          </w:p>
        </w:tc>
        <w:tc>
          <w:tcPr>
            <w:tcW w:w="2704" w:type="dxa"/>
            <w:tcBorders>
              <w:top w:val="nil"/>
              <w:left w:val="nil"/>
              <w:bottom w:val="single" w:sz="4" w:space="0" w:color="auto"/>
              <w:right w:val="single" w:sz="4" w:space="0" w:color="auto"/>
            </w:tcBorders>
            <w:shd w:val="clear" w:color="auto" w:fill="auto"/>
            <w:noWrap/>
            <w:vAlign w:val="bottom"/>
            <w:hideMark/>
          </w:tcPr>
          <w:p w14:paraId="6F7F03E3" w14:textId="1BA4CDAA" w:rsidR="006F5282" w:rsidRPr="00ED2802" w:rsidRDefault="614B14FD" w:rsidP="006F5282">
            <w:pPr>
              <w:widowControl/>
              <w:autoSpaceDE/>
              <w:autoSpaceDN/>
              <w:rPr>
                <w:color w:val="000000"/>
                <w:sz w:val="24"/>
                <w:szCs w:val="24"/>
                <w:lang w:val="de-DE" w:eastAsia="de-DE" w:bidi="ar-SA"/>
              </w:rPr>
            </w:pPr>
            <w:r w:rsidRPr="614B14FD">
              <w:rPr>
                <w:color w:val="000000" w:themeColor="text1"/>
                <w:sz w:val="24"/>
                <w:szCs w:val="24"/>
                <w:lang w:val="de-DE" w:eastAsia="de-DE" w:bidi="ar-SA"/>
              </w:rPr>
              <w:t>8.r</w:t>
            </w:r>
          </w:p>
        </w:tc>
        <w:tc>
          <w:tcPr>
            <w:tcW w:w="4316" w:type="dxa"/>
            <w:tcBorders>
              <w:top w:val="nil"/>
              <w:left w:val="nil"/>
              <w:bottom w:val="single" w:sz="4" w:space="0" w:color="auto"/>
              <w:right w:val="single" w:sz="4" w:space="0" w:color="auto"/>
            </w:tcBorders>
            <w:shd w:val="clear" w:color="auto" w:fill="auto"/>
            <w:vAlign w:val="bottom"/>
            <w:hideMark/>
          </w:tcPr>
          <w:p w14:paraId="76C511D9"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Valentina Ćosić</w:t>
            </w:r>
          </w:p>
        </w:tc>
        <w:tc>
          <w:tcPr>
            <w:tcW w:w="2012" w:type="dxa"/>
            <w:tcBorders>
              <w:top w:val="nil"/>
              <w:left w:val="nil"/>
              <w:bottom w:val="single" w:sz="4" w:space="0" w:color="auto"/>
              <w:right w:val="single" w:sz="4" w:space="0" w:color="auto"/>
            </w:tcBorders>
            <w:shd w:val="clear" w:color="auto" w:fill="auto"/>
            <w:noWrap/>
            <w:vAlign w:val="center"/>
            <w:hideMark/>
          </w:tcPr>
          <w:p w14:paraId="014AB1BD"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29915589"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712290" w:rsidRPr="00A67803" w14:paraId="169AF3B8" w14:textId="77777777" w:rsidTr="00712290">
        <w:trPr>
          <w:trHeight w:val="2239"/>
        </w:trPr>
        <w:tc>
          <w:tcPr>
            <w:tcW w:w="3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128E6" w14:textId="77777777" w:rsidR="00712290" w:rsidRPr="00ED2802" w:rsidRDefault="00712290" w:rsidP="00BA4BDD">
            <w:pPr>
              <w:widowControl/>
              <w:autoSpaceDE/>
              <w:autoSpaceDN/>
              <w:jc w:val="center"/>
              <w:rPr>
                <w:color w:val="000000"/>
                <w:sz w:val="24"/>
                <w:szCs w:val="24"/>
                <w:lang w:val="de-DE" w:eastAsia="de-DE" w:bidi="ar-SA"/>
              </w:rPr>
            </w:pPr>
            <w:r w:rsidRPr="00ED2802">
              <w:rPr>
                <w:color w:val="000000"/>
                <w:sz w:val="24"/>
                <w:szCs w:val="24"/>
                <w:lang w:val="de-DE" w:eastAsia="de-DE" w:bidi="ar-SA"/>
              </w:rPr>
              <w:lastRenderedPageBreak/>
              <w:t>NJEMAČKI JEZIK</w:t>
            </w:r>
          </w:p>
          <w:p w14:paraId="504AB6C7" w14:textId="77777777" w:rsidR="00712290" w:rsidRDefault="00712290" w:rsidP="006F5282">
            <w:pPr>
              <w:widowControl/>
              <w:autoSpaceDE/>
              <w:autoSpaceDN/>
              <w:jc w:val="center"/>
              <w:rPr>
                <w:color w:val="000000"/>
                <w:sz w:val="24"/>
                <w:szCs w:val="24"/>
                <w:lang w:val="de-DE" w:eastAsia="de-DE" w:bidi="ar-SA"/>
              </w:rPr>
            </w:pPr>
          </w:p>
          <w:p w14:paraId="4239F25B" w14:textId="377F7735" w:rsidR="00712290" w:rsidRPr="00ED2802" w:rsidRDefault="00712290" w:rsidP="00712290">
            <w:pPr>
              <w:widowControl/>
              <w:autoSpaceDE/>
              <w:autoSpaceDN/>
              <w:rPr>
                <w:color w:val="000000"/>
                <w:sz w:val="24"/>
                <w:szCs w:val="24"/>
                <w:lang w:val="de-DE" w:eastAsia="de-DE" w:bidi="ar-SA"/>
              </w:rPr>
            </w:pP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14:paraId="441375F5" w14:textId="7D816C8E" w:rsidR="00712290" w:rsidRPr="00ED2802" w:rsidRDefault="00712290" w:rsidP="00712290">
            <w:pPr>
              <w:widowControl/>
              <w:autoSpaceDE/>
              <w:autoSpaceDN/>
              <w:jc w:val="both"/>
              <w:rPr>
                <w:color w:val="000000"/>
                <w:sz w:val="24"/>
                <w:szCs w:val="24"/>
                <w:lang w:val="de-DE" w:eastAsia="de-DE" w:bidi="ar-SA"/>
              </w:rPr>
            </w:pPr>
            <w:r w:rsidRPr="52B48DE0">
              <w:rPr>
                <w:color w:val="000000" w:themeColor="text1"/>
                <w:sz w:val="24"/>
                <w:szCs w:val="24"/>
                <w:lang w:val="de-DE" w:eastAsia="de-DE" w:bidi="ar-SA"/>
              </w:rPr>
              <w:t>5.c</w:t>
            </w:r>
            <w:r>
              <w:rPr>
                <w:color w:val="000000" w:themeColor="text1"/>
                <w:sz w:val="24"/>
                <w:szCs w:val="24"/>
                <w:lang w:val="de-DE" w:eastAsia="de-DE" w:bidi="ar-SA"/>
              </w:rPr>
              <w:t>, 7.a</w:t>
            </w:r>
          </w:p>
        </w:tc>
        <w:tc>
          <w:tcPr>
            <w:tcW w:w="4316" w:type="dxa"/>
            <w:tcBorders>
              <w:top w:val="single" w:sz="4" w:space="0" w:color="auto"/>
              <w:left w:val="nil"/>
              <w:bottom w:val="single" w:sz="4" w:space="0" w:color="auto"/>
              <w:right w:val="single" w:sz="4" w:space="0" w:color="auto"/>
            </w:tcBorders>
            <w:shd w:val="clear" w:color="auto" w:fill="auto"/>
            <w:vAlign w:val="bottom"/>
            <w:hideMark/>
          </w:tcPr>
          <w:p w14:paraId="39A11D3C" w14:textId="77777777" w:rsidR="00712290" w:rsidRPr="00ED2802" w:rsidRDefault="00712290" w:rsidP="006F5282">
            <w:pPr>
              <w:widowControl/>
              <w:autoSpaceDE/>
              <w:autoSpaceDN/>
              <w:rPr>
                <w:color w:val="000000"/>
                <w:sz w:val="24"/>
                <w:szCs w:val="24"/>
                <w:lang w:val="de-DE" w:eastAsia="de-DE" w:bidi="ar-SA"/>
              </w:rPr>
            </w:pPr>
            <w:r w:rsidRPr="00ED2802">
              <w:rPr>
                <w:color w:val="000000"/>
                <w:sz w:val="24"/>
                <w:szCs w:val="24"/>
                <w:lang w:val="de-DE" w:eastAsia="de-DE" w:bidi="ar-SA"/>
              </w:rPr>
              <w:t>Morana Butković</w:t>
            </w:r>
          </w:p>
        </w:tc>
        <w:tc>
          <w:tcPr>
            <w:tcW w:w="2012" w:type="dxa"/>
            <w:tcBorders>
              <w:top w:val="single" w:sz="4" w:space="0" w:color="auto"/>
              <w:left w:val="nil"/>
              <w:bottom w:val="single" w:sz="4" w:space="0" w:color="auto"/>
              <w:right w:val="single" w:sz="4" w:space="0" w:color="auto"/>
            </w:tcBorders>
            <w:shd w:val="clear" w:color="auto" w:fill="auto"/>
            <w:noWrap/>
            <w:vAlign w:val="center"/>
            <w:hideMark/>
          </w:tcPr>
          <w:p w14:paraId="74EB497B" w14:textId="3B296F42" w:rsidR="00712290" w:rsidRPr="00ED2802" w:rsidRDefault="00712290"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016EE6DA" w14:textId="4BA2EFAE" w:rsidR="00712290" w:rsidRPr="00ED2802" w:rsidRDefault="00712290"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712290" w:rsidRPr="00A67803" w14:paraId="3351BECE" w14:textId="77777777" w:rsidTr="00712290">
        <w:trPr>
          <w:trHeight w:val="315"/>
        </w:trPr>
        <w:tc>
          <w:tcPr>
            <w:tcW w:w="3555" w:type="dxa"/>
            <w:vMerge/>
            <w:tcBorders>
              <w:top w:val="single" w:sz="4" w:space="0" w:color="auto"/>
              <w:left w:val="single" w:sz="4" w:space="0" w:color="auto"/>
              <w:bottom w:val="single" w:sz="4" w:space="0" w:color="auto"/>
              <w:right w:val="single" w:sz="4" w:space="0" w:color="auto"/>
            </w:tcBorders>
            <w:vAlign w:val="center"/>
            <w:hideMark/>
          </w:tcPr>
          <w:p w14:paraId="51848800" w14:textId="052962D5" w:rsidR="00712290" w:rsidRPr="00ED2802" w:rsidRDefault="00712290" w:rsidP="006F5282">
            <w:pPr>
              <w:widowControl/>
              <w:autoSpaceDE/>
              <w:autoSpaceDN/>
              <w:jc w:val="center"/>
              <w:rPr>
                <w:color w:val="000000"/>
                <w:sz w:val="24"/>
                <w:szCs w:val="24"/>
                <w:lang w:val="de-DE" w:eastAsia="de-DE" w:bidi="ar-SA"/>
              </w:rPr>
            </w:pP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24925" w14:textId="31C51AF9" w:rsidR="00712290" w:rsidRPr="00ED2802" w:rsidRDefault="00712290" w:rsidP="006F5282">
            <w:pPr>
              <w:widowControl/>
              <w:autoSpaceDE/>
              <w:autoSpaceDN/>
              <w:rPr>
                <w:color w:val="000000"/>
                <w:sz w:val="24"/>
                <w:szCs w:val="24"/>
                <w:lang w:val="de-DE" w:eastAsia="de-DE" w:bidi="ar-SA"/>
              </w:rPr>
            </w:pPr>
            <w:r>
              <w:rPr>
                <w:color w:val="000000"/>
                <w:sz w:val="24"/>
                <w:szCs w:val="24"/>
                <w:lang w:val="de-DE" w:eastAsia="de-DE" w:bidi="ar-SA"/>
              </w:rPr>
              <w:t>6.d, 8.a</w:t>
            </w:r>
          </w:p>
        </w:tc>
        <w:tc>
          <w:tcPr>
            <w:tcW w:w="43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9CEA35" w14:textId="063282E7" w:rsidR="00712290" w:rsidRPr="00ED2802" w:rsidRDefault="00712290" w:rsidP="006F5282">
            <w:pPr>
              <w:widowControl/>
              <w:autoSpaceDE/>
              <w:autoSpaceDN/>
              <w:rPr>
                <w:color w:val="000000"/>
                <w:sz w:val="24"/>
                <w:szCs w:val="24"/>
                <w:lang w:val="de-DE" w:eastAsia="de-DE" w:bidi="ar-SA"/>
              </w:rPr>
            </w:pPr>
            <w:r w:rsidRPr="00ED2802">
              <w:rPr>
                <w:color w:val="000000"/>
                <w:sz w:val="24"/>
                <w:szCs w:val="24"/>
                <w:lang w:val="de-DE" w:eastAsia="de-DE" w:bidi="ar-SA"/>
              </w:rPr>
              <w:t>Anđa Pehar Matić</w:t>
            </w:r>
          </w:p>
        </w:tc>
        <w:tc>
          <w:tcPr>
            <w:tcW w:w="2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1BDF6" w14:textId="77777777" w:rsidR="00712290" w:rsidRPr="00ED2802" w:rsidRDefault="00712290"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2274" w:type="dxa"/>
            <w:tcBorders>
              <w:top w:val="nil"/>
              <w:left w:val="nil"/>
              <w:bottom w:val="single" w:sz="4" w:space="0" w:color="auto"/>
              <w:right w:val="single" w:sz="4" w:space="0" w:color="auto"/>
            </w:tcBorders>
            <w:shd w:val="clear" w:color="auto" w:fill="auto"/>
            <w:noWrap/>
            <w:vAlign w:val="center"/>
            <w:hideMark/>
          </w:tcPr>
          <w:p w14:paraId="20713D84" w14:textId="77777777" w:rsidR="00712290" w:rsidRPr="00ED2802" w:rsidRDefault="00712290"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712290" w:rsidRPr="00A67803" w14:paraId="5613AD5B" w14:textId="77777777" w:rsidTr="00712290">
        <w:trPr>
          <w:trHeight w:val="315"/>
        </w:trPr>
        <w:tc>
          <w:tcPr>
            <w:tcW w:w="355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211B41C" w14:textId="300D01F9" w:rsidR="00712290" w:rsidRPr="00ED2802" w:rsidRDefault="00712290" w:rsidP="00BA4BDD">
            <w:pPr>
              <w:widowControl/>
              <w:autoSpaceDE/>
              <w:autoSpaceDN/>
              <w:jc w:val="center"/>
              <w:rPr>
                <w:color w:val="000000"/>
                <w:sz w:val="24"/>
                <w:szCs w:val="24"/>
                <w:lang w:val="de-DE" w:eastAsia="de-DE" w:bidi="ar-SA"/>
              </w:rPr>
            </w:pPr>
            <w:r>
              <w:rPr>
                <w:color w:val="000000"/>
                <w:sz w:val="24"/>
                <w:szCs w:val="24"/>
                <w:lang w:val="de-DE" w:eastAsia="de-DE" w:bidi="ar-SA"/>
              </w:rPr>
              <w:t>POVIJEST</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776C1" w14:textId="48648511" w:rsidR="00712290" w:rsidRPr="00ED2802" w:rsidRDefault="00712290" w:rsidP="00712290">
            <w:pPr>
              <w:widowControl/>
              <w:autoSpaceDE/>
              <w:autoSpaceDN/>
              <w:rPr>
                <w:color w:val="000000"/>
                <w:sz w:val="24"/>
                <w:szCs w:val="24"/>
                <w:lang w:val="de-DE" w:eastAsia="de-DE" w:bidi="ar-SA"/>
              </w:rPr>
            </w:pPr>
            <w:r>
              <w:rPr>
                <w:color w:val="000000" w:themeColor="text1"/>
                <w:sz w:val="24"/>
                <w:szCs w:val="24"/>
                <w:lang w:val="de-DE" w:eastAsia="de-DE" w:bidi="ar-SA"/>
              </w:rPr>
              <w:t>6.b/c/d, 8.a</w:t>
            </w:r>
          </w:p>
        </w:tc>
        <w:tc>
          <w:tcPr>
            <w:tcW w:w="4316" w:type="dxa"/>
            <w:tcBorders>
              <w:top w:val="single" w:sz="4" w:space="0" w:color="auto"/>
              <w:left w:val="nil"/>
              <w:bottom w:val="single" w:sz="4" w:space="0" w:color="auto"/>
              <w:right w:val="single" w:sz="4" w:space="0" w:color="auto"/>
            </w:tcBorders>
            <w:shd w:val="clear" w:color="auto" w:fill="auto"/>
            <w:vAlign w:val="bottom"/>
            <w:hideMark/>
          </w:tcPr>
          <w:p w14:paraId="56D3A91F" w14:textId="5351C0FB" w:rsidR="00712290" w:rsidRPr="00ED2802" w:rsidRDefault="00712290" w:rsidP="006F5282">
            <w:pPr>
              <w:widowControl/>
              <w:autoSpaceDE/>
              <w:autoSpaceDN/>
              <w:rPr>
                <w:color w:val="000000"/>
                <w:sz w:val="24"/>
                <w:szCs w:val="24"/>
                <w:lang w:val="de-DE" w:eastAsia="de-DE" w:bidi="ar-SA"/>
              </w:rPr>
            </w:pPr>
            <w:r>
              <w:rPr>
                <w:color w:val="000000"/>
                <w:sz w:val="24"/>
                <w:szCs w:val="24"/>
                <w:lang w:val="de-DE" w:eastAsia="de-DE" w:bidi="ar-SA"/>
              </w:rPr>
              <w:t>Anđa Pehar Matić</w:t>
            </w:r>
          </w:p>
        </w:tc>
        <w:tc>
          <w:tcPr>
            <w:tcW w:w="2012" w:type="dxa"/>
            <w:tcBorders>
              <w:top w:val="single" w:sz="4" w:space="0" w:color="auto"/>
              <w:left w:val="nil"/>
              <w:bottom w:val="single" w:sz="4" w:space="0" w:color="auto"/>
              <w:right w:val="single" w:sz="4" w:space="0" w:color="auto"/>
            </w:tcBorders>
            <w:shd w:val="clear" w:color="auto" w:fill="auto"/>
            <w:noWrap/>
            <w:vAlign w:val="center"/>
            <w:hideMark/>
          </w:tcPr>
          <w:p w14:paraId="110BF064" w14:textId="7FAC3678" w:rsidR="00712290" w:rsidRPr="00ED2802" w:rsidRDefault="00712290" w:rsidP="006F5282">
            <w:pPr>
              <w:widowControl/>
              <w:autoSpaceDE/>
              <w:autoSpaceDN/>
              <w:jc w:val="center"/>
              <w:rPr>
                <w:color w:val="000000"/>
                <w:sz w:val="24"/>
                <w:szCs w:val="24"/>
                <w:lang w:val="de-DE" w:eastAsia="de-DE" w:bidi="ar-SA"/>
              </w:rPr>
            </w:pPr>
            <w:r>
              <w:rPr>
                <w:color w:val="000000" w:themeColor="text1"/>
                <w:sz w:val="24"/>
                <w:szCs w:val="24"/>
                <w:lang w:val="de-DE" w:eastAsia="de-DE" w:bidi="ar-SA"/>
              </w:rPr>
              <w:t>2</w:t>
            </w:r>
          </w:p>
        </w:tc>
        <w:tc>
          <w:tcPr>
            <w:tcW w:w="2274" w:type="dxa"/>
            <w:tcBorders>
              <w:top w:val="nil"/>
              <w:left w:val="nil"/>
              <w:bottom w:val="single" w:sz="4" w:space="0" w:color="auto"/>
              <w:right w:val="single" w:sz="4" w:space="0" w:color="auto"/>
            </w:tcBorders>
            <w:shd w:val="clear" w:color="auto" w:fill="auto"/>
            <w:noWrap/>
            <w:vAlign w:val="center"/>
            <w:hideMark/>
          </w:tcPr>
          <w:p w14:paraId="1211F5E9" w14:textId="3ABD500B" w:rsidR="00712290" w:rsidRPr="00ED2802" w:rsidRDefault="00712290" w:rsidP="006F5282">
            <w:pPr>
              <w:widowControl/>
              <w:autoSpaceDE/>
              <w:autoSpaceDN/>
              <w:jc w:val="center"/>
              <w:rPr>
                <w:color w:val="000000"/>
                <w:sz w:val="24"/>
                <w:szCs w:val="24"/>
                <w:lang w:val="de-DE" w:eastAsia="de-DE" w:bidi="ar-SA"/>
              </w:rPr>
            </w:pPr>
            <w:r>
              <w:rPr>
                <w:color w:val="000000" w:themeColor="text1"/>
                <w:sz w:val="24"/>
                <w:szCs w:val="24"/>
                <w:lang w:val="de-DE" w:eastAsia="de-DE" w:bidi="ar-SA"/>
              </w:rPr>
              <w:t>70</w:t>
            </w:r>
          </w:p>
        </w:tc>
      </w:tr>
      <w:tr w:rsidR="00712290" w:rsidRPr="00A67803" w14:paraId="2246C923" w14:textId="77777777" w:rsidTr="00B54502">
        <w:trPr>
          <w:trHeight w:val="315"/>
        </w:trPr>
        <w:tc>
          <w:tcPr>
            <w:tcW w:w="3555" w:type="dxa"/>
            <w:vMerge/>
            <w:tcBorders>
              <w:left w:val="single" w:sz="4" w:space="0" w:color="auto"/>
              <w:bottom w:val="single" w:sz="4" w:space="0" w:color="auto"/>
              <w:right w:val="single" w:sz="4" w:space="0" w:color="auto"/>
            </w:tcBorders>
            <w:vAlign w:val="center"/>
            <w:hideMark/>
          </w:tcPr>
          <w:p w14:paraId="33C92357" w14:textId="77777777" w:rsidR="00712290" w:rsidRPr="00ED2802" w:rsidRDefault="00712290" w:rsidP="006F5282">
            <w:pPr>
              <w:widowControl/>
              <w:autoSpaceDE/>
              <w:autoSpaceDN/>
              <w:rPr>
                <w:color w:val="000000"/>
                <w:sz w:val="24"/>
                <w:szCs w:val="24"/>
                <w:lang w:val="de-DE" w:eastAsia="de-DE" w:bidi="ar-SA"/>
              </w:rPr>
            </w:pP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D8C82" w14:textId="56590321" w:rsidR="00712290" w:rsidRPr="00ED2802" w:rsidRDefault="00712290" w:rsidP="006F5282">
            <w:pPr>
              <w:widowControl/>
              <w:autoSpaceDE/>
              <w:autoSpaceDN/>
              <w:rPr>
                <w:color w:val="000000"/>
                <w:sz w:val="24"/>
                <w:szCs w:val="24"/>
                <w:lang w:val="de-DE" w:eastAsia="de-DE" w:bidi="ar-SA"/>
              </w:rPr>
            </w:pPr>
            <w:r>
              <w:rPr>
                <w:color w:val="000000"/>
                <w:sz w:val="24"/>
                <w:szCs w:val="24"/>
                <w:lang w:val="de-DE" w:eastAsia="de-DE" w:bidi="ar-SA"/>
              </w:rPr>
              <w:t>5</w:t>
            </w:r>
            <w:r w:rsidRPr="00ED2802">
              <w:rPr>
                <w:color w:val="000000"/>
                <w:sz w:val="24"/>
                <w:szCs w:val="24"/>
                <w:lang w:val="de-DE" w:eastAsia="de-DE" w:bidi="ar-SA"/>
              </w:rPr>
              <w:t>.r,7.r</w:t>
            </w:r>
          </w:p>
        </w:tc>
        <w:tc>
          <w:tcPr>
            <w:tcW w:w="43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E43125" w14:textId="77777777" w:rsidR="00712290" w:rsidRPr="00ED2802" w:rsidRDefault="00712290" w:rsidP="006F5282">
            <w:pPr>
              <w:widowControl/>
              <w:autoSpaceDE/>
              <w:autoSpaceDN/>
              <w:rPr>
                <w:color w:val="000000"/>
                <w:sz w:val="24"/>
                <w:szCs w:val="24"/>
                <w:lang w:val="de-DE" w:eastAsia="de-DE" w:bidi="ar-SA"/>
              </w:rPr>
            </w:pPr>
            <w:r w:rsidRPr="00ED2802">
              <w:rPr>
                <w:color w:val="000000"/>
                <w:sz w:val="24"/>
                <w:szCs w:val="24"/>
                <w:lang w:val="de-DE" w:eastAsia="de-DE" w:bidi="ar-SA"/>
              </w:rPr>
              <w:t>Tomislav Špančić</w:t>
            </w:r>
          </w:p>
        </w:tc>
        <w:tc>
          <w:tcPr>
            <w:tcW w:w="2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E0AB9" w14:textId="57D96E6A" w:rsidR="00712290" w:rsidRPr="00ED2802" w:rsidRDefault="00712290" w:rsidP="006F5282">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152E0A1D" w14:textId="4D5F4F79" w:rsidR="00712290" w:rsidRPr="00ED2802" w:rsidRDefault="00712290" w:rsidP="006F5282">
            <w:pPr>
              <w:widowControl/>
              <w:autoSpaceDE/>
              <w:autoSpaceDN/>
              <w:jc w:val="center"/>
              <w:rPr>
                <w:color w:val="000000"/>
                <w:sz w:val="24"/>
                <w:szCs w:val="24"/>
                <w:lang w:val="de-DE" w:eastAsia="de-DE" w:bidi="ar-SA"/>
              </w:rPr>
            </w:pPr>
            <w:r>
              <w:rPr>
                <w:color w:val="000000"/>
                <w:sz w:val="24"/>
                <w:szCs w:val="24"/>
                <w:lang w:val="de-DE" w:eastAsia="de-DE" w:bidi="ar-SA"/>
              </w:rPr>
              <w:t>35</w:t>
            </w:r>
          </w:p>
        </w:tc>
      </w:tr>
      <w:tr w:rsidR="006F5282" w:rsidRPr="00A67803" w14:paraId="49060E66" w14:textId="77777777" w:rsidTr="00712290">
        <w:trPr>
          <w:trHeight w:val="315"/>
        </w:trPr>
        <w:tc>
          <w:tcPr>
            <w:tcW w:w="3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F0BF3"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GEOGRAFIJA</w:t>
            </w:r>
          </w:p>
        </w:tc>
        <w:tc>
          <w:tcPr>
            <w:tcW w:w="2704" w:type="dxa"/>
            <w:tcBorders>
              <w:top w:val="single" w:sz="4" w:space="0" w:color="auto"/>
              <w:left w:val="nil"/>
              <w:bottom w:val="single" w:sz="4" w:space="0" w:color="auto"/>
              <w:right w:val="single" w:sz="4" w:space="0" w:color="auto"/>
            </w:tcBorders>
            <w:shd w:val="clear" w:color="auto" w:fill="auto"/>
            <w:noWrap/>
            <w:vAlign w:val="bottom"/>
          </w:tcPr>
          <w:p w14:paraId="409A20A6" w14:textId="53CF5FAB" w:rsidR="006F5282" w:rsidRPr="00ED2802" w:rsidRDefault="004E4892" w:rsidP="006F5282">
            <w:pPr>
              <w:widowControl/>
              <w:autoSpaceDE/>
              <w:autoSpaceDN/>
              <w:rPr>
                <w:color w:val="000000"/>
                <w:sz w:val="24"/>
                <w:szCs w:val="24"/>
                <w:lang w:val="de-DE" w:eastAsia="de-DE" w:bidi="ar-SA"/>
              </w:rPr>
            </w:pPr>
            <w:r w:rsidRPr="00ED2802">
              <w:rPr>
                <w:color w:val="000000"/>
                <w:sz w:val="24"/>
                <w:szCs w:val="24"/>
                <w:lang w:val="de-DE" w:eastAsia="de-DE" w:bidi="ar-SA"/>
              </w:rPr>
              <w:t xml:space="preserve"> 7.a,b,c</w:t>
            </w:r>
            <w:r w:rsidR="00D4596A" w:rsidRPr="00ED2802">
              <w:rPr>
                <w:color w:val="000000"/>
                <w:sz w:val="24"/>
                <w:szCs w:val="24"/>
                <w:lang w:val="de-DE" w:eastAsia="de-DE" w:bidi="ar-SA"/>
              </w:rPr>
              <w:t>, 8.r</w:t>
            </w:r>
          </w:p>
        </w:tc>
        <w:tc>
          <w:tcPr>
            <w:tcW w:w="4316" w:type="dxa"/>
            <w:tcBorders>
              <w:top w:val="single" w:sz="4" w:space="0" w:color="auto"/>
              <w:left w:val="nil"/>
              <w:bottom w:val="single" w:sz="4" w:space="0" w:color="auto"/>
              <w:right w:val="single" w:sz="4" w:space="0" w:color="auto"/>
            </w:tcBorders>
            <w:shd w:val="clear" w:color="auto" w:fill="auto"/>
            <w:vAlign w:val="bottom"/>
          </w:tcPr>
          <w:p w14:paraId="73E3630F" w14:textId="49DBAEB7" w:rsidR="006F5282" w:rsidRPr="00ED2802" w:rsidRDefault="00D4596A" w:rsidP="006F5282">
            <w:pPr>
              <w:widowControl/>
              <w:autoSpaceDE/>
              <w:autoSpaceDN/>
              <w:rPr>
                <w:color w:val="000000"/>
                <w:sz w:val="24"/>
                <w:szCs w:val="24"/>
                <w:lang w:val="de-DE" w:eastAsia="de-DE" w:bidi="ar-SA"/>
              </w:rPr>
            </w:pPr>
            <w:r w:rsidRPr="00ED2802">
              <w:rPr>
                <w:color w:val="000000"/>
                <w:sz w:val="24"/>
                <w:szCs w:val="24"/>
                <w:lang w:val="de-DE" w:eastAsia="de-DE" w:bidi="ar-SA"/>
              </w:rPr>
              <w:t>Željka Šibalić</w:t>
            </w:r>
          </w:p>
        </w:tc>
        <w:tc>
          <w:tcPr>
            <w:tcW w:w="2012" w:type="dxa"/>
            <w:tcBorders>
              <w:top w:val="single" w:sz="4" w:space="0" w:color="auto"/>
              <w:left w:val="nil"/>
              <w:bottom w:val="single" w:sz="4" w:space="0" w:color="auto"/>
              <w:right w:val="single" w:sz="4" w:space="0" w:color="auto"/>
            </w:tcBorders>
            <w:shd w:val="clear" w:color="auto" w:fill="auto"/>
            <w:noWrap/>
            <w:vAlign w:val="center"/>
            <w:hideMark/>
          </w:tcPr>
          <w:p w14:paraId="755C1FB8" w14:textId="77CB2761" w:rsidR="006F5282" w:rsidRPr="00ED2802" w:rsidRDefault="00712290" w:rsidP="006F5282">
            <w:pPr>
              <w:widowControl/>
              <w:autoSpaceDE/>
              <w:autoSpaceDN/>
              <w:jc w:val="center"/>
              <w:rPr>
                <w:color w:val="000000"/>
                <w:sz w:val="24"/>
                <w:szCs w:val="24"/>
                <w:lang w:val="de-DE" w:eastAsia="de-DE" w:bidi="ar-SA"/>
              </w:rPr>
            </w:pPr>
            <w:r>
              <w:rPr>
                <w:color w:val="000000"/>
                <w:sz w:val="24"/>
                <w:szCs w:val="24"/>
                <w:lang w:val="de-DE" w:eastAsia="de-DE" w:bidi="ar-SA"/>
              </w:rPr>
              <w:t>2</w:t>
            </w:r>
          </w:p>
        </w:tc>
        <w:tc>
          <w:tcPr>
            <w:tcW w:w="2274" w:type="dxa"/>
            <w:tcBorders>
              <w:top w:val="nil"/>
              <w:left w:val="nil"/>
              <w:bottom w:val="single" w:sz="4" w:space="0" w:color="auto"/>
              <w:right w:val="single" w:sz="4" w:space="0" w:color="auto"/>
            </w:tcBorders>
            <w:shd w:val="clear" w:color="auto" w:fill="auto"/>
            <w:noWrap/>
            <w:vAlign w:val="center"/>
            <w:hideMark/>
          </w:tcPr>
          <w:p w14:paraId="6A39DDFC" w14:textId="2BCCFB4D" w:rsidR="006F5282" w:rsidRPr="00ED2802" w:rsidRDefault="00712290" w:rsidP="006F5282">
            <w:pPr>
              <w:widowControl/>
              <w:autoSpaceDE/>
              <w:autoSpaceDN/>
              <w:jc w:val="center"/>
              <w:rPr>
                <w:color w:val="000000"/>
                <w:sz w:val="24"/>
                <w:szCs w:val="24"/>
                <w:lang w:val="de-DE" w:eastAsia="de-DE" w:bidi="ar-SA"/>
              </w:rPr>
            </w:pPr>
            <w:r>
              <w:rPr>
                <w:color w:val="000000"/>
                <w:sz w:val="24"/>
                <w:szCs w:val="24"/>
                <w:lang w:val="de-DE" w:eastAsia="de-DE" w:bidi="ar-SA"/>
              </w:rPr>
              <w:t>70</w:t>
            </w:r>
          </w:p>
        </w:tc>
      </w:tr>
      <w:tr w:rsidR="006F5282" w:rsidRPr="00A67803" w14:paraId="6B4ECA64" w14:textId="77777777" w:rsidTr="00712290">
        <w:trPr>
          <w:trHeight w:val="315"/>
        </w:trPr>
        <w:tc>
          <w:tcPr>
            <w:tcW w:w="3555" w:type="dxa"/>
            <w:vMerge/>
            <w:tcBorders>
              <w:top w:val="single" w:sz="4" w:space="0" w:color="auto"/>
              <w:left w:val="single" w:sz="4" w:space="0" w:color="auto"/>
              <w:bottom w:val="single" w:sz="4" w:space="0" w:color="auto"/>
              <w:right w:val="single" w:sz="4" w:space="0" w:color="auto"/>
            </w:tcBorders>
            <w:vAlign w:val="center"/>
            <w:hideMark/>
          </w:tcPr>
          <w:p w14:paraId="08633095" w14:textId="77777777" w:rsidR="006F5282" w:rsidRPr="00ED2802" w:rsidRDefault="006F5282" w:rsidP="006F5282">
            <w:pPr>
              <w:widowControl/>
              <w:autoSpaceDE/>
              <w:autoSpaceDN/>
              <w:rPr>
                <w:color w:val="000000"/>
                <w:sz w:val="24"/>
                <w:szCs w:val="24"/>
                <w:lang w:val="de-DE" w:eastAsia="de-DE" w:bidi="ar-SA"/>
              </w:rPr>
            </w:pP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B6937" w14:textId="1215563E" w:rsidR="006F5282" w:rsidRPr="00ED2802" w:rsidRDefault="00712290" w:rsidP="006F5282">
            <w:pPr>
              <w:widowControl/>
              <w:autoSpaceDE/>
              <w:autoSpaceDN/>
              <w:rPr>
                <w:color w:val="000000"/>
                <w:sz w:val="24"/>
                <w:szCs w:val="24"/>
                <w:lang w:val="de-DE" w:eastAsia="de-DE" w:bidi="ar-SA"/>
              </w:rPr>
            </w:pPr>
            <w:r>
              <w:rPr>
                <w:color w:val="000000"/>
                <w:sz w:val="24"/>
                <w:szCs w:val="24"/>
                <w:lang w:val="de-DE" w:eastAsia="de-DE" w:bidi="ar-SA"/>
              </w:rPr>
              <w:t>5.r, 6</w:t>
            </w:r>
            <w:r w:rsidR="004E4892" w:rsidRPr="00ED2802">
              <w:rPr>
                <w:color w:val="000000"/>
                <w:sz w:val="24"/>
                <w:szCs w:val="24"/>
                <w:lang w:val="de-DE" w:eastAsia="de-DE" w:bidi="ar-SA"/>
              </w:rPr>
              <w:t>.d</w:t>
            </w:r>
          </w:p>
        </w:tc>
        <w:tc>
          <w:tcPr>
            <w:tcW w:w="43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105FD0" w14:textId="3829895A" w:rsidR="006F5282" w:rsidRPr="00ED2802" w:rsidRDefault="00712290" w:rsidP="006F5282">
            <w:pPr>
              <w:widowControl/>
              <w:autoSpaceDE/>
              <w:autoSpaceDN/>
              <w:rPr>
                <w:color w:val="000000"/>
                <w:sz w:val="24"/>
                <w:szCs w:val="24"/>
                <w:lang w:val="de-DE" w:eastAsia="de-DE" w:bidi="ar-SA"/>
              </w:rPr>
            </w:pPr>
            <w:r>
              <w:rPr>
                <w:color w:val="000000"/>
                <w:sz w:val="24"/>
                <w:szCs w:val="24"/>
                <w:lang w:val="de-DE" w:eastAsia="de-DE" w:bidi="ar-SA"/>
              </w:rPr>
              <w:t>Maja Nemeš</w:t>
            </w:r>
          </w:p>
        </w:tc>
        <w:tc>
          <w:tcPr>
            <w:tcW w:w="2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87991"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0C9C82B3"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75E667F7" w14:textId="77777777" w:rsidTr="00712290">
        <w:trPr>
          <w:trHeight w:val="315"/>
        </w:trPr>
        <w:tc>
          <w:tcPr>
            <w:tcW w:w="3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75577"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FIZIKA</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14:paraId="3C5688E0"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7. r/8. r</w:t>
            </w:r>
          </w:p>
        </w:tc>
        <w:tc>
          <w:tcPr>
            <w:tcW w:w="4316" w:type="dxa"/>
            <w:tcBorders>
              <w:top w:val="single" w:sz="4" w:space="0" w:color="auto"/>
              <w:left w:val="nil"/>
              <w:bottom w:val="single" w:sz="4" w:space="0" w:color="auto"/>
              <w:right w:val="single" w:sz="4" w:space="0" w:color="auto"/>
            </w:tcBorders>
            <w:shd w:val="clear" w:color="auto" w:fill="auto"/>
            <w:vAlign w:val="bottom"/>
            <w:hideMark/>
          </w:tcPr>
          <w:p w14:paraId="5ECDE0A0"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Vedran Bobšić</w:t>
            </w:r>
          </w:p>
        </w:tc>
        <w:tc>
          <w:tcPr>
            <w:tcW w:w="2012" w:type="dxa"/>
            <w:tcBorders>
              <w:top w:val="single" w:sz="4" w:space="0" w:color="auto"/>
              <w:left w:val="nil"/>
              <w:bottom w:val="single" w:sz="4" w:space="0" w:color="auto"/>
              <w:right w:val="single" w:sz="4" w:space="0" w:color="auto"/>
            </w:tcBorders>
            <w:shd w:val="clear" w:color="auto" w:fill="auto"/>
            <w:noWrap/>
            <w:vAlign w:val="center"/>
            <w:hideMark/>
          </w:tcPr>
          <w:p w14:paraId="1B2F3F81" w14:textId="55750138" w:rsidR="006F5282" w:rsidRPr="00ED2802" w:rsidRDefault="00712290" w:rsidP="006F5282">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7EA4087C" w14:textId="54A55435" w:rsidR="006F5282" w:rsidRPr="00ED2802" w:rsidRDefault="00712290" w:rsidP="006F5282">
            <w:pPr>
              <w:widowControl/>
              <w:autoSpaceDE/>
              <w:autoSpaceDN/>
              <w:jc w:val="center"/>
              <w:rPr>
                <w:color w:val="000000"/>
                <w:sz w:val="24"/>
                <w:szCs w:val="24"/>
                <w:lang w:val="de-DE" w:eastAsia="de-DE" w:bidi="ar-SA"/>
              </w:rPr>
            </w:pPr>
            <w:r>
              <w:rPr>
                <w:color w:val="000000"/>
                <w:sz w:val="24"/>
                <w:szCs w:val="24"/>
                <w:lang w:val="de-DE" w:eastAsia="de-DE" w:bidi="ar-SA"/>
              </w:rPr>
              <w:t>35</w:t>
            </w:r>
          </w:p>
        </w:tc>
      </w:tr>
      <w:tr w:rsidR="006F5282" w:rsidRPr="00A67803" w14:paraId="27E805D7" w14:textId="77777777" w:rsidTr="00712290">
        <w:trPr>
          <w:trHeight w:val="315"/>
        </w:trPr>
        <w:tc>
          <w:tcPr>
            <w:tcW w:w="3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F76BA"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KEMIJA</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14:paraId="6EEA8B1E"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7. r/8. r</w:t>
            </w:r>
          </w:p>
        </w:tc>
        <w:tc>
          <w:tcPr>
            <w:tcW w:w="4316" w:type="dxa"/>
            <w:tcBorders>
              <w:top w:val="single" w:sz="4" w:space="0" w:color="auto"/>
              <w:left w:val="nil"/>
              <w:bottom w:val="single" w:sz="4" w:space="0" w:color="auto"/>
              <w:right w:val="single" w:sz="4" w:space="0" w:color="auto"/>
            </w:tcBorders>
            <w:shd w:val="clear" w:color="auto" w:fill="auto"/>
            <w:vAlign w:val="bottom"/>
            <w:hideMark/>
          </w:tcPr>
          <w:p w14:paraId="36E7FE07"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Marijana Magdić</w:t>
            </w:r>
          </w:p>
        </w:tc>
        <w:tc>
          <w:tcPr>
            <w:tcW w:w="2012" w:type="dxa"/>
            <w:tcBorders>
              <w:top w:val="single" w:sz="4" w:space="0" w:color="auto"/>
              <w:left w:val="nil"/>
              <w:bottom w:val="single" w:sz="4" w:space="0" w:color="auto"/>
              <w:right w:val="single" w:sz="4" w:space="0" w:color="auto"/>
            </w:tcBorders>
            <w:shd w:val="clear" w:color="auto" w:fill="auto"/>
            <w:noWrap/>
            <w:vAlign w:val="center"/>
            <w:hideMark/>
          </w:tcPr>
          <w:p w14:paraId="7D091D65" w14:textId="1A6D26E8" w:rsidR="006F5282" w:rsidRPr="00ED2802" w:rsidRDefault="003B54FB"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61B99723"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0B5CCF1A" w14:textId="77777777" w:rsidTr="2CA1CD31">
        <w:trPr>
          <w:trHeight w:val="315"/>
        </w:trPr>
        <w:tc>
          <w:tcPr>
            <w:tcW w:w="3555" w:type="dxa"/>
            <w:tcBorders>
              <w:top w:val="nil"/>
              <w:left w:val="single" w:sz="4" w:space="0" w:color="auto"/>
              <w:bottom w:val="single" w:sz="4" w:space="0" w:color="auto"/>
              <w:right w:val="single" w:sz="4" w:space="0" w:color="auto"/>
            </w:tcBorders>
            <w:shd w:val="clear" w:color="auto" w:fill="auto"/>
            <w:noWrap/>
            <w:vAlign w:val="bottom"/>
            <w:hideMark/>
          </w:tcPr>
          <w:p w14:paraId="0B34C0B5"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BIOLOGIJA</w:t>
            </w:r>
          </w:p>
        </w:tc>
        <w:tc>
          <w:tcPr>
            <w:tcW w:w="2704" w:type="dxa"/>
            <w:tcBorders>
              <w:top w:val="nil"/>
              <w:left w:val="nil"/>
              <w:bottom w:val="single" w:sz="4" w:space="0" w:color="auto"/>
              <w:right w:val="single" w:sz="4" w:space="0" w:color="auto"/>
            </w:tcBorders>
            <w:shd w:val="clear" w:color="auto" w:fill="auto"/>
            <w:noWrap/>
            <w:vAlign w:val="bottom"/>
            <w:hideMark/>
          </w:tcPr>
          <w:p w14:paraId="01D18AB1" w14:textId="659C5FE0" w:rsidR="006F5282" w:rsidRPr="00ED2802" w:rsidRDefault="003B54FB" w:rsidP="006F5282">
            <w:pPr>
              <w:widowControl/>
              <w:autoSpaceDE/>
              <w:autoSpaceDN/>
              <w:rPr>
                <w:color w:val="000000"/>
                <w:sz w:val="24"/>
                <w:szCs w:val="24"/>
                <w:lang w:val="de-DE" w:eastAsia="de-DE" w:bidi="ar-SA"/>
              </w:rPr>
            </w:pPr>
            <w:r w:rsidRPr="00ED2802">
              <w:rPr>
                <w:color w:val="000000"/>
                <w:sz w:val="24"/>
                <w:szCs w:val="24"/>
                <w:lang w:val="de-DE" w:eastAsia="de-DE" w:bidi="ar-SA"/>
              </w:rPr>
              <w:t>7. r</w:t>
            </w:r>
            <w:r w:rsidR="00712290">
              <w:rPr>
                <w:color w:val="000000"/>
                <w:sz w:val="24"/>
                <w:szCs w:val="24"/>
                <w:lang w:val="de-DE" w:eastAsia="de-DE" w:bidi="ar-SA"/>
              </w:rPr>
              <w:t>/8.r</w:t>
            </w:r>
          </w:p>
        </w:tc>
        <w:tc>
          <w:tcPr>
            <w:tcW w:w="4316" w:type="dxa"/>
            <w:tcBorders>
              <w:top w:val="nil"/>
              <w:left w:val="nil"/>
              <w:bottom w:val="single" w:sz="4" w:space="0" w:color="auto"/>
              <w:right w:val="single" w:sz="4" w:space="0" w:color="auto"/>
            </w:tcBorders>
            <w:shd w:val="clear" w:color="auto" w:fill="auto"/>
            <w:vAlign w:val="bottom"/>
            <w:hideMark/>
          </w:tcPr>
          <w:p w14:paraId="5EC25ED9" w14:textId="7C780639" w:rsidR="006F5282" w:rsidRPr="00ED2802" w:rsidRDefault="00712290" w:rsidP="006F5282">
            <w:pPr>
              <w:widowControl/>
              <w:autoSpaceDE/>
              <w:autoSpaceDN/>
              <w:rPr>
                <w:color w:val="000000"/>
                <w:sz w:val="24"/>
                <w:szCs w:val="24"/>
                <w:lang w:val="de-DE" w:eastAsia="de-DE" w:bidi="ar-SA"/>
              </w:rPr>
            </w:pPr>
            <w:r>
              <w:rPr>
                <w:color w:val="000000"/>
                <w:sz w:val="24"/>
                <w:szCs w:val="24"/>
                <w:lang w:val="de-DE" w:eastAsia="de-DE" w:bidi="ar-SA"/>
              </w:rPr>
              <w:t>Marijana Magdić</w:t>
            </w:r>
          </w:p>
        </w:tc>
        <w:tc>
          <w:tcPr>
            <w:tcW w:w="2012" w:type="dxa"/>
            <w:tcBorders>
              <w:top w:val="nil"/>
              <w:left w:val="nil"/>
              <w:bottom w:val="single" w:sz="4" w:space="0" w:color="auto"/>
              <w:right w:val="single" w:sz="4" w:space="0" w:color="auto"/>
            </w:tcBorders>
            <w:shd w:val="clear" w:color="auto" w:fill="auto"/>
            <w:noWrap/>
            <w:vAlign w:val="center"/>
            <w:hideMark/>
          </w:tcPr>
          <w:p w14:paraId="61BD8DAA"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2274" w:type="dxa"/>
            <w:tcBorders>
              <w:top w:val="nil"/>
              <w:left w:val="nil"/>
              <w:bottom w:val="single" w:sz="4" w:space="0" w:color="auto"/>
              <w:right w:val="single" w:sz="4" w:space="0" w:color="auto"/>
            </w:tcBorders>
            <w:shd w:val="clear" w:color="auto" w:fill="auto"/>
            <w:noWrap/>
            <w:vAlign w:val="center"/>
            <w:hideMark/>
          </w:tcPr>
          <w:p w14:paraId="3FF093A4"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34D922DC" w14:textId="77777777" w:rsidTr="00A83648">
        <w:trPr>
          <w:trHeight w:val="315"/>
        </w:trPr>
        <w:tc>
          <w:tcPr>
            <w:tcW w:w="10575" w:type="dxa"/>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0281C7BB" w14:textId="77777777" w:rsidR="006F5282" w:rsidRPr="00ED2802" w:rsidRDefault="006F5282" w:rsidP="006F5282">
            <w:pPr>
              <w:widowControl/>
              <w:autoSpaceDE/>
              <w:autoSpaceDN/>
              <w:jc w:val="center"/>
              <w:rPr>
                <w:color w:val="4F81BD"/>
                <w:sz w:val="24"/>
                <w:szCs w:val="24"/>
                <w:lang w:val="de-DE" w:eastAsia="de-DE" w:bidi="ar-SA"/>
              </w:rPr>
            </w:pPr>
            <w:r w:rsidRPr="00ED2802">
              <w:rPr>
                <w:color w:val="4F81BD"/>
                <w:sz w:val="24"/>
                <w:szCs w:val="24"/>
                <w:lang w:val="de-DE" w:eastAsia="de-DE" w:bidi="ar-SA"/>
              </w:rPr>
              <w:t>UKUPNO  PREDMETNA NASTAVA</w:t>
            </w:r>
          </w:p>
        </w:tc>
        <w:tc>
          <w:tcPr>
            <w:tcW w:w="2012" w:type="dxa"/>
            <w:tcBorders>
              <w:top w:val="nil"/>
              <w:left w:val="nil"/>
              <w:bottom w:val="single" w:sz="4" w:space="0" w:color="auto"/>
              <w:right w:val="single" w:sz="4" w:space="0" w:color="auto"/>
            </w:tcBorders>
            <w:shd w:val="clear" w:color="auto" w:fill="auto"/>
            <w:noWrap/>
            <w:vAlign w:val="center"/>
            <w:hideMark/>
          </w:tcPr>
          <w:p w14:paraId="47D7F5A6" w14:textId="01D289CE" w:rsidR="006F5282" w:rsidRPr="00ED2802" w:rsidRDefault="00A83648" w:rsidP="006F5282">
            <w:pPr>
              <w:widowControl/>
              <w:autoSpaceDE/>
              <w:autoSpaceDN/>
              <w:jc w:val="center"/>
              <w:rPr>
                <w:color w:val="000000"/>
                <w:sz w:val="24"/>
                <w:szCs w:val="24"/>
                <w:lang w:val="de-DE" w:eastAsia="de-DE" w:bidi="ar-SA"/>
              </w:rPr>
            </w:pPr>
            <w:r>
              <w:rPr>
                <w:color w:val="000000"/>
                <w:sz w:val="24"/>
                <w:szCs w:val="24"/>
                <w:lang w:val="de-DE" w:eastAsia="de-DE" w:bidi="ar-SA"/>
              </w:rPr>
              <w:t>29</w:t>
            </w:r>
          </w:p>
        </w:tc>
        <w:tc>
          <w:tcPr>
            <w:tcW w:w="2274" w:type="dxa"/>
            <w:tcBorders>
              <w:top w:val="nil"/>
              <w:left w:val="nil"/>
              <w:bottom w:val="single" w:sz="4" w:space="0" w:color="auto"/>
              <w:right w:val="single" w:sz="4" w:space="0" w:color="auto"/>
            </w:tcBorders>
            <w:shd w:val="clear" w:color="auto" w:fill="auto"/>
            <w:noWrap/>
            <w:vAlign w:val="center"/>
          </w:tcPr>
          <w:p w14:paraId="42F7BB4C" w14:textId="03B2A4C5" w:rsidR="006F5282" w:rsidRPr="00ED2802" w:rsidRDefault="00A83648" w:rsidP="006F5282">
            <w:pPr>
              <w:widowControl/>
              <w:autoSpaceDE/>
              <w:autoSpaceDN/>
              <w:jc w:val="center"/>
              <w:rPr>
                <w:color w:val="000000"/>
                <w:sz w:val="24"/>
                <w:szCs w:val="24"/>
                <w:lang w:val="de-DE" w:eastAsia="de-DE" w:bidi="ar-SA"/>
              </w:rPr>
            </w:pPr>
            <w:r>
              <w:rPr>
                <w:color w:val="000000"/>
                <w:sz w:val="24"/>
                <w:szCs w:val="24"/>
                <w:lang w:val="de-DE" w:eastAsia="de-DE" w:bidi="ar-SA"/>
              </w:rPr>
              <w:t>1015</w:t>
            </w:r>
          </w:p>
        </w:tc>
      </w:tr>
    </w:tbl>
    <w:p w14:paraId="666B5FA4" w14:textId="77777777" w:rsidR="00DA64B9" w:rsidRDefault="00DA64B9" w:rsidP="00DA64B9">
      <w:pPr>
        <w:tabs>
          <w:tab w:val="left" w:pos="0"/>
        </w:tabs>
        <w:spacing w:line="204" w:lineRule="exact"/>
        <w:jc w:val="center"/>
        <w:rPr>
          <w:sz w:val="18"/>
        </w:rPr>
        <w:sectPr w:rsidR="00DA64B9" w:rsidSect="00191CE2">
          <w:headerReference w:type="default" r:id="rId23"/>
          <w:pgSz w:w="16840" w:h="11910" w:orient="landscape" w:code="9"/>
          <w:pgMar w:top="567" w:right="981" w:bottom="1123" w:left="998" w:header="0" w:footer="924" w:gutter="0"/>
          <w:cols w:space="720"/>
        </w:sectPr>
      </w:pPr>
    </w:p>
    <w:p w14:paraId="4040F2E4" w14:textId="1D2AD156" w:rsidR="00DA64B9" w:rsidRDefault="014736CC" w:rsidP="00DA64B9">
      <w:pPr>
        <w:pStyle w:val="Naslov1"/>
      </w:pPr>
      <w:bookmarkStart w:id="36" w:name="_Toc84779009"/>
      <w:r>
        <w:lastRenderedPageBreak/>
        <w:t>6</w:t>
      </w:r>
      <w:r w:rsidR="4932CDCA">
        <w:t>.4 TJEDNI I GODIŠNJI BROJ NASTAVNIH SATI DODATNE NASTAVE</w:t>
      </w:r>
      <w:bookmarkEnd w:id="36"/>
      <w:r w:rsidR="4932CDCA">
        <w:t xml:space="preserve"> </w:t>
      </w:r>
    </w:p>
    <w:p w14:paraId="16B2E647" w14:textId="2E800DDD" w:rsidR="00DA64B9" w:rsidRDefault="4932CDCA" w:rsidP="00A67803">
      <w:pPr>
        <w:pStyle w:val="Naslov1"/>
        <w:rPr>
          <w:color w:val="000000"/>
          <w:lang w:val="de-DE" w:eastAsia="de-DE" w:bidi="ar-SA"/>
        </w:rPr>
      </w:pPr>
      <w:bookmarkStart w:id="37" w:name="_Toc84779010"/>
      <w:r>
        <w:t xml:space="preserve">6.4.1 </w:t>
      </w:r>
      <w:r w:rsidRPr="75B54F84">
        <w:rPr>
          <w:color w:val="000000" w:themeColor="text1"/>
          <w:lang w:val="de-DE" w:eastAsia="de-DE" w:bidi="ar-SA"/>
        </w:rPr>
        <w:t>Dodatna nastava u razrednoj nastavi</w:t>
      </w:r>
      <w:bookmarkEnd w:id="37"/>
    </w:p>
    <w:p w14:paraId="04446552" w14:textId="77777777" w:rsidR="00A67803" w:rsidRDefault="00A67803" w:rsidP="00A67803">
      <w:pPr>
        <w:pStyle w:val="Naslov1"/>
        <w:rPr>
          <w:b w:val="0"/>
        </w:rPr>
      </w:pPr>
    </w:p>
    <w:tbl>
      <w:tblPr>
        <w:tblW w:w="0" w:type="auto"/>
        <w:tblCellMar>
          <w:left w:w="70" w:type="dxa"/>
          <w:right w:w="70" w:type="dxa"/>
        </w:tblCellMar>
        <w:tblLook w:val="04A0" w:firstRow="1" w:lastRow="0" w:firstColumn="1" w:lastColumn="0" w:noHBand="0" w:noVBand="1"/>
      </w:tblPr>
      <w:tblGrid>
        <w:gridCol w:w="1450"/>
        <w:gridCol w:w="843"/>
        <w:gridCol w:w="843"/>
        <w:gridCol w:w="1134"/>
        <w:gridCol w:w="1347"/>
        <w:gridCol w:w="2659"/>
        <w:gridCol w:w="146"/>
        <w:gridCol w:w="146"/>
      </w:tblGrid>
      <w:tr w:rsidR="00DA64B9" w:rsidRPr="00A10771" w14:paraId="6C4CDC61" w14:textId="77777777" w:rsidTr="19CD1F87">
        <w:trPr>
          <w:gridAfter w:val="2"/>
          <w:trHeight w:val="315"/>
        </w:trPr>
        <w:tc>
          <w:tcPr>
            <w:tcW w:w="0" w:type="auto"/>
            <w:gridSpan w:val="6"/>
            <w:tcBorders>
              <w:top w:val="nil"/>
              <w:left w:val="nil"/>
              <w:bottom w:val="nil"/>
              <w:right w:val="nil"/>
            </w:tcBorders>
            <w:shd w:val="clear" w:color="auto" w:fill="auto"/>
            <w:noWrap/>
            <w:vAlign w:val="bottom"/>
            <w:hideMark/>
          </w:tcPr>
          <w:p w14:paraId="6838F646" w14:textId="77777777" w:rsidR="00DA64B9" w:rsidRPr="00A10771" w:rsidRDefault="00DA64B9" w:rsidP="003D599A">
            <w:pPr>
              <w:widowControl/>
              <w:autoSpaceDE/>
              <w:autoSpaceDN/>
              <w:jc w:val="center"/>
              <w:rPr>
                <w:sz w:val="24"/>
                <w:szCs w:val="24"/>
                <w:lang w:val="de-DE" w:eastAsia="de-DE" w:bidi="ar-SA"/>
              </w:rPr>
            </w:pPr>
            <w:r w:rsidRPr="00A10771">
              <w:rPr>
                <w:color w:val="000000"/>
                <w:sz w:val="24"/>
                <w:szCs w:val="24"/>
                <w:lang w:val="de-DE" w:eastAsia="de-DE" w:bidi="ar-SA"/>
              </w:rPr>
              <w:t>DODATNA NASTAVA U RAZREDNOJ NASTAVI</w:t>
            </w:r>
          </w:p>
        </w:tc>
      </w:tr>
      <w:tr w:rsidR="00DA64B9" w:rsidRPr="00A10771" w14:paraId="104E7065" w14:textId="77777777" w:rsidTr="19CD1F87">
        <w:trPr>
          <w:gridAfter w:val="2"/>
          <w:trHeight w:val="300"/>
        </w:trPr>
        <w:tc>
          <w:tcPr>
            <w:tcW w:w="0" w:type="auto"/>
            <w:tcBorders>
              <w:top w:val="nil"/>
              <w:left w:val="nil"/>
              <w:bottom w:val="nil"/>
              <w:right w:val="nil"/>
            </w:tcBorders>
            <w:shd w:val="clear" w:color="auto" w:fill="auto"/>
            <w:noWrap/>
            <w:vAlign w:val="bottom"/>
            <w:hideMark/>
          </w:tcPr>
          <w:p w14:paraId="5BAF663B" w14:textId="77777777" w:rsidR="00DA64B9" w:rsidRPr="00A10771" w:rsidRDefault="00DA64B9" w:rsidP="003D599A">
            <w:pPr>
              <w:widowControl/>
              <w:autoSpaceDE/>
              <w:autoSpaceDN/>
              <w:rPr>
                <w:sz w:val="24"/>
                <w:szCs w:val="24"/>
                <w:lang w:val="de-DE" w:eastAsia="de-DE" w:bidi="ar-SA"/>
              </w:rPr>
            </w:pPr>
          </w:p>
        </w:tc>
        <w:tc>
          <w:tcPr>
            <w:tcW w:w="0" w:type="auto"/>
            <w:gridSpan w:val="2"/>
            <w:tcBorders>
              <w:top w:val="nil"/>
              <w:left w:val="nil"/>
              <w:bottom w:val="nil"/>
              <w:right w:val="nil"/>
            </w:tcBorders>
            <w:shd w:val="clear" w:color="auto" w:fill="auto"/>
            <w:noWrap/>
            <w:vAlign w:val="bottom"/>
            <w:hideMark/>
          </w:tcPr>
          <w:p w14:paraId="72F1BBF9" w14:textId="77777777" w:rsidR="00DA64B9" w:rsidRPr="00A10771" w:rsidRDefault="00DA64B9" w:rsidP="003D599A">
            <w:pPr>
              <w:widowControl/>
              <w:autoSpaceDE/>
              <w:autoSpaceDN/>
              <w:rPr>
                <w:sz w:val="24"/>
                <w:szCs w:val="24"/>
                <w:lang w:val="de-DE" w:eastAsia="de-DE" w:bidi="ar-SA"/>
              </w:rPr>
            </w:pPr>
          </w:p>
        </w:tc>
        <w:tc>
          <w:tcPr>
            <w:tcW w:w="0" w:type="auto"/>
            <w:tcBorders>
              <w:top w:val="nil"/>
              <w:left w:val="nil"/>
              <w:bottom w:val="nil"/>
              <w:right w:val="nil"/>
            </w:tcBorders>
            <w:shd w:val="clear" w:color="auto" w:fill="auto"/>
            <w:noWrap/>
            <w:vAlign w:val="bottom"/>
            <w:hideMark/>
          </w:tcPr>
          <w:p w14:paraId="3EC537CB" w14:textId="77777777" w:rsidR="00DA64B9" w:rsidRPr="00A10771" w:rsidRDefault="00DA64B9" w:rsidP="003D599A">
            <w:pPr>
              <w:widowControl/>
              <w:autoSpaceDE/>
              <w:autoSpaceDN/>
              <w:rPr>
                <w:sz w:val="24"/>
                <w:szCs w:val="24"/>
                <w:lang w:val="de-DE" w:eastAsia="de-DE" w:bidi="ar-SA"/>
              </w:rPr>
            </w:pPr>
          </w:p>
        </w:tc>
        <w:tc>
          <w:tcPr>
            <w:tcW w:w="0" w:type="auto"/>
            <w:tcBorders>
              <w:top w:val="nil"/>
              <w:left w:val="nil"/>
              <w:bottom w:val="nil"/>
              <w:right w:val="nil"/>
            </w:tcBorders>
            <w:shd w:val="clear" w:color="auto" w:fill="auto"/>
            <w:noWrap/>
            <w:vAlign w:val="center"/>
            <w:hideMark/>
          </w:tcPr>
          <w:p w14:paraId="2EFA35CC" w14:textId="77777777" w:rsidR="00DA64B9" w:rsidRPr="00A10771" w:rsidRDefault="00DA64B9" w:rsidP="003D599A">
            <w:pPr>
              <w:widowControl/>
              <w:autoSpaceDE/>
              <w:autoSpaceDN/>
              <w:rPr>
                <w:sz w:val="24"/>
                <w:szCs w:val="24"/>
                <w:lang w:val="de-DE" w:eastAsia="de-DE" w:bidi="ar-SA"/>
              </w:rPr>
            </w:pPr>
          </w:p>
        </w:tc>
        <w:tc>
          <w:tcPr>
            <w:tcW w:w="0" w:type="auto"/>
            <w:tcBorders>
              <w:top w:val="nil"/>
              <w:left w:val="nil"/>
              <w:bottom w:val="nil"/>
              <w:right w:val="nil"/>
            </w:tcBorders>
            <w:shd w:val="clear" w:color="auto" w:fill="auto"/>
            <w:noWrap/>
            <w:vAlign w:val="bottom"/>
            <w:hideMark/>
          </w:tcPr>
          <w:p w14:paraId="4FEE9EC9" w14:textId="77777777" w:rsidR="00DA64B9" w:rsidRPr="00A10771" w:rsidRDefault="00DA64B9" w:rsidP="003D599A">
            <w:pPr>
              <w:widowControl/>
              <w:autoSpaceDE/>
              <w:autoSpaceDN/>
              <w:jc w:val="center"/>
              <w:rPr>
                <w:sz w:val="24"/>
                <w:szCs w:val="24"/>
                <w:lang w:val="de-DE" w:eastAsia="de-DE" w:bidi="ar-SA"/>
              </w:rPr>
            </w:pPr>
          </w:p>
        </w:tc>
      </w:tr>
      <w:tr w:rsidR="00DA64B9" w:rsidRPr="00A10771" w14:paraId="09D0AFE0" w14:textId="77777777" w:rsidTr="19CD1F87">
        <w:trPr>
          <w:gridAfter w:val="2"/>
          <w:trHeight w:val="5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A9155" w14:textId="77777777" w:rsidR="00DA64B9" w:rsidRPr="00651BF7" w:rsidRDefault="00DA64B9" w:rsidP="00F7249C">
            <w:pPr>
              <w:widowControl/>
              <w:autoSpaceDE/>
              <w:autoSpaceDN/>
              <w:jc w:val="center"/>
              <w:rPr>
                <w:color w:val="000000"/>
                <w:sz w:val="24"/>
                <w:szCs w:val="24"/>
                <w:lang w:val="de-DE" w:eastAsia="de-DE" w:bidi="ar-SA"/>
              </w:rPr>
            </w:pPr>
            <w:r w:rsidRPr="00651BF7">
              <w:rPr>
                <w:color w:val="000000"/>
                <w:sz w:val="24"/>
                <w:szCs w:val="24"/>
                <w:lang w:val="de-DE" w:eastAsia="de-DE" w:bidi="ar-SA"/>
              </w:rPr>
              <w:t>PREDMET</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DE63E06" w14:textId="2E262739" w:rsidR="00DA64B9" w:rsidRPr="00651BF7" w:rsidRDefault="007F0428" w:rsidP="003D599A">
            <w:pPr>
              <w:widowControl/>
              <w:autoSpaceDE/>
              <w:autoSpaceDN/>
              <w:jc w:val="center"/>
              <w:rPr>
                <w:color w:val="000000"/>
                <w:sz w:val="24"/>
                <w:szCs w:val="24"/>
                <w:lang w:val="de-DE" w:eastAsia="de-DE" w:bidi="ar-SA"/>
              </w:rPr>
            </w:pPr>
            <w:r w:rsidRPr="00651BF7">
              <w:rPr>
                <w:color w:val="000000"/>
                <w:sz w:val="24"/>
                <w:szCs w:val="24"/>
                <w:lang w:val="de-DE" w:eastAsia="de-DE" w:bidi="ar-SA"/>
              </w:rPr>
              <w:t>razredni odjel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E64558" w14:textId="77777777" w:rsidR="00DA64B9" w:rsidRPr="00651BF7" w:rsidRDefault="00DA64B9" w:rsidP="003D599A">
            <w:pPr>
              <w:widowControl/>
              <w:autoSpaceDE/>
              <w:autoSpaceDN/>
              <w:jc w:val="center"/>
              <w:rPr>
                <w:color w:val="000000"/>
                <w:sz w:val="24"/>
                <w:szCs w:val="24"/>
                <w:lang w:val="de-DE" w:eastAsia="de-DE" w:bidi="ar-SA"/>
              </w:rPr>
            </w:pPr>
            <w:r w:rsidRPr="00651BF7">
              <w:rPr>
                <w:color w:val="000000"/>
                <w:sz w:val="24"/>
                <w:szCs w:val="24"/>
                <w:lang w:val="de-DE" w:eastAsia="de-DE" w:bidi="ar-SA"/>
              </w:rPr>
              <w:t>sati tjedno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FF20A6" w14:textId="77777777" w:rsidR="00DA64B9" w:rsidRPr="00651BF7" w:rsidRDefault="00DA64B9" w:rsidP="003D599A">
            <w:pPr>
              <w:widowControl/>
              <w:autoSpaceDE/>
              <w:autoSpaceDN/>
              <w:jc w:val="center"/>
              <w:rPr>
                <w:color w:val="000000"/>
                <w:sz w:val="24"/>
                <w:szCs w:val="24"/>
                <w:lang w:val="de-DE" w:eastAsia="de-DE" w:bidi="ar-SA"/>
              </w:rPr>
            </w:pPr>
            <w:r w:rsidRPr="00651BF7">
              <w:rPr>
                <w:color w:val="000000"/>
                <w:sz w:val="24"/>
                <w:szCs w:val="24"/>
                <w:lang w:val="de-DE" w:eastAsia="de-DE" w:bidi="ar-SA"/>
              </w:rPr>
              <w:t>sati godišnje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947ECA" w14:textId="77777777" w:rsidR="00DA64B9" w:rsidRPr="00651BF7" w:rsidRDefault="00DA64B9" w:rsidP="003D599A">
            <w:pPr>
              <w:widowControl/>
              <w:autoSpaceDE/>
              <w:autoSpaceDN/>
              <w:jc w:val="center"/>
              <w:rPr>
                <w:color w:val="000000"/>
                <w:sz w:val="24"/>
                <w:szCs w:val="24"/>
                <w:lang w:val="de-DE" w:eastAsia="de-DE" w:bidi="ar-SA"/>
              </w:rPr>
            </w:pPr>
            <w:r w:rsidRPr="00651BF7">
              <w:rPr>
                <w:color w:val="000000"/>
                <w:sz w:val="24"/>
                <w:szCs w:val="24"/>
                <w:lang w:val="de-DE" w:eastAsia="de-DE" w:bidi="ar-SA"/>
              </w:rPr>
              <w:t>IZVRŠITELJI</w:t>
            </w:r>
          </w:p>
        </w:tc>
      </w:tr>
      <w:tr w:rsidR="00F7249C" w:rsidRPr="00A10771" w14:paraId="1FDB1989" w14:textId="77777777" w:rsidTr="19CD1F87">
        <w:trPr>
          <w:gridAfter w:val="2"/>
          <w:trHeight w:val="40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B8B79A" w14:textId="188795E3" w:rsidR="00F7249C" w:rsidRPr="00651BF7" w:rsidRDefault="00F7249C" w:rsidP="00F7249C">
            <w:pPr>
              <w:jc w:val="center"/>
              <w:rPr>
                <w:lang w:val="de-DE"/>
              </w:rPr>
            </w:pPr>
            <w:r>
              <w:rPr>
                <w:lang w:val="de-DE"/>
              </w:rPr>
              <w:t>MAT</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68469E" w14:textId="698F1C36" w:rsidR="00F7249C" w:rsidRPr="4E02EE00" w:rsidRDefault="00F7249C" w:rsidP="00BA3524">
            <w:pPr>
              <w:widowControl/>
              <w:autoSpaceDE/>
              <w:autoSpaceDN/>
              <w:jc w:val="center"/>
              <w:rPr>
                <w:color w:val="000000" w:themeColor="text1"/>
                <w:sz w:val="24"/>
                <w:szCs w:val="24"/>
                <w:lang w:val="de-DE" w:eastAsia="de-DE" w:bidi="ar-SA"/>
              </w:rPr>
            </w:pPr>
            <w:r>
              <w:rPr>
                <w:color w:val="000000" w:themeColor="text1"/>
                <w:sz w:val="24"/>
                <w:szCs w:val="24"/>
                <w:lang w:val="de-DE" w:eastAsia="de-DE" w:bidi="ar-SA"/>
              </w:rPr>
              <w:t>2.a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69F3AA" w14:textId="323A3463" w:rsidR="00F7249C" w:rsidRPr="00651BF7" w:rsidRDefault="00F7249C" w:rsidP="00BA3524">
            <w:pPr>
              <w:widowControl/>
              <w:autoSpaceDE/>
              <w:autoSpaceDN/>
              <w:jc w:val="center"/>
              <w:rPr>
                <w:color w:val="000000"/>
                <w:sz w:val="24"/>
                <w:szCs w:val="24"/>
                <w:lang w:val="de-DE" w:eastAsia="de-DE" w:bidi="ar-SA"/>
              </w:rPr>
            </w:pPr>
            <w:r>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B5998D" w14:textId="7DF87B99" w:rsidR="00F7249C" w:rsidRPr="00651BF7" w:rsidRDefault="00F7249C" w:rsidP="00BA3524">
            <w:pPr>
              <w:widowControl/>
              <w:autoSpaceDE/>
              <w:autoSpaceDN/>
              <w:jc w:val="center"/>
              <w:rPr>
                <w:color w:val="000000"/>
                <w:sz w:val="24"/>
                <w:szCs w:val="24"/>
                <w:lang w:val="de-DE" w:eastAsia="de-DE" w:bidi="ar-SA"/>
              </w:rPr>
            </w:pPr>
            <w:r>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D07310" w14:textId="40AAA148" w:rsidR="00F7249C" w:rsidRPr="00651BF7" w:rsidRDefault="00F7249C" w:rsidP="00BA3524">
            <w:pPr>
              <w:widowControl/>
              <w:autoSpaceDE/>
              <w:autoSpaceDN/>
              <w:jc w:val="center"/>
              <w:rPr>
                <w:color w:val="000000"/>
                <w:sz w:val="24"/>
                <w:szCs w:val="24"/>
                <w:lang w:val="de-DE" w:eastAsia="de-DE" w:bidi="ar-SA"/>
              </w:rPr>
            </w:pPr>
            <w:r>
              <w:rPr>
                <w:color w:val="000000"/>
                <w:sz w:val="24"/>
                <w:szCs w:val="24"/>
                <w:lang w:val="de-DE" w:eastAsia="de-DE" w:bidi="ar-SA"/>
              </w:rPr>
              <w:t>Mirta Grgić Mešić</w:t>
            </w:r>
          </w:p>
        </w:tc>
      </w:tr>
      <w:tr w:rsidR="00F7249C" w:rsidRPr="00A10771" w14:paraId="14CCF96B" w14:textId="77777777" w:rsidTr="19CD1F87">
        <w:trPr>
          <w:gridAfter w:val="2"/>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B6A0D6" w14:textId="248DF318" w:rsidR="00F7249C" w:rsidRPr="00651BF7" w:rsidRDefault="00F7249C" w:rsidP="00F7249C">
            <w:pPr>
              <w:widowControl/>
              <w:autoSpaceDE/>
              <w:autoSpaceDN/>
              <w:jc w:val="center"/>
              <w:rPr>
                <w:color w:val="000000"/>
                <w:sz w:val="24"/>
                <w:szCs w:val="24"/>
                <w:lang w:val="de-DE" w:eastAsia="de-DE" w:bidi="ar-SA"/>
              </w:rPr>
            </w:pPr>
            <w:r>
              <w:rPr>
                <w:color w:val="000000"/>
                <w:sz w:val="24"/>
                <w:szCs w:val="24"/>
                <w:lang w:val="de-DE" w:eastAsia="de-DE" w:bidi="ar-SA"/>
              </w:rPr>
              <w:t>MAT</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44E538" w14:textId="244C6753" w:rsidR="00F7249C" w:rsidRPr="00651BF7" w:rsidRDefault="00F7249C" w:rsidP="00BA3524">
            <w:pPr>
              <w:widowControl/>
              <w:autoSpaceDE/>
              <w:autoSpaceDN/>
              <w:jc w:val="center"/>
              <w:rPr>
                <w:color w:val="000000"/>
                <w:sz w:val="24"/>
                <w:szCs w:val="24"/>
                <w:lang w:val="de-DE" w:eastAsia="de-DE" w:bidi="ar-SA"/>
              </w:rPr>
            </w:pPr>
            <w:r w:rsidRPr="4E02EE00">
              <w:rPr>
                <w:color w:val="000000" w:themeColor="text1"/>
                <w:sz w:val="24"/>
                <w:szCs w:val="24"/>
                <w:lang w:val="de-DE" w:eastAsia="de-DE" w:bidi="ar-SA"/>
              </w:rPr>
              <w:t>2.b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A6704"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EDDD7"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C175B2" w14:textId="59C0A95B"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Zorka Brekalo</w:t>
            </w:r>
          </w:p>
        </w:tc>
      </w:tr>
      <w:tr w:rsidR="00F7249C" w:rsidRPr="00A10771" w14:paraId="18B976CF" w14:textId="77777777" w:rsidTr="19CD1F87">
        <w:trPr>
          <w:gridAfter w:val="2"/>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8949DA" w14:textId="5F1B7F0E" w:rsidR="00F7249C" w:rsidRPr="00651BF7" w:rsidRDefault="009F1568" w:rsidP="00F7249C">
            <w:pPr>
              <w:widowControl/>
              <w:autoSpaceDE/>
              <w:autoSpaceDN/>
              <w:jc w:val="center"/>
              <w:rPr>
                <w:color w:val="000000"/>
                <w:sz w:val="24"/>
                <w:szCs w:val="24"/>
                <w:lang w:val="de-DE" w:eastAsia="de-DE" w:bidi="ar-SA"/>
              </w:rPr>
            </w:pPr>
            <w:r>
              <w:rPr>
                <w:color w:val="000000"/>
                <w:sz w:val="24"/>
                <w:szCs w:val="24"/>
                <w:lang w:val="de-DE" w:eastAsia="de-DE" w:bidi="ar-SA"/>
              </w:rPr>
              <w:t>HR.J.</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E2EAB7" w14:textId="202AA791" w:rsidR="00F7249C" w:rsidRPr="00651BF7" w:rsidRDefault="00F7249C" w:rsidP="00BA3524">
            <w:pPr>
              <w:widowControl/>
              <w:autoSpaceDE/>
              <w:autoSpaceDN/>
              <w:jc w:val="center"/>
              <w:rPr>
                <w:color w:val="000000"/>
                <w:sz w:val="24"/>
                <w:szCs w:val="24"/>
                <w:lang w:val="de-DE" w:eastAsia="de-DE" w:bidi="ar-SA"/>
              </w:rPr>
            </w:pPr>
            <w:r w:rsidRPr="4E02EE00">
              <w:rPr>
                <w:color w:val="000000" w:themeColor="text1"/>
                <w:sz w:val="24"/>
                <w:szCs w:val="24"/>
                <w:lang w:val="de-DE" w:eastAsia="de-DE" w:bidi="ar-SA"/>
              </w:rPr>
              <w:t>2.c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34300"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E2CA6"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438105" w14:textId="4F2DFBF9"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Irena Koružnjak</w:t>
            </w:r>
          </w:p>
        </w:tc>
      </w:tr>
      <w:tr w:rsidR="00F7249C" w:rsidRPr="00A10771" w14:paraId="41C99EF6" w14:textId="77777777" w:rsidTr="19CD1F87">
        <w:trPr>
          <w:gridAfter w:val="2"/>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0F9C72" w14:textId="3CE632FF" w:rsidR="00F7249C" w:rsidRPr="00651BF7" w:rsidRDefault="009F1568" w:rsidP="00F7249C">
            <w:pPr>
              <w:widowControl/>
              <w:autoSpaceDE/>
              <w:autoSpaceDN/>
              <w:jc w:val="center"/>
              <w:rPr>
                <w:color w:val="000000"/>
                <w:sz w:val="24"/>
                <w:szCs w:val="24"/>
                <w:lang w:val="de-DE" w:eastAsia="de-DE" w:bidi="ar-SA"/>
              </w:rPr>
            </w:pPr>
            <w:r>
              <w:rPr>
                <w:color w:val="000000"/>
                <w:sz w:val="24"/>
                <w:szCs w:val="24"/>
                <w:lang w:val="de-DE" w:eastAsia="de-DE" w:bidi="ar-SA"/>
              </w:rPr>
              <w:t>MAT</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F1928F" w14:textId="0CC54D42" w:rsidR="00F7249C" w:rsidRPr="00651BF7" w:rsidRDefault="00F7249C" w:rsidP="00BA3524">
            <w:pPr>
              <w:widowControl/>
              <w:autoSpaceDE/>
              <w:autoSpaceDN/>
              <w:jc w:val="center"/>
              <w:rPr>
                <w:color w:val="000000"/>
                <w:sz w:val="24"/>
                <w:szCs w:val="24"/>
                <w:lang w:val="de-DE" w:eastAsia="de-DE" w:bidi="ar-SA"/>
              </w:rPr>
            </w:pPr>
            <w:r w:rsidRPr="4E02EE00">
              <w:rPr>
                <w:color w:val="000000" w:themeColor="text1"/>
                <w:sz w:val="24"/>
                <w:szCs w:val="24"/>
                <w:lang w:val="de-DE" w:eastAsia="de-DE" w:bidi="ar-SA"/>
              </w:rPr>
              <w:t>2.d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06D49"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D7497"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2EB459" w14:textId="32285939"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Danijela Crnjac</w:t>
            </w:r>
          </w:p>
        </w:tc>
      </w:tr>
      <w:tr w:rsidR="00F7249C" w:rsidRPr="00A10771" w14:paraId="2ABAA6FD" w14:textId="77777777" w:rsidTr="19CD1F87">
        <w:trPr>
          <w:gridAfter w:val="2"/>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41B08" w14:textId="3F406773" w:rsidR="00F7249C" w:rsidRPr="00651BF7" w:rsidRDefault="76590F92" w:rsidP="00F7249C">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MAT</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EDEFAD" w14:textId="5104BD00" w:rsidR="00F7249C" w:rsidRPr="00651BF7" w:rsidRDefault="00F7249C" w:rsidP="00BA3524">
            <w:pPr>
              <w:widowControl/>
              <w:autoSpaceDE/>
              <w:autoSpaceDN/>
              <w:jc w:val="center"/>
              <w:rPr>
                <w:color w:val="000000"/>
                <w:sz w:val="24"/>
                <w:szCs w:val="24"/>
                <w:lang w:val="de-DE" w:eastAsia="de-DE" w:bidi="ar-SA"/>
              </w:rPr>
            </w:pPr>
            <w:r>
              <w:rPr>
                <w:color w:val="000000"/>
                <w:sz w:val="24"/>
                <w:szCs w:val="24"/>
                <w:lang w:val="de-DE" w:eastAsia="de-DE" w:bidi="ar-SA"/>
              </w:rPr>
              <w:t>3</w:t>
            </w:r>
            <w:r w:rsidRPr="00651BF7">
              <w:rPr>
                <w:color w:val="000000"/>
                <w:sz w:val="24"/>
                <w:szCs w:val="24"/>
                <w:lang w:val="de-DE" w:eastAsia="de-DE" w:bidi="ar-SA"/>
              </w:rPr>
              <w: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09DBC"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FFFA0"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7E7E28" w14:textId="50F3AA69"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Ksenija Borović</w:t>
            </w:r>
          </w:p>
        </w:tc>
      </w:tr>
      <w:tr w:rsidR="00F7249C" w:rsidRPr="00A10771" w14:paraId="3E6CC11A" w14:textId="77777777" w:rsidTr="19CD1F87">
        <w:trPr>
          <w:gridAfter w:val="2"/>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5054F" w14:textId="24373A89" w:rsidR="00F7249C" w:rsidRPr="00651BF7" w:rsidRDefault="009F1568" w:rsidP="00F7249C">
            <w:pPr>
              <w:widowControl/>
              <w:autoSpaceDE/>
              <w:autoSpaceDN/>
              <w:jc w:val="center"/>
              <w:rPr>
                <w:color w:val="000000"/>
                <w:sz w:val="24"/>
                <w:szCs w:val="24"/>
                <w:lang w:val="de-DE" w:eastAsia="de-DE" w:bidi="ar-SA"/>
              </w:rPr>
            </w:pPr>
            <w:r>
              <w:rPr>
                <w:color w:val="000000"/>
                <w:sz w:val="24"/>
                <w:szCs w:val="24"/>
                <w:lang w:val="de-DE" w:eastAsia="de-DE" w:bidi="ar-SA"/>
              </w:rPr>
              <w:t>MAT</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C999E4" w14:textId="7757B7E0" w:rsidR="00F7249C" w:rsidRPr="00651BF7" w:rsidRDefault="00F7249C" w:rsidP="00BA3524">
            <w:pPr>
              <w:widowControl/>
              <w:autoSpaceDE/>
              <w:autoSpaceDN/>
              <w:jc w:val="center"/>
              <w:rPr>
                <w:color w:val="000000"/>
                <w:sz w:val="24"/>
                <w:szCs w:val="24"/>
                <w:lang w:val="de-DE" w:eastAsia="de-DE" w:bidi="ar-SA"/>
              </w:rPr>
            </w:pPr>
            <w:r>
              <w:rPr>
                <w:color w:val="000000"/>
                <w:sz w:val="24"/>
                <w:szCs w:val="24"/>
                <w:lang w:val="de-DE" w:eastAsia="de-DE" w:bidi="ar-SA"/>
              </w:rPr>
              <w:t>3</w:t>
            </w:r>
            <w:r w:rsidRPr="00651BF7">
              <w:rPr>
                <w:color w:val="000000"/>
                <w:sz w:val="24"/>
                <w:szCs w:val="24"/>
                <w:lang w:val="de-DE" w:eastAsia="de-DE" w:bidi="ar-SA"/>
              </w:rPr>
              <w:t>.b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192C5"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892B0"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F06558" w14:textId="2EDD5BA8"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Jasminka Španić</w:t>
            </w:r>
          </w:p>
        </w:tc>
      </w:tr>
      <w:tr w:rsidR="00F7249C" w:rsidRPr="00A10771" w14:paraId="03DFD3A4" w14:textId="77777777" w:rsidTr="19CD1F87">
        <w:trPr>
          <w:gridAfter w:val="2"/>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8DE01" w14:textId="75CD5FE6" w:rsidR="00F7249C" w:rsidRPr="00651BF7" w:rsidRDefault="009F1568" w:rsidP="00F7249C">
            <w:pPr>
              <w:widowControl/>
              <w:autoSpaceDE/>
              <w:autoSpaceDN/>
              <w:jc w:val="center"/>
              <w:rPr>
                <w:color w:val="000000"/>
                <w:sz w:val="24"/>
                <w:szCs w:val="24"/>
                <w:lang w:val="de-DE" w:eastAsia="de-DE" w:bidi="ar-SA"/>
              </w:rPr>
            </w:pPr>
            <w:r>
              <w:rPr>
                <w:color w:val="000000"/>
                <w:sz w:val="24"/>
                <w:szCs w:val="24"/>
                <w:lang w:val="de-DE" w:eastAsia="de-DE" w:bidi="ar-SA"/>
              </w:rPr>
              <w:t>HRV.J.</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A9CB38" w14:textId="64289487" w:rsidR="00F7249C" w:rsidRPr="00651BF7" w:rsidRDefault="00F7249C" w:rsidP="00BA3524">
            <w:pPr>
              <w:widowControl/>
              <w:autoSpaceDE/>
              <w:autoSpaceDN/>
              <w:jc w:val="center"/>
              <w:rPr>
                <w:color w:val="000000"/>
                <w:sz w:val="24"/>
                <w:szCs w:val="24"/>
                <w:lang w:val="de-DE" w:eastAsia="de-DE" w:bidi="ar-SA"/>
              </w:rPr>
            </w:pPr>
            <w:r>
              <w:rPr>
                <w:color w:val="000000"/>
                <w:sz w:val="24"/>
                <w:szCs w:val="24"/>
                <w:lang w:val="de-DE" w:eastAsia="de-DE" w:bidi="ar-SA"/>
              </w:rPr>
              <w:t>3</w:t>
            </w:r>
            <w:r w:rsidRPr="00651BF7">
              <w:rPr>
                <w:color w:val="000000"/>
                <w:sz w:val="24"/>
                <w:szCs w:val="24"/>
                <w:lang w:val="de-DE" w:eastAsia="de-DE" w:bidi="ar-SA"/>
              </w:rPr>
              <w:t>.c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5EAC0"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BA590"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8BB48AC" w14:textId="7D1209E1"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Marija Krijan</w:t>
            </w:r>
          </w:p>
        </w:tc>
      </w:tr>
      <w:tr w:rsidR="00F7249C" w:rsidRPr="00A10771" w14:paraId="2FCD5FAD" w14:textId="77777777" w:rsidTr="19CD1F87">
        <w:trPr>
          <w:gridAfter w:val="2"/>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6F64C" w14:textId="62E4FB5B" w:rsidR="00F7249C" w:rsidRPr="00651BF7" w:rsidRDefault="009F1568" w:rsidP="00F7249C">
            <w:pPr>
              <w:widowControl/>
              <w:autoSpaceDE/>
              <w:autoSpaceDN/>
              <w:jc w:val="center"/>
              <w:rPr>
                <w:color w:val="000000"/>
                <w:sz w:val="24"/>
                <w:szCs w:val="24"/>
                <w:lang w:val="de-DE" w:eastAsia="de-DE" w:bidi="ar-SA"/>
              </w:rPr>
            </w:pPr>
            <w:r>
              <w:rPr>
                <w:color w:val="000000"/>
                <w:sz w:val="24"/>
                <w:szCs w:val="24"/>
                <w:lang w:val="de-DE" w:eastAsia="de-DE" w:bidi="ar-SA"/>
              </w:rPr>
              <w:t>HRV.J.</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E39288" w14:textId="666D4F33" w:rsidR="00F7249C" w:rsidRPr="00651BF7" w:rsidRDefault="00F7249C" w:rsidP="00BA3524">
            <w:pPr>
              <w:widowControl/>
              <w:autoSpaceDE/>
              <w:autoSpaceDN/>
              <w:jc w:val="center"/>
              <w:rPr>
                <w:color w:val="000000"/>
                <w:sz w:val="24"/>
                <w:szCs w:val="24"/>
                <w:lang w:val="de-DE" w:eastAsia="de-DE" w:bidi="ar-SA"/>
              </w:rPr>
            </w:pPr>
            <w:r>
              <w:rPr>
                <w:color w:val="000000"/>
                <w:sz w:val="24"/>
                <w:szCs w:val="24"/>
                <w:lang w:val="de-DE" w:eastAsia="de-DE" w:bidi="ar-SA"/>
              </w:rPr>
              <w:t>3</w:t>
            </w:r>
            <w:r w:rsidRPr="00651BF7">
              <w:rPr>
                <w:color w:val="000000"/>
                <w:sz w:val="24"/>
                <w:szCs w:val="24"/>
                <w:lang w:val="de-DE" w:eastAsia="de-DE" w:bidi="ar-SA"/>
              </w:rPr>
              <w:t>.d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94BD7"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F482E"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60D4B8" w14:textId="0A84478C" w:rsidR="00F7249C" w:rsidRPr="00651BF7" w:rsidRDefault="00F7249C" w:rsidP="00BA3524">
            <w:pPr>
              <w:widowControl/>
              <w:autoSpaceDE/>
              <w:autoSpaceDN/>
              <w:jc w:val="center"/>
              <w:rPr>
                <w:color w:val="000000"/>
                <w:sz w:val="24"/>
                <w:szCs w:val="24"/>
                <w:lang w:val="de-DE" w:eastAsia="de-DE" w:bidi="ar-SA"/>
              </w:rPr>
            </w:pPr>
            <w:r>
              <w:rPr>
                <w:color w:val="000000"/>
                <w:sz w:val="24"/>
                <w:szCs w:val="24"/>
                <w:lang w:val="de-DE" w:eastAsia="de-DE" w:bidi="ar-SA"/>
              </w:rPr>
              <w:t>Katica Gojanović</w:t>
            </w:r>
          </w:p>
        </w:tc>
      </w:tr>
      <w:tr w:rsidR="00F7249C" w:rsidRPr="00A10771" w14:paraId="2494366C" w14:textId="77777777" w:rsidTr="19CD1F87">
        <w:trPr>
          <w:gridAfter w:val="2"/>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C389A" w14:textId="058BB531" w:rsidR="00F7249C" w:rsidRPr="00651BF7" w:rsidRDefault="009F1568" w:rsidP="00F7249C">
            <w:pPr>
              <w:widowControl/>
              <w:autoSpaceDE/>
              <w:autoSpaceDN/>
              <w:jc w:val="center"/>
              <w:rPr>
                <w:color w:val="000000"/>
                <w:sz w:val="24"/>
                <w:szCs w:val="24"/>
                <w:lang w:val="de-DE" w:eastAsia="de-DE" w:bidi="ar-SA"/>
              </w:rPr>
            </w:pPr>
            <w:r>
              <w:rPr>
                <w:color w:val="000000"/>
                <w:sz w:val="24"/>
                <w:szCs w:val="24"/>
                <w:lang w:val="de-DE" w:eastAsia="de-DE" w:bidi="ar-SA"/>
              </w:rPr>
              <w:t>MAT</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745419" w14:textId="687D6331" w:rsidR="00F7249C" w:rsidRPr="00651BF7" w:rsidRDefault="00F7249C" w:rsidP="00BA3524">
            <w:pPr>
              <w:widowControl/>
              <w:autoSpaceDE/>
              <w:autoSpaceDN/>
              <w:jc w:val="center"/>
              <w:rPr>
                <w:color w:val="000000"/>
                <w:sz w:val="24"/>
                <w:szCs w:val="24"/>
                <w:lang w:val="de-DE" w:eastAsia="de-DE" w:bidi="ar-SA"/>
              </w:rPr>
            </w:pPr>
            <w:r w:rsidRPr="2CA1CD31">
              <w:rPr>
                <w:color w:val="000000" w:themeColor="text1"/>
                <w:sz w:val="24"/>
                <w:szCs w:val="24"/>
                <w:lang w:val="de-DE" w:eastAsia="de-DE" w:bidi="ar-SA"/>
              </w:rPr>
              <w:t>4.a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B0923"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A7D8C"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D1F4B30" w14:textId="238C2D9C"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Helena Ćurić</w:t>
            </w:r>
          </w:p>
        </w:tc>
      </w:tr>
      <w:tr w:rsidR="00F7249C" w:rsidRPr="00A10771" w14:paraId="7D10103F" w14:textId="77777777" w:rsidTr="19CD1F87">
        <w:trPr>
          <w:gridAfter w:val="2"/>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F899BC" w14:textId="5BB2D830" w:rsidR="00F7249C" w:rsidRPr="00651BF7" w:rsidRDefault="009F1568" w:rsidP="00F7249C">
            <w:pPr>
              <w:widowControl/>
              <w:autoSpaceDE/>
              <w:autoSpaceDN/>
              <w:jc w:val="center"/>
              <w:rPr>
                <w:color w:val="000000"/>
                <w:sz w:val="24"/>
                <w:szCs w:val="24"/>
                <w:lang w:val="de-DE" w:eastAsia="de-DE" w:bidi="ar-SA"/>
              </w:rPr>
            </w:pPr>
            <w:r>
              <w:rPr>
                <w:color w:val="000000"/>
                <w:sz w:val="24"/>
                <w:szCs w:val="24"/>
                <w:lang w:val="de-DE" w:eastAsia="de-DE" w:bidi="ar-SA"/>
              </w:rPr>
              <w:t>HRV.J.</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2EAC98" w14:textId="0CAAC49A" w:rsidR="00F7249C" w:rsidRPr="00651BF7" w:rsidRDefault="00F7249C" w:rsidP="00BA3524">
            <w:pPr>
              <w:widowControl/>
              <w:autoSpaceDE/>
              <w:autoSpaceDN/>
              <w:jc w:val="center"/>
              <w:rPr>
                <w:color w:val="000000"/>
                <w:sz w:val="24"/>
                <w:szCs w:val="24"/>
                <w:lang w:val="de-DE" w:eastAsia="de-DE" w:bidi="ar-SA"/>
              </w:rPr>
            </w:pPr>
            <w:r w:rsidRPr="2CA1CD31">
              <w:rPr>
                <w:color w:val="000000" w:themeColor="text1"/>
                <w:sz w:val="24"/>
                <w:szCs w:val="24"/>
                <w:lang w:val="de-DE" w:eastAsia="de-DE" w:bidi="ar-SA"/>
              </w:rPr>
              <w:t>4.b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02142"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892E1"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979A88" w14:textId="53BE8041"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Valerija Ivanović Skender</w:t>
            </w:r>
          </w:p>
        </w:tc>
      </w:tr>
      <w:tr w:rsidR="00F7249C" w:rsidRPr="00A10771" w14:paraId="36744F32" w14:textId="77777777" w:rsidTr="19CD1F87">
        <w:trPr>
          <w:gridAfter w:val="2"/>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4C2D9B" w14:textId="771C9CE6" w:rsidR="00F7249C" w:rsidRPr="00651BF7" w:rsidRDefault="009F1568" w:rsidP="00F7249C">
            <w:pPr>
              <w:widowControl/>
              <w:autoSpaceDE/>
              <w:autoSpaceDN/>
              <w:jc w:val="center"/>
              <w:rPr>
                <w:color w:val="000000"/>
                <w:sz w:val="24"/>
                <w:szCs w:val="24"/>
                <w:lang w:val="de-DE" w:eastAsia="de-DE" w:bidi="ar-SA"/>
              </w:rPr>
            </w:pPr>
            <w:r>
              <w:rPr>
                <w:color w:val="000000"/>
                <w:sz w:val="24"/>
                <w:szCs w:val="24"/>
                <w:lang w:val="de-DE" w:eastAsia="de-DE" w:bidi="ar-SA"/>
              </w:rPr>
              <w:t>MAT</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7E82BA" w14:textId="62138A9C" w:rsidR="00F7249C" w:rsidRPr="00651BF7" w:rsidRDefault="00F7249C" w:rsidP="00BA3524">
            <w:pPr>
              <w:widowControl/>
              <w:autoSpaceDE/>
              <w:autoSpaceDN/>
              <w:jc w:val="center"/>
              <w:rPr>
                <w:color w:val="000000"/>
                <w:sz w:val="24"/>
                <w:szCs w:val="24"/>
                <w:lang w:val="de-DE" w:eastAsia="de-DE" w:bidi="ar-SA"/>
              </w:rPr>
            </w:pPr>
            <w:r w:rsidRPr="2CA1CD31">
              <w:rPr>
                <w:color w:val="000000" w:themeColor="text1"/>
                <w:sz w:val="24"/>
                <w:szCs w:val="24"/>
                <w:lang w:val="de-DE" w:eastAsia="de-DE" w:bidi="ar-SA"/>
              </w:rPr>
              <w:t>4.c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9F74F"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14E17"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5DB1A1" w14:textId="4E4B1B7F"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Jasmina Kostelac Pervan</w:t>
            </w:r>
          </w:p>
        </w:tc>
      </w:tr>
      <w:tr w:rsidR="00F7249C" w:rsidRPr="00A10771" w14:paraId="71490FAA" w14:textId="77777777" w:rsidTr="19CD1F87">
        <w:trPr>
          <w:gridAfter w:val="2"/>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0F059C" w14:textId="1FBC203D" w:rsidR="00F7249C" w:rsidRPr="00651BF7" w:rsidRDefault="009F1568" w:rsidP="00F7249C">
            <w:pPr>
              <w:widowControl/>
              <w:autoSpaceDE/>
              <w:autoSpaceDN/>
              <w:jc w:val="center"/>
              <w:rPr>
                <w:color w:val="000000"/>
                <w:sz w:val="24"/>
                <w:szCs w:val="24"/>
                <w:lang w:val="de-DE" w:eastAsia="de-DE" w:bidi="ar-SA"/>
              </w:rPr>
            </w:pPr>
            <w:r>
              <w:rPr>
                <w:color w:val="000000"/>
                <w:sz w:val="24"/>
                <w:szCs w:val="24"/>
                <w:lang w:val="de-DE" w:eastAsia="de-DE" w:bidi="ar-SA"/>
              </w:rPr>
              <w:t>MAT</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57005A" w14:textId="17295C98" w:rsidR="00F7249C" w:rsidRPr="00651BF7" w:rsidRDefault="00F7249C" w:rsidP="00BA3524">
            <w:pPr>
              <w:widowControl/>
              <w:autoSpaceDE/>
              <w:autoSpaceDN/>
              <w:jc w:val="center"/>
              <w:rPr>
                <w:color w:val="000000"/>
                <w:sz w:val="24"/>
                <w:szCs w:val="24"/>
                <w:lang w:val="de-DE" w:eastAsia="de-DE" w:bidi="ar-SA"/>
              </w:rPr>
            </w:pPr>
            <w:r w:rsidRPr="2CA1CD31">
              <w:rPr>
                <w:color w:val="000000" w:themeColor="text1"/>
                <w:sz w:val="24"/>
                <w:szCs w:val="24"/>
                <w:lang w:val="de-DE" w:eastAsia="de-DE" w:bidi="ar-SA"/>
              </w:rPr>
              <w:t>4.d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52588"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DAC06" w14:textId="77777777"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6D1EF3" w14:textId="326AC7D4"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Maja Đurinović Tišljarec</w:t>
            </w:r>
          </w:p>
        </w:tc>
      </w:tr>
      <w:tr w:rsidR="00F7249C" w:rsidRPr="00A10771" w14:paraId="761AC814" w14:textId="573D3BEA" w:rsidTr="19CD1F87">
        <w:trPr>
          <w:trHeight w:val="31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36F68" w14:textId="18A2B8D0" w:rsidR="00F7249C" w:rsidRPr="00651BF7" w:rsidRDefault="00F7249C"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DODATNA  MAT</w:t>
            </w:r>
            <w:r w:rsidR="000C0A59">
              <w:rPr>
                <w:color w:val="000000"/>
                <w:sz w:val="24"/>
                <w:szCs w:val="24"/>
                <w:lang w:val="de-DE" w:eastAsia="de-DE" w:bidi="ar-SA"/>
              </w:rPr>
              <w:t xml:space="preserve">    245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5B13D" w14:textId="1E3FCF7D" w:rsidR="00F7249C" w:rsidRPr="00651BF7" w:rsidRDefault="00F7249C" w:rsidP="00BA3524">
            <w:pPr>
              <w:widowControl/>
              <w:autoSpaceDE/>
              <w:autoSpaceDN/>
              <w:jc w:val="center"/>
              <w:rPr>
                <w:color w:val="000000"/>
                <w:sz w:val="24"/>
                <w:szCs w:val="24"/>
                <w:lang w:val="de-DE" w:eastAsia="de-DE"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D3D70" w14:textId="77777777" w:rsidR="00F7249C" w:rsidRPr="00651BF7" w:rsidRDefault="00F7249C" w:rsidP="00BA3524">
            <w:pPr>
              <w:widowControl/>
              <w:autoSpaceDE/>
              <w:autoSpaceDN/>
              <w:jc w:val="center"/>
              <w:rPr>
                <w:color w:val="000000"/>
                <w:sz w:val="24"/>
                <w:szCs w:val="24"/>
                <w:lang w:val="de-DE" w:eastAsia="de-DE" w:bidi="ar-SA"/>
              </w:rPr>
            </w:pPr>
          </w:p>
        </w:tc>
        <w:tc>
          <w:tcPr>
            <w:tcW w:w="0" w:type="auto"/>
            <w:tcBorders>
              <w:left w:val="single" w:sz="4" w:space="0" w:color="auto"/>
            </w:tcBorders>
          </w:tcPr>
          <w:p w14:paraId="6330696E" w14:textId="77777777" w:rsidR="00F7249C" w:rsidRPr="00A10771" w:rsidRDefault="00F7249C"/>
        </w:tc>
        <w:tc>
          <w:tcPr>
            <w:tcW w:w="0" w:type="auto"/>
            <w:vAlign w:val="center"/>
          </w:tcPr>
          <w:p w14:paraId="5349909A" w14:textId="77777777" w:rsidR="00F7249C" w:rsidRPr="00A10771" w:rsidRDefault="00F7249C"/>
        </w:tc>
      </w:tr>
      <w:tr w:rsidR="00F7249C" w:rsidRPr="00A10771" w14:paraId="7F93F5CE" w14:textId="483D5683" w:rsidTr="19CD1F87">
        <w:trPr>
          <w:trHeight w:val="31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A91A9" w14:textId="3E932DBA" w:rsidR="00F7249C" w:rsidRPr="00651BF7" w:rsidRDefault="000C0A59" w:rsidP="00BA3524">
            <w:pPr>
              <w:widowControl/>
              <w:autoSpaceDE/>
              <w:autoSpaceDN/>
              <w:jc w:val="center"/>
              <w:rPr>
                <w:color w:val="000000"/>
                <w:sz w:val="24"/>
                <w:szCs w:val="24"/>
                <w:lang w:val="de-DE" w:eastAsia="de-DE" w:bidi="ar-SA"/>
              </w:rPr>
            </w:pPr>
            <w:r>
              <w:rPr>
                <w:color w:val="000000"/>
                <w:sz w:val="24"/>
                <w:szCs w:val="24"/>
                <w:lang w:val="de-DE" w:eastAsia="de-DE" w:bidi="ar-SA"/>
              </w:rPr>
              <w:t>Dodatna HRV.J.   175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2FDE7" w14:textId="22034EA8" w:rsidR="00F7249C" w:rsidRPr="00651BF7" w:rsidRDefault="00F7249C" w:rsidP="00BA3524">
            <w:pPr>
              <w:widowControl/>
              <w:autoSpaceDE/>
              <w:autoSpaceDN/>
              <w:jc w:val="center"/>
              <w:rPr>
                <w:color w:val="000000"/>
                <w:sz w:val="24"/>
                <w:szCs w:val="24"/>
                <w:lang w:val="de-DE" w:eastAsia="de-DE"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343FD" w14:textId="77777777" w:rsidR="00F7249C" w:rsidRPr="00651BF7" w:rsidRDefault="00F7249C" w:rsidP="00BA3524">
            <w:pPr>
              <w:widowControl/>
              <w:autoSpaceDE/>
              <w:autoSpaceDN/>
              <w:jc w:val="center"/>
              <w:rPr>
                <w:color w:val="000000"/>
                <w:sz w:val="24"/>
                <w:szCs w:val="24"/>
                <w:lang w:val="de-DE" w:eastAsia="de-DE" w:bidi="ar-SA"/>
              </w:rPr>
            </w:pPr>
          </w:p>
        </w:tc>
        <w:tc>
          <w:tcPr>
            <w:tcW w:w="0" w:type="auto"/>
            <w:tcBorders>
              <w:left w:val="single" w:sz="4" w:space="0" w:color="auto"/>
            </w:tcBorders>
          </w:tcPr>
          <w:p w14:paraId="742CAF03" w14:textId="77777777" w:rsidR="00F7249C" w:rsidRPr="00A10771" w:rsidRDefault="00F7249C"/>
        </w:tc>
        <w:tc>
          <w:tcPr>
            <w:tcW w:w="0" w:type="auto"/>
            <w:vAlign w:val="center"/>
          </w:tcPr>
          <w:p w14:paraId="7142F49B" w14:textId="77777777" w:rsidR="00F7249C" w:rsidRPr="00A10771" w:rsidRDefault="00F7249C"/>
        </w:tc>
      </w:tr>
      <w:tr w:rsidR="00F7249C" w:rsidRPr="00A10771" w14:paraId="41890E6D" w14:textId="30AEDB84" w:rsidTr="19CD1F87">
        <w:trPr>
          <w:trHeight w:val="300"/>
        </w:trPr>
        <w:tc>
          <w:tcPr>
            <w:tcW w:w="0" w:type="auto"/>
            <w:gridSpan w:val="4"/>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6A49E92D" w14:textId="77777777" w:rsidR="00F7249C" w:rsidRPr="00651BF7" w:rsidRDefault="00F7249C" w:rsidP="00BA3524">
            <w:pPr>
              <w:widowControl/>
              <w:autoSpaceDE/>
              <w:autoSpaceDN/>
              <w:jc w:val="center"/>
              <w:rPr>
                <w:b/>
                <w:bCs/>
                <w:color w:val="4F81BD"/>
                <w:sz w:val="24"/>
                <w:szCs w:val="24"/>
                <w:lang w:val="de-DE" w:eastAsia="de-DE" w:bidi="ar-SA"/>
              </w:rPr>
            </w:pPr>
            <w:r w:rsidRPr="00651BF7">
              <w:rPr>
                <w:b/>
                <w:bCs/>
                <w:color w:val="4F81BD"/>
                <w:sz w:val="24"/>
                <w:szCs w:val="24"/>
                <w:lang w:val="de-DE" w:eastAsia="de-DE" w:bidi="ar-SA"/>
              </w:rPr>
              <w:t>U K U P N O  DOD  NASTAVA  I. - IV.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83619A" w14:textId="621F2C90" w:rsidR="00F7249C" w:rsidRPr="00651BF7" w:rsidRDefault="000C0A59" w:rsidP="00BA3524">
            <w:pPr>
              <w:widowControl/>
              <w:autoSpaceDE/>
              <w:autoSpaceDN/>
              <w:jc w:val="center"/>
              <w:rPr>
                <w:b/>
                <w:bCs/>
                <w:color w:val="4F81BD"/>
                <w:sz w:val="24"/>
                <w:szCs w:val="24"/>
                <w:lang w:val="de-DE" w:eastAsia="de-DE" w:bidi="ar-SA"/>
              </w:rPr>
            </w:pPr>
            <w:r>
              <w:rPr>
                <w:b/>
                <w:bCs/>
                <w:color w:val="4F81BD"/>
                <w:sz w:val="24"/>
                <w:szCs w:val="24"/>
                <w:lang w:val="de-DE" w:eastAsia="de-DE" w:bidi="ar-SA"/>
              </w:rPr>
              <w:t>420</w:t>
            </w:r>
          </w:p>
        </w:tc>
        <w:tc>
          <w:tcPr>
            <w:tcW w:w="0" w:type="auto"/>
            <w:tcBorders>
              <w:top w:val="single" w:sz="4" w:space="0" w:color="auto"/>
              <w:left w:val="nil"/>
              <w:bottom w:val="nil"/>
              <w:right w:val="nil"/>
            </w:tcBorders>
            <w:shd w:val="clear" w:color="auto" w:fill="auto"/>
            <w:noWrap/>
            <w:vAlign w:val="bottom"/>
            <w:hideMark/>
          </w:tcPr>
          <w:p w14:paraId="3B442D42" w14:textId="77777777" w:rsidR="00F7249C" w:rsidRPr="00651BF7" w:rsidRDefault="00F7249C" w:rsidP="00BA3524">
            <w:pPr>
              <w:widowControl/>
              <w:autoSpaceDE/>
              <w:autoSpaceDN/>
              <w:jc w:val="center"/>
              <w:rPr>
                <w:b/>
                <w:bCs/>
                <w:color w:val="4F81BD"/>
                <w:sz w:val="24"/>
                <w:szCs w:val="24"/>
                <w:lang w:val="de-DE" w:eastAsia="de-DE" w:bidi="ar-SA"/>
              </w:rPr>
            </w:pPr>
          </w:p>
        </w:tc>
        <w:tc>
          <w:tcPr>
            <w:tcW w:w="0" w:type="auto"/>
          </w:tcPr>
          <w:p w14:paraId="3F281E83" w14:textId="77777777" w:rsidR="00F7249C" w:rsidRPr="00A10771" w:rsidRDefault="00F7249C"/>
        </w:tc>
        <w:tc>
          <w:tcPr>
            <w:tcW w:w="0" w:type="auto"/>
            <w:vAlign w:val="center"/>
          </w:tcPr>
          <w:p w14:paraId="01274CFA" w14:textId="77777777" w:rsidR="00F7249C" w:rsidRPr="00A10771" w:rsidRDefault="00F7249C"/>
        </w:tc>
      </w:tr>
      <w:tr w:rsidR="000C0A59" w:rsidRPr="00A10771" w14:paraId="532275C4" w14:textId="77777777" w:rsidTr="19CD1F87">
        <w:trPr>
          <w:gridAfter w:val="5"/>
          <w:trHeight w:val="300"/>
        </w:trPr>
        <w:tc>
          <w:tcPr>
            <w:tcW w:w="0" w:type="auto"/>
            <w:tcBorders>
              <w:top w:val="nil"/>
              <w:left w:val="nil"/>
              <w:bottom w:val="nil"/>
              <w:right w:val="nil"/>
            </w:tcBorders>
            <w:shd w:val="clear" w:color="auto" w:fill="auto"/>
            <w:noWrap/>
            <w:vAlign w:val="bottom"/>
          </w:tcPr>
          <w:p w14:paraId="01E5B27F" w14:textId="77777777" w:rsidR="000C0A59" w:rsidRPr="00651BF7" w:rsidRDefault="000C0A59" w:rsidP="00BA3524">
            <w:pPr>
              <w:widowControl/>
              <w:autoSpaceDE/>
              <w:autoSpaceDN/>
              <w:jc w:val="center"/>
              <w:rPr>
                <w:b/>
                <w:bCs/>
                <w:color w:val="4F81BD"/>
                <w:sz w:val="24"/>
                <w:szCs w:val="24"/>
                <w:lang w:val="de-DE" w:eastAsia="de-DE" w:bidi="ar-SA"/>
              </w:rPr>
            </w:pPr>
          </w:p>
        </w:tc>
        <w:tc>
          <w:tcPr>
            <w:tcW w:w="0" w:type="auto"/>
          </w:tcPr>
          <w:p w14:paraId="63FD5A39" w14:textId="77777777" w:rsidR="000C0A59" w:rsidRPr="00A10771" w:rsidRDefault="000C0A59"/>
        </w:tc>
        <w:tc>
          <w:tcPr>
            <w:tcW w:w="0" w:type="auto"/>
            <w:vAlign w:val="center"/>
          </w:tcPr>
          <w:p w14:paraId="097B1D5F" w14:textId="77777777" w:rsidR="000C0A59" w:rsidRPr="00A10771" w:rsidRDefault="000C0A59"/>
        </w:tc>
      </w:tr>
      <w:tr w:rsidR="000C0A59" w:rsidRPr="00A10771" w14:paraId="667A0A0D" w14:textId="77777777" w:rsidTr="19CD1F87">
        <w:trPr>
          <w:gridAfter w:val="5"/>
          <w:trHeight w:val="300"/>
        </w:trPr>
        <w:tc>
          <w:tcPr>
            <w:tcW w:w="0" w:type="auto"/>
            <w:tcBorders>
              <w:top w:val="nil"/>
              <w:left w:val="nil"/>
              <w:bottom w:val="nil"/>
              <w:right w:val="nil"/>
            </w:tcBorders>
            <w:shd w:val="clear" w:color="auto" w:fill="auto"/>
            <w:noWrap/>
            <w:vAlign w:val="bottom"/>
          </w:tcPr>
          <w:p w14:paraId="7F8DE072" w14:textId="77777777" w:rsidR="000C0A59" w:rsidRPr="00651BF7" w:rsidRDefault="000C0A59" w:rsidP="00BA3524">
            <w:pPr>
              <w:widowControl/>
              <w:autoSpaceDE/>
              <w:autoSpaceDN/>
              <w:jc w:val="center"/>
              <w:rPr>
                <w:b/>
                <w:bCs/>
                <w:color w:val="4F81BD"/>
                <w:sz w:val="24"/>
                <w:szCs w:val="24"/>
                <w:lang w:val="de-DE" w:eastAsia="de-DE" w:bidi="ar-SA"/>
              </w:rPr>
            </w:pPr>
          </w:p>
        </w:tc>
        <w:tc>
          <w:tcPr>
            <w:tcW w:w="0" w:type="auto"/>
          </w:tcPr>
          <w:p w14:paraId="00E876D2" w14:textId="77777777" w:rsidR="000C0A59" w:rsidRPr="00A10771" w:rsidRDefault="000C0A59"/>
        </w:tc>
        <w:tc>
          <w:tcPr>
            <w:tcW w:w="0" w:type="auto"/>
            <w:vAlign w:val="center"/>
          </w:tcPr>
          <w:p w14:paraId="7122FE13" w14:textId="77777777" w:rsidR="000C0A59" w:rsidRPr="00A10771" w:rsidRDefault="000C0A59"/>
        </w:tc>
      </w:tr>
    </w:tbl>
    <w:p w14:paraId="41FB3015" w14:textId="77777777" w:rsidR="00DA64B9" w:rsidRDefault="00DA64B9" w:rsidP="00DA64B9">
      <w:pPr>
        <w:tabs>
          <w:tab w:val="left" w:pos="0"/>
        </w:tabs>
        <w:spacing w:line="202" w:lineRule="exact"/>
        <w:rPr>
          <w:b/>
          <w:sz w:val="24"/>
          <w:szCs w:val="24"/>
        </w:rPr>
      </w:pPr>
    </w:p>
    <w:p w14:paraId="47658100" w14:textId="3D450539" w:rsidR="006F5282" w:rsidRDefault="006F5282" w:rsidP="00DA64B9">
      <w:pPr>
        <w:tabs>
          <w:tab w:val="left" w:pos="0"/>
        </w:tabs>
        <w:spacing w:line="202" w:lineRule="exact"/>
        <w:rPr>
          <w:b/>
          <w:sz w:val="24"/>
          <w:szCs w:val="24"/>
        </w:rPr>
      </w:pPr>
    </w:p>
    <w:p w14:paraId="1BE6388C" w14:textId="0665C9C2" w:rsidR="00DB7D58" w:rsidRDefault="00DB7D58" w:rsidP="00DA64B9">
      <w:pPr>
        <w:tabs>
          <w:tab w:val="left" w:pos="0"/>
        </w:tabs>
        <w:spacing w:line="202" w:lineRule="exact"/>
        <w:rPr>
          <w:b/>
          <w:sz w:val="24"/>
          <w:szCs w:val="24"/>
        </w:rPr>
      </w:pPr>
    </w:p>
    <w:p w14:paraId="09F9DE83" w14:textId="5F7CBCFD" w:rsidR="00DB7D58" w:rsidRDefault="00DB7D58" w:rsidP="00DA64B9">
      <w:pPr>
        <w:tabs>
          <w:tab w:val="left" w:pos="0"/>
        </w:tabs>
        <w:spacing w:line="202" w:lineRule="exact"/>
        <w:rPr>
          <w:b/>
          <w:sz w:val="24"/>
          <w:szCs w:val="24"/>
        </w:rPr>
      </w:pPr>
    </w:p>
    <w:p w14:paraId="4F6B2421" w14:textId="77777777" w:rsidR="00DB7D58" w:rsidRDefault="00DB7D58" w:rsidP="00DA64B9">
      <w:pPr>
        <w:tabs>
          <w:tab w:val="left" w:pos="0"/>
        </w:tabs>
        <w:spacing w:line="202" w:lineRule="exact"/>
        <w:rPr>
          <w:b/>
          <w:sz w:val="24"/>
          <w:szCs w:val="24"/>
        </w:rPr>
      </w:pPr>
    </w:p>
    <w:p w14:paraId="18C240AE" w14:textId="77777777" w:rsidR="00533C4A" w:rsidRDefault="00533C4A" w:rsidP="00A67803">
      <w:pPr>
        <w:pStyle w:val="Naslov1"/>
      </w:pPr>
    </w:p>
    <w:p w14:paraId="6F38137F" w14:textId="77777777" w:rsidR="00533C4A" w:rsidRDefault="00533C4A" w:rsidP="00A67803">
      <w:pPr>
        <w:pStyle w:val="Naslov1"/>
      </w:pPr>
    </w:p>
    <w:p w14:paraId="17065795" w14:textId="52A23580" w:rsidR="00A67803" w:rsidRDefault="4932CDCA" w:rsidP="00A67803">
      <w:pPr>
        <w:pStyle w:val="Naslov1"/>
        <w:rPr>
          <w:color w:val="000000"/>
          <w:lang w:val="de-DE" w:eastAsia="de-DE" w:bidi="ar-SA"/>
        </w:rPr>
      </w:pPr>
      <w:bookmarkStart w:id="38" w:name="_Toc84779011"/>
      <w:r>
        <w:lastRenderedPageBreak/>
        <w:t xml:space="preserve">6.4.2 </w:t>
      </w:r>
      <w:r w:rsidRPr="75B54F84">
        <w:rPr>
          <w:color w:val="000000" w:themeColor="text1"/>
          <w:lang w:val="de-DE" w:eastAsia="de-DE" w:bidi="ar-SA"/>
        </w:rPr>
        <w:t>Dodatna nastava u predmetnoj nastavi</w:t>
      </w:r>
      <w:bookmarkEnd w:id="38"/>
    </w:p>
    <w:p w14:paraId="33EB4BAA" w14:textId="77777777" w:rsidR="00C1260F" w:rsidRDefault="00C1260F" w:rsidP="00A67803">
      <w:pPr>
        <w:pStyle w:val="Naslov1"/>
        <w:rPr>
          <w:color w:val="000000"/>
          <w:lang w:val="de-DE" w:eastAsia="de-DE" w:bidi="ar-SA"/>
        </w:rPr>
      </w:pPr>
    </w:p>
    <w:p w14:paraId="63FB4DDE" w14:textId="73FC18F0" w:rsidR="006F5282" w:rsidRDefault="006F5282" w:rsidP="00DA64B9">
      <w:pPr>
        <w:tabs>
          <w:tab w:val="left" w:pos="0"/>
        </w:tabs>
        <w:spacing w:line="202" w:lineRule="exact"/>
        <w:rPr>
          <w:b/>
          <w:sz w:val="24"/>
          <w:szCs w:val="24"/>
        </w:rPr>
      </w:pPr>
    </w:p>
    <w:p w14:paraId="2955A20E" w14:textId="77777777" w:rsidR="006F5282" w:rsidRDefault="006F5282" w:rsidP="00DA64B9">
      <w:pPr>
        <w:tabs>
          <w:tab w:val="left" w:pos="0"/>
        </w:tabs>
        <w:spacing w:line="202" w:lineRule="exact"/>
        <w:rPr>
          <w:b/>
          <w:sz w:val="24"/>
          <w:szCs w:val="24"/>
        </w:rPr>
      </w:pPr>
    </w:p>
    <w:tbl>
      <w:tblPr>
        <w:tblW w:w="5000" w:type="pct"/>
        <w:tblCellMar>
          <w:left w:w="70" w:type="dxa"/>
          <w:right w:w="70" w:type="dxa"/>
        </w:tblCellMar>
        <w:tblLook w:val="04A0" w:firstRow="1" w:lastRow="0" w:firstColumn="1" w:lastColumn="0" w:noHBand="0" w:noVBand="1"/>
      </w:tblPr>
      <w:tblGrid>
        <w:gridCol w:w="3922"/>
        <w:gridCol w:w="1730"/>
        <w:gridCol w:w="2110"/>
        <w:gridCol w:w="2387"/>
        <w:gridCol w:w="4711"/>
      </w:tblGrid>
      <w:tr w:rsidR="006F5282" w:rsidRPr="00A67803" w14:paraId="6908688B" w14:textId="77777777" w:rsidTr="2CA1CD31">
        <w:trPr>
          <w:trHeight w:val="315"/>
        </w:trPr>
        <w:tc>
          <w:tcPr>
            <w:tcW w:w="5000" w:type="pct"/>
            <w:gridSpan w:val="5"/>
            <w:tcBorders>
              <w:top w:val="nil"/>
              <w:left w:val="nil"/>
              <w:bottom w:val="nil"/>
              <w:right w:val="nil"/>
            </w:tcBorders>
            <w:shd w:val="clear" w:color="auto" w:fill="auto"/>
            <w:noWrap/>
            <w:vAlign w:val="center"/>
            <w:hideMark/>
          </w:tcPr>
          <w:p w14:paraId="5FE4D691" w14:textId="40E84BDE" w:rsidR="006F5282" w:rsidRPr="00651BF7" w:rsidRDefault="006F5282" w:rsidP="006F5282">
            <w:pPr>
              <w:widowControl/>
              <w:autoSpaceDE/>
              <w:autoSpaceDN/>
              <w:jc w:val="center"/>
              <w:rPr>
                <w:sz w:val="24"/>
                <w:szCs w:val="24"/>
                <w:lang w:val="de-DE" w:eastAsia="de-DE" w:bidi="ar-SA"/>
              </w:rPr>
            </w:pPr>
            <w:r w:rsidRPr="00651BF7">
              <w:rPr>
                <w:color w:val="000000"/>
                <w:sz w:val="24"/>
                <w:szCs w:val="24"/>
                <w:lang w:val="de-DE" w:eastAsia="de-DE" w:bidi="ar-SA"/>
              </w:rPr>
              <w:t>DODATNA NASTAVA U PREDMETNOJ NASTAVI</w:t>
            </w:r>
          </w:p>
        </w:tc>
      </w:tr>
      <w:tr w:rsidR="006F5282" w:rsidRPr="00A67803" w14:paraId="578800FB" w14:textId="77777777" w:rsidTr="2CA1CD31">
        <w:trPr>
          <w:trHeight w:val="300"/>
        </w:trPr>
        <w:tc>
          <w:tcPr>
            <w:tcW w:w="1320" w:type="pct"/>
            <w:tcBorders>
              <w:top w:val="nil"/>
              <w:left w:val="nil"/>
              <w:bottom w:val="nil"/>
              <w:right w:val="nil"/>
            </w:tcBorders>
            <w:shd w:val="clear" w:color="auto" w:fill="auto"/>
            <w:noWrap/>
            <w:vAlign w:val="bottom"/>
            <w:hideMark/>
          </w:tcPr>
          <w:p w14:paraId="029F7D9B" w14:textId="77777777" w:rsidR="006F5282" w:rsidRPr="00A67803" w:rsidRDefault="006F5282" w:rsidP="006F5282">
            <w:pPr>
              <w:widowControl/>
              <w:autoSpaceDE/>
              <w:autoSpaceDN/>
              <w:rPr>
                <w:sz w:val="24"/>
                <w:szCs w:val="24"/>
                <w:lang w:val="de-DE" w:eastAsia="de-DE" w:bidi="ar-SA"/>
              </w:rPr>
            </w:pPr>
          </w:p>
        </w:tc>
        <w:tc>
          <w:tcPr>
            <w:tcW w:w="582" w:type="pct"/>
            <w:tcBorders>
              <w:top w:val="nil"/>
              <w:left w:val="nil"/>
              <w:bottom w:val="nil"/>
              <w:right w:val="nil"/>
            </w:tcBorders>
            <w:shd w:val="clear" w:color="auto" w:fill="auto"/>
            <w:noWrap/>
            <w:vAlign w:val="bottom"/>
            <w:hideMark/>
          </w:tcPr>
          <w:p w14:paraId="3BA2665F" w14:textId="77777777" w:rsidR="006F5282" w:rsidRPr="00651BF7" w:rsidRDefault="006F5282" w:rsidP="006F5282">
            <w:pPr>
              <w:widowControl/>
              <w:autoSpaceDE/>
              <w:autoSpaceDN/>
              <w:rPr>
                <w:sz w:val="24"/>
                <w:szCs w:val="24"/>
                <w:lang w:val="de-DE" w:eastAsia="de-DE" w:bidi="ar-SA"/>
              </w:rPr>
            </w:pPr>
          </w:p>
        </w:tc>
        <w:tc>
          <w:tcPr>
            <w:tcW w:w="710" w:type="pct"/>
            <w:tcBorders>
              <w:top w:val="nil"/>
              <w:left w:val="nil"/>
              <w:bottom w:val="nil"/>
              <w:right w:val="nil"/>
            </w:tcBorders>
            <w:shd w:val="clear" w:color="auto" w:fill="auto"/>
            <w:noWrap/>
            <w:vAlign w:val="bottom"/>
            <w:hideMark/>
          </w:tcPr>
          <w:p w14:paraId="603E13CB" w14:textId="77777777" w:rsidR="006F5282" w:rsidRPr="00651BF7" w:rsidRDefault="006F5282" w:rsidP="006F5282">
            <w:pPr>
              <w:widowControl/>
              <w:autoSpaceDE/>
              <w:autoSpaceDN/>
              <w:rPr>
                <w:sz w:val="24"/>
                <w:szCs w:val="24"/>
                <w:lang w:val="de-DE" w:eastAsia="de-DE" w:bidi="ar-SA"/>
              </w:rPr>
            </w:pPr>
          </w:p>
        </w:tc>
        <w:tc>
          <w:tcPr>
            <w:tcW w:w="803" w:type="pct"/>
            <w:tcBorders>
              <w:top w:val="nil"/>
              <w:left w:val="nil"/>
              <w:bottom w:val="nil"/>
              <w:right w:val="nil"/>
            </w:tcBorders>
            <w:shd w:val="clear" w:color="auto" w:fill="auto"/>
            <w:noWrap/>
            <w:vAlign w:val="bottom"/>
            <w:hideMark/>
          </w:tcPr>
          <w:p w14:paraId="488A35F3" w14:textId="77777777" w:rsidR="006F5282" w:rsidRPr="00651BF7" w:rsidRDefault="006F5282" w:rsidP="006F5282">
            <w:pPr>
              <w:widowControl/>
              <w:autoSpaceDE/>
              <w:autoSpaceDN/>
              <w:rPr>
                <w:sz w:val="24"/>
                <w:szCs w:val="24"/>
                <w:lang w:val="de-DE" w:eastAsia="de-DE" w:bidi="ar-SA"/>
              </w:rPr>
            </w:pPr>
          </w:p>
        </w:tc>
        <w:tc>
          <w:tcPr>
            <w:tcW w:w="1585" w:type="pct"/>
            <w:tcBorders>
              <w:top w:val="nil"/>
              <w:left w:val="nil"/>
              <w:bottom w:val="nil"/>
              <w:right w:val="nil"/>
            </w:tcBorders>
            <w:shd w:val="clear" w:color="auto" w:fill="auto"/>
            <w:noWrap/>
            <w:vAlign w:val="bottom"/>
            <w:hideMark/>
          </w:tcPr>
          <w:p w14:paraId="794497FF" w14:textId="77777777" w:rsidR="006F5282" w:rsidRPr="00651BF7" w:rsidRDefault="006F5282" w:rsidP="006F5282">
            <w:pPr>
              <w:widowControl/>
              <w:autoSpaceDE/>
              <w:autoSpaceDN/>
              <w:rPr>
                <w:sz w:val="24"/>
                <w:szCs w:val="24"/>
                <w:lang w:val="de-DE" w:eastAsia="de-DE" w:bidi="ar-SA"/>
              </w:rPr>
            </w:pPr>
          </w:p>
        </w:tc>
      </w:tr>
      <w:tr w:rsidR="006F5282" w:rsidRPr="00A67803" w14:paraId="42DE194D" w14:textId="77777777" w:rsidTr="001F2C27">
        <w:trPr>
          <w:trHeight w:val="5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7407" w14:textId="77777777" w:rsidR="006F5282" w:rsidRPr="00A67803" w:rsidRDefault="006F5282" w:rsidP="006F5282">
            <w:pPr>
              <w:widowControl/>
              <w:autoSpaceDE/>
              <w:autoSpaceDN/>
              <w:jc w:val="center"/>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PREDMET</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1B61F807" w14:textId="1C9C29FD" w:rsidR="006F5282" w:rsidRPr="00651BF7" w:rsidRDefault="00956FC6" w:rsidP="006F5282">
            <w:pPr>
              <w:widowControl/>
              <w:autoSpaceDE/>
              <w:autoSpaceDN/>
              <w:rPr>
                <w:color w:val="000000"/>
                <w:sz w:val="24"/>
                <w:szCs w:val="24"/>
                <w:lang w:val="de-DE" w:eastAsia="de-DE" w:bidi="ar-SA"/>
              </w:rPr>
            </w:pPr>
            <w:r w:rsidRPr="00651BF7">
              <w:rPr>
                <w:color w:val="000000"/>
                <w:sz w:val="24"/>
                <w:szCs w:val="24"/>
                <w:lang w:val="de-DE" w:eastAsia="de-DE" w:bidi="ar-SA"/>
              </w:rPr>
              <w:t>razredni odjel</w:t>
            </w:r>
          </w:p>
        </w:tc>
        <w:tc>
          <w:tcPr>
            <w:tcW w:w="710" w:type="pct"/>
            <w:tcBorders>
              <w:top w:val="single" w:sz="4" w:space="0" w:color="auto"/>
              <w:left w:val="nil"/>
              <w:bottom w:val="single" w:sz="4" w:space="0" w:color="auto"/>
              <w:right w:val="single" w:sz="4" w:space="0" w:color="auto"/>
            </w:tcBorders>
            <w:shd w:val="clear" w:color="auto" w:fill="auto"/>
            <w:vAlign w:val="center"/>
            <w:hideMark/>
          </w:tcPr>
          <w:p w14:paraId="1874E2F6"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sati tjedno</w:t>
            </w:r>
          </w:p>
        </w:tc>
        <w:tc>
          <w:tcPr>
            <w:tcW w:w="803" w:type="pct"/>
            <w:tcBorders>
              <w:top w:val="single" w:sz="4" w:space="0" w:color="auto"/>
              <w:left w:val="nil"/>
              <w:bottom w:val="single" w:sz="4" w:space="0" w:color="auto"/>
              <w:right w:val="single" w:sz="4" w:space="0" w:color="auto"/>
            </w:tcBorders>
            <w:shd w:val="clear" w:color="auto" w:fill="auto"/>
            <w:vAlign w:val="center"/>
            <w:hideMark/>
          </w:tcPr>
          <w:p w14:paraId="5733B69B"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sati godišnje</w:t>
            </w:r>
          </w:p>
        </w:tc>
        <w:tc>
          <w:tcPr>
            <w:tcW w:w="1585" w:type="pct"/>
            <w:tcBorders>
              <w:top w:val="single" w:sz="4" w:space="0" w:color="auto"/>
              <w:left w:val="nil"/>
              <w:bottom w:val="single" w:sz="4" w:space="0" w:color="auto"/>
              <w:right w:val="single" w:sz="4" w:space="0" w:color="auto"/>
            </w:tcBorders>
            <w:shd w:val="clear" w:color="auto" w:fill="auto"/>
            <w:noWrap/>
            <w:vAlign w:val="center"/>
            <w:hideMark/>
          </w:tcPr>
          <w:p w14:paraId="75F13DD5"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IZVRŠITELJI</w:t>
            </w:r>
          </w:p>
        </w:tc>
      </w:tr>
      <w:tr w:rsidR="00956FC6" w:rsidRPr="00A67803" w14:paraId="6C8CEA56" w14:textId="77777777" w:rsidTr="001F2C27">
        <w:trPr>
          <w:trHeight w:val="300"/>
        </w:trPr>
        <w:tc>
          <w:tcPr>
            <w:tcW w:w="13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D81CD" w14:textId="77777777" w:rsidR="00956FC6" w:rsidRPr="00A67803" w:rsidRDefault="00956FC6"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HRVATSKI JEZIK</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32E985B7" w14:textId="6740DF0C" w:rsidR="00956FC6" w:rsidRPr="00651BF7" w:rsidRDefault="00956FC6" w:rsidP="006F5282">
            <w:pPr>
              <w:widowControl/>
              <w:autoSpaceDE/>
              <w:autoSpaceDN/>
              <w:jc w:val="center"/>
              <w:rPr>
                <w:color w:val="000000"/>
                <w:sz w:val="24"/>
                <w:szCs w:val="24"/>
                <w:lang w:val="de-DE" w:eastAsia="de-DE" w:bidi="ar-SA"/>
              </w:rPr>
            </w:pP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3BB9B11" w14:textId="3F859909" w:rsidR="00956FC6" w:rsidRPr="00651BF7" w:rsidRDefault="00956FC6" w:rsidP="006F5282">
            <w:pPr>
              <w:widowControl/>
              <w:autoSpaceDE/>
              <w:autoSpaceDN/>
              <w:jc w:val="center"/>
              <w:rPr>
                <w:color w:val="000000"/>
                <w:sz w:val="24"/>
                <w:szCs w:val="24"/>
                <w:lang w:val="de-DE" w:eastAsia="de-DE" w:bidi="ar-SA"/>
              </w:rPr>
            </w:pP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0F38AFFF" w14:textId="3805AB63" w:rsidR="00956FC6" w:rsidRPr="00651BF7" w:rsidRDefault="00956FC6" w:rsidP="006F5282">
            <w:pPr>
              <w:widowControl/>
              <w:autoSpaceDE/>
              <w:autoSpaceDN/>
              <w:jc w:val="center"/>
              <w:rPr>
                <w:color w:val="000000"/>
                <w:sz w:val="24"/>
                <w:szCs w:val="24"/>
                <w:lang w:val="de-DE" w:eastAsia="de-DE" w:bidi="ar-SA"/>
              </w:rPr>
            </w:pPr>
          </w:p>
        </w:tc>
        <w:tc>
          <w:tcPr>
            <w:tcW w:w="1585" w:type="pct"/>
            <w:tcBorders>
              <w:top w:val="single" w:sz="4" w:space="0" w:color="auto"/>
              <w:left w:val="nil"/>
              <w:bottom w:val="single" w:sz="4" w:space="0" w:color="auto"/>
              <w:right w:val="single" w:sz="4" w:space="0" w:color="auto"/>
            </w:tcBorders>
            <w:shd w:val="clear" w:color="auto" w:fill="auto"/>
            <w:noWrap/>
            <w:vAlign w:val="center"/>
            <w:hideMark/>
          </w:tcPr>
          <w:p w14:paraId="0CC494CB" w14:textId="0E5B630B" w:rsidR="00956FC6" w:rsidRPr="00651BF7" w:rsidRDefault="00956FC6" w:rsidP="006F5282">
            <w:pPr>
              <w:widowControl/>
              <w:autoSpaceDE/>
              <w:autoSpaceDN/>
              <w:rPr>
                <w:color w:val="000000"/>
                <w:sz w:val="24"/>
                <w:szCs w:val="24"/>
                <w:lang w:val="de-DE" w:eastAsia="de-DE" w:bidi="ar-SA"/>
              </w:rPr>
            </w:pPr>
          </w:p>
        </w:tc>
      </w:tr>
      <w:tr w:rsidR="00956FC6" w:rsidRPr="00A67803" w14:paraId="6D70FF0E" w14:textId="77777777" w:rsidTr="001F2C27">
        <w:trPr>
          <w:trHeight w:val="300"/>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7506E717" w14:textId="77777777" w:rsidR="00956FC6" w:rsidRPr="00A67803" w:rsidRDefault="00956FC6" w:rsidP="006F5282">
            <w:pPr>
              <w:widowControl/>
              <w:autoSpaceDE/>
              <w:autoSpaceDN/>
              <w:rPr>
                <w:rFonts w:ascii="Comic Sans MS" w:hAnsi="Comic Sans MS"/>
                <w:color w:val="000000"/>
                <w:sz w:val="24"/>
                <w:szCs w:val="24"/>
                <w:lang w:val="de-DE" w:eastAsia="de-DE" w:bidi="ar-SA"/>
              </w:rPr>
            </w:pP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C5551" w14:textId="5B8C43BD" w:rsidR="00956FC6" w:rsidRPr="00651BF7" w:rsidRDefault="614B14FD" w:rsidP="614B14FD">
            <w:pPr>
              <w:widowControl/>
              <w:autoSpaceDE/>
              <w:autoSpaceDN/>
              <w:jc w:val="center"/>
              <w:rPr>
                <w:color w:val="000000"/>
                <w:sz w:val="24"/>
                <w:szCs w:val="24"/>
                <w:lang w:val="de-DE" w:eastAsia="de-DE" w:bidi="ar-SA"/>
              </w:rPr>
            </w:pPr>
            <w:r w:rsidRPr="614B14FD">
              <w:rPr>
                <w:color w:val="000000" w:themeColor="text1"/>
                <w:sz w:val="24"/>
                <w:szCs w:val="24"/>
                <w:lang w:val="de-DE" w:eastAsia="de-DE" w:bidi="ar-SA"/>
              </w:rPr>
              <w:t>7.a, 7. c</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1D6EC" w14:textId="77777777"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EF50D" w14:textId="77777777"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BBAFC" w14:textId="01A8505A" w:rsidR="00956FC6" w:rsidRPr="00651BF7" w:rsidRDefault="614B14FD" w:rsidP="006F5282">
            <w:pPr>
              <w:widowControl/>
              <w:autoSpaceDE/>
              <w:autoSpaceDN/>
              <w:rPr>
                <w:color w:val="000000"/>
                <w:sz w:val="24"/>
                <w:szCs w:val="24"/>
                <w:lang w:val="de-DE" w:eastAsia="de-DE" w:bidi="ar-SA"/>
              </w:rPr>
            </w:pPr>
            <w:r w:rsidRPr="614B14FD">
              <w:rPr>
                <w:color w:val="000000" w:themeColor="text1"/>
                <w:sz w:val="24"/>
                <w:szCs w:val="24"/>
                <w:lang w:val="de-DE" w:eastAsia="de-DE" w:bidi="ar-SA"/>
              </w:rPr>
              <w:t>Olgica Pavičić-Čović</w:t>
            </w:r>
          </w:p>
        </w:tc>
      </w:tr>
      <w:tr w:rsidR="00956FC6" w:rsidRPr="00A67803" w14:paraId="1E0AFFF3" w14:textId="77777777" w:rsidTr="001F2C27">
        <w:trPr>
          <w:trHeight w:val="300"/>
        </w:trPr>
        <w:tc>
          <w:tcPr>
            <w:tcW w:w="1320" w:type="pct"/>
            <w:vMerge/>
            <w:tcBorders>
              <w:top w:val="single" w:sz="4" w:space="0" w:color="auto"/>
              <w:left w:val="single" w:sz="4" w:space="0" w:color="auto"/>
              <w:bottom w:val="single" w:sz="4" w:space="0" w:color="auto"/>
              <w:right w:val="single" w:sz="4" w:space="0" w:color="auto"/>
            </w:tcBorders>
            <w:vAlign w:val="center"/>
          </w:tcPr>
          <w:p w14:paraId="79A83986" w14:textId="77777777" w:rsidR="00956FC6" w:rsidRPr="00A67803" w:rsidRDefault="00956FC6" w:rsidP="006F5282">
            <w:pPr>
              <w:widowControl/>
              <w:autoSpaceDE/>
              <w:autoSpaceDN/>
              <w:rPr>
                <w:rFonts w:ascii="Comic Sans MS" w:hAnsi="Comic Sans MS"/>
                <w:color w:val="000000"/>
                <w:sz w:val="24"/>
                <w:szCs w:val="24"/>
                <w:lang w:val="de-DE" w:eastAsia="de-DE" w:bidi="ar-SA"/>
              </w:rPr>
            </w:pP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B3B6B3" w14:textId="1BC9639C" w:rsidR="00956FC6" w:rsidRPr="00651BF7" w:rsidRDefault="00956FC6" w:rsidP="006F5282">
            <w:pPr>
              <w:widowControl/>
              <w:autoSpaceDE/>
              <w:autoSpaceDN/>
              <w:jc w:val="center"/>
              <w:rPr>
                <w:color w:val="000000"/>
                <w:sz w:val="24"/>
                <w:szCs w:val="24"/>
                <w:lang w:val="de-DE" w:eastAsia="de-DE" w:bidi="ar-SA"/>
              </w:rPr>
            </w:pP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4D5F5" w14:textId="539545D9" w:rsidR="00956FC6" w:rsidRPr="00651BF7" w:rsidRDefault="00956FC6" w:rsidP="006F5282">
            <w:pPr>
              <w:widowControl/>
              <w:autoSpaceDE/>
              <w:autoSpaceDN/>
              <w:jc w:val="center"/>
              <w:rPr>
                <w:color w:val="000000"/>
                <w:sz w:val="24"/>
                <w:szCs w:val="24"/>
                <w:lang w:val="de-DE" w:eastAsia="de-DE" w:bidi="ar-SA"/>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0E52F" w14:textId="51377163" w:rsidR="00956FC6" w:rsidRPr="00651BF7" w:rsidRDefault="00956FC6" w:rsidP="006F5282">
            <w:pPr>
              <w:widowControl/>
              <w:autoSpaceDE/>
              <w:autoSpaceDN/>
              <w:jc w:val="center"/>
              <w:rPr>
                <w:color w:val="000000"/>
                <w:sz w:val="24"/>
                <w:szCs w:val="24"/>
                <w:lang w:val="de-DE" w:eastAsia="de-DE" w:bidi="ar-SA"/>
              </w:rPr>
            </w:pPr>
          </w:p>
        </w:tc>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4F2FF" w14:textId="3BE9D364" w:rsidR="00956FC6" w:rsidRPr="00651BF7" w:rsidRDefault="00956FC6" w:rsidP="006F5282">
            <w:pPr>
              <w:widowControl/>
              <w:autoSpaceDE/>
              <w:autoSpaceDN/>
              <w:rPr>
                <w:color w:val="000000"/>
                <w:sz w:val="24"/>
                <w:szCs w:val="24"/>
                <w:lang w:val="de-DE" w:eastAsia="de-DE" w:bidi="ar-SA"/>
              </w:rPr>
            </w:pPr>
          </w:p>
        </w:tc>
      </w:tr>
      <w:tr w:rsidR="00956FC6" w:rsidRPr="00A67803" w14:paraId="10D3AAD0" w14:textId="77777777" w:rsidTr="001F2C27">
        <w:trPr>
          <w:trHeight w:val="300"/>
        </w:trPr>
        <w:tc>
          <w:tcPr>
            <w:tcW w:w="1320" w:type="pct"/>
            <w:vMerge/>
            <w:tcBorders>
              <w:top w:val="single" w:sz="4" w:space="0" w:color="auto"/>
              <w:left w:val="single" w:sz="4" w:space="0" w:color="auto"/>
              <w:bottom w:val="single" w:sz="4" w:space="0" w:color="auto"/>
              <w:right w:val="single" w:sz="4" w:space="0" w:color="auto"/>
            </w:tcBorders>
            <w:vAlign w:val="center"/>
          </w:tcPr>
          <w:p w14:paraId="3321869B" w14:textId="77777777" w:rsidR="00956FC6" w:rsidRPr="00A67803" w:rsidRDefault="00956FC6" w:rsidP="006F5282">
            <w:pPr>
              <w:widowControl/>
              <w:autoSpaceDE/>
              <w:autoSpaceDN/>
              <w:rPr>
                <w:rFonts w:ascii="Comic Sans MS" w:hAnsi="Comic Sans MS"/>
                <w:color w:val="000000"/>
                <w:sz w:val="24"/>
                <w:szCs w:val="24"/>
                <w:lang w:val="de-DE" w:eastAsia="de-DE" w:bidi="ar-SA"/>
              </w:rPr>
            </w:pP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5AB39" w14:textId="07434843" w:rsidR="00956FC6" w:rsidRPr="00651BF7" w:rsidRDefault="614B14FD" w:rsidP="006F5282">
            <w:pPr>
              <w:widowControl/>
              <w:autoSpaceDE/>
              <w:autoSpaceDN/>
              <w:jc w:val="center"/>
              <w:rPr>
                <w:color w:val="000000"/>
                <w:sz w:val="24"/>
                <w:szCs w:val="24"/>
                <w:lang w:val="de-DE" w:eastAsia="de-DE" w:bidi="ar-SA"/>
              </w:rPr>
            </w:pPr>
            <w:r w:rsidRPr="614B14FD">
              <w:rPr>
                <w:color w:val="000000" w:themeColor="text1"/>
                <w:sz w:val="24"/>
                <w:szCs w:val="24"/>
                <w:lang w:val="de-DE" w:eastAsia="de-DE" w:bidi="ar-SA"/>
              </w:rPr>
              <w:t>8.c, 8. d</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6650D" w14:textId="14F829F3"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F782A" w14:textId="5BF3009D"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01D84B" w14:textId="5C850C80" w:rsidR="00956FC6" w:rsidRPr="00651BF7" w:rsidRDefault="00956FC6" w:rsidP="006F5282">
            <w:pPr>
              <w:widowControl/>
              <w:autoSpaceDE/>
              <w:autoSpaceDN/>
              <w:rPr>
                <w:color w:val="000000"/>
                <w:sz w:val="24"/>
                <w:szCs w:val="24"/>
                <w:lang w:val="de-DE" w:eastAsia="de-DE" w:bidi="ar-SA"/>
              </w:rPr>
            </w:pPr>
            <w:r w:rsidRPr="00651BF7">
              <w:rPr>
                <w:color w:val="000000"/>
                <w:sz w:val="24"/>
                <w:szCs w:val="24"/>
                <w:lang w:val="de-DE" w:eastAsia="de-DE" w:bidi="ar-SA"/>
              </w:rPr>
              <w:t>Božica Ruganec</w:t>
            </w:r>
          </w:p>
        </w:tc>
      </w:tr>
      <w:tr w:rsidR="006F5282" w:rsidRPr="00A67803" w14:paraId="4028CCA8" w14:textId="77777777" w:rsidTr="001F2C27">
        <w:trPr>
          <w:trHeight w:val="252"/>
        </w:trPr>
        <w:tc>
          <w:tcPr>
            <w:tcW w:w="13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5AE0E" w14:textId="77777777" w:rsidR="006F5282" w:rsidRPr="00A67803" w:rsidRDefault="006F5282"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ENGLESKI JEZIK</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46230D34" w14:textId="5EB8F692" w:rsidR="006F5282" w:rsidRPr="00651BF7" w:rsidRDefault="006F5282" w:rsidP="006F5282">
            <w:pPr>
              <w:widowControl/>
              <w:autoSpaceDE/>
              <w:autoSpaceDN/>
              <w:jc w:val="center"/>
              <w:rPr>
                <w:color w:val="000000"/>
                <w:sz w:val="24"/>
                <w:szCs w:val="24"/>
                <w:lang w:val="de-DE" w:eastAsia="de-DE" w:bidi="ar-SA"/>
              </w:rPr>
            </w:pP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9BE4D9F" w14:textId="10D2F626" w:rsidR="006F5282" w:rsidRPr="00651BF7" w:rsidRDefault="006F5282" w:rsidP="006F5282">
            <w:pPr>
              <w:widowControl/>
              <w:autoSpaceDE/>
              <w:autoSpaceDN/>
              <w:jc w:val="center"/>
              <w:rPr>
                <w:color w:val="000000"/>
                <w:sz w:val="24"/>
                <w:szCs w:val="24"/>
                <w:lang w:val="de-DE" w:eastAsia="de-DE" w:bidi="ar-SA"/>
              </w:rPr>
            </w:pP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24B49C6A" w14:textId="6ED5D3AC" w:rsidR="006F5282" w:rsidRPr="00651BF7" w:rsidRDefault="006F5282" w:rsidP="006F5282">
            <w:pPr>
              <w:widowControl/>
              <w:autoSpaceDE/>
              <w:autoSpaceDN/>
              <w:jc w:val="center"/>
              <w:rPr>
                <w:color w:val="000000"/>
                <w:sz w:val="24"/>
                <w:szCs w:val="24"/>
                <w:lang w:val="de-DE" w:eastAsia="de-DE" w:bidi="ar-SA"/>
              </w:rPr>
            </w:pPr>
          </w:p>
        </w:tc>
        <w:tc>
          <w:tcPr>
            <w:tcW w:w="1585" w:type="pct"/>
            <w:tcBorders>
              <w:top w:val="single" w:sz="4" w:space="0" w:color="auto"/>
              <w:left w:val="nil"/>
              <w:bottom w:val="single" w:sz="4" w:space="0" w:color="auto"/>
              <w:right w:val="single" w:sz="4" w:space="0" w:color="auto"/>
            </w:tcBorders>
            <w:shd w:val="clear" w:color="auto" w:fill="auto"/>
            <w:noWrap/>
            <w:vAlign w:val="center"/>
            <w:hideMark/>
          </w:tcPr>
          <w:p w14:paraId="3FE14535" w14:textId="6A21750D" w:rsidR="006F5282" w:rsidRPr="00651BF7" w:rsidRDefault="006F5282" w:rsidP="006F5282">
            <w:pPr>
              <w:widowControl/>
              <w:autoSpaceDE/>
              <w:autoSpaceDN/>
              <w:rPr>
                <w:color w:val="000000"/>
                <w:sz w:val="24"/>
                <w:szCs w:val="24"/>
                <w:lang w:val="de-DE" w:eastAsia="de-DE" w:bidi="ar-SA"/>
              </w:rPr>
            </w:pPr>
          </w:p>
        </w:tc>
      </w:tr>
      <w:tr w:rsidR="006F5282" w:rsidRPr="00A67803" w14:paraId="13B5B70D" w14:textId="77777777" w:rsidTr="001F2C27">
        <w:trPr>
          <w:trHeight w:val="300"/>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78403107" w14:textId="77777777" w:rsidR="006F5282" w:rsidRPr="00A67803" w:rsidRDefault="006F5282" w:rsidP="006F5282">
            <w:pPr>
              <w:widowControl/>
              <w:autoSpaceDE/>
              <w:autoSpaceDN/>
              <w:rPr>
                <w:rFonts w:ascii="Comic Sans MS" w:hAnsi="Comic Sans MS"/>
                <w:color w:val="000000"/>
                <w:sz w:val="24"/>
                <w:szCs w:val="24"/>
                <w:lang w:val="de-DE" w:eastAsia="de-DE" w:bidi="ar-SA"/>
              </w:rPr>
            </w:pP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5DE3D" w14:textId="1F3F8A0E" w:rsidR="006F5282"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8. r</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BBE5F"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33826"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DEA64" w14:textId="0D122F03" w:rsidR="006F5282" w:rsidRPr="00651BF7" w:rsidRDefault="614B14FD" w:rsidP="006F5282">
            <w:pPr>
              <w:widowControl/>
              <w:autoSpaceDE/>
              <w:autoSpaceDN/>
              <w:rPr>
                <w:color w:val="000000"/>
                <w:sz w:val="24"/>
                <w:szCs w:val="24"/>
                <w:lang w:val="de-DE" w:eastAsia="de-DE" w:bidi="ar-SA"/>
              </w:rPr>
            </w:pPr>
            <w:r w:rsidRPr="614B14FD">
              <w:rPr>
                <w:color w:val="000000" w:themeColor="text1"/>
                <w:sz w:val="24"/>
                <w:szCs w:val="24"/>
                <w:lang w:val="de-DE" w:eastAsia="de-DE" w:bidi="ar-SA"/>
              </w:rPr>
              <w:t>Nataša Grubišić</w:t>
            </w:r>
          </w:p>
        </w:tc>
      </w:tr>
      <w:tr w:rsidR="006F5282" w:rsidRPr="00A67803" w14:paraId="68BB502C" w14:textId="77777777" w:rsidTr="001F2C27">
        <w:trPr>
          <w:trHeight w:val="300"/>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3D3C3475" w14:textId="77777777" w:rsidR="006F5282" w:rsidRPr="00A67803" w:rsidRDefault="006F5282" w:rsidP="006F5282">
            <w:pPr>
              <w:widowControl/>
              <w:autoSpaceDE/>
              <w:autoSpaceDN/>
              <w:rPr>
                <w:rFonts w:ascii="Comic Sans MS" w:hAnsi="Comic Sans MS"/>
                <w:color w:val="000000"/>
                <w:sz w:val="24"/>
                <w:szCs w:val="24"/>
                <w:lang w:val="de-DE" w:eastAsia="de-DE" w:bidi="ar-SA"/>
              </w:rPr>
            </w:pP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531F6" w14:textId="099440BC" w:rsidR="006F5282" w:rsidRPr="00651BF7" w:rsidRDefault="006F5282" w:rsidP="006F5282">
            <w:pPr>
              <w:widowControl/>
              <w:autoSpaceDE/>
              <w:autoSpaceDN/>
              <w:jc w:val="center"/>
              <w:rPr>
                <w:color w:val="000000"/>
                <w:sz w:val="24"/>
                <w:szCs w:val="24"/>
                <w:lang w:val="de-DE" w:eastAsia="de-DE" w:bidi="ar-SA"/>
              </w:rPr>
            </w:pP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A92D1" w14:textId="342BA636" w:rsidR="006F5282" w:rsidRPr="00651BF7" w:rsidRDefault="006F5282" w:rsidP="006F5282">
            <w:pPr>
              <w:widowControl/>
              <w:autoSpaceDE/>
              <w:autoSpaceDN/>
              <w:jc w:val="center"/>
              <w:rPr>
                <w:color w:val="000000"/>
                <w:sz w:val="24"/>
                <w:szCs w:val="24"/>
                <w:lang w:val="de-DE" w:eastAsia="de-DE" w:bidi="ar-SA"/>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F3DB6" w14:textId="5C0B2F8A" w:rsidR="006F5282" w:rsidRPr="00651BF7" w:rsidRDefault="006F5282" w:rsidP="006F5282">
            <w:pPr>
              <w:widowControl/>
              <w:autoSpaceDE/>
              <w:autoSpaceDN/>
              <w:jc w:val="center"/>
              <w:rPr>
                <w:color w:val="000000"/>
                <w:sz w:val="24"/>
                <w:szCs w:val="24"/>
                <w:lang w:val="de-DE" w:eastAsia="de-DE" w:bidi="ar-SA"/>
              </w:rPr>
            </w:pPr>
          </w:p>
        </w:tc>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F242A" w14:textId="3A66D2FE" w:rsidR="006F5282" w:rsidRPr="00651BF7" w:rsidRDefault="006F5282" w:rsidP="006F5282">
            <w:pPr>
              <w:widowControl/>
              <w:autoSpaceDE/>
              <w:autoSpaceDN/>
              <w:rPr>
                <w:color w:val="000000"/>
                <w:sz w:val="24"/>
                <w:szCs w:val="24"/>
                <w:lang w:val="de-DE" w:eastAsia="de-DE" w:bidi="ar-SA"/>
              </w:rPr>
            </w:pPr>
          </w:p>
        </w:tc>
      </w:tr>
      <w:tr w:rsidR="006F5282" w:rsidRPr="00A67803" w14:paraId="34E7D264" w14:textId="77777777" w:rsidTr="001F2C27">
        <w:trPr>
          <w:trHeight w:val="300"/>
        </w:trPr>
        <w:tc>
          <w:tcPr>
            <w:tcW w:w="13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FEE9D" w14:textId="77777777" w:rsidR="006F5282" w:rsidRPr="00A67803" w:rsidRDefault="006F5282"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NJEMAČKI JEZIK</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3E91BB73" w14:textId="6ADC8C69" w:rsidR="006F5282" w:rsidRPr="00651BF7" w:rsidRDefault="14BCF65B" w:rsidP="006F5282">
            <w:pPr>
              <w:widowControl/>
              <w:autoSpaceDE/>
              <w:autoSpaceDN/>
              <w:jc w:val="center"/>
              <w:rPr>
                <w:color w:val="000000"/>
                <w:sz w:val="24"/>
                <w:szCs w:val="24"/>
                <w:lang w:val="de-DE" w:eastAsia="de-DE" w:bidi="ar-SA"/>
              </w:rPr>
            </w:pPr>
            <w:r w:rsidRPr="14BCF65B">
              <w:rPr>
                <w:color w:val="000000" w:themeColor="text1"/>
                <w:sz w:val="24"/>
                <w:szCs w:val="24"/>
                <w:lang w:val="de-DE" w:eastAsia="de-DE" w:bidi="ar-SA"/>
              </w:rPr>
              <w:t>7</w:t>
            </w:r>
            <w:r w:rsidR="00956FC6" w:rsidRPr="14BCF65B">
              <w:rPr>
                <w:color w:val="000000" w:themeColor="text1"/>
                <w:sz w:val="24"/>
                <w:szCs w:val="24"/>
                <w:lang w:val="de-DE" w:eastAsia="de-DE" w:bidi="ar-SA"/>
              </w:rPr>
              <w:t>.a</w:t>
            </w:r>
          </w:p>
        </w:tc>
        <w:tc>
          <w:tcPr>
            <w:tcW w:w="710" w:type="pct"/>
            <w:tcBorders>
              <w:top w:val="single" w:sz="4" w:space="0" w:color="auto"/>
              <w:left w:val="nil"/>
              <w:bottom w:val="single" w:sz="4" w:space="0" w:color="auto"/>
              <w:right w:val="single" w:sz="4" w:space="0" w:color="auto"/>
            </w:tcBorders>
            <w:shd w:val="clear" w:color="auto" w:fill="auto"/>
            <w:noWrap/>
            <w:vAlign w:val="center"/>
          </w:tcPr>
          <w:p w14:paraId="77D11061" w14:textId="4A37C642" w:rsidR="006F5282"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single" w:sz="4" w:space="0" w:color="auto"/>
              <w:left w:val="nil"/>
              <w:bottom w:val="single" w:sz="4" w:space="0" w:color="auto"/>
              <w:right w:val="single" w:sz="4" w:space="0" w:color="auto"/>
            </w:tcBorders>
            <w:shd w:val="clear" w:color="auto" w:fill="auto"/>
            <w:noWrap/>
            <w:vAlign w:val="center"/>
          </w:tcPr>
          <w:p w14:paraId="2A6E3EC5" w14:textId="161B9BC0" w:rsidR="006F5282"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single" w:sz="4" w:space="0" w:color="auto"/>
              <w:left w:val="nil"/>
              <w:bottom w:val="single" w:sz="4" w:space="0" w:color="auto"/>
              <w:right w:val="single" w:sz="4" w:space="0" w:color="auto"/>
            </w:tcBorders>
            <w:shd w:val="clear" w:color="auto" w:fill="auto"/>
            <w:noWrap/>
            <w:vAlign w:val="center"/>
          </w:tcPr>
          <w:p w14:paraId="626AC3D6" w14:textId="551B4832" w:rsidR="006F5282" w:rsidRPr="00651BF7" w:rsidRDefault="14BCF65B" w:rsidP="006F5282">
            <w:pPr>
              <w:widowControl/>
              <w:autoSpaceDE/>
              <w:autoSpaceDN/>
              <w:rPr>
                <w:color w:val="000000"/>
                <w:sz w:val="24"/>
                <w:szCs w:val="24"/>
                <w:lang w:val="de-DE" w:eastAsia="de-DE" w:bidi="ar-SA"/>
              </w:rPr>
            </w:pPr>
            <w:r w:rsidRPr="14BCF65B">
              <w:rPr>
                <w:color w:val="000000" w:themeColor="text1"/>
                <w:sz w:val="24"/>
                <w:szCs w:val="24"/>
                <w:lang w:val="de-DE" w:eastAsia="de-DE" w:bidi="ar-SA"/>
              </w:rPr>
              <w:t>Morana Butković</w:t>
            </w:r>
          </w:p>
        </w:tc>
      </w:tr>
      <w:tr w:rsidR="006F5282" w:rsidRPr="00A67803" w14:paraId="5857E347" w14:textId="77777777" w:rsidTr="001F2C27">
        <w:trPr>
          <w:trHeight w:val="300"/>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3C7F2483" w14:textId="77777777" w:rsidR="006F5282" w:rsidRPr="00A67803" w:rsidRDefault="006F5282" w:rsidP="006F5282">
            <w:pPr>
              <w:widowControl/>
              <w:autoSpaceDE/>
              <w:autoSpaceDN/>
              <w:rPr>
                <w:rFonts w:ascii="Comic Sans MS" w:hAnsi="Comic Sans MS"/>
                <w:color w:val="000000"/>
                <w:sz w:val="24"/>
                <w:szCs w:val="24"/>
                <w:lang w:val="de-DE" w:eastAsia="de-DE" w:bidi="ar-SA"/>
              </w:rPr>
            </w:pP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89BCA" w14:textId="35C2D857" w:rsidR="006F5282" w:rsidRPr="00651BF7" w:rsidRDefault="006048F1" w:rsidP="006F5282">
            <w:pPr>
              <w:widowControl/>
              <w:autoSpaceDE/>
              <w:autoSpaceDN/>
              <w:jc w:val="center"/>
              <w:rPr>
                <w:color w:val="000000"/>
                <w:sz w:val="24"/>
                <w:szCs w:val="24"/>
                <w:lang w:val="de-DE" w:eastAsia="de-DE" w:bidi="ar-SA"/>
              </w:rPr>
            </w:pPr>
            <w:r>
              <w:rPr>
                <w:color w:val="000000"/>
                <w:sz w:val="24"/>
                <w:szCs w:val="24"/>
                <w:lang w:val="de-DE" w:eastAsia="de-DE" w:bidi="ar-SA"/>
              </w:rPr>
              <w:t>6.d, 8</w:t>
            </w:r>
            <w:r w:rsidR="00956FC6" w:rsidRPr="00651BF7">
              <w:rPr>
                <w:color w:val="000000"/>
                <w:sz w:val="24"/>
                <w:szCs w:val="24"/>
                <w:lang w:val="de-DE" w:eastAsia="de-DE" w:bidi="ar-SA"/>
              </w:rPr>
              <w:t>.a</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D8B4C"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5A047"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28A13" w14:textId="0B00FB63" w:rsidR="006F5282" w:rsidRPr="00651BF7" w:rsidRDefault="00956FC6" w:rsidP="006F5282">
            <w:pPr>
              <w:widowControl/>
              <w:autoSpaceDE/>
              <w:autoSpaceDN/>
              <w:rPr>
                <w:color w:val="000000"/>
                <w:sz w:val="24"/>
                <w:szCs w:val="24"/>
                <w:lang w:val="de-DE" w:eastAsia="de-DE" w:bidi="ar-SA"/>
              </w:rPr>
            </w:pPr>
            <w:r w:rsidRPr="00651BF7">
              <w:rPr>
                <w:color w:val="000000"/>
                <w:sz w:val="24"/>
                <w:szCs w:val="24"/>
                <w:lang w:val="de-DE" w:eastAsia="de-DE" w:bidi="ar-SA"/>
              </w:rPr>
              <w:t xml:space="preserve">Anđa Pehar </w:t>
            </w:r>
            <w:r w:rsidR="006F5282" w:rsidRPr="00651BF7">
              <w:rPr>
                <w:color w:val="000000"/>
                <w:sz w:val="24"/>
                <w:szCs w:val="24"/>
                <w:lang w:val="de-DE" w:eastAsia="de-DE" w:bidi="ar-SA"/>
              </w:rPr>
              <w:t>Matić</w:t>
            </w:r>
          </w:p>
        </w:tc>
      </w:tr>
      <w:tr w:rsidR="00E91BC8" w:rsidRPr="00A67803" w14:paraId="5DB3ACA2" w14:textId="77777777" w:rsidTr="001F2C27">
        <w:trPr>
          <w:trHeight w:val="300"/>
        </w:trPr>
        <w:tc>
          <w:tcPr>
            <w:tcW w:w="13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6F59B" w14:textId="77777777" w:rsidR="00E91BC8" w:rsidRPr="00A67803" w:rsidRDefault="00E91BC8"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MATEMATIKA</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0BF91AD8" w14:textId="1F1A7EED" w:rsidR="00E91BC8" w:rsidRPr="00651BF7" w:rsidRDefault="00E91BC8" w:rsidP="006F5282">
            <w:pPr>
              <w:widowControl/>
              <w:autoSpaceDE/>
              <w:autoSpaceDN/>
              <w:jc w:val="center"/>
              <w:rPr>
                <w:color w:val="000000"/>
                <w:sz w:val="24"/>
                <w:szCs w:val="24"/>
                <w:lang w:val="de-DE" w:eastAsia="de-DE" w:bidi="ar-SA"/>
              </w:rPr>
            </w:pP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E879AA5" w14:textId="4978985E" w:rsidR="00E91BC8" w:rsidRPr="00651BF7" w:rsidRDefault="00E91BC8" w:rsidP="00226CA0">
            <w:pPr>
              <w:widowControl/>
              <w:autoSpaceDE/>
              <w:autoSpaceDN/>
              <w:jc w:val="center"/>
              <w:rPr>
                <w:color w:val="000000"/>
                <w:sz w:val="24"/>
                <w:szCs w:val="24"/>
                <w:lang w:val="de-DE" w:eastAsia="de-DE" w:bidi="ar-SA"/>
              </w:rPr>
            </w:pP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6344A566" w14:textId="76AB8F55" w:rsidR="00E91BC8" w:rsidRPr="00651BF7" w:rsidRDefault="00E91BC8" w:rsidP="006F5282">
            <w:pPr>
              <w:widowControl/>
              <w:autoSpaceDE/>
              <w:autoSpaceDN/>
              <w:jc w:val="center"/>
              <w:rPr>
                <w:color w:val="000000"/>
                <w:sz w:val="24"/>
                <w:szCs w:val="24"/>
                <w:lang w:val="de-DE" w:eastAsia="de-DE" w:bidi="ar-SA"/>
              </w:rPr>
            </w:pPr>
          </w:p>
        </w:tc>
        <w:tc>
          <w:tcPr>
            <w:tcW w:w="1585" w:type="pct"/>
            <w:tcBorders>
              <w:top w:val="single" w:sz="4" w:space="0" w:color="auto"/>
              <w:left w:val="nil"/>
              <w:bottom w:val="single" w:sz="4" w:space="0" w:color="auto"/>
              <w:right w:val="single" w:sz="4" w:space="0" w:color="auto"/>
            </w:tcBorders>
            <w:shd w:val="clear" w:color="auto" w:fill="auto"/>
            <w:noWrap/>
            <w:vAlign w:val="center"/>
            <w:hideMark/>
          </w:tcPr>
          <w:p w14:paraId="5B8A24D3" w14:textId="34F45635" w:rsidR="00E91BC8" w:rsidRPr="00651BF7" w:rsidRDefault="00E91BC8" w:rsidP="006F5282">
            <w:pPr>
              <w:widowControl/>
              <w:autoSpaceDE/>
              <w:autoSpaceDN/>
              <w:rPr>
                <w:color w:val="000000"/>
                <w:sz w:val="24"/>
                <w:szCs w:val="24"/>
                <w:lang w:val="de-DE" w:eastAsia="de-DE" w:bidi="ar-SA"/>
              </w:rPr>
            </w:pPr>
          </w:p>
        </w:tc>
      </w:tr>
      <w:tr w:rsidR="00E91BC8" w:rsidRPr="00A67803" w14:paraId="02061E2F" w14:textId="77777777" w:rsidTr="001F2C27">
        <w:trPr>
          <w:trHeight w:val="300"/>
        </w:trPr>
        <w:tc>
          <w:tcPr>
            <w:tcW w:w="1320" w:type="pct"/>
            <w:vMerge/>
            <w:tcBorders>
              <w:top w:val="single" w:sz="4" w:space="0" w:color="auto"/>
              <w:left w:val="single" w:sz="4" w:space="0" w:color="auto"/>
              <w:bottom w:val="single" w:sz="4" w:space="0" w:color="auto"/>
              <w:right w:val="single" w:sz="4" w:space="0" w:color="auto"/>
            </w:tcBorders>
            <w:noWrap/>
            <w:vAlign w:val="center"/>
          </w:tcPr>
          <w:p w14:paraId="29E6ADB9" w14:textId="77777777" w:rsidR="00E91BC8" w:rsidRPr="00A67803" w:rsidRDefault="00E91BC8" w:rsidP="006F5282">
            <w:pPr>
              <w:widowControl/>
              <w:autoSpaceDE/>
              <w:autoSpaceDN/>
              <w:rPr>
                <w:rFonts w:ascii="Comic Sans MS" w:hAnsi="Comic Sans MS"/>
                <w:color w:val="000000"/>
                <w:sz w:val="24"/>
                <w:szCs w:val="24"/>
                <w:lang w:val="de-DE" w:eastAsia="de-DE" w:bidi="ar-SA"/>
              </w:rPr>
            </w:pP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350C6" w14:textId="4FD190BB" w:rsidR="00E91BC8" w:rsidRPr="00651BF7" w:rsidRDefault="6FF507F1" w:rsidP="006F5282">
            <w:pPr>
              <w:widowControl/>
              <w:autoSpaceDE/>
              <w:autoSpaceDN/>
              <w:jc w:val="center"/>
              <w:rPr>
                <w:color w:val="000000"/>
                <w:sz w:val="24"/>
                <w:szCs w:val="24"/>
                <w:lang w:val="de-DE" w:eastAsia="de-DE" w:bidi="ar-SA"/>
              </w:rPr>
            </w:pPr>
            <w:r w:rsidRPr="2CA1CD31">
              <w:rPr>
                <w:color w:val="000000" w:themeColor="text1"/>
                <w:sz w:val="24"/>
                <w:szCs w:val="24"/>
                <w:lang w:val="de-DE" w:eastAsia="de-DE" w:bidi="ar-SA"/>
              </w:rPr>
              <w:t>6</w:t>
            </w:r>
            <w:r w:rsidR="1BCA7642" w:rsidRPr="2CA1CD31">
              <w:rPr>
                <w:color w:val="000000" w:themeColor="text1"/>
                <w:sz w:val="24"/>
                <w:szCs w:val="24"/>
                <w:lang w:val="de-DE" w:eastAsia="de-DE" w:bidi="ar-SA"/>
              </w:rPr>
              <w:t>.r</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5E891B" w14:textId="0B37978F" w:rsidR="00E91BC8" w:rsidRPr="00651BF7" w:rsidRDefault="00E91BC8" w:rsidP="00226CA0">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EAE18" w14:textId="6B8AC730"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9AE07" w14:textId="2A5AD059" w:rsidR="00E91BC8" w:rsidRPr="00651BF7" w:rsidRDefault="00E91BC8" w:rsidP="006F5282">
            <w:pPr>
              <w:widowControl/>
              <w:autoSpaceDE/>
              <w:autoSpaceDN/>
              <w:rPr>
                <w:color w:val="000000"/>
                <w:sz w:val="24"/>
                <w:szCs w:val="24"/>
                <w:lang w:val="de-DE" w:eastAsia="de-DE" w:bidi="ar-SA"/>
              </w:rPr>
            </w:pPr>
            <w:r w:rsidRPr="00651BF7">
              <w:rPr>
                <w:color w:val="000000"/>
                <w:sz w:val="24"/>
                <w:szCs w:val="24"/>
                <w:lang w:val="de-DE" w:eastAsia="de-DE" w:bidi="ar-SA"/>
              </w:rPr>
              <w:t>Snježana Lažeta</w:t>
            </w:r>
          </w:p>
        </w:tc>
      </w:tr>
      <w:tr w:rsidR="00E91BC8" w:rsidRPr="00A67803" w14:paraId="0E7E2B6C" w14:textId="77777777" w:rsidTr="001F2C27">
        <w:trPr>
          <w:trHeight w:val="300"/>
        </w:trPr>
        <w:tc>
          <w:tcPr>
            <w:tcW w:w="13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A5DC1" w14:textId="77777777" w:rsidR="00E91BC8" w:rsidRPr="00A67803" w:rsidRDefault="00E91BC8"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POVIJEST</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47FB86EF" w14:textId="7ECA2043"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7. b,c,d</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7746627" w14:textId="77777777"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677FAC26" w14:textId="77777777"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single" w:sz="4" w:space="0" w:color="auto"/>
              <w:left w:val="nil"/>
              <w:bottom w:val="single" w:sz="4" w:space="0" w:color="auto"/>
              <w:right w:val="single" w:sz="4" w:space="0" w:color="auto"/>
            </w:tcBorders>
            <w:shd w:val="clear" w:color="auto" w:fill="auto"/>
            <w:noWrap/>
            <w:vAlign w:val="center"/>
            <w:hideMark/>
          </w:tcPr>
          <w:p w14:paraId="27FC20AC" w14:textId="77777777" w:rsidR="00E91BC8" w:rsidRPr="00651BF7" w:rsidRDefault="00E91BC8" w:rsidP="006F5282">
            <w:pPr>
              <w:widowControl/>
              <w:autoSpaceDE/>
              <w:autoSpaceDN/>
              <w:rPr>
                <w:color w:val="000000"/>
                <w:sz w:val="24"/>
                <w:szCs w:val="24"/>
                <w:lang w:val="de-DE" w:eastAsia="de-DE" w:bidi="ar-SA"/>
              </w:rPr>
            </w:pPr>
            <w:r w:rsidRPr="00651BF7">
              <w:rPr>
                <w:color w:val="000000"/>
                <w:sz w:val="24"/>
                <w:szCs w:val="24"/>
                <w:lang w:val="de-DE" w:eastAsia="de-DE" w:bidi="ar-SA"/>
              </w:rPr>
              <w:t>Tomislav Špančić</w:t>
            </w:r>
          </w:p>
        </w:tc>
      </w:tr>
      <w:tr w:rsidR="00E91BC8" w:rsidRPr="00A67803" w14:paraId="15EC5543" w14:textId="77777777" w:rsidTr="001F2C27">
        <w:trPr>
          <w:trHeight w:val="300"/>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195485E9" w14:textId="77777777" w:rsidR="00E91BC8" w:rsidRPr="00A67803" w:rsidRDefault="00E91BC8" w:rsidP="006F5282">
            <w:pPr>
              <w:widowControl/>
              <w:autoSpaceDE/>
              <w:autoSpaceDN/>
              <w:rPr>
                <w:rFonts w:ascii="Comic Sans MS" w:hAnsi="Comic Sans MS"/>
                <w:color w:val="000000"/>
                <w:sz w:val="24"/>
                <w:szCs w:val="24"/>
                <w:lang w:val="de-DE" w:eastAsia="de-DE" w:bidi="ar-SA"/>
              </w:rPr>
            </w:pP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1ED8C" w14:textId="77777777"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8. r</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2ECA7" w14:textId="77777777"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D7F84" w14:textId="77777777"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18AF2" w14:textId="29B27D7E" w:rsidR="00E91BC8" w:rsidRPr="00651BF7" w:rsidRDefault="00A73224" w:rsidP="006F5282">
            <w:pPr>
              <w:widowControl/>
              <w:autoSpaceDE/>
              <w:autoSpaceDN/>
              <w:rPr>
                <w:color w:val="000000"/>
                <w:sz w:val="24"/>
                <w:szCs w:val="24"/>
                <w:lang w:val="de-DE" w:eastAsia="de-DE" w:bidi="ar-SA"/>
              </w:rPr>
            </w:pPr>
            <w:r>
              <w:rPr>
                <w:color w:val="000000"/>
                <w:sz w:val="24"/>
                <w:szCs w:val="24"/>
                <w:lang w:val="de-DE" w:eastAsia="de-DE" w:bidi="ar-SA"/>
              </w:rPr>
              <w:t>Anđa Pehar Matić</w:t>
            </w:r>
          </w:p>
        </w:tc>
      </w:tr>
      <w:tr w:rsidR="00FC0E41" w:rsidRPr="00A67803" w14:paraId="1EABFCD0" w14:textId="77777777" w:rsidTr="001F2C27">
        <w:trPr>
          <w:gridAfter w:val="4"/>
          <w:wAfter w:w="3680" w:type="pct"/>
          <w:trHeight w:val="334"/>
        </w:trPr>
        <w:tc>
          <w:tcPr>
            <w:tcW w:w="1320" w:type="pct"/>
            <w:vMerge/>
            <w:tcBorders>
              <w:top w:val="single" w:sz="4" w:space="0" w:color="auto"/>
              <w:left w:val="single" w:sz="4" w:space="0" w:color="auto"/>
              <w:bottom w:val="single" w:sz="4" w:space="0" w:color="auto"/>
              <w:right w:val="single" w:sz="4" w:space="0" w:color="auto"/>
            </w:tcBorders>
            <w:vAlign w:val="center"/>
          </w:tcPr>
          <w:p w14:paraId="2FFDE67E" w14:textId="77777777" w:rsidR="00FC0E41" w:rsidRPr="00A67803" w:rsidRDefault="00FC0E41" w:rsidP="006F5282">
            <w:pPr>
              <w:widowControl/>
              <w:autoSpaceDE/>
              <w:autoSpaceDN/>
              <w:rPr>
                <w:rFonts w:ascii="Comic Sans MS" w:hAnsi="Comic Sans MS"/>
                <w:color w:val="000000"/>
                <w:sz w:val="24"/>
                <w:szCs w:val="24"/>
                <w:lang w:val="de-DE" w:eastAsia="de-DE" w:bidi="ar-SA"/>
              </w:rPr>
            </w:pPr>
          </w:p>
        </w:tc>
      </w:tr>
      <w:tr w:rsidR="006F5282" w:rsidRPr="00A67803" w14:paraId="1980E877" w14:textId="77777777" w:rsidTr="001F2C27">
        <w:trPr>
          <w:trHeight w:val="300"/>
        </w:trPr>
        <w:tc>
          <w:tcPr>
            <w:tcW w:w="13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F9BAC" w14:textId="77777777" w:rsidR="006F5282" w:rsidRPr="00A67803" w:rsidRDefault="006F5282"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GEOGRAFIJA</w:t>
            </w:r>
          </w:p>
        </w:tc>
        <w:tc>
          <w:tcPr>
            <w:tcW w:w="582" w:type="pct"/>
            <w:tcBorders>
              <w:top w:val="single" w:sz="4" w:space="0" w:color="auto"/>
              <w:left w:val="nil"/>
              <w:bottom w:val="single" w:sz="4" w:space="0" w:color="auto"/>
              <w:right w:val="single" w:sz="4" w:space="0" w:color="auto"/>
            </w:tcBorders>
            <w:shd w:val="clear" w:color="auto" w:fill="auto"/>
            <w:noWrap/>
            <w:vAlign w:val="center"/>
          </w:tcPr>
          <w:p w14:paraId="6E53CF07" w14:textId="5EC8F08B" w:rsidR="006F5282" w:rsidRPr="00651BF7" w:rsidRDefault="00FC0E41" w:rsidP="006F5282">
            <w:pPr>
              <w:widowControl/>
              <w:autoSpaceDE/>
              <w:autoSpaceDN/>
              <w:jc w:val="center"/>
              <w:rPr>
                <w:color w:val="000000"/>
                <w:sz w:val="24"/>
                <w:szCs w:val="24"/>
                <w:lang w:val="de-DE" w:eastAsia="de-DE" w:bidi="ar-SA"/>
              </w:rPr>
            </w:pPr>
            <w:r>
              <w:rPr>
                <w:color w:val="000000"/>
                <w:sz w:val="24"/>
                <w:szCs w:val="24"/>
                <w:lang w:val="de-DE" w:eastAsia="de-DE" w:bidi="ar-SA"/>
              </w:rPr>
              <w:t>7</w:t>
            </w:r>
            <w:r w:rsidR="006C1987">
              <w:rPr>
                <w:color w:val="000000"/>
                <w:sz w:val="24"/>
                <w:szCs w:val="24"/>
                <w:lang w:val="de-DE" w:eastAsia="de-DE" w:bidi="ar-SA"/>
              </w:rPr>
              <w:t>.r/8.r</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03A2C91" w14:textId="4AAC158F" w:rsidR="006F5282" w:rsidRPr="00651BF7" w:rsidRDefault="00B1304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72CC753D" w14:textId="46135669" w:rsidR="006F5282" w:rsidRPr="00651BF7" w:rsidRDefault="00B13046" w:rsidP="00B13046">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single" w:sz="4" w:space="0" w:color="auto"/>
              <w:left w:val="nil"/>
              <w:bottom w:val="single" w:sz="4" w:space="0" w:color="auto"/>
              <w:right w:val="single" w:sz="4" w:space="0" w:color="auto"/>
            </w:tcBorders>
            <w:shd w:val="clear" w:color="auto" w:fill="auto"/>
            <w:noWrap/>
            <w:vAlign w:val="center"/>
            <w:hideMark/>
          </w:tcPr>
          <w:p w14:paraId="28BA98B4" w14:textId="3ABA6523" w:rsidR="006F5282" w:rsidRPr="00651BF7" w:rsidRDefault="00B13046" w:rsidP="006F5282">
            <w:pPr>
              <w:widowControl/>
              <w:autoSpaceDE/>
              <w:autoSpaceDN/>
              <w:rPr>
                <w:color w:val="000000"/>
                <w:sz w:val="24"/>
                <w:szCs w:val="24"/>
                <w:lang w:val="de-DE" w:eastAsia="de-DE" w:bidi="ar-SA"/>
              </w:rPr>
            </w:pPr>
            <w:r w:rsidRPr="00651BF7">
              <w:rPr>
                <w:color w:val="000000"/>
                <w:sz w:val="24"/>
                <w:szCs w:val="24"/>
                <w:lang w:val="de-DE" w:eastAsia="de-DE" w:bidi="ar-SA"/>
              </w:rPr>
              <w:t>Željka Šibalić</w:t>
            </w:r>
          </w:p>
        </w:tc>
      </w:tr>
      <w:tr w:rsidR="00FC0E41" w:rsidRPr="00A67803" w14:paraId="2EAD129D" w14:textId="77777777" w:rsidTr="001F2C27">
        <w:trPr>
          <w:gridAfter w:val="4"/>
          <w:wAfter w:w="3680" w:type="pct"/>
          <w:trHeight w:val="334"/>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0162E41E" w14:textId="77777777" w:rsidR="00FC0E41" w:rsidRPr="00A67803" w:rsidRDefault="00FC0E41" w:rsidP="006F5282">
            <w:pPr>
              <w:widowControl/>
              <w:autoSpaceDE/>
              <w:autoSpaceDN/>
              <w:rPr>
                <w:rFonts w:ascii="Comic Sans MS" w:hAnsi="Comic Sans MS"/>
                <w:color w:val="000000"/>
                <w:sz w:val="24"/>
                <w:szCs w:val="24"/>
                <w:lang w:val="de-DE" w:eastAsia="de-DE" w:bidi="ar-SA"/>
              </w:rPr>
            </w:pPr>
          </w:p>
        </w:tc>
      </w:tr>
      <w:tr w:rsidR="006F5282" w:rsidRPr="00A67803" w14:paraId="74F1FDF3" w14:textId="77777777" w:rsidTr="001F2C27">
        <w:trPr>
          <w:trHeight w:val="30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B42AE" w14:textId="77777777" w:rsidR="006F5282" w:rsidRPr="00A67803" w:rsidRDefault="006F5282"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KEMIJA</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4EA9DA63" w14:textId="2728312B"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 xml:space="preserve"> </w:t>
            </w:r>
            <w:r w:rsidR="00B13046" w:rsidRPr="00651BF7">
              <w:rPr>
                <w:color w:val="000000"/>
                <w:sz w:val="24"/>
                <w:szCs w:val="24"/>
                <w:lang w:val="de-DE" w:eastAsia="de-DE" w:bidi="ar-SA"/>
              </w:rPr>
              <w:t xml:space="preserve">7.r i </w:t>
            </w:r>
            <w:r w:rsidRPr="00651BF7">
              <w:rPr>
                <w:color w:val="000000"/>
                <w:sz w:val="24"/>
                <w:szCs w:val="24"/>
                <w:lang w:val="de-DE" w:eastAsia="de-DE" w:bidi="ar-SA"/>
              </w:rPr>
              <w:t>8. r</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52BE540"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6006A78F"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single" w:sz="4" w:space="0" w:color="auto"/>
              <w:left w:val="nil"/>
              <w:bottom w:val="single" w:sz="4" w:space="0" w:color="auto"/>
              <w:right w:val="single" w:sz="4" w:space="0" w:color="auto"/>
            </w:tcBorders>
            <w:shd w:val="clear" w:color="auto" w:fill="auto"/>
            <w:noWrap/>
            <w:vAlign w:val="center"/>
            <w:hideMark/>
          </w:tcPr>
          <w:p w14:paraId="7A56F495"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Marijana Magdić</w:t>
            </w:r>
          </w:p>
        </w:tc>
      </w:tr>
      <w:tr w:rsidR="006F5282" w:rsidRPr="00A67803" w14:paraId="7E83119A" w14:textId="77777777" w:rsidTr="00FC0E41">
        <w:trPr>
          <w:trHeight w:val="111"/>
        </w:trPr>
        <w:tc>
          <w:tcPr>
            <w:tcW w:w="1902" w:type="pct"/>
            <w:gridSpan w:val="2"/>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2E131F66" w14:textId="4FF1C3C4" w:rsidR="006F5282" w:rsidRPr="00651BF7" w:rsidRDefault="006F5282" w:rsidP="006F5282">
            <w:pPr>
              <w:widowControl/>
              <w:autoSpaceDE/>
              <w:autoSpaceDN/>
              <w:jc w:val="center"/>
              <w:rPr>
                <w:color w:val="4F81BD"/>
                <w:sz w:val="24"/>
                <w:szCs w:val="24"/>
                <w:lang w:val="de-DE" w:eastAsia="de-DE" w:bidi="ar-SA"/>
              </w:rPr>
            </w:pPr>
            <w:r w:rsidRPr="00651BF7">
              <w:rPr>
                <w:color w:val="4F81BD"/>
                <w:sz w:val="24"/>
                <w:szCs w:val="24"/>
                <w:lang w:val="de-DE" w:eastAsia="de-DE" w:bidi="ar-SA"/>
              </w:rPr>
              <w:t>ukupno PN</w:t>
            </w:r>
            <w:r w:rsidR="00D7633A">
              <w:rPr>
                <w:color w:val="4F81BD"/>
                <w:sz w:val="24"/>
                <w:szCs w:val="24"/>
                <w:lang w:val="de-DE" w:eastAsia="de-DE" w:bidi="ar-SA"/>
              </w:rPr>
              <w:t xml:space="preserve"> godišnje</w:t>
            </w:r>
          </w:p>
        </w:tc>
        <w:tc>
          <w:tcPr>
            <w:tcW w:w="710" w:type="pct"/>
            <w:tcBorders>
              <w:top w:val="nil"/>
              <w:left w:val="nil"/>
              <w:bottom w:val="single" w:sz="4" w:space="0" w:color="auto"/>
              <w:right w:val="single" w:sz="4" w:space="0" w:color="auto"/>
            </w:tcBorders>
            <w:shd w:val="clear" w:color="auto" w:fill="auto"/>
            <w:noWrap/>
            <w:vAlign w:val="center"/>
            <w:hideMark/>
          </w:tcPr>
          <w:p w14:paraId="2EA84E71" w14:textId="4D014530" w:rsidR="006F5282" w:rsidRPr="00651BF7" w:rsidRDefault="00FC0E41" w:rsidP="006F5282">
            <w:pPr>
              <w:widowControl/>
              <w:autoSpaceDE/>
              <w:autoSpaceDN/>
              <w:jc w:val="center"/>
              <w:rPr>
                <w:color w:val="4F81BD"/>
                <w:sz w:val="24"/>
                <w:szCs w:val="24"/>
                <w:lang w:val="de-DE" w:eastAsia="de-DE" w:bidi="ar-SA"/>
              </w:rPr>
            </w:pPr>
            <w:r>
              <w:rPr>
                <w:color w:val="4F81BD"/>
                <w:sz w:val="24"/>
                <w:szCs w:val="24"/>
                <w:lang w:val="de-DE" w:eastAsia="de-DE" w:bidi="ar-SA"/>
              </w:rPr>
              <w:t>1</w:t>
            </w:r>
            <w:r w:rsidR="00EF758C" w:rsidRPr="00651BF7">
              <w:rPr>
                <w:color w:val="4F81BD"/>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09D61C59" w14:textId="4B9B6558" w:rsidR="006F5282" w:rsidRPr="00651BF7" w:rsidRDefault="00FC0E41" w:rsidP="006F5282">
            <w:pPr>
              <w:widowControl/>
              <w:autoSpaceDE/>
              <w:autoSpaceDN/>
              <w:jc w:val="center"/>
              <w:rPr>
                <w:color w:val="4F81BD"/>
                <w:sz w:val="24"/>
                <w:szCs w:val="24"/>
                <w:lang w:val="de-DE" w:eastAsia="de-DE" w:bidi="ar-SA"/>
              </w:rPr>
            </w:pPr>
            <w:r>
              <w:rPr>
                <w:color w:val="4F81BD"/>
                <w:sz w:val="24"/>
                <w:szCs w:val="24"/>
                <w:lang w:val="de-DE" w:eastAsia="de-DE" w:bidi="ar-SA"/>
              </w:rPr>
              <w:t>385</w:t>
            </w:r>
          </w:p>
        </w:tc>
        <w:tc>
          <w:tcPr>
            <w:tcW w:w="1585" w:type="pct"/>
            <w:tcBorders>
              <w:top w:val="nil"/>
              <w:left w:val="nil"/>
              <w:bottom w:val="single" w:sz="4" w:space="0" w:color="auto"/>
              <w:right w:val="single" w:sz="4" w:space="0" w:color="auto"/>
            </w:tcBorders>
            <w:shd w:val="clear" w:color="auto" w:fill="auto"/>
            <w:noWrap/>
            <w:vAlign w:val="center"/>
            <w:hideMark/>
          </w:tcPr>
          <w:p w14:paraId="760A26E5"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 </w:t>
            </w:r>
          </w:p>
        </w:tc>
      </w:tr>
    </w:tbl>
    <w:p w14:paraId="608DDEF8" w14:textId="7295AD46" w:rsidR="00DA64B9" w:rsidRDefault="00DA64B9" w:rsidP="00DA64B9">
      <w:pPr>
        <w:tabs>
          <w:tab w:val="left" w:pos="0"/>
        </w:tabs>
        <w:spacing w:line="202" w:lineRule="exact"/>
        <w:rPr>
          <w:b/>
          <w:sz w:val="24"/>
          <w:szCs w:val="24"/>
        </w:rPr>
      </w:pPr>
    </w:p>
    <w:p w14:paraId="73255308" w14:textId="53D06EEB" w:rsidR="00C1260F" w:rsidRDefault="00C1260F" w:rsidP="00DA64B9">
      <w:pPr>
        <w:tabs>
          <w:tab w:val="left" w:pos="0"/>
        </w:tabs>
        <w:spacing w:line="202" w:lineRule="exact"/>
        <w:rPr>
          <w:b/>
          <w:sz w:val="24"/>
          <w:szCs w:val="24"/>
        </w:rPr>
      </w:pPr>
    </w:p>
    <w:p w14:paraId="7E3C03AF" w14:textId="7FF97338" w:rsidR="00C1260F" w:rsidRDefault="00C1260F" w:rsidP="00DA64B9">
      <w:pPr>
        <w:tabs>
          <w:tab w:val="left" w:pos="0"/>
        </w:tabs>
        <w:spacing w:line="202" w:lineRule="exact"/>
        <w:rPr>
          <w:b/>
          <w:sz w:val="24"/>
          <w:szCs w:val="24"/>
        </w:rPr>
      </w:pPr>
    </w:p>
    <w:p w14:paraId="1FC6324B" w14:textId="08D0FDDF" w:rsidR="00FA75EA" w:rsidRDefault="00FA75EA" w:rsidP="00DA64B9">
      <w:pPr>
        <w:tabs>
          <w:tab w:val="left" w:pos="0"/>
        </w:tabs>
        <w:spacing w:line="202" w:lineRule="exact"/>
        <w:rPr>
          <w:b/>
          <w:sz w:val="24"/>
          <w:szCs w:val="24"/>
        </w:rPr>
      </w:pPr>
    </w:p>
    <w:p w14:paraId="54A7FF18" w14:textId="64FD41C5" w:rsidR="00FA75EA" w:rsidRDefault="00FA75EA" w:rsidP="00DA64B9">
      <w:pPr>
        <w:tabs>
          <w:tab w:val="left" w:pos="0"/>
        </w:tabs>
        <w:spacing w:line="202" w:lineRule="exact"/>
        <w:rPr>
          <w:b/>
          <w:sz w:val="24"/>
          <w:szCs w:val="24"/>
        </w:rPr>
      </w:pPr>
    </w:p>
    <w:p w14:paraId="62D10CD0" w14:textId="77777777" w:rsidR="00FA75EA" w:rsidRDefault="00FA75EA" w:rsidP="00DA64B9">
      <w:pPr>
        <w:tabs>
          <w:tab w:val="left" w:pos="0"/>
        </w:tabs>
        <w:spacing w:line="202" w:lineRule="exact"/>
        <w:rPr>
          <w:b/>
          <w:sz w:val="24"/>
          <w:szCs w:val="24"/>
        </w:rPr>
      </w:pPr>
    </w:p>
    <w:p w14:paraId="2B74DDA1" w14:textId="77777777" w:rsidR="00C1260F" w:rsidRDefault="00C1260F" w:rsidP="00DA64B9">
      <w:pPr>
        <w:tabs>
          <w:tab w:val="left" w:pos="0"/>
        </w:tabs>
        <w:spacing w:line="202" w:lineRule="exact"/>
        <w:rPr>
          <w:b/>
          <w:sz w:val="24"/>
          <w:szCs w:val="24"/>
        </w:rPr>
      </w:pPr>
    </w:p>
    <w:p w14:paraId="0D6D91E6" w14:textId="1C90ED72" w:rsidR="00DA64B9" w:rsidRDefault="014736CC" w:rsidP="00DA64B9">
      <w:pPr>
        <w:pStyle w:val="Naslov1"/>
      </w:pPr>
      <w:bookmarkStart w:id="39" w:name="_Toc84779012"/>
      <w:r>
        <w:lastRenderedPageBreak/>
        <w:t>6</w:t>
      </w:r>
      <w:r w:rsidR="6163F982">
        <w:t xml:space="preserve">. </w:t>
      </w:r>
      <w:r>
        <w:t>5</w:t>
      </w:r>
      <w:r w:rsidR="0C1009F7">
        <w:t xml:space="preserve"> Tjedni i godišnji broj nastavnih sati izborne nastave</w:t>
      </w:r>
      <w:bookmarkEnd w:id="39"/>
    </w:p>
    <w:tbl>
      <w:tblPr>
        <w:tblW w:w="5000" w:type="pct"/>
        <w:tblCellMar>
          <w:left w:w="70" w:type="dxa"/>
          <w:right w:w="70" w:type="dxa"/>
        </w:tblCellMar>
        <w:tblLook w:val="04A0" w:firstRow="1" w:lastRow="0" w:firstColumn="1" w:lastColumn="0" w:noHBand="0" w:noVBand="1"/>
      </w:tblPr>
      <w:tblGrid>
        <w:gridCol w:w="1319"/>
        <w:gridCol w:w="1320"/>
        <w:gridCol w:w="1162"/>
        <w:gridCol w:w="1388"/>
        <w:gridCol w:w="1430"/>
        <w:gridCol w:w="1397"/>
        <w:gridCol w:w="1343"/>
        <w:gridCol w:w="1516"/>
        <w:gridCol w:w="609"/>
        <w:gridCol w:w="737"/>
        <w:gridCol w:w="722"/>
        <w:gridCol w:w="645"/>
        <w:gridCol w:w="1272"/>
      </w:tblGrid>
      <w:tr w:rsidR="00DF5CDF" w:rsidRPr="00A67803" w14:paraId="730CE799" w14:textId="77777777" w:rsidTr="00FA75EA">
        <w:trPr>
          <w:trHeight w:val="434"/>
        </w:trPr>
        <w:tc>
          <w:tcPr>
            <w:tcW w:w="2697" w:type="pct"/>
            <w:gridSpan w:val="6"/>
            <w:tcBorders>
              <w:top w:val="nil"/>
              <w:left w:val="nil"/>
              <w:bottom w:val="single" w:sz="4" w:space="0" w:color="000000" w:themeColor="text1"/>
              <w:right w:val="nil"/>
            </w:tcBorders>
            <w:shd w:val="clear" w:color="auto" w:fill="auto"/>
            <w:noWrap/>
            <w:vAlign w:val="center"/>
            <w:hideMark/>
          </w:tcPr>
          <w:p w14:paraId="4517B33B"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PLAN IZBORNE NASTAVE U ŠKOLI</w:t>
            </w:r>
          </w:p>
        </w:tc>
        <w:tc>
          <w:tcPr>
            <w:tcW w:w="452" w:type="pct"/>
            <w:tcBorders>
              <w:top w:val="nil"/>
              <w:left w:val="nil"/>
              <w:bottom w:val="nil"/>
              <w:right w:val="nil"/>
            </w:tcBorders>
            <w:shd w:val="clear" w:color="auto" w:fill="auto"/>
            <w:noWrap/>
            <w:vAlign w:val="center"/>
            <w:hideMark/>
          </w:tcPr>
          <w:p w14:paraId="3943CAB5" w14:textId="77777777" w:rsidR="00DF5CDF" w:rsidRPr="00651BF7" w:rsidRDefault="00DF5CDF" w:rsidP="00DF5CDF">
            <w:pPr>
              <w:widowControl/>
              <w:autoSpaceDE/>
              <w:autoSpaceDN/>
              <w:rPr>
                <w:color w:val="000000"/>
                <w:sz w:val="24"/>
                <w:szCs w:val="24"/>
                <w:lang w:val="de-DE" w:eastAsia="de-DE" w:bidi="ar-SA"/>
              </w:rPr>
            </w:pPr>
          </w:p>
        </w:tc>
        <w:tc>
          <w:tcPr>
            <w:tcW w:w="510" w:type="pct"/>
            <w:tcBorders>
              <w:top w:val="nil"/>
              <w:left w:val="nil"/>
              <w:bottom w:val="nil"/>
              <w:right w:val="nil"/>
            </w:tcBorders>
            <w:shd w:val="clear" w:color="auto" w:fill="auto"/>
            <w:noWrap/>
            <w:vAlign w:val="center"/>
            <w:hideMark/>
          </w:tcPr>
          <w:p w14:paraId="78C44749" w14:textId="77777777" w:rsidR="00DF5CDF" w:rsidRPr="00651BF7" w:rsidRDefault="00DF5CDF" w:rsidP="00DF5CDF">
            <w:pPr>
              <w:widowControl/>
              <w:autoSpaceDE/>
              <w:autoSpaceDN/>
              <w:rPr>
                <w:sz w:val="24"/>
                <w:szCs w:val="24"/>
                <w:lang w:val="de-DE" w:eastAsia="de-DE" w:bidi="ar-SA"/>
              </w:rPr>
            </w:pPr>
          </w:p>
        </w:tc>
        <w:tc>
          <w:tcPr>
            <w:tcW w:w="205" w:type="pct"/>
            <w:tcBorders>
              <w:top w:val="nil"/>
              <w:left w:val="nil"/>
              <w:bottom w:val="nil"/>
              <w:right w:val="nil"/>
            </w:tcBorders>
            <w:shd w:val="clear" w:color="auto" w:fill="auto"/>
            <w:noWrap/>
            <w:vAlign w:val="center"/>
            <w:hideMark/>
          </w:tcPr>
          <w:p w14:paraId="1CEFAAF1" w14:textId="77777777" w:rsidR="00DF5CDF" w:rsidRPr="00651BF7" w:rsidRDefault="00DF5CDF" w:rsidP="00DF5CDF">
            <w:pPr>
              <w:widowControl/>
              <w:autoSpaceDE/>
              <w:autoSpaceDN/>
              <w:rPr>
                <w:sz w:val="24"/>
                <w:szCs w:val="24"/>
                <w:lang w:val="de-DE" w:eastAsia="de-DE" w:bidi="ar-SA"/>
              </w:rPr>
            </w:pPr>
          </w:p>
        </w:tc>
        <w:tc>
          <w:tcPr>
            <w:tcW w:w="248" w:type="pct"/>
            <w:tcBorders>
              <w:top w:val="nil"/>
              <w:left w:val="nil"/>
              <w:bottom w:val="nil"/>
              <w:right w:val="nil"/>
            </w:tcBorders>
            <w:shd w:val="clear" w:color="auto" w:fill="auto"/>
            <w:noWrap/>
            <w:vAlign w:val="center"/>
            <w:hideMark/>
          </w:tcPr>
          <w:p w14:paraId="317D96ED"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center"/>
            <w:hideMark/>
          </w:tcPr>
          <w:p w14:paraId="3A13BE7E"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center"/>
            <w:hideMark/>
          </w:tcPr>
          <w:p w14:paraId="227FAAB0"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center"/>
            <w:hideMark/>
          </w:tcPr>
          <w:p w14:paraId="16C3DD49" w14:textId="77777777" w:rsidR="00DF5CDF" w:rsidRPr="00651BF7" w:rsidRDefault="00DF5CDF" w:rsidP="00DF5CDF">
            <w:pPr>
              <w:widowControl/>
              <w:autoSpaceDE/>
              <w:autoSpaceDN/>
              <w:rPr>
                <w:sz w:val="24"/>
                <w:szCs w:val="24"/>
                <w:lang w:val="de-DE" w:eastAsia="de-DE" w:bidi="ar-SA"/>
              </w:rPr>
            </w:pPr>
          </w:p>
        </w:tc>
      </w:tr>
      <w:tr w:rsidR="00DF5CDF" w:rsidRPr="00A67803" w14:paraId="47ECA53F" w14:textId="77777777" w:rsidTr="2CA1CD31">
        <w:trPr>
          <w:trHeight w:val="300"/>
        </w:trPr>
        <w:tc>
          <w:tcPr>
            <w:tcW w:w="888" w:type="pct"/>
            <w:gridSpan w:val="2"/>
            <w:tcBorders>
              <w:top w:val="single" w:sz="4" w:space="0" w:color="auto"/>
              <w:left w:val="single" w:sz="4" w:space="0" w:color="auto"/>
              <w:bottom w:val="nil"/>
              <w:right w:val="single" w:sz="4" w:space="0" w:color="000000" w:themeColor="text1"/>
            </w:tcBorders>
            <w:shd w:val="clear" w:color="auto" w:fill="auto"/>
            <w:noWrap/>
            <w:vAlign w:val="center"/>
            <w:hideMark/>
          </w:tcPr>
          <w:p w14:paraId="511DCD9F"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NASTAVNI PREDMET</w:t>
            </w:r>
          </w:p>
        </w:tc>
        <w:tc>
          <w:tcPr>
            <w:tcW w:w="3224" w:type="pct"/>
            <w:gridSpan w:val="8"/>
            <w:tcBorders>
              <w:top w:val="single" w:sz="4" w:space="0" w:color="auto"/>
              <w:left w:val="nil"/>
              <w:bottom w:val="single" w:sz="4" w:space="0" w:color="auto"/>
              <w:right w:val="single" w:sz="4" w:space="0" w:color="000000" w:themeColor="text1"/>
            </w:tcBorders>
            <w:shd w:val="clear" w:color="auto" w:fill="auto"/>
            <w:noWrap/>
            <w:vAlign w:val="center"/>
            <w:hideMark/>
          </w:tcPr>
          <w:p w14:paraId="7F661C1B" w14:textId="77777777" w:rsidR="00DF5CDF" w:rsidRPr="00651BF7" w:rsidRDefault="00DF5CDF" w:rsidP="00DF5CDF">
            <w:pPr>
              <w:widowControl/>
              <w:autoSpaceDE/>
              <w:autoSpaceDN/>
              <w:jc w:val="center"/>
              <w:rPr>
                <w:b/>
                <w:bCs/>
                <w:color w:val="000000"/>
                <w:sz w:val="24"/>
                <w:szCs w:val="24"/>
                <w:lang w:val="de-DE" w:eastAsia="de-DE" w:bidi="ar-SA"/>
              </w:rPr>
            </w:pPr>
            <w:r w:rsidRPr="00651BF7">
              <w:rPr>
                <w:b/>
                <w:bCs/>
                <w:color w:val="000000"/>
                <w:sz w:val="24"/>
                <w:szCs w:val="24"/>
                <w:lang w:val="de-DE" w:eastAsia="de-DE" w:bidi="ar-SA"/>
              </w:rPr>
              <w:t>GODIŠNJI BROJ SATI IZBORNE NASTAVE</w:t>
            </w:r>
          </w:p>
        </w:tc>
        <w:tc>
          <w:tcPr>
            <w:tcW w:w="888" w:type="pct"/>
            <w:gridSpan w:val="3"/>
            <w:tcBorders>
              <w:top w:val="single" w:sz="4" w:space="0" w:color="auto"/>
              <w:left w:val="nil"/>
              <w:bottom w:val="single" w:sz="4" w:space="0" w:color="auto"/>
              <w:right w:val="single" w:sz="4" w:space="0" w:color="000000" w:themeColor="text1"/>
            </w:tcBorders>
            <w:shd w:val="clear" w:color="auto" w:fill="auto"/>
            <w:noWrap/>
            <w:vAlign w:val="center"/>
            <w:hideMark/>
          </w:tcPr>
          <w:p w14:paraId="0B5145B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UKUPNO PLANIRANO</w:t>
            </w:r>
          </w:p>
        </w:tc>
      </w:tr>
      <w:tr w:rsidR="00A67803" w:rsidRPr="00A67803" w14:paraId="3486AB6D" w14:textId="77777777" w:rsidTr="2CA1CD31">
        <w:trPr>
          <w:trHeight w:val="300"/>
        </w:trPr>
        <w:tc>
          <w:tcPr>
            <w:tcW w:w="444" w:type="pct"/>
            <w:tcBorders>
              <w:top w:val="nil"/>
              <w:left w:val="single" w:sz="4" w:space="0" w:color="auto"/>
              <w:bottom w:val="single" w:sz="4" w:space="0" w:color="auto"/>
              <w:right w:val="nil"/>
            </w:tcBorders>
            <w:shd w:val="clear" w:color="auto" w:fill="auto"/>
            <w:noWrap/>
            <w:vAlign w:val="center"/>
            <w:hideMark/>
          </w:tcPr>
          <w:p w14:paraId="5C8C2FF6"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 </w:t>
            </w:r>
          </w:p>
        </w:tc>
        <w:tc>
          <w:tcPr>
            <w:tcW w:w="444" w:type="pct"/>
            <w:tcBorders>
              <w:top w:val="nil"/>
              <w:left w:val="nil"/>
              <w:bottom w:val="single" w:sz="4" w:space="0" w:color="auto"/>
              <w:right w:val="single" w:sz="4" w:space="0" w:color="auto"/>
            </w:tcBorders>
            <w:shd w:val="clear" w:color="auto" w:fill="auto"/>
            <w:noWrap/>
            <w:vAlign w:val="center"/>
            <w:hideMark/>
          </w:tcPr>
          <w:p w14:paraId="0918D48D"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 </w:t>
            </w:r>
          </w:p>
        </w:tc>
        <w:tc>
          <w:tcPr>
            <w:tcW w:w="391" w:type="pct"/>
            <w:tcBorders>
              <w:top w:val="nil"/>
              <w:left w:val="nil"/>
              <w:bottom w:val="single" w:sz="4" w:space="0" w:color="auto"/>
              <w:right w:val="single" w:sz="4" w:space="0" w:color="auto"/>
            </w:tcBorders>
            <w:shd w:val="clear" w:color="auto" w:fill="auto"/>
            <w:noWrap/>
            <w:vAlign w:val="center"/>
            <w:hideMark/>
          </w:tcPr>
          <w:p w14:paraId="189ED315"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I.</w:t>
            </w:r>
          </w:p>
        </w:tc>
        <w:tc>
          <w:tcPr>
            <w:tcW w:w="467" w:type="pct"/>
            <w:tcBorders>
              <w:top w:val="nil"/>
              <w:left w:val="nil"/>
              <w:bottom w:val="single" w:sz="4" w:space="0" w:color="auto"/>
              <w:right w:val="single" w:sz="4" w:space="0" w:color="auto"/>
            </w:tcBorders>
            <w:shd w:val="clear" w:color="auto" w:fill="auto"/>
            <w:noWrap/>
            <w:vAlign w:val="center"/>
            <w:hideMark/>
          </w:tcPr>
          <w:p w14:paraId="2014866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II.</w:t>
            </w:r>
          </w:p>
        </w:tc>
        <w:tc>
          <w:tcPr>
            <w:tcW w:w="481" w:type="pct"/>
            <w:tcBorders>
              <w:top w:val="nil"/>
              <w:left w:val="nil"/>
              <w:bottom w:val="single" w:sz="4" w:space="0" w:color="auto"/>
              <w:right w:val="single" w:sz="4" w:space="0" w:color="auto"/>
            </w:tcBorders>
            <w:shd w:val="clear" w:color="auto" w:fill="auto"/>
            <w:noWrap/>
            <w:vAlign w:val="center"/>
            <w:hideMark/>
          </w:tcPr>
          <w:p w14:paraId="4E74D29E"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III.</w:t>
            </w:r>
          </w:p>
        </w:tc>
        <w:tc>
          <w:tcPr>
            <w:tcW w:w="470" w:type="pct"/>
            <w:tcBorders>
              <w:top w:val="nil"/>
              <w:left w:val="nil"/>
              <w:bottom w:val="single" w:sz="4" w:space="0" w:color="auto"/>
              <w:right w:val="single" w:sz="4" w:space="0" w:color="auto"/>
            </w:tcBorders>
            <w:shd w:val="clear" w:color="auto" w:fill="auto"/>
            <w:noWrap/>
            <w:vAlign w:val="center"/>
            <w:hideMark/>
          </w:tcPr>
          <w:p w14:paraId="72C0CFE3"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IV.</w:t>
            </w:r>
          </w:p>
        </w:tc>
        <w:tc>
          <w:tcPr>
            <w:tcW w:w="452" w:type="pct"/>
            <w:tcBorders>
              <w:top w:val="nil"/>
              <w:left w:val="nil"/>
              <w:bottom w:val="single" w:sz="4" w:space="0" w:color="auto"/>
              <w:right w:val="single" w:sz="4" w:space="0" w:color="auto"/>
            </w:tcBorders>
            <w:shd w:val="clear" w:color="auto" w:fill="auto"/>
            <w:noWrap/>
            <w:vAlign w:val="center"/>
            <w:hideMark/>
          </w:tcPr>
          <w:p w14:paraId="69F42528"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w:t>
            </w:r>
          </w:p>
        </w:tc>
        <w:tc>
          <w:tcPr>
            <w:tcW w:w="510" w:type="pct"/>
            <w:tcBorders>
              <w:top w:val="nil"/>
              <w:left w:val="nil"/>
              <w:bottom w:val="single" w:sz="4" w:space="0" w:color="auto"/>
              <w:right w:val="single" w:sz="4" w:space="0" w:color="auto"/>
            </w:tcBorders>
            <w:shd w:val="clear" w:color="auto" w:fill="auto"/>
            <w:noWrap/>
            <w:vAlign w:val="center"/>
            <w:hideMark/>
          </w:tcPr>
          <w:p w14:paraId="56426CB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VI.</w:t>
            </w:r>
          </w:p>
        </w:tc>
        <w:tc>
          <w:tcPr>
            <w:tcW w:w="205" w:type="pct"/>
            <w:tcBorders>
              <w:top w:val="nil"/>
              <w:left w:val="nil"/>
              <w:bottom w:val="single" w:sz="4" w:space="0" w:color="auto"/>
              <w:right w:val="single" w:sz="4" w:space="0" w:color="auto"/>
            </w:tcBorders>
            <w:shd w:val="clear" w:color="auto" w:fill="auto"/>
            <w:noWrap/>
            <w:vAlign w:val="center"/>
            <w:hideMark/>
          </w:tcPr>
          <w:p w14:paraId="4D52562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VII.</w:t>
            </w:r>
          </w:p>
        </w:tc>
        <w:tc>
          <w:tcPr>
            <w:tcW w:w="248" w:type="pct"/>
            <w:tcBorders>
              <w:top w:val="nil"/>
              <w:left w:val="nil"/>
              <w:bottom w:val="single" w:sz="4" w:space="0" w:color="auto"/>
              <w:right w:val="single" w:sz="4" w:space="0" w:color="auto"/>
            </w:tcBorders>
            <w:shd w:val="clear" w:color="auto" w:fill="auto"/>
            <w:noWrap/>
            <w:vAlign w:val="center"/>
            <w:hideMark/>
          </w:tcPr>
          <w:p w14:paraId="6ABF87DB"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VIII.</w:t>
            </w:r>
          </w:p>
        </w:tc>
        <w:tc>
          <w:tcPr>
            <w:tcW w:w="243" w:type="pct"/>
            <w:tcBorders>
              <w:top w:val="nil"/>
              <w:left w:val="nil"/>
              <w:bottom w:val="nil"/>
              <w:right w:val="nil"/>
            </w:tcBorders>
            <w:shd w:val="clear" w:color="auto" w:fill="auto"/>
            <w:noWrap/>
            <w:vAlign w:val="bottom"/>
            <w:hideMark/>
          </w:tcPr>
          <w:p w14:paraId="50CBC229"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RN</w:t>
            </w:r>
          </w:p>
        </w:tc>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33E4846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PN</w:t>
            </w:r>
          </w:p>
        </w:tc>
        <w:tc>
          <w:tcPr>
            <w:tcW w:w="428" w:type="pct"/>
            <w:tcBorders>
              <w:top w:val="nil"/>
              <w:left w:val="nil"/>
              <w:bottom w:val="single" w:sz="4" w:space="0" w:color="auto"/>
              <w:right w:val="single" w:sz="4" w:space="0" w:color="auto"/>
            </w:tcBorders>
            <w:shd w:val="clear" w:color="auto" w:fill="auto"/>
            <w:noWrap/>
            <w:vAlign w:val="center"/>
            <w:hideMark/>
          </w:tcPr>
          <w:p w14:paraId="60B901CB" w14:textId="77777777" w:rsidR="00DF5CDF" w:rsidRPr="00651BF7" w:rsidRDefault="00DF5CDF" w:rsidP="00DF5CDF">
            <w:pPr>
              <w:widowControl/>
              <w:autoSpaceDE/>
              <w:autoSpaceDN/>
              <w:jc w:val="center"/>
              <w:rPr>
                <w:sz w:val="24"/>
                <w:szCs w:val="24"/>
                <w:lang w:val="de-DE" w:eastAsia="de-DE" w:bidi="ar-SA"/>
              </w:rPr>
            </w:pPr>
            <w:r w:rsidRPr="00651BF7">
              <w:rPr>
                <w:sz w:val="24"/>
                <w:szCs w:val="24"/>
                <w:lang w:val="de-DE" w:eastAsia="de-DE" w:bidi="ar-SA"/>
              </w:rPr>
              <w:t>UKUPNO</w:t>
            </w:r>
          </w:p>
        </w:tc>
      </w:tr>
      <w:tr w:rsidR="00A67803" w:rsidRPr="00A67803" w14:paraId="134F5760" w14:textId="77777777" w:rsidTr="2CA1CD31">
        <w:trPr>
          <w:trHeight w:val="300"/>
        </w:trPr>
        <w:tc>
          <w:tcPr>
            <w:tcW w:w="888" w:type="pct"/>
            <w:gridSpan w:val="2"/>
            <w:tcBorders>
              <w:top w:val="nil"/>
              <w:left w:val="single" w:sz="4" w:space="0" w:color="auto"/>
              <w:bottom w:val="single" w:sz="4" w:space="0" w:color="auto"/>
              <w:right w:val="single" w:sz="4" w:space="0" w:color="000000" w:themeColor="text1"/>
            </w:tcBorders>
            <w:shd w:val="clear" w:color="auto" w:fill="auto"/>
            <w:noWrap/>
            <w:vAlign w:val="center"/>
            <w:hideMark/>
          </w:tcPr>
          <w:p w14:paraId="2D6B56E8"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broj odjela</w:t>
            </w:r>
          </w:p>
        </w:tc>
        <w:tc>
          <w:tcPr>
            <w:tcW w:w="391" w:type="pct"/>
            <w:tcBorders>
              <w:top w:val="nil"/>
              <w:left w:val="nil"/>
              <w:bottom w:val="single" w:sz="4" w:space="0" w:color="auto"/>
              <w:right w:val="single" w:sz="4" w:space="0" w:color="auto"/>
            </w:tcBorders>
            <w:shd w:val="clear" w:color="auto" w:fill="auto"/>
            <w:noWrap/>
            <w:vAlign w:val="center"/>
            <w:hideMark/>
          </w:tcPr>
          <w:p w14:paraId="09F1C1C0"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467" w:type="pct"/>
            <w:tcBorders>
              <w:top w:val="nil"/>
              <w:left w:val="nil"/>
              <w:bottom w:val="single" w:sz="4" w:space="0" w:color="auto"/>
              <w:right w:val="single" w:sz="4" w:space="0" w:color="auto"/>
            </w:tcBorders>
            <w:shd w:val="clear" w:color="auto" w:fill="auto"/>
            <w:noWrap/>
            <w:vAlign w:val="center"/>
            <w:hideMark/>
          </w:tcPr>
          <w:p w14:paraId="1AA29075"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481" w:type="pct"/>
            <w:tcBorders>
              <w:top w:val="nil"/>
              <w:left w:val="nil"/>
              <w:bottom w:val="single" w:sz="4" w:space="0" w:color="auto"/>
              <w:right w:val="single" w:sz="4" w:space="0" w:color="auto"/>
            </w:tcBorders>
            <w:shd w:val="clear" w:color="auto" w:fill="auto"/>
            <w:noWrap/>
            <w:vAlign w:val="center"/>
            <w:hideMark/>
          </w:tcPr>
          <w:p w14:paraId="698CAAB3"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470" w:type="pct"/>
            <w:tcBorders>
              <w:top w:val="nil"/>
              <w:left w:val="nil"/>
              <w:bottom w:val="single" w:sz="4" w:space="0" w:color="auto"/>
              <w:right w:val="single" w:sz="4" w:space="0" w:color="auto"/>
            </w:tcBorders>
            <w:shd w:val="clear" w:color="auto" w:fill="auto"/>
            <w:noWrap/>
            <w:vAlign w:val="center"/>
            <w:hideMark/>
          </w:tcPr>
          <w:p w14:paraId="547D78D5"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452" w:type="pct"/>
            <w:tcBorders>
              <w:top w:val="nil"/>
              <w:left w:val="nil"/>
              <w:bottom w:val="single" w:sz="4" w:space="0" w:color="auto"/>
              <w:right w:val="single" w:sz="4" w:space="0" w:color="auto"/>
            </w:tcBorders>
            <w:shd w:val="clear" w:color="auto" w:fill="auto"/>
            <w:noWrap/>
            <w:vAlign w:val="center"/>
            <w:hideMark/>
          </w:tcPr>
          <w:p w14:paraId="6C915B1E" w14:textId="009F4F21" w:rsidR="00DF5CDF" w:rsidRPr="00651BF7" w:rsidRDefault="00B852AE" w:rsidP="00DF5CDF">
            <w:pPr>
              <w:widowControl/>
              <w:autoSpaceDE/>
              <w:autoSpaceDN/>
              <w:jc w:val="center"/>
              <w:rPr>
                <w:color w:val="4F81BD"/>
                <w:sz w:val="24"/>
                <w:szCs w:val="24"/>
                <w:lang w:val="de-DE" w:eastAsia="de-DE" w:bidi="ar-SA"/>
              </w:rPr>
            </w:pPr>
            <w:r>
              <w:rPr>
                <w:color w:val="4F81BD"/>
                <w:sz w:val="24"/>
                <w:szCs w:val="24"/>
                <w:lang w:val="de-DE" w:eastAsia="de-DE" w:bidi="ar-SA"/>
              </w:rPr>
              <w:t>4</w:t>
            </w:r>
          </w:p>
        </w:tc>
        <w:tc>
          <w:tcPr>
            <w:tcW w:w="510" w:type="pct"/>
            <w:tcBorders>
              <w:top w:val="nil"/>
              <w:left w:val="nil"/>
              <w:bottom w:val="single" w:sz="4" w:space="0" w:color="auto"/>
              <w:right w:val="single" w:sz="4" w:space="0" w:color="auto"/>
            </w:tcBorders>
            <w:shd w:val="clear" w:color="auto" w:fill="auto"/>
            <w:noWrap/>
            <w:vAlign w:val="center"/>
            <w:hideMark/>
          </w:tcPr>
          <w:p w14:paraId="1F6182A4"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205" w:type="pct"/>
            <w:tcBorders>
              <w:top w:val="nil"/>
              <w:left w:val="nil"/>
              <w:bottom w:val="single" w:sz="4" w:space="0" w:color="auto"/>
              <w:right w:val="single" w:sz="4" w:space="0" w:color="auto"/>
            </w:tcBorders>
            <w:shd w:val="clear" w:color="auto" w:fill="auto"/>
            <w:noWrap/>
            <w:vAlign w:val="center"/>
            <w:hideMark/>
          </w:tcPr>
          <w:p w14:paraId="7ADD810D"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3</w:t>
            </w:r>
          </w:p>
        </w:tc>
        <w:tc>
          <w:tcPr>
            <w:tcW w:w="248" w:type="pct"/>
            <w:tcBorders>
              <w:top w:val="nil"/>
              <w:left w:val="nil"/>
              <w:bottom w:val="single" w:sz="4" w:space="0" w:color="auto"/>
              <w:right w:val="single" w:sz="4" w:space="0" w:color="auto"/>
            </w:tcBorders>
            <w:shd w:val="clear" w:color="auto" w:fill="auto"/>
            <w:noWrap/>
            <w:vAlign w:val="center"/>
            <w:hideMark/>
          </w:tcPr>
          <w:p w14:paraId="1EACC7C3"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65783704"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16</w:t>
            </w:r>
          </w:p>
        </w:tc>
        <w:tc>
          <w:tcPr>
            <w:tcW w:w="217" w:type="pct"/>
            <w:tcBorders>
              <w:top w:val="nil"/>
              <w:left w:val="nil"/>
              <w:bottom w:val="single" w:sz="4" w:space="0" w:color="auto"/>
              <w:right w:val="single" w:sz="4" w:space="0" w:color="auto"/>
            </w:tcBorders>
            <w:shd w:val="clear" w:color="auto" w:fill="auto"/>
            <w:noWrap/>
            <w:vAlign w:val="center"/>
            <w:hideMark/>
          </w:tcPr>
          <w:p w14:paraId="4FE3709D" w14:textId="315365CA" w:rsidR="00DF5CDF" w:rsidRPr="00651BF7" w:rsidRDefault="00B852AE" w:rsidP="00DF5CDF">
            <w:pPr>
              <w:widowControl/>
              <w:autoSpaceDE/>
              <w:autoSpaceDN/>
              <w:jc w:val="center"/>
              <w:rPr>
                <w:color w:val="4F81BD"/>
                <w:sz w:val="24"/>
                <w:szCs w:val="24"/>
                <w:lang w:val="de-DE" w:eastAsia="de-DE" w:bidi="ar-SA"/>
              </w:rPr>
            </w:pPr>
            <w:r>
              <w:rPr>
                <w:color w:val="4F81BD"/>
                <w:sz w:val="24"/>
                <w:szCs w:val="24"/>
                <w:lang w:val="de-DE" w:eastAsia="de-DE" w:bidi="ar-SA"/>
              </w:rPr>
              <w:t>15</w:t>
            </w:r>
          </w:p>
        </w:tc>
        <w:tc>
          <w:tcPr>
            <w:tcW w:w="428" w:type="pct"/>
            <w:tcBorders>
              <w:top w:val="nil"/>
              <w:left w:val="nil"/>
              <w:bottom w:val="single" w:sz="4" w:space="0" w:color="auto"/>
              <w:right w:val="single" w:sz="4" w:space="0" w:color="auto"/>
            </w:tcBorders>
            <w:shd w:val="clear" w:color="auto" w:fill="auto"/>
            <w:noWrap/>
            <w:vAlign w:val="center"/>
            <w:hideMark/>
          </w:tcPr>
          <w:p w14:paraId="636420E8" w14:textId="223AD54E" w:rsidR="00DF5CDF" w:rsidRPr="00651BF7" w:rsidRDefault="00B852AE" w:rsidP="00DF5CDF">
            <w:pPr>
              <w:widowControl/>
              <w:autoSpaceDE/>
              <w:autoSpaceDN/>
              <w:jc w:val="center"/>
              <w:rPr>
                <w:color w:val="4F81BD"/>
                <w:sz w:val="24"/>
                <w:szCs w:val="24"/>
                <w:lang w:val="de-DE" w:eastAsia="de-DE" w:bidi="ar-SA"/>
              </w:rPr>
            </w:pPr>
            <w:r>
              <w:rPr>
                <w:color w:val="4F81BD"/>
                <w:sz w:val="24"/>
                <w:szCs w:val="24"/>
                <w:lang w:val="de-DE" w:eastAsia="de-DE" w:bidi="ar-SA"/>
              </w:rPr>
              <w:t>31</w:t>
            </w:r>
          </w:p>
        </w:tc>
      </w:tr>
      <w:tr w:rsidR="00A67803" w:rsidRPr="00A67803" w14:paraId="2CD5747A" w14:textId="77777777" w:rsidTr="2CA1CD31">
        <w:trPr>
          <w:trHeight w:val="300"/>
        </w:trPr>
        <w:tc>
          <w:tcPr>
            <w:tcW w:w="888" w:type="pct"/>
            <w:gridSpan w:val="2"/>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65D7B159"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VJERONAUK</w:t>
            </w:r>
          </w:p>
        </w:tc>
        <w:tc>
          <w:tcPr>
            <w:tcW w:w="391" w:type="pct"/>
            <w:tcBorders>
              <w:top w:val="nil"/>
              <w:left w:val="nil"/>
              <w:bottom w:val="single" w:sz="4" w:space="0" w:color="auto"/>
              <w:right w:val="single" w:sz="4" w:space="0" w:color="auto"/>
            </w:tcBorders>
            <w:shd w:val="clear" w:color="auto" w:fill="auto"/>
            <w:noWrap/>
            <w:vAlign w:val="center"/>
            <w:hideMark/>
          </w:tcPr>
          <w:p w14:paraId="1EBB9B5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467" w:type="pct"/>
            <w:tcBorders>
              <w:top w:val="nil"/>
              <w:left w:val="nil"/>
              <w:bottom w:val="single" w:sz="4" w:space="0" w:color="auto"/>
              <w:right w:val="single" w:sz="4" w:space="0" w:color="auto"/>
            </w:tcBorders>
            <w:shd w:val="clear" w:color="auto" w:fill="auto"/>
            <w:noWrap/>
            <w:vAlign w:val="center"/>
            <w:hideMark/>
          </w:tcPr>
          <w:p w14:paraId="1E443E8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481" w:type="pct"/>
            <w:tcBorders>
              <w:top w:val="nil"/>
              <w:left w:val="nil"/>
              <w:bottom w:val="single" w:sz="4" w:space="0" w:color="auto"/>
              <w:right w:val="single" w:sz="4" w:space="0" w:color="auto"/>
            </w:tcBorders>
            <w:shd w:val="clear" w:color="auto" w:fill="auto"/>
            <w:noWrap/>
            <w:vAlign w:val="center"/>
            <w:hideMark/>
          </w:tcPr>
          <w:p w14:paraId="3B20025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470" w:type="pct"/>
            <w:tcBorders>
              <w:top w:val="nil"/>
              <w:left w:val="nil"/>
              <w:bottom w:val="single" w:sz="4" w:space="0" w:color="auto"/>
              <w:right w:val="single" w:sz="4" w:space="0" w:color="auto"/>
            </w:tcBorders>
            <w:shd w:val="clear" w:color="auto" w:fill="auto"/>
            <w:noWrap/>
            <w:vAlign w:val="center"/>
            <w:hideMark/>
          </w:tcPr>
          <w:p w14:paraId="56074F2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452" w:type="pct"/>
            <w:tcBorders>
              <w:top w:val="nil"/>
              <w:left w:val="nil"/>
              <w:bottom w:val="single" w:sz="4" w:space="0" w:color="auto"/>
              <w:right w:val="single" w:sz="4" w:space="0" w:color="auto"/>
            </w:tcBorders>
            <w:shd w:val="clear" w:color="auto" w:fill="auto"/>
            <w:noWrap/>
            <w:vAlign w:val="center"/>
            <w:hideMark/>
          </w:tcPr>
          <w:p w14:paraId="71753D52" w14:textId="1C3F49F5" w:rsidR="00DF5CDF" w:rsidRPr="00651BF7" w:rsidRDefault="00B852AE" w:rsidP="00DF5CDF">
            <w:pPr>
              <w:widowControl/>
              <w:autoSpaceDE/>
              <w:autoSpaceDN/>
              <w:jc w:val="center"/>
              <w:rPr>
                <w:color w:val="000000"/>
                <w:sz w:val="24"/>
                <w:szCs w:val="24"/>
                <w:lang w:val="de-DE" w:eastAsia="de-DE" w:bidi="ar-SA"/>
              </w:rPr>
            </w:pPr>
            <w:r>
              <w:rPr>
                <w:color w:val="000000"/>
                <w:sz w:val="24"/>
                <w:szCs w:val="24"/>
                <w:lang w:val="de-DE" w:eastAsia="de-DE" w:bidi="ar-SA"/>
              </w:rPr>
              <w:t>280</w:t>
            </w:r>
          </w:p>
        </w:tc>
        <w:tc>
          <w:tcPr>
            <w:tcW w:w="510" w:type="pct"/>
            <w:tcBorders>
              <w:top w:val="nil"/>
              <w:left w:val="nil"/>
              <w:bottom w:val="single" w:sz="4" w:space="0" w:color="auto"/>
              <w:right w:val="single" w:sz="4" w:space="0" w:color="auto"/>
            </w:tcBorders>
            <w:shd w:val="clear" w:color="auto" w:fill="auto"/>
            <w:noWrap/>
            <w:vAlign w:val="center"/>
            <w:hideMark/>
          </w:tcPr>
          <w:p w14:paraId="39BE7A09"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205" w:type="pct"/>
            <w:tcBorders>
              <w:top w:val="nil"/>
              <w:left w:val="nil"/>
              <w:bottom w:val="single" w:sz="4" w:space="0" w:color="auto"/>
              <w:right w:val="single" w:sz="4" w:space="0" w:color="auto"/>
            </w:tcBorders>
            <w:shd w:val="clear" w:color="auto" w:fill="auto"/>
            <w:noWrap/>
            <w:vAlign w:val="center"/>
            <w:hideMark/>
          </w:tcPr>
          <w:p w14:paraId="5B5C7FD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210</w:t>
            </w:r>
          </w:p>
        </w:tc>
        <w:tc>
          <w:tcPr>
            <w:tcW w:w="248" w:type="pct"/>
            <w:tcBorders>
              <w:top w:val="nil"/>
              <w:left w:val="nil"/>
              <w:bottom w:val="single" w:sz="4" w:space="0" w:color="auto"/>
              <w:right w:val="single" w:sz="4" w:space="0" w:color="auto"/>
            </w:tcBorders>
            <w:shd w:val="clear" w:color="auto" w:fill="auto"/>
            <w:noWrap/>
            <w:vAlign w:val="center"/>
            <w:hideMark/>
          </w:tcPr>
          <w:p w14:paraId="06A21DE6"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243" w:type="pct"/>
            <w:tcBorders>
              <w:top w:val="nil"/>
              <w:left w:val="nil"/>
              <w:bottom w:val="single" w:sz="4" w:space="0" w:color="auto"/>
              <w:right w:val="single" w:sz="4" w:space="0" w:color="auto"/>
            </w:tcBorders>
            <w:shd w:val="clear" w:color="auto" w:fill="auto"/>
            <w:noWrap/>
            <w:vAlign w:val="center"/>
            <w:hideMark/>
          </w:tcPr>
          <w:p w14:paraId="1461C78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1120</w:t>
            </w:r>
          </w:p>
        </w:tc>
        <w:tc>
          <w:tcPr>
            <w:tcW w:w="217" w:type="pct"/>
            <w:tcBorders>
              <w:top w:val="nil"/>
              <w:left w:val="nil"/>
              <w:bottom w:val="single" w:sz="4" w:space="0" w:color="auto"/>
              <w:right w:val="single" w:sz="4" w:space="0" w:color="auto"/>
            </w:tcBorders>
            <w:shd w:val="clear" w:color="auto" w:fill="auto"/>
            <w:noWrap/>
            <w:vAlign w:val="center"/>
            <w:hideMark/>
          </w:tcPr>
          <w:p w14:paraId="062FC6F5" w14:textId="4E3199F5" w:rsidR="00DF5CDF" w:rsidRPr="00651BF7" w:rsidRDefault="00B852AE" w:rsidP="00DF5CDF">
            <w:pPr>
              <w:widowControl/>
              <w:autoSpaceDE/>
              <w:autoSpaceDN/>
              <w:jc w:val="center"/>
              <w:rPr>
                <w:color w:val="000000"/>
                <w:sz w:val="24"/>
                <w:szCs w:val="24"/>
                <w:lang w:val="de-DE" w:eastAsia="de-DE" w:bidi="ar-SA"/>
              </w:rPr>
            </w:pPr>
            <w:r>
              <w:rPr>
                <w:color w:val="000000"/>
                <w:sz w:val="24"/>
                <w:szCs w:val="24"/>
                <w:lang w:val="de-DE" w:eastAsia="de-DE" w:bidi="ar-SA"/>
              </w:rPr>
              <w:t>1050</w:t>
            </w:r>
          </w:p>
        </w:tc>
        <w:tc>
          <w:tcPr>
            <w:tcW w:w="428" w:type="pct"/>
            <w:tcBorders>
              <w:top w:val="nil"/>
              <w:left w:val="nil"/>
              <w:bottom w:val="single" w:sz="4" w:space="0" w:color="auto"/>
              <w:right w:val="single" w:sz="4" w:space="0" w:color="auto"/>
            </w:tcBorders>
            <w:shd w:val="clear" w:color="auto" w:fill="auto"/>
            <w:noWrap/>
            <w:vAlign w:val="center"/>
            <w:hideMark/>
          </w:tcPr>
          <w:p w14:paraId="71F05ABA" w14:textId="7F74F828" w:rsidR="00DF5CDF" w:rsidRPr="00651BF7" w:rsidRDefault="00B852AE" w:rsidP="00DF5CDF">
            <w:pPr>
              <w:widowControl/>
              <w:autoSpaceDE/>
              <w:autoSpaceDN/>
              <w:jc w:val="center"/>
              <w:rPr>
                <w:color w:val="000000"/>
                <w:sz w:val="24"/>
                <w:szCs w:val="24"/>
                <w:lang w:val="de-DE" w:eastAsia="de-DE" w:bidi="ar-SA"/>
              </w:rPr>
            </w:pPr>
            <w:r>
              <w:rPr>
                <w:color w:val="000000"/>
                <w:sz w:val="24"/>
                <w:szCs w:val="24"/>
                <w:lang w:val="de-DE" w:eastAsia="de-DE" w:bidi="ar-SA"/>
              </w:rPr>
              <w:t>2170</w:t>
            </w:r>
          </w:p>
        </w:tc>
      </w:tr>
      <w:tr w:rsidR="00A67803" w:rsidRPr="00A67803" w14:paraId="507FB447" w14:textId="77777777" w:rsidTr="2CA1CD31">
        <w:trPr>
          <w:trHeight w:val="300"/>
        </w:trPr>
        <w:tc>
          <w:tcPr>
            <w:tcW w:w="888" w:type="pct"/>
            <w:gridSpan w:val="2"/>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13E23D2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391" w:type="pct"/>
            <w:tcBorders>
              <w:top w:val="nil"/>
              <w:left w:val="nil"/>
              <w:bottom w:val="single" w:sz="4" w:space="0" w:color="auto"/>
              <w:right w:val="single" w:sz="4" w:space="0" w:color="auto"/>
            </w:tcBorders>
            <w:shd w:val="clear" w:color="auto" w:fill="auto"/>
            <w:noWrap/>
            <w:vAlign w:val="center"/>
            <w:hideMark/>
          </w:tcPr>
          <w:p w14:paraId="69517415"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67" w:type="pct"/>
            <w:tcBorders>
              <w:top w:val="nil"/>
              <w:left w:val="nil"/>
              <w:bottom w:val="single" w:sz="4" w:space="0" w:color="auto"/>
              <w:right w:val="single" w:sz="4" w:space="0" w:color="auto"/>
            </w:tcBorders>
            <w:shd w:val="clear" w:color="auto" w:fill="auto"/>
            <w:noWrap/>
            <w:vAlign w:val="center"/>
            <w:hideMark/>
          </w:tcPr>
          <w:p w14:paraId="74DF452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81" w:type="pct"/>
            <w:tcBorders>
              <w:top w:val="nil"/>
              <w:left w:val="nil"/>
              <w:bottom w:val="single" w:sz="4" w:space="0" w:color="auto"/>
              <w:right w:val="single" w:sz="4" w:space="0" w:color="auto"/>
            </w:tcBorders>
            <w:shd w:val="clear" w:color="auto" w:fill="auto"/>
            <w:noWrap/>
            <w:vAlign w:val="center"/>
            <w:hideMark/>
          </w:tcPr>
          <w:p w14:paraId="346E0A1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70" w:type="pct"/>
            <w:tcBorders>
              <w:top w:val="nil"/>
              <w:left w:val="nil"/>
              <w:bottom w:val="single" w:sz="4" w:space="0" w:color="auto"/>
              <w:right w:val="single" w:sz="4" w:space="0" w:color="auto"/>
            </w:tcBorders>
            <w:shd w:val="clear" w:color="auto" w:fill="auto"/>
            <w:noWrap/>
            <w:vAlign w:val="center"/>
            <w:hideMark/>
          </w:tcPr>
          <w:p w14:paraId="7C8520E3"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52" w:type="pct"/>
            <w:tcBorders>
              <w:top w:val="nil"/>
              <w:left w:val="nil"/>
              <w:bottom w:val="single" w:sz="4" w:space="0" w:color="auto"/>
              <w:right w:val="single" w:sz="4" w:space="0" w:color="auto"/>
            </w:tcBorders>
            <w:shd w:val="clear" w:color="auto" w:fill="auto"/>
            <w:noWrap/>
            <w:vAlign w:val="center"/>
            <w:hideMark/>
          </w:tcPr>
          <w:p w14:paraId="1A4BA83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510" w:type="pct"/>
            <w:tcBorders>
              <w:top w:val="nil"/>
              <w:left w:val="nil"/>
              <w:bottom w:val="single" w:sz="4" w:space="0" w:color="auto"/>
              <w:right w:val="single" w:sz="4" w:space="0" w:color="auto"/>
            </w:tcBorders>
            <w:shd w:val="clear" w:color="auto" w:fill="auto"/>
            <w:noWrap/>
            <w:vAlign w:val="center"/>
            <w:hideMark/>
          </w:tcPr>
          <w:p w14:paraId="63801FD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205" w:type="pct"/>
            <w:tcBorders>
              <w:top w:val="nil"/>
              <w:left w:val="nil"/>
              <w:bottom w:val="single" w:sz="4" w:space="0" w:color="auto"/>
              <w:right w:val="single" w:sz="4" w:space="0" w:color="auto"/>
            </w:tcBorders>
            <w:shd w:val="clear" w:color="auto" w:fill="auto"/>
            <w:noWrap/>
            <w:vAlign w:val="center"/>
            <w:hideMark/>
          </w:tcPr>
          <w:p w14:paraId="455346B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248" w:type="pct"/>
            <w:tcBorders>
              <w:top w:val="nil"/>
              <w:left w:val="nil"/>
              <w:bottom w:val="single" w:sz="4" w:space="0" w:color="auto"/>
              <w:right w:val="single" w:sz="4" w:space="0" w:color="auto"/>
            </w:tcBorders>
            <w:shd w:val="clear" w:color="auto" w:fill="auto"/>
            <w:noWrap/>
            <w:vAlign w:val="center"/>
            <w:hideMark/>
          </w:tcPr>
          <w:p w14:paraId="26CD984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243" w:type="pct"/>
            <w:tcBorders>
              <w:top w:val="nil"/>
              <w:left w:val="nil"/>
              <w:bottom w:val="single" w:sz="4" w:space="0" w:color="auto"/>
              <w:right w:val="single" w:sz="4" w:space="0" w:color="auto"/>
            </w:tcBorders>
            <w:shd w:val="clear" w:color="auto" w:fill="auto"/>
            <w:noWrap/>
            <w:vAlign w:val="center"/>
            <w:hideMark/>
          </w:tcPr>
          <w:p w14:paraId="3856B60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217" w:type="pct"/>
            <w:tcBorders>
              <w:top w:val="nil"/>
              <w:left w:val="nil"/>
              <w:bottom w:val="single" w:sz="4" w:space="0" w:color="auto"/>
              <w:right w:val="single" w:sz="4" w:space="0" w:color="auto"/>
            </w:tcBorders>
            <w:shd w:val="clear" w:color="auto" w:fill="auto"/>
            <w:noWrap/>
            <w:vAlign w:val="center"/>
            <w:hideMark/>
          </w:tcPr>
          <w:p w14:paraId="7192F2A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28" w:type="pct"/>
            <w:tcBorders>
              <w:top w:val="nil"/>
              <w:left w:val="nil"/>
              <w:bottom w:val="single" w:sz="4" w:space="0" w:color="auto"/>
              <w:right w:val="single" w:sz="4" w:space="0" w:color="auto"/>
            </w:tcBorders>
            <w:shd w:val="clear" w:color="auto" w:fill="auto"/>
            <w:noWrap/>
            <w:vAlign w:val="center"/>
            <w:hideMark/>
          </w:tcPr>
          <w:p w14:paraId="2D73DA05"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r>
      <w:tr w:rsidR="00A67803" w:rsidRPr="00A67803" w14:paraId="09638069" w14:textId="77777777" w:rsidTr="00906253">
        <w:trPr>
          <w:trHeight w:val="289"/>
        </w:trPr>
        <w:tc>
          <w:tcPr>
            <w:tcW w:w="888" w:type="pct"/>
            <w:gridSpan w:val="2"/>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4E33E60D"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NJEMAČKI JEZIK</w:t>
            </w:r>
          </w:p>
        </w:tc>
        <w:tc>
          <w:tcPr>
            <w:tcW w:w="391" w:type="pct"/>
            <w:tcBorders>
              <w:top w:val="nil"/>
              <w:left w:val="nil"/>
              <w:bottom w:val="single" w:sz="4" w:space="0" w:color="auto"/>
              <w:right w:val="single" w:sz="4" w:space="0" w:color="auto"/>
            </w:tcBorders>
            <w:shd w:val="clear" w:color="auto" w:fill="auto"/>
            <w:noWrap/>
            <w:vAlign w:val="center"/>
            <w:hideMark/>
          </w:tcPr>
          <w:p w14:paraId="380D6DE5"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Razred</w:t>
            </w:r>
          </w:p>
        </w:tc>
        <w:tc>
          <w:tcPr>
            <w:tcW w:w="467" w:type="pct"/>
            <w:tcBorders>
              <w:top w:val="nil"/>
              <w:left w:val="nil"/>
              <w:bottom w:val="single" w:sz="4" w:space="0" w:color="auto"/>
              <w:right w:val="single" w:sz="4" w:space="0" w:color="auto"/>
            </w:tcBorders>
            <w:shd w:val="clear" w:color="auto" w:fill="auto"/>
            <w:noWrap/>
            <w:vAlign w:val="center"/>
            <w:hideMark/>
          </w:tcPr>
          <w:p w14:paraId="763DB69E"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Broj grupa</w:t>
            </w:r>
          </w:p>
        </w:tc>
        <w:tc>
          <w:tcPr>
            <w:tcW w:w="951" w:type="pct"/>
            <w:gridSpan w:val="2"/>
            <w:tcBorders>
              <w:top w:val="single" w:sz="4" w:space="0" w:color="auto"/>
              <w:left w:val="nil"/>
              <w:bottom w:val="single" w:sz="4" w:space="0" w:color="auto"/>
              <w:right w:val="single" w:sz="4" w:space="0" w:color="000000" w:themeColor="text1"/>
            </w:tcBorders>
            <w:shd w:val="clear" w:color="auto" w:fill="auto"/>
            <w:noWrap/>
            <w:vAlign w:val="center"/>
            <w:hideMark/>
          </w:tcPr>
          <w:p w14:paraId="3893AFB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Izvršitelji</w:t>
            </w:r>
          </w:p>
        </w:tc>
        <w:tc>
          <w:tcPr>
            <w:tcW w:w="452" w:type="pct"/>
            <w:tcBorders>
              <w:top w:val="nil"/>
              <w:left w:val="nil"/>
              <w:bottom w:val="single" w:sz="4" w:space="0" w:color="auto"/>
              <w:right w:val="single" w:sz="4" w:space="0" w:color="auto"/>
            </w:tcBorders>
            <w:shd w:val="clear" w:color="auto" w:fill="auto"/>
            <w:noWrap/>
            <w:vAlign w:val="center"/>
            <w:hideMark/>
          </w:tcPr>
          <w:p w14:paraId="14C954CE"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sati tjedno</w:t>
            </w:r>
          </w:p>
        </w:tc>
        <w:tc>
          <w:tcPr>
            <w:tcW w:w="510" w:type="pct"/>
            <w:tcBorders>
              <w:top w:val="nil"/>
              <w:left w:val="nil"/>
              <w:bottom w:val="single" w:sz="4" w:space="0" w:color="auto"/>
              <w:right w:val="single" w:sz="4" w:space="0" w:color="auto"/>
            </w:tcBorders>
            <w:shd w:val="clear" w:color="auto" w:fill="auto"/>
            <w:noWrap/>
            <w:vAlign w:val="center"/>
            <w:hideMark/>
          </w:tcPr>
          <w:p w14:paraId="0AC71B56"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sati godišnje</w:t>
            </w:r>
          </w:p>
        </w:tc>
        <w:tc>
          <w:tcPr>
            <w:tcW w:w="205" w:type="pct"/>
            <w:tcBorders>
              <w:top w:val="nil"/>
              <w:left w:val="nil"/>
              <w:bottom w:val="nil"/>
              <w:right w:val="nil"/>
            </w:tcBorders>
            <w:shd w:val="clear" w:color="auto" w:fill="auto"/>
            <w:noWrap/>
            <w:vAlign w:val="bottom"/>
            <w:hideMark/>
          </w:tcPr>
          <w:p w14:paraId="13706413" w14:textId="77777777" w:rsidR="00DF5CDF" w:rsidRPr="00651BF7" w:rsidRDefault="00DF5CDF" w:rsidP="00DF5CDF">
            <w:pPr>
              <w:widowControl/>
              <w:autoSpaceDE/>
              <w:autoSpaceDN/>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59BBD85C"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166828C0"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34F013BC"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931DFCC" w14:textId="77777777" w:rsidR="00DF5CDF" w:rsidRPr="00651BF7" w:rsidRDefault="00DF5CDF" w:rsidP="00DF5CDF">
            <w:pPr>
              <w:widowControl/>
              <w:autoSpaceDE/>
              <w:autoSpaceDN/>
              <w:rPr>
                <w:sz w:val="24"/>
                <w:szCs w:val="24"/>
                <w:lang w:val="de-DE" w:eastAsia="de-DE" w:bidi="ar-SA"/>
              </w:rPr>
            </w:pPr>
          </w:p>
        </w:tc>
      </w:tr>
      <w:tr w:rsidR="00A67803" w:rsidRPr="00A67803" w14:paraId="35433E47" w14:textId="77777777" w:rsidTr="00906253">
        <w:trPr>
          <w:trHeight w:val="300"/>
        </w:trPr>
        <w:tc>
          <w:tcPr>
            <w:tcW w:w="888" w:type="pct"/>
            <w:gridSpan w:val="2"/>
            <w:vMerge/>
            <w:tcBorders>
              <w:right w:val="single" w:sz="4" w:space="0" w:color="auto"/>
            </w:tcBorders>
            <w:vAlign w:val="center"/>
            <w:hideMark/>
          </w:tcPr>
          <w:p w14:paraId="4941F3D1" w14:textId="77777777" w:rsidR="00DF5CDF" w:rsidRPr="00651BF7" w:rsidRDefault="00DF5CDF" w:rsidP="00DF5CDF">
            <w:pPr>
              <w:widowControl/>
              <w:autoSpaceDE/>
              <w:autoSpaceDN/>
              <w:rPr>
                <w:color w:val="4F81BD"/>
                <w:sz w:val="24"/>
                <w:szCs w:val="24"/>
                <w:lang w:val="de-DE" w:eastAsia="de-DE" w:bidi="ar-SA"/>
              </w:rPr>
            </w:pP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37132" w14:textId="72CA262E" w:rsidR="00DF5CDF" w:rsidRPr="00651BF7" w:rsidRDefault="00906253" w:rsidP="00906253">
            <w:pPr>
              <w:widowControl/>
              <w:autoSpaceDE/>
              <w:autoSpaceDN/>
              <w:rPr>
                <w:color w:val="000000"/>
                <w:sz w:val="24"/>
                <w:szCs w:val="24"/>
                <w:lang w:val="de-DE" w:eastAsia="de-DE" w:bidi="ar-SA"/>
              </w:rPr>
            </w:pPr>
            <w:r>
              <w:rPr>
                <w:color w:val="000000"/>
                <w:sz w:val="24"/>
                <w:szCs w:val="24"/>
                <w:lang w:val="de-DE" w:eastAsia="de-DE" w:bidi="ar-SA"/>
              </w:rPr>
              <w:t>4.a,b,c</w:t>
            </w:r>
          </w:p>
        </w:tc>
        <w:tc>
          <w:tcPr>
            <w:tcW w:w="467" w:type="pct"/>
            <w:tcBorders>
              <w:top w:val="nil"/>
              <w:left w:val="nil"/>
              <w:bottom w:val="single" w:sz="4" w:space="0" w:color="auto"/>
              <w:right w:val="single" w:sz="4" w:space="0" w:color="auto"/>
            </w:tcBorders>
            <w:shd w:val="clear" w:color="auto" w:fill="auto"/>
            <w:noWrap/>
            <w:vAlign w:val="center"/>
          </w:tcPr>
          <w:p w14:paraId="0A8A3D98" w14:textId="5027A80C" w:rsidR="00DF5CDF" w:rsidRPr="00651BF7" w:rsidRDefault="00906253" w:rsidP="00DF5CDF">
            <w:pPr>
              <w:widowControl/>
              <w:autoSpaceDE/>
              <w:autoSpaceDN/>
              <w:jc w:val="center"/>
              <w:rPr>
                <w:color w:val="000000"/>
                <w:sz w:val="24"/>
                <w:szCs w:val="24"/>
                <w:lang w:val="de-DE" w:eastAsia="de-DE" w:bidi="ar-SA"/>
              </w:rPr>
            </w:pPr>
            <w:r>
              <w:rPr>
                <w:color w:val="000000"/>
                <w:sz w:val="24"/>
                <w:szCs w:val="24"/>
                <w:lang w:val="de-DE" w:eastAsia="de-DE" w:bidi="ar-SA"/>
              </w:rPr>
              <w:t>2</w:t>
            </w:r>
          </w:p>
        </w:tc>
        <w:tc>
          <w:tcPr>
            <w:tcW w:w="951" w:type="pct"/>
            <w:gridSpan w:val="2"/>
            <w:tcBorders>
              <w:top w:val="single" w:sz="4" w:space="0" w:color="auto"/>
              <w:left w:val="nil"/>
              <w:bottom w:val="single" w:sz="4" w:space="0" w:color="auto"/>
              <w:right w:val="single" w:sz="4" w:space="0" w:color="000000" w:themeColor="text1"/>
            </w:tcBorders>
            <w:shd w:val="clear" w:color="auto" w:fill="auto"/>
            <w:noWrap/>
            <w:vAlign w:val="bottom"/>
          </w:tcPr>
          <w:p w14:paraId="7469AD0F" w14:textId="1C66BF96" w:rsidR="00DF5CDF" w:rsidRPr="00651BF7" w:rsidRDefault="00906253" w:rsidP="00DF5CDF">
            <w:pPr>
              <w:widowControl/>
              <w:autoSpaceDE/>
              <w:autoSpaceDN/>
              <w:jc w:val="center"/>
              <w:rPr>
                <w:color w:val="000000"/>
                <w:sz w:val="24"/>
                <w:szCs w:val="24"/>
                <w:lang w:val="de-DE" w:eastAsia="de-DE" w:bidi="ar-SA"/>
              </w:rPr>
            </w:pPr>
            <w:r>
              <w:rPr>
                <w:color w:val="000000"/>
                <w:sz w:val="24"/>
                <w:szCs w:val="24"/>
                <w:lang w:val="de-DE" w:eastAsia="de-DE" w:bidi="ar-SA"/>
              </w:rPr>
              <w:t>Anđa Pehar Matić</w:t>
            </w:r>
          </w:p>
        </w:tc>
        <w:tc>
          <w:tcPr>
            <w:tcW w:w="452" w:type="pct"/>
            <w:tcBorders>
              <w:top w:val="nil"/>
              <w:left w:val="nil"/>
              <w:bottom w:val="single" w:sz="4" w:space="0" w:color="auto"/>
              <w:right w:val="single" w:sz="4" w:space="0" w:color="auto"/>
            </w:tcBorders>
            <w:shd w:val="clear" w:color="auto" w:fill="auto"/>
            <w:noWrap/>
            <w:vAlign w:val="center"/>
          </w:tcPr>
          <w:p w14:paraId="15211C2B" w14:textId="2CD08E32" w:rsidR="00DF5CDF" w:rsidRPr="00651BF7" w:rsidRDefault="00906253" w:rsidP="00DF5CDF">
            <w:pPr>
              <w:widowControl/>
              <w:autoSpaceDE/>
              <w:autoSpaceDN/>
              <w:jc w:val="center"/>
              <w:rPr>
                <w:color w:val="000000"/>
                <w:sz w:val="24"/>
                <w:szCs w:val="24"/>
                <w:lang w:val="de-DE" w:eastAsia="de-DE" w:bidi="ar-SA"/>
              </w:rPr>
            </w:pPr>
            <w:r>
              <w:rPr>
                <w:color w:val="000000"/>
                <w:sz w:val="24"/>
                <w:szCs w:val="24"/>
                <w:lang w:val="de-DE" w:eastAsia="de-DE" w:bidi="ar-SA"/>
              </w:rPr>
              <w:t>4</w:t>
            </w:r>
          </w:p>
        </w:tc>
        <w:tc>
          <w:tcPr>
            <w:tcW w:w="510" w:type="pct"/>
            <w:tcBorders>
              <w:top w:val="nil"/>
              <w:left w:val="nil"/>
              <w:bottom w:val="single" w:sz="4" w:space="0" w:color="auto"/>
              <w:right w:val="single" w:sz="4" w:space="0" w:color="auto"/>
            </w:tcBorders>
            <w:shd w:val="clear" w:color="auto" w:fill="auto"/>
            <w:noWrap/>
            <w:vAlign w:val="center"/>
          </w:tcPr>
          <w:p w14:paraId="32424E67" w14:textId="57EBF08D" w:rsidR="00DF5CDF" w:rsidRPr="00651BF7" w:rsidRDefault="00906253" w:rsidP="00DF5CDF">
            <w:pPr>
              <w:widowControl/>
              <w:autoSpaceDE/>
              <w:autoSpaceDN/>
              <w:jc w:val="center"/>
              <w:rPr>
                <w:color w:val="000000"/>
                <w:sz w:val="24"/>
                <w:szCs w:val="24"/>
                <w:lang w:val="de-DE" w:eastAsia="de-DE" w:bidi="ar-SA"/>
              </w:rPr>
            </w:pPr>
            <w:r>
              <w:rPr>
                <w:color w:val="000000"/>
                <w:sz w:val="24"/>
                <w:szCs w:val="24"/>
                <w:lang w:val="de-DE" w:eastAsia="de-DE" w:bidi="ar-SA"/>
              </w:rPr>
              <w:t>140</w:t>
            </w:r>
          </w:p>
        </w:tc>
        <w:tc>
          <w:tcPr>
            <w:tcW w:w="205" w:type="pct"/>
            <w:tcBorders>
              <w:top w:val="nil"/>
              <w:left w:val="nil"/>
              <w:bottom w:val="nil"/>
              <w:right w:val="nil"/>
            </w:tcBorders>
            <w:shd w:val="clear" w:color="auto" w:fill="auto"/>
            <w:noWrap/>
            <w:vAlign w:val="bottom"/>
            <w:hideMark/>
          </w:tcPr>
          <w:p w14:paraId="22EE36B9" w14:textId="77777777" w:rsidR="00DF5CDF" w:rsidRDefault="00DF5CDF" w:rsidP="00DF5CDF">
            <w:pPr>
              <w:widowControl/>
              <w:autoSpaceDE/>
              <w:autoSpaceDN/>
              <w:jc w:val="center"/>
              <w:rPr>
                <w:color w:val="000000"/>
                <w:sz w:val="24"/>
                <w:szCs w:val="24"/>
                <w:lang w:val="de-DE" w:eastAsia="de-DE" w:bidi="ar-SA"/>
              </w:rPr>
            </w:pPr>
          </w:p>
          <w:p w14:paraId="27B61C38" w14:textId="77777777" w:rsidR="00906253" w:rsidRDefault="00906253" w:rsidP="00DF5CDF">
            <w:pPr>
              <w:widowControl/>
              <w:autoSpaceDE/>
              <w:autoSpaceDN/>
              <w:jc w:val="center"/>
              <w:rPr>
                <w:color w:val="000000"/>
                <w:sz w:val="24"/>
                <w:szCs w:val="24"/>
                <w:lang w:val="de-DE" w:eastAsia="de-DE" w:bidi="ar-SA"/>
              </w:rPr>
            </w:pPr>
          </w:p>
          <w:p w14:paraId="34C68269"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E85CA70"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DB411CA"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701B49D2"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61EBFC84" w14:textId="77777777" w:rsidR="00DF5CDF" w:rsidRPr="00651BF7" w:rsidRDefault="00DF5CDF" w:rsidP="00DF5CDF">
            <w:pPr>
              <w:widowControl/>
              <w:autoSpaceDE/>
              <w:autoSpaceDN/>
              <w:rPr>
                <w:sz w:val="24"/>
                <w:szCs w:val="24"/>
                <w:lang w:val="de-DE" w:eastAsia="de-DE" w:bidi="ar-SA"/>
              </w:rPr>
            </w:pPr>
          </w:p>
        </w:tc>
      </w:tr>
      <w:tr w:rsidR="00906253" w:rsidRPr="00A67803" w14:paraId="36319278" w14:textId="77777777" w:rsidTr="00B54502">
        <w:trPr>
          <w:trHeight w:val="300"/>
        </w:trPr>
        <w:tc>
          <w:tcPr>
            <w:tcW w:w="888" w:type="pct"/>
            <w:gridSpan w:val="2"/>
            <w:vMerge/>
            <w:vAlign w:val="center"/>
            <w:hideMark/>
          </w:tcPr>
          <w:p w14:paraId="6FB8F9F7" w14:textId="77777777" w:rsidR="00906253" w:rsidRPr="00651BF7" w:rsidRDefault="00906253" w:rsidP="00DF5CDF">
            <w:pPr>
              <w:widowControl/>
              <w:autoSpaceDE/>
              <w:autoSpaceDN/>
              <w:rPr>
                <w:color w:val="4F81BD"/>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tcPr>
          <w:p w14:paraId="265A6035" w14:textId="389C3578" w:rsidR="00906253" w:rsidRPr="00651BF7" w:rsidRDefault="00906253" w:rsidP="00DF5CDF">
            <w:pPr>
              <w:widowControl/>
              <w:autoSpaceDE/>
              <w:autoSpaceDN/>
              <w:jc w:val="center"/>
              <w:rPr>
                <w:color w:val="000000"/>
                <w:sz w:val="24"/>
                <w:szCs w:val="24"/>
                <w:lang w:val="de-DE" w:eastAsia="de-DE" w:bidi="ar-SA"/>
              </w:rPr>
            </w:pPr>
            <w:r w:rsidRPr="28D57B6C">
              <w:rPr>
                <w:color w:val="000000" w:themeColor="text1"/>
                <w:sz w:val="24"/>
                <w:szCs w:val="24"/>
                <w:lang w:val="de-DE" w:eastAsia="de-DE" w:bidi="ar-SA"/>
              </w:rPr>
              <w:t>5.a/b/d</w:t>
            </w:r>
          </w:p>
        </w:tc>
        <w:tc>
          <w:tcPr>
            <w:tcW w:w="467" w:type="pct"/>
            <w:tcBorders>
              <w:top w:val="nil"/>
              <w:left w:val="nil"/>
              <w:bottom w:val="single" w:sz="4" w:space="0" w:color="auto"/>
              <w:right w:val="single" w:sz="4" w:space="0" w:color="auto"/>
            </w:tcBorders>
            <w:shd w:val="clear" w:color="auto" w:fill="auto"/>
            <w:noWrap/>
            <w:vAlign w:val="center"/>
          </w:tcPr>
          <w:p w14:paraId="7429A53F" w14:textId="5BBC1F6C"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hemeColor="text1"/>
            </w:tcBorders>
            <w:shd w:val="clear" w:color="auto" w:fill="auto"/>
            <w:noWrap/>
            <w:vAlign w:val="bottom"/>
          </w:tcPr>
          <w:p w14:paraId="7CB5537A" w14:textId="5B0E627A"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Morana Butković</w:t>
            </w:r>
          </w:p>
        </w:tc>
        <w:tc>
          <w:tcPr>
            <w:tcW w:w="452" w:type="pct"/>
            <w:tcBorders>
              <w:top w:val="nil"/>
              <w:left w:val="nil"/>
              <w:bottom w:val="single" w:sz="4" w:space="0" w:color="auto"/>
              <w:right w:val="single" w:sz="4" w:space="0" w:color="auto"/>
            </w:tcBorders>
            <w:shd w:val="clear" w:color="auto" w:fill="auto"/>
            <w:noWrap/>
            <w:vAlign w:val="center"/>
          </w:tcPr>
          <w:p w14:paraId="5350573F" w14:textId="51E4BFE8"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tcPr>
          <w:p w14:paraId="4C2FE354" w14:textId="4FA2FC19"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6430E661"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43030169"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55A01BE"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4901C5BE"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640BDD31" w14:textId="77777777" w:rsidR="00906253" w:rsidRPr="00651BF7" w:rsidRDefault="00906253" w:rsidP="00DF5CDF">
            <w:pPr>
              <w:widowControl/>
              <w:autoSpaceDE/>
              <w:autoSpaceDN/>
              <w:rPr>
                <w:sz w:val="24"/>
                <w:szCs w:val="24"/>
                <w:lang w:val="de-DE" w:eastAsia="de-DE" w:bidi="ar-SA"/>
              </w:rPr>
            </w:pPr>
          </w:p>
        </w:tc>
      </w:tr>
      <w:tr w:rsidR="00906253" w:rsidRPr="00A67803" w14:paraId="1CA5CF66" w14:textId="77777777" w:rsidTr="00B54502">
        <w:trPr>
          <w:trHeight w:val="300"/>
        </w:trPr>
        <w:tc>
          <w:tcPr>
            <w:tcW w:w="888" w:type="pct"/>
            <w:gridSpan w:val="2"/>
            <w:vMerge/>
            <w:vAlign w:val="center"/>
            <w:hideMark/>
          </w:tcPr>
          <w:p w14:paraId="26CCCE20" w14:textId="77777777" w:rsidR="00906253" w:rsidRPr="00651BF7" w:rsidRDefault="00906253" w:rsidP="00DF5CDF">
            <w:pPr>
              <w:widowControl/>
              <w:autoSpaceDE/>
              <w:autoSpaceDN/>
              <w:rPr>
                <w:color w:val="4F81BD"/>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tcPr>
          <w:p w14:paraId="1A0C74DF" w14:textId="3AAE3C99" w:rsidR="00906253" w:rsidRPr="00651BF7" w:rsidRDefault="00906253" w:rsidP="00DF5CDF">
            <w:pPr>
              <w:widowControl/>
              <w:autoSpaceDE/>
              <w:autoSpaceDN/>
              <w:jc w:val="center"/>
              <w:rPr>
                <w:color w:val="000000"/>
                <w:sz w:val="24"/>
                <w:szCs w:val="24"/>
                <w:lang w:val="de-DE" w:eastAsia="de-DE" w:bidi="ar-SA"/>
              </w:rPr>
            </w:pPr>
            <w:r w:rsidRPr="75B54F84">
              <w:rPr>
                <w:color w:val="000000" w:themeColor="text1"/>
                <w:sz w:val="24"/>
                <w:szCs w:val="24"/>
                <w:lang w:val="de-DE" w:eastAsia="de-DE" w:bidi="ar-SA"/>
              </w:rPr>
              <w:t>6. a/b/c</w:t>
            </w:r>
          </w:p>
        </w:tc>
        <w:tc>
          <w:tcPr>
            <w:tcW w:w="467" w:type="pct"/>
            <w:tcBorders>
              <w:top w:val="nil"/>
              <w:left w:val="nil"/>
              <w:bottom w:val="single" w:sz="4" w:space="0" w:color="auto"/>
              <w:right w:val="single" w:sz="4" w:space="0" w:color="auto"/>
            </w:tcBorders>
            <w:shd w:val="clear" w:color="auto" w:fill="auto"/>
            <w:noWrap/>
            <w:vAlign w:val="center"/>
          </w:tcPr>
          <w:p w14:paraId="6AEC6148" w14:textId="49579A8A"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hemeColor="text1"/>
            </w:tcBorders>
            <w:shd w:val="clear" w:color="auto" w:fill="auto"/>
            <w:noWrap/>
            <w:vAlign w:val="center"/>
          </w:tcPr>
          <w:p w14:paraId="095CF1EF" w14:textId="40D07B9F" w:rsidR="00906253" w:rsidRPr="00651BF7" w:rsidRDefault="00906253" w:rsidP="00DF5CDF">
            <w:pPr>
              <w:widowControl/>
              <w:autoSpaceDE/>
              <w:autoSpaceDN/>
              <w:jc w:val="center"/>
              <w:rPr>
                <w:color w:val="000000"/>
                <w:sz w:val="24"/>
                <w:szCs w:val="24"/>
                <w:lang w:val="de-DE" w:eastAsia="de-DE" w:bidi="ar-SA"/>
              </w:rPr>
            </w:pPr>
            <w:r w:rsidRPr="2CA1CD31">
              <w:rPr>
                <w:color w:val="000000" w:themeColor="text1"/>
                <w:sz w:val="24"/>
                <w:szCs w:val="24"/>
                <w:lang w:val="de-DE" w:eastAsia="de-DE" w:bidi="ar-SA"/>
              </w:rPr>
              <w:t>Antonja Barišić Kolenac</w:t>
            </w:r>
          </w:p>
        </w:tc>
        <w:tc>
          <w:tcPr>
            <w:tcW w:w="452" w:type="pct"/>
            <w:tcBorders>
              <w:top w:val="nil"/>
              <w:left w:val="nil"/>
              <w:bottom w:val="nil"/>
              <w:right w:val="nil"/>
            </w:tcBorders>
            <w:shd w:val="clear" w:color="auto" w:fill="auto"/>
            <w:noWrap/>
            <w:vAlign w:val="center"/>
          </w:tcPr>
          <w:p w14:paraId="4DBA0B28" w14:textId="19235449"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single" w:sz="4" w:space="0" w:color="auto"/>
              <w:bottom w:val="single" w:sz="4" w:space="0" w:color="auto"/>
              <w:right w:val="single" w:sz="4" w:space="0" w:color="auto"/>
            </w:tcBorders>
            <w:shd w:val="clear" w:color="auto" w:fill="auto"/>
            <w:noWrap/>
            <w:vAlign w:val="center"/>
          </w:tcPr>
          <w:p w14:paraId="754AD33F" w14:textId="7B653FF8"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297104C"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0859098E"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5AD04D2C"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042D80DB"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60B50C4D" w14:textId="77777777" w:rsidR="00906253" w:rsidRPr="00651BF7" w:rsidRDefault="00906253" w:rsidP="00DF5CDF">
            <w:pPr>
              <w:widowControl/>
              <w:autoSpaceDE/>
              <w:autoSpaceDN/>
              <w:rPr>
                <w:sz w:val="24"/>
                <w:szCs w:val="24"/>
                <w:lang w:val="de-DE" w:eastAsia="de-DE" w:bidi="ar-SA"/>
              </w:rPr>
            </w:pPr>
          </w:p>
        </w:tc>
      </w:tr>
      <w:tr w:rsidR="00906253" w:rsidRPr="00A67803" w14:paraId="1B3FF9CB" w14:textId="77777777" w:rsidTr="00B54502">
        <w:trPr>
          <w:trHeight w:val="300"/>
        </w:trPr>
        <w:tc>
          <w:tcPr>
            <w:tcW w:w="888" w:type="pct"/>
            <w:gridSpan w:val="2"/>
            <w:vMerge/>
            <w:vAlign w:val="center"/>
            <w:hideMark/>
          </w:tcPr>
          <w:p w14:paraId="20124556" w14:textId="77777777" w:rsidR="00906253" w:rsidRPr="00651BF7" w:rsidRDefault="00906253" w:rsidP="00DF5CDF">
            <w:pPr>
              <w:widowControl/>
              <w:autoSpaceDE/>
              <w:autoSpaceDN/>
              <w:rPr>
                <w:color w:val="4F81BD"/>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77FAC071" w14:textId="765409EC" w:rsidR="00906253" w:rsidRPr="00651BF7" w:rsidRDefault="00906253" w:rsidP="00DF5CDF">
            <w:pPr>
              <w:widowControl/>
              <w:autoSpaceDE/>
              <w:autoSpaceDN/>
              <w:jc w:val="center"/>
              <w:rPr>
                <w:color w:val="000000"/>
                <w:sz w:val="24"/>
                <w:szCs w:val="24"/>
                <w:lang w:val="de-DE" w:eastAsia="de-DE" w:bidi="ar-SA"/>
              </w:rPr>
            </w:pPr>
            <w:r w:rsidRPr="28D57B6C">
              <w:rPr>
                <w:color w:val="000000" w:themeColor="text1"/>
                <w:sz w:val="24"/>
                <w:szCs w:val="24"/>
                <w:lang w:val="de-DE" w:eastAsia="de-DE" w:bidi="ar-SA"/>
              </w:rPr>
              <w:t>7.b/c</w:t>
            </w:r>
          </w:p>
        </w:tc>
        <w:tc>
          <w:tcPr>
            <w:tcW w:w="467" w:type="pct"/>
            <w:tcBorders>
              <w:top w:val="nil"/>
              <w:left w:val="nil"/>
              <w:bottom w:val="single" w:sz="4" w:space="0" w:color="auto"/>
              <w:right w:val="single" w:sz="4" w:space="0" w:color="auto"/>
            </w:tcBorders>
            <w:shd w:val="clear" w:color="auto" w:fill="auto"/>
            <w:noWrap/>
            <w:vAlign w:val="center"/>
            <w:hideMark/>
          </w:tcPr>
          <w:p w14:paraId="69B5A4D6" w14:textId="110D9441"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78819442" w14:textId="50FD3C48"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Morana Butković</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14:paraId="1E21A51C" w14:textId="1DFE789D"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0BC7E3D7" w14:textId="4665EC70"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0E7C5938"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53776FF7"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80F4088"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6C2B672A"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58219437" w14:textId="77777777" w:rsidR="00906253" w:rsidRPr="00651BF7" w:rsidRDefault="00906253" w:rsidP="00DF5CDF">
            <w:pPr>
              <w:widowControl/>
              <w:autoSpaceDE/>
              <w:autoSpaceDN/>
              <w:rPr>
                <w:sz w:val="24"/>
                <w:szCs w:val="24"/>
                <w:lang w:val="de-DE" w:eastAsia="de-DE" w:bidi="ar-SA"/>
              </w:rPr>
            </w:pPr>
          </w:p>
        </w:tc>
      </w:tr>
      <w:tr w:rsidR="00906253" w:rsidRPr="00A67803" w14:paraId="52CD8BDE" w14:textId="77777777" w:rsidTr="2CA1CD31">
        <w:trPr>
          <w:trHeight w:val="300"/>
        </w:trPr>
        <w:tc>
          <w:tcPr>
            <w:tcW w:w="888" w:type="pct"/>
            <w:gridSpan w:val="2"/>
            <w:vMerge/>
            <w:vAlign w:val="center"/>
            <w:hideMark/>
          </w:tcPr>
          <w:p w14:paraId="005EA53C" w14:textId="77777777" w:rsidR="00906253" w:rsidRPr="00651BF7" w:rsidRDefault="00906253" w:rsidP="00DF5CDF">
            <w:pPr>
              <w:widowControl/>
              <w:autoSpaceDE/>
              <w:autoSpaceDN/>
              <w:rPr>
                <w:color w:val="4F81BD"/>
                <w:sz w:val="24"/>
                <w:szCs w:val="24"/>
                <w:lang w:val="de-DE" w:eastAsia="de-DE" w:bidi="ar-SA"/>
              </w:rPr>
            </w:pPr>
          </w:p>
        </w:tc>
        <w:tc>
          <w:tcPr>
            <w:tcW w:w="391" w:type="pct"/>
            <w:tcBorders>
              <w:top w:val="nil"/>
              <w:left w:val="nil"/>
              <w:bottom w:val="nil"/>
              <w:right w:val="single" w:sz="4" w:space="0" w:color="auto"/>
            </w:tcBorders>
            <w:shd w:val="clear" w:color="auto" w:fill="auto"/>
            <w:noWrap/>
            <w:vAlign w:val="center"/>
            <w:hideMark/>
          </w:tcPr>
          <w:p w14:paraId="49F5A306" w14:textId="026BF35E" w:rsidR="00906253" w:rsidRPr="00651BF7" w:rsidRDefault="00906253" w:rsidP="00DF5CDF">
            <w:pPr>
              <w:widowControl/>
              <w:autoSpaceDE/>
              <w:autoSpaceDN/>
              <w:jc w:val="center"/>
              <w:rPr>
                <w:color w:val="000000"/>
                <w:sz w:val="24"/>
                <w:szCs w:val="24"/>
                <w:lang w:val="de-DE" w:eastAsia="de-DE" w:bidi="ar-SA"/>
              </w:rPr>
            </w:pPr>
            <w:r w:rsidRPr="28D57B6C">
              <w:rPr>
                <w:color w:val="000000" w:themeColor="text1"/>
                <w:sz w:val="24"/>
                <w:szCs w:val="24"/>
                <w:lang w:val="de-DE" w:eastAsia="de-DE" w:bidi="ar-SA"/>
              </w:rPr>
              <w:t>8.b/c/d</w:t>
            </w:r>
          </w:p>
        </w:tc>
        <w:tc>
          <w:tcPr>
            <w:tcW w:w="467" w:type="pct"/>
            <w:tcBorders>
              <w:top w:val="nil"/>
              <w:left w:val="nil"/>
              <w:bottom w:val="single" w:sz="4" w:space="0" w:color="auto"/>
              <w:right w:val="single" w:sz="4" w:space="0" w:color="auto"/>
            </w:tcBorders>
            <w:shd w:val="clear" w:color="auto" w:fill="auto"/>
            <w:noWrap/>
            <w:vAlign w:val="center"/>
            <w:hideMark/>
          </w:tcPr>
          <w:p w14:paraId="6F7BE7CF"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hemeColor="text1"/>
            </w:tcBorders>
            <w:shd w:val="clear" w:color="auto" w:fill="auto"/>
            <w:noWrap/>
            <w:vAlign w:val="center"/>
            <w:hideMark/>
          </w:tcPr>
          <w:p w14:paraId="7F78D520"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Morana Butković</w:t>
            </w:r>
          </w:p>
        </w:tc>
        <w:tc>
          <w:tcPr>
            <w:tcW w:w="452" w:type="pct"/>
            <w:tcBorders>
              <w:top w:val="nil"/>
              <w:left w:val="nil"/>
              <w:bottom w:val="single" w:sz="4" w:space="0" w:color="auto"/>
              <w:right w:val="single" w:sz="4" w:space="0" w:color="auto"/>
            </w:tcBorders>
            <w:shd w:val="clear" w:color="auto" w:fill="auto"/>
            <w:noWrap/>
            <w:vAlign w:val="center"/>
            <w:hideMark/>
          </w:tcPr>
          <w:p w14:paraId="5995203D"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4902A87D"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0606A592"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480A8391"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56662DFD"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28FF145C"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5CBCD1E8" w14:textId="77777777" w:rsidR="00906253" w:rsidRPr="00651BF7" w:rsidRDefault="00906253" w:rsidP="00DF5CDF">
            <w:pPr>
              <w:widowControl/>
              <w:autoSpaceDE/>
              <w:autoSpaceDN/>
              <w:rPr>
                <w:sz w:val="24"/>
                <w:szCs w:val="24"/>
                <w:lang w:val="de-DE" w:eastAsia="de-DE" w:bidi="ar-SA"/>
              </w:rPr>
            </w:pPr>
          </w:p>
        </w:tc>
      </w:tr>
      <w:tr w:rsidR="00906253" w:rsidRPr="00A67803" w14:paraId="1C82C2D2" w14:textId="77777777" w:rsidTr="2CA1CD31">
        <w:trPr>
          <w:trHeight w:val="300"/>
        </w:trPr>
        <w:tc>
          <w:tcPr>
            <w:tcW w:w="444" w:type="pct"/>
            <w:tcBorders>
              <w:top w:val="nil"/>
              <w:left w:val="single" w:sz="4" w:space="0" w:color="auto"/>
              <w:bottom w:val="single" w:sz="4" w:space="0" w:color="auto"/>
              <w:right w:val="nil"/>
            </w:tcBorders>
            <w:shd w:val="clear" w:color="auto" w:fill="auto"/>
            <w:vAlign w:val="center"/>
            <w:hideMark/>
          </w:tcPr>
          <w:p w14:paraId="327BB4A4"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44" w:type="pct"/>
            <w:tcBorders>
              <w:top w:val="nil"/>
              <w:left w:val="nil"/>
              <w:bottom w:val="single" w:sz="4" w:space="0" w:color="auto"/>
              <w:right w:val="nil"/>
            </w:tcBorders>
            <w:shd w:val="clear" w:color="auto" w:fill="auto"/>
            <w:vAlign w:val="center"/>
            <w:hideMark/>
          </w:tcPr>
          <w:p w14:paraId="4ECDCE1F" w14:textId="77777777" w:rsidR="00906253" w:rsidRPr="00651BF7" w:rsidRDefault="00906253"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 </w:t>
            </w:r>
          </w:p>
        </w:tc>
        <w:tc>
          <w:tcPr>
            <w:tcW w:w="391" w:type="pct"/>
            <w:tcBorders>
              <w:top w:val="single" w:sz="4" w:space="0" w:color="auto"/>
              <w:left w:val="nil"/>
              <w:bottom w:val="single" w:sz="4" w:space="0" w:color="auto"/>
              <w:right w:val="nil"/>
            </w:tcBorders>
            <w:shd w:val="clear" w:color="auto" w:fill="auto"/>
            <w:vAlign w:val="center"/>
            <w:hideMark/>
          </w:tcPr>
          <w:p w14:paraId="48694D3C" w14:textId="77777777" w:rsidR="00906253" w:rsidRPr="00651BF7" w:rsidRDefault="00906253"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ukupno</w:t>
            </w:r>
          </w:p>
        </w:tc>
        <w:tc>
          <w:tcPr>
            <w:tcW w:w="467" w:type="pct"/>
            <w:tcBorders>
              <w:top w:val="nil"/>
              <w:left w:val="nil"/>
              <w:bottom w:val="single" w:sz="4" w:space="0" w:color="auto"/>
              <w:right w:val="single" w:sz="4" w:space="0" w:color="auto"/>
            </w:tcBorders>
            <w:shd w:val="clear" w:color="auto" w:fill="auto"/>
            <w:noWrap/>
            <w:vAlign w:val="center"/>
            <w:hideMark/>
          </w:tcPr>
          <w:p w14:paraId="0AC4C5B3" w14:textId="5AD48BC9" w:rsidR="00906253" w:rsidRPr="00651BF7" w:rsidRDefault="00C73C27" w:rsidP="00DF5CDF">
            <w:pPr>
              <w:widowControl/>
              <w:autoSpaceDE/>
              <w:autoSpaceDN/>
              <w:jc w:val="center"/>
              <w:rPr>
                <w:color w:val="000000"/>
                <w:sz w:val="24"/>
                <w:szCs w:val="24"/>
                <w:lang w:val="de-DE" w:eastAsia="de-DE" w:bidi="ar-SA"/>
              </w:rPr>
            </w:pPr>
            <w:r>
              <w:rPr>
                <w:color w:val="000000"/>
                <w:sz w:val="24"/>
                <w:szCs w:val="24"/>
                <w:lang w:val="de-DE" w:eastAsia="de-DE" w:bidi="ar-SA"/>
              </w:rPr>
              <w:t>6</w:t>
            </w:r>
          </w:p>
        </w:tc>
        <w:tc>
          <w:tcPr>
            <w:tcW w:w="481" w:type="pct"/>
            <w:tcBorders>
              <w:top w:val="nil"/>
              <w:left w:val="nil"/>
              <w:bottom w:val="single" w:sz="4" w:space="0" w:color="auto"/>
              <w:right w:val="nil"/>
            </w:tcBorders>
            <w:shd w:val="clear" w:color="auto" w:fill="auto"/>
            <w:noWrap/>
            <w:vAlign w:val="center"/>
            <w:hideMark/>
          </w:tcPr>
          <w:p w14:paraId="39E121C5"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70" w:type="pct"/>
            <w:tcBorders>
              <w:top w:val="nil"/>
              <w:left w:val="nil"/>
              <w:bottom w:val="single" w:sz="4" w:space="0" w:color="auto"/>
              <w:right w:val="single" w:sz="4" w:space="0" w:color="auto"/>
            </w:tcBorders>
            <w:shd w:val="clear" w:color="auto" w:fill="auto"/>
            <w:noWrap/>
            <w:vAlign w:val="center"/>
            <w:hideMark/>
          </w:tcPr>
          <w:p w14:paraId="0CD94FD2"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52" w:type="pct"/>
            <w:tcBorders>
              <w:top w:val="nil"/>
              <w:left w:val="nil"/>
              <w:bottom w:val="single" w:sz="4" w:space="0" w:color="auto"/>
              <w:right w:val="single" w:sz="4" w:space="0" w:color="auto"/>
            </w:tcBorders>
            <w:shd w:val="clear" w:color="auto" w:fill="auto"/>
            <w:noWrap/>
            <w:vAlign w:val="center"/>
            <w:hideMark/>
          </w:tcPr>
          <w:p w14:paraId="07D7E92F" w14:textId="750CFBDD" w:rsidR="00906253" w:rsidRPr="00651BF7" w:rsidRDefault="00906253" w:rsidP="00DF5CDF">
            <w:pPr>
              <w:widowControl/>
              <w:autoSpaceDE/>
              <w:autoSpaceDN/>
              <w:jc w:val="center"/>
              <w:rPr>
                <w:color w:val="000000"/>
                <w:sz w:val="24"/>
                <w:szCs w:val="24"/>
                <w:lang w:val="de-DE" w:eastAsia="de-DE" w:bidi="ar-SA"/>
              </w:rPr>
            </w:pPr>
            <w:r>
              <w:rPr>
                <w:color w:val="000000"/>
                <w:sz w:val="24"/>
                <w:szCs w:val="24"/>
                <w:lang w:val="de-DE" w:eastAsia="de-DE" w:bidi="ar-SA"/>
              </w:rPr>
              <w:t>8</w:t>
            </w:r>
          </w:p>
        </w:tc>
        <w:tc>
          <w:tcPr>
            <w:tcW w:w="510" w:type="pct"/>
            <w:tcBorders>
              <w:top w:val="nil"/>
              <w:left w:val="nil"/>
              <w:bottom w:val="single" w:sz="4" w:space="0" w:color="auto"/>
              <w:right w:val="single" w:sz="4" w:space="0" w:color="auto"/>
            </w:tcBorders>
            <w:shd w:val="clear" w:color="auto" w:fill="auto"/>
            <w:noWrap/>
            <w:vAlign w:val="center"/>
            <w:hideMark/>
          </w:tcPr>
          <w:p w14:paraId="011964E7" w14:textId="06AF5084" w:rsidR="00906253" w:rsidRPr="00651BF7" w:rsidRDefault="00906253" w:rsidP="00DF5CDF">
            <w:pPr>
              <w:widowControl/>
              <w:autoSpaceDE/>
              <w:autoSpaceDN/>
              <w:jc w:val="center"/>
              <w:rPr>
                <w:color w:val="000000"/>
                <w:sz w:val="24"/>
                <w:szCs w:val="24"/>
                <w:lang w:val="de-DE" w:eastAsia="de-DE" w:bidi="ar-SA"/>
              </w:rPr>
            </w:pPr>
            <w:r>
              <w:rPr>
                <w:color w:val="000000"/>
                <w:sz w:val="24"/>
                <w:szCs w:val="24"/>
                <w:lang w:val="de-DE" w:eastAsia="de-DE" w:bidi="ar-SA"/>
              </w:rPr>
              <w:t>420</w:t>
            </w:r>
          </w:p>
        </w:tc>
        <w:tc>
          <w:tcPr>
            <w:tcW w:w="205" w:type="pct"/>
            <w:tcBorders>
              <w:top w:val="nil"/>
              <w:left w:val="nil"/>
              <w:bottom w:val="nil"/>
              <w:right w:val="nil"/>
            </w:tcBorders>
            <w:shd w:val="clear" w:color="auto" w:fill="auto"/>
            <w:noWrap/>
            <w:vAlign w:val="bottom"/>
            <w:hideMark/>
          </w:tcPr>
          <w:p w14:paraId="4640A791"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969419D"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16070479"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264340AB"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D14A820" w14:textId="77777777" w:rsidR="00906253" w:rsidRPr="00651BF7" w:rsidRDefault="00906253" w:rsidP="00DF5CDF">
            <w:pPr>
              <w:widowControl/>
              <w:autoSpaceDE/>
              <w:autoSpaceDN/>
              <w:rPr>
                <w:sz w:val="24"/>
                <w:szCs w:val="24"/>
                <w:lang w:val="de-DE" w:eastAsia="de-DE" w:bidi="ar-SA"/>
              </w:rPr>
            </w:pPr>
          </w:p>
        </w:tc>
      </w:tr>
      <w:tr w:rsidR="00906253" w:rsidRPr="00A67803" w14:paraId="596C4DD8" w14:textId="77777777" w:rsidTr="2CA1CD31">
        <w:trPr>
          <w:trHeight w:val="300"/>
        </w:trPr>
        <w:tc>
          <w:tcPr>
            <w:tcW w:w="888" w:type="pct"/>
            <w:gridSpan w:val="2"/>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noWrap/>
            <w:vAlign w:val="center"/>
            <w:hideMark/>
          </w:tcPr>
          <w:p w14:paraId="5F78BB0B" w14:textId="77777777" w:rsidR="00906253" w:rsidRPr="00651BF7" w:rsidRDefault="00906253" w:rsidP="00DF5CDF">
            <w:pPr>
              <w:widowControl/>
              <w:autoSpaceDE/>
              <w:autoSpaceDN/>
              <w:jc w:val="center"/>
              <w:rPr>
                <w:color w:val="538DD5"/>
                <w:sz w:val="24"/>
                <w:szCs w:val="24"/>
                <w:lang w:val="de-DE" w:eastAsia="de-DE" w:bidi="ar-SA"/>
              </w:rPr>
            </w:pPr>
            <w:r w:rsidRPr="00651BF7">
              <w:rPr>
                <w:color w:val="538DD5"/>
                <w:sz w:val="24"/>
                <w:szCs w:val="24"/>
                <w:lang w:val="de-DE" w:eastAsia="de-DE" w:bidi="ar-SA"/>
              </w:rPr>
              <w:t>ENGLESKI JEZIK</w:t>
            </w:r>
          </w:p>
        </w:tc>
        <w:tc>
          <w:tcPr>
            <w:tcW w:w="391" w:type="pct"/>
            <w:tcBorders>
              <w:top w:val="nil"/>
              <w:left w:val="nil"/>
              <w:bottom w:val="nil"/>
              <w:right w:val="single" w:sz="4" w:space="0" w:color="auto"/>
            </w:tcBorders>
            <w:shd w:val="clear" w:color="auto" w:fill="auto"/>
            <w:noWrap/>
            <w:vAlign w:val="center"/>
            <w:hideMark/>
          </w:tcPr>
          <w:p w14:paraId="35AC7D26"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4.r</w:t>
            </w:r>
          </w:p>
        </w:tc>
        <w:tc>
          <w:tcPr>
            <w:tcW w:w="467" w:type="pct"/>
            <w:tcBorders>
              <w:top w:val="nil"/>
              <w:left w:val="nil"/>
              <w:bottom w:val="single" w:sz="4" w:space="0" w:color="auto"/>
              <w:right w:val="single" w:sz="4" w:space="0" w:color="auto"/>
            </w:tcBorders>
            <w:shd w:val="clear" w:color="auto" w:fill="auto"/>
            <w:noWrap/>
            <w:vAlign w:val="bottom"/>
            <w:hideMark/>
          </w:tcPr>
          <w:p w14:paraId="3549E0B7"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6E3E9203"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Nataša Grubišić</w:t>
            </w:r>
          </w:p>
        </w:tc>
        <w:tc>
          <w:tcPr>
            <w:tcW w:w="452" w:type="pct"/>
            <w:tcBorders>
              <w:top w:val="nil"/>
              <w:left w:val="nil"/>
              <w:bottom w:val="single" w:sz="4" w:space="0" w:color="auto"/>
              <w:right w:val="single" w:sz="4" w:space="0" w:color="auto"/>
            </w:tcBorders>
            <w:shd w:val="clear" w:color="auto" w:fill="auto"/>
            <w:noWrap/>
            <w:vAlign w:val="center"/>
            <w:hideMark/>
          </w:tcPr>
          <w:p w14:paraId="71746C81"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1A7394F7"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F268432"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63AA6268"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1A8E0D5F"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56A3A3F7"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5ED62C3F" w14:textId="77777777" w:rsidR="00906253" w:rsidRPr="00651BF7" w:rsidRDefault="00906253" w:rsidP="00DF5CDF">
            <w:pPr>
              <w:widowControl/>
              <w:autoSpaceDE/>
              <w:autoSpaceDN/>
              <w:rPr>
                <w:sz w:val="24"/>
                <w:szCs w:val="24"/>
                <w:lang w:val="de-DE" w:eastAsia="de-DE" w:bidi="ar-SA"/>
              </w:rPr>
            </w:pPr>
          </w:p>
        </w:tc>
      </w:tr>
      <w:tr w:rsidR="00906253" w:rsidRPr="00A67803" w14:paraId="4C2D5DC0" w14:textId="77777777" w:rsidTr="2CA1CD31">
        <w:trPr>
          <w:trHeight w:val="300"/>
        </w:trPr>
        <w:tc>
          <w:tcPr>
            <w:tcW w:w="888" w:type="pct"/>
            <w:gridSpan w:val="2"/>
            <w:vMerge/>
            <w:vAlign w:val="center"/>
            <w:hideMark/>
          </w:tcPr>
          <w:p w14:paraId="2AF332F5" w14:textId="77777777" w:rsidR="00906253" w:rsidRPr="00651BF7" w:rsidRDefault="00906253" w:rsidP="00DF5CDF">
            <w:pPr>
              <w:widowControl/>
              <w:autoSpaceDE/>
              <w:autoSpaceDN/>
              <w:rPr>
                <w:color w:val="538DD5"/>
                <w:sz w:val="24"/>
                <w:szCs w:val="24"/>
                <w:lang w:val="de-DE" w:eastAsia="de-DE" w:bidi="ar-SA"/>
              </w:rPr>
            </w:pP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14:paraId="4EF6B286" w14:textId="3599A499" w:rsidR="00906253" w:rsidRPr="00651BF7" w:rsidRDefault="00906253" w:rsidP="00DF5CDF">
            <w:pPr>
              <w:widowControl/>
              <w:autoSpaceDE/>
              <w:autoSpaceDN/>
              <w:jc w:val="center"/>
              <w:rPr>
                <w:color w:val="000000"/>
                <w:sz w:val="24"/>
                <w:szCs w:val="24"/>
                <w:lang w:val="de-DE" w:eastAsia="de-DE" w:bidi="ar-SA"/>
              </w:rPr>
            </w:pPr>
            <w:r w:rsidRPr="614B14FD">
              <w:rPr>
                <w:color w:val="000000" w:themeColor="text1"/>
                <w:sz w:val="24"/>
                <w:szCs w:val="24"/>
                <w:lang w:val="de-DE" w:eastAsia="de-DE" w:bidi="ar-SA"/>
              </w:rPr>
              <w:t>5.c</w:t>
            </w:r>
          </w:p>
        </w:tc>
        <w:tc>
          <w:tcPr>
            <w:tcW w:w="467" w:type="pct"/>
            <w:tcBorders>
              <w:top w:val="nil"/>
              <w:left w:val="nil"/>
              <w:bottom w:val="single" w:sz="4" w:space="0" w:color="auto"/>
              <w:right w:val="single" w:sz="4" w:space="0" w:color="auto"/>
            </w:tcBorders>
            <w:shd w:val="clear" w:color="auto" w:fill="auto"/>
            <w:noWrap/>
            <w:vAlign w:val="center"/>
            <w:hideMark/>
          </w:tcPr>
          <w:p w14:paraId="692BB07E"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C1ECE9B"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Valentina Ćosić</w:t>
            </w:r>
          </w:p>
        </w:tc>
        <w:tc>
          <w:tcPr>
            <w:tcW w:w="452" w:type="pct"/>
            <w:tcBorders>
              <w:top w:val="nil"/>
              <w:left w:val="nil"/>
              <w:bottom w:val="single" w:sz="4" w:space="0" w:color="auto"/>
              <w:right w:val="single" w:sz="4" w:space="0" w:color="auto"/>
            </w:tcBorders>
            <w:shd w:val="clear" w:color="auto" w:fill="auto"/>
            <w:noWrap/>
            <w:vAlign w:val="center"/>
            <w:hideMark/>
          </w:tcPr>
          <w:p w14:paraId="54E8DB50"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04325F16"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1B768C5C"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2DF37632"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700A2EA8"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51ACE2B5"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082275F" w14:textId="77777777" w:rsidR="00906253" w:rsidRPr="00651BF7" w:rsidRDefault="00906253" w:rsidP="00DF5CDF">
            <w:pPr>
              <w:widowControl/>
              <w:autoSpaceDE/>
              <w:autoSpaceDN/>
              <w:rPr>
                <w:sz w:val="24"/>
                <w:szCs w:val="24"/>
                <w:lang w:val="de-DE" w:eastAsia="de-DE" w:bidi="ar-SA"/>
              </w:rPr>
            </w:pPr>
          </w:p>
        </w:tc>
      </w:tr>
      <w:tr w:rsidR="00906253" w:rsidRPr="00A67803" w14:paraId="20676DF3" w14:textId="77777777" w:rsidTr="2CA1CD31">
        <w:trPr>
          <w:trHeight w:val="300"/>
        </w:trPr>
        <w:tc>
          <w:tcPr>
            <w:tcW w:w="888" w:type="pct"/>
            <w:gridSpan w:val="2"/>
            <w:vMerge/>
            <w:vAlign w:val="center"/>
            <w:hideMark/>
          </w:tcPr>
          <w:p w14:paraId="03725A82" w14:textId="77777777" w:rsidR="00906253" w:rsidRPr="00651BF7" w:rsidRDefault="00906253"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5506D2D7" w14:textId="49E238F1" w:rsidR="00906253" w:rsidRPr="00651BF7" w:rsidRDefault="00906253" w:rsidP="00DF5CDF">
            <w:pPr>
              <w:widowControl/>
              <w:autoSpaceDE/>
              <w:autoSpaceDN/>
              <w:jc w:val="center"/>
              <w:rPr>
                <w:color w:val="000000"/>
                <w:sz w:val="24"/>
                <w:szCs w:val="24"/>
                <w:lang w:val="de-DE" w:eastAsia="de-DE" w:bidi="ar-SA"/>
              </w:rPr>
            </w:pPr>
            <w:r>
              <w:rPr>
                <w:color w:val="000000"/>
                <w:sz w:val="24"/>
                <w:szCs w:val="24"/>
                <w:lang w:val="de-DE" w:eastAsia="de-DE" w:bidi="ar-SA"/>
              </w:rPr>
              <w:t>8</w:t>
            </w:r>
            <w:r w:rsidRPr="00651BF7">
              <w:rPr>
                <w:color w:val="000000"/>
                <w:sz w:val="24"/>
                <w:szCs w:val="24"/>
                <w:lang w:val="de-DE" w:eastAsia="de-DE" w:bidi="ar-SA"/>
              </w:rPr>
              <w:t>.a</w:t>
            </w:r>
          </w:p>
        </w:tc>
        <w:tc>
          <w:tcPr>
            <w:tcW w:w="467" w:type="pct"/>
            <w:tcBorders>
              <w:top w:val="nil"/>
              <w:left w:val="nil"/>
              <w:bottom w:val="single" w:sz="4" w:space="0" w:color="auto"/>
              <w:right w:val="single" w:sz="4" w:space="0" w:color="auto"/>
            </w:tcBorders>
            <w:shd w:val="clear" w:color="auto" w:fill="auto"/>
            <w:noWrap/>
            <w:vAlign w:val="center"/>
            <w:hideMark/>
          </w:tcPr>
          <w:p w14:paraId="01D362FE"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hemeColor="text1"/>
            </w:tcBorders>
            <w:shd w:val="clear" w:color="auto" w:fill="auto"/>
            <w:noWrap/>
            <w:vAlign w:val="center"/>
            <w:hideMark/>
          </w:tcPr>
          <w:p w14:paraId="2589586E"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Anita Baranašić</w:t>
            </w:r>
          </w:p>
        </w:tc>
        <w:tc>
          <w:tcPr>
            <w:tcW w:w="452" w:type="pct"/>
            <w:tcBorders>
              <w:top w:val="nil"/>
              <w:left w:val="nil"/>
              <w:bottom w:val="single" w:sz="4" w:space="0" w:color="auto"/>
              <w:right w:val="single" w:sz="4" w:space="0" w:color="auto"/>
            </w:tcBorders>
            <w:shd w:val="clear" w:color="auto" w:fill="auto"/>
            <w:noWrap/>
            <w:vAlign w:val="center"/>
            <w:hideMark/>
          </w:tcPr>
          <w:p w14:paraId="2112499C"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559EA164"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41A24A40"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0A0759B0"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57085FA5"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774A2B4F"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36C64E4" w14:textId="77777777" w:rsidR="00906253" w:rsidRPr="00651BF7" w:rsidRDefault="00906253" w:rsidP="00DF5CDF">
            <w:pPr>
              <w:widowControl/>
              <w:autoSpaceDE/>
              <w:autoSpaceDN/>
              <w:rPr>
                <w:sz w:val="24"/>
                <w:szCs w:val="24"/>
                <w:lang w:val="de-DE" w:eastAsia="de-DE" w:bidi="ar-SA"/>
              </w:rPr>
            </w:pPr>
          </w:p>
        </w:tc>
      </w:tr>
      <w:tr w:rsidR="00906253" w:rsidRPr="00A67803" w14:paraId="0043EC0F" w14:textId="77777777" w:rsidTr="2CA1CD31">
        <w:trPr>
          <w:trHeight w:val="300"/>
        </w:trPr>
        <w:tc>
          <w:tcPr>
            <w:tcW w:w="888" w:type="pct"/>
            <w:gridSpan w:val="2"/>
            <w:vMerge/>
            <w:vAlign w:val="center"/>
            <w:hideMark/>
          </w:tcPr>
          <w:p w14:paraId="3AF1C524" w14:textId="77777777" w:rsidR="00906253" w:rsidRPr="00651BF7" w:rsidRDefault="00906253"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6824C2F4" w14:textId="5F9EB79F" w:rsidR="00906253" w:rsidRPr="00651BF7" w:rsidRDefault="00906253" w:rsidP="00DF5CDF">
            <w:pPr>
              <w:widowControl/>
              <w:autoSpaceDE/>
              <w:autoSpaceDN/>
              <w:jc w:val="center"/>
              <w:rPr>
                <w:color w:val="000000"/>
                <w:sz w:val="24"/>
                <w:szCs w:val="24"/>
                <w:lang w:val="de-DE" w:eastAsia="de-DE" w:bidi="ar-SA"/>
              </w:rPr>
            </w:pPr>
            <w:r w:rsidRPr="614B14FD">
              <w:rPr>
                <w:color w:val="000000" w:themeColor="text1"/>
                <w:sz w:val="24"/>
                <w:szCs w:val="24"/>
                <w:lang w:val="de-DE" w:eastAsia="de-DE" w:bidi="ar-SA"/>
              </w:rPr>
              <w:t>6.d</w:t>
            </w:r>
          </w:p>
        </w:tc>
        <w:tc>
          <w:tcPr>
            <w:tcW w:w="467" w:type="pct"/>
            <w:tcBorders>
              <w:top w:val="nil"/>
              <w:left w:val="nil"/>
              <w:bottom w:val="single" w:sz="4" w:space="0" w:color="auto"/>
              <w:right w:val="single" w:sz="4" w:space="0" w:color="auto"/>
            </w:tcBorders>
            <w:shd w:val="clear" w:color="auto" w:fill="auto"/>
            <w:noWrap/>
            <w:vAlign w:val="center"/>
            <w:hideMark/>
          </w:tcPr>
          <w:p w14:paraId="6557F26A"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hemeColor="text1"/>
            </w:tcBorders>
            <w:shd w:val="clear" w:color="auto" w:fill="auto"/>
            <w:noWrap/>
            <w:vAlign w:val="center"/>
            <w:hideMark/>
          </w:tcPr>
          <w:p w14:paraId="79FBBC4C"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Nataša Grubišić</w:t>
            </w:r>
          </w:p>
        </w:tc>
        <w:tc>
          <w:tcPr>
            <w:tcW w:w="452" w:type="pct"/>
            <w:tcBorders>
              <w:top w:val="nil"/>
              <w:left w:val="nil"/>
              <w:bottom w:val="single" w:sz="4" w:space="0" w:color="auto"/>
              <w:right w:val="single" w:sz="4" w:space="0" w:color="auto"/>
            </w:tcBorders>
            <w:shd w:val="clear" w:color="auto" w:fill="auto"/>
            <w:noWrap/>
            <w:vAlign w:val="center"/>
            <w:hideMark/>
          </w:tcPr>
          <w:p w14:paraId="4973B01C"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76380FCA"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FC2AE9E"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4AB1D584"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358F4EF"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26B92F58"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295A177D" w14:textId="77777777" w:rsidR="00906253" w:rsidRPr="00651BF7" w:rsidRDefault="00906253" w:rsidP="00DF5CDF">
            <w:pPr>
              <w:widowControl/>
              <w:autoSpaceDE/>
              <w:autoSpaceDN/>
              <w:rPr>
                <w:sz w:val="24"/>
                <w:szCs w:val="24"/>
                <w:lang w:val="de-DE" w:eastAsia="de-DE" w:bidi="ar-SA"/>
              </w:rPr>
            </w:pPr>
          </w:p>
        </w:tc>
      </w:tr>
      <w:tr w:rsidR="00906253" w:rsidRPr="00A67803" w14:paraId="4BF26A62" w14:textId="77777777" w:rsidTr="2CA1CD31">
        <w:trPr>
          <w:trHeight w:val="300"/>
        </w:trPr>
        <w:tc>
          <w:tcPr>
            <w:tcW w:w="888" w:type="pct"/>
            <w:gridSpan w:val="2"/>
            <w:vMerge/>
            <w:vAlign w:val="center"/>
            <w:hideMark/>
          </w:tcPr>
          <w:p w14:paraId="48C3A02A" w14:textId="77777777" w:rsidR="00906253" w:rsidRPr="00651BF7" w:rsidRDefault="00906253"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13E44540" w14:textId="696A6C19" w:rsidR="00906253" w:rsidRPr="00651BF7" w:rsidRDefault="00906253" w:rsidP="00DF5CDF">
            <w:pPr>
              <w:widowControl/>
              <w:autoSpaceDE/>
              <w:autoSpaceDN/>
              <w:jc w:val="center"/>
              <w:rPr>
                <w:color w:val="000000"/>
                <w:sz w:val="24"/>
                <w:szCs w:val="24"/>
                <w:lang w:val="de-DE" w:eastAsia="de-DE" w:bidi="ar-SA"/>
              </w:rPr>
            </w:pPr>
            <w:r w:rsidRPr="614B14FD">
              <w:rPr>
                <w:color w:val="000000" w:themeColor="text1"/>
                <w:sz w:val="24"/>
                <w:szCs w:val="24"/>
                <w:lang w:val="de-DE" w:eastAsia="de-DE" w:bidi="ar-SA"/>
              </w:rPr>
              <w:t>7.a</w:t>
            </w:r>
          </w:p>
        </w:tc>
        <w:tc>
          <w:tcPr>
            <w:tcW w:w="467" w:type="pct"/>
            <w:tcBorders>
              <w:top w:val="nil"/>
              <w:left w:val="nil"/>
              <w:bottom w:val="single" w:sz="4" w:space="0" w:color="auto"/>
              <w:right w:val="single" w:sz="4" w:space="0" w:color="auto"/>
            </w:tcBorders>
            <w:shd w:val="clear" w:color="auto" w:fill="auto"/>
            <w:noWrap/>
            <w:vAlign w:val="center"/>
            <w:hideMark/>
          </w:tcPr>
          <w:p w14:paraId="37416FE2"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nil"/>
              <w:right w:val="single" w:sz="4" w:space="0" w:color="000000" w:themeColor="text1"/>
            </w:tcBorders>
            <w:shd w:val="clear" w:color="auto" w:fill="auto"/>
            <w:noWrap/>
            <w:vAlign w:val="center"/>
            <w:hideMark/>
          </w:tcPr>
          <w:p w14:paraId="646DFD74"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Valentina Ćosić</w:t>
            </w:r>
          </w:p>
        </w:tc>
        <w:tc>
          <w:tcPr>
            <w:tcW w:w="452" w:type="pct"/>
            <w:tcBorders>
              <w:top w:val="nil"/>
              <w:left w:val="nil"/>
              <w:bottom w:val="single" w:sz="4" w:space="0" w:color="auto"/>
              <w:right w:val="single" w:sz="4" w:space="0" w:color="auto"/>
            </w:tcBorders>
            <w:shd w:val="clear" w:color="auto" w:fill="auto"/>
            <w:noWrap/>
            <w:vAlign w:val="center"/>
            <w:hideMark/>
          </w:tcPr>
          <w:p w14:paraId="6AA12880"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439B9CC7"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43DA55CF"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2A1AC609"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02C06F5"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1413CDFB"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56D1DC04" w14:textId="77777777" w:rsidR="00906253" w:rsidRPr="00651BF7" w:rsidRDefault="00906253" w:rsidP="00DF5CDF">
            <w:pPr>
              <w:widowControl/>
              <w:autoSpaceDE/>
              <w:autoSpaceDN/>
              <w:rPr>
                <w:sz w:val="24"/>
                <w:szCs w:val="24"/>
                <w:lang w:val="de-DE" w:eastAsia="de-DE" w:bidi="ar-SA"/>
              </w:rPr>
            </w:pPr>
          </w:p>
        </w:tc>
      </w:tr>
      <w:tr w:rsidR="00906253" w:rsidRPr="00A67803" w14:paraId="30343C2C" w14:textId="77777777" w:rsidTr="2CA1CD31">
        <w:trPr>
          <w:trHeight w:val="300"/>
        </w:trPr>
        <w:tc>
          <w:tcPr>
            <w:tcW w:w="888" w:type="pct"/>
            <w:gridSpan w:val="2"/>
            <w:vMerge/>
            <w:vAlign w:val="center"/>
            <w:hideMark/>
          </w:tcPr>
          <w:p w14:paraId="2DE7FEC7" w14:textId="77777777" w:rsidR="00906253" w:rsidRPr="00651BF7" w:rsidRDefault="00906253"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3825F594" w14:textId="77777777" w:rsidR="00906253" w:rsidRPr="00651BF7" w:rsidRDefault="00906253" w:rsidP="00DF5CDF">
            <w:pPr>
              <w:widowControl/>
              <w:autoSpaceDE/>
              <w:autoSpaceDN/>
              <w:jc w:val="center"/>
              <w:rPr>
                <w:color w:val="538DD5"/>
                <w:sz w:val="24"/>
                <w:szCs w:val="24"/>
                <w:lang w:val="de-DE" w:eastAsia="de-DE" w:bidi="ar-SA"/>
              </w:rPr>
            </w:pPr>
            <w:r w:rsidRPr="00651BF7">
              <w:rPr>
                <w:color w:val="538DD5"/>
                <w:sz w:val="24"/>
                <w:szCs w:val="24"/>
                <w:lang w:val="de-DE" w:eastAsia="de-DE" w:bidi="ar-SA"/>
              </w:rPr>
              <w:t>ukupno</w:t>
            </w:r>
          </w:p>
        </w:tc>
        <w:tc>
          <w:tcPr>
            <w:tcW w:w="467" w:type="pct"/>
            <w:tcBorders>
              <w:top w:val="nil"/>
              <w:left w:val="nil"/>
              <w:bottom w:val="single" w:sz="4" w:space="0" w:color="auto"/>
              <w:right w:val="nil"/>
            </w:tcBorders>
            <w:shd w:val="clear" w:color="auto" w:fill="auto"/>
            <w:noWrap/>
            <w:vAlign w:val="center"/>
            <w:hideMark/>
          </w:tcPr>
          <w:p w14:paraId="234B0E14"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5</w:t>
            </w:r>
          </w:p>
        </w:tc>
        <w:tc>
          <w:tcPr>
            <w:tcW w:w="481" w:type="pct"/>
            <w:tcBorders>
              <w:top w:val="single" w:sz="4" w:space="0" w:color="auto"/>
              <w:left w:val="single" w:sz="4" w:space="0" w:color="auto"/>
              <w:bottom w:val="single" w:sz="4" w:space="0" w:color="auto"/>
              <w:right w:val="nil"/>
            </w:tcBorders>
            <w:shd w:val="clear" w:color="auto" w:fill="auto"/>
            <w:noWrap/>
            <w:vAlign w:val="center"/>
            <w:hideMark/>
          </w:tcPr>
          <w:p w14:paraId="1167CA8B"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55D1EF97"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52" w:type="pct"/>
            <w:tcBorders>
              <w:top w:val="nil"/>
              <w:left w:val="nil"/>
              <w:bottom w:val="single" w:sz="4" w:space="0" w:color="auto"/>
              <w:right w:val="single" w:sz="4" w:space="0" w:color="auto"/>
            </w:tcBorders>
            <w:shd w:val="clear" w:color="auto" w:fill="auto"/>
            <w:noWrap/>
            <w:vAlign w:val="center"/>
            <w:hideMark/>
          </w:tcPr>
          <w:p w14:paraId="71E15D6D"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10</w:t>
            </w:r>
          </w:p>
        </w:tc>
        <w:tc>
          <w:tcPr>
            <w:tcW w:w="510" w:type="pct"/>
            <w:tcBorders>
              <w:top w:val="nil"/>
              <w:left w:val="nil"/>
              <w:bottom w:val="single" w:sz="4" w:space="0" w:color="auto"/>
              <w:right w:val="single" w:sz="4" w:space="0" w:color="auto"/>
            </w:tcBorders>
            <w:shd w:val="clear" w:color="auto" w:fill="auto"/>
            <w:noWrap/>
            <w:vAlign w:val="center"/>
            <w:hideMark/>
          </w:tcPr>
          <w:p w14:paraId="6DCA1C2D"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350</w:t>
            </w:r>
          </w:p>
        </w:tc>
        <w:tc>
          <w:tcPr>
            <w:tcW w:w="205" w:type="pct"/>
            <w:tcBorders>
              <w:top w:val="nil"/>
              <w:left w:val="nil"/>
              <w:bottom w:val="nil"/>
              <w:right w:val="nil"/>
            </w:tcBorders>
            <w:shd w:val="clear" w:color="auto" w:fill="auto"/>
            <w:noWrap/>
            <w:vAlign w:val="bottom"/>
            <w:hideMark/>
          </w:tcPr>
          <w:p w14:paraId="7DA7D4AB"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2A969ABC"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EBAE673"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1327C6E9"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806994E" w14:textId="77777777" w:rsidR="00906253" w:rsidRPr="00651BF7" w:rsidRDefault="00906253" w:rsidP="00DF5CDF">
            <w:pPr>
              <w:widowControl/>
              <w:autoSpaceDE/>
              <w:autoSpaceDN/>
              <w:rPr>
                <w:sz w:val="24"/>
                <w:szCs w:val="24"/>
                <w:lang w:val="de-DE" w:eastAsia="de-DE" w:bidi="ar-SA"/>
              </w:rPr>
            </w:pPr>
          </w:p>
        </w:tc>
      </w:tr>
      <w:tr w:rsidR="00906253" w:rsidRPr="00A67803" w14:paraId="213D9534" w14:textId="77777777" w:rsidTr="2CA1CD31">
        <w:trPr>
          <w:trHeight w:val="300"/>
        </w:trPr>
        <w:tc>
          <w:tcPr>
            <w:tcW w:w="88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5411E" w14:textId="77777777" w:rsidR="00906253" w:rsidRPr="00651BF7" w:rsidRDefault="00906253" w:rsidP="00DF5CDF">
            <w:pPr>
              <w:widowControl/>
              <w:autoSpaceDE/>
              <w:autoSpaceDN/>
              <w:jc w:val="center"/>
              <w:rPr>
                <w:color w:val="538DD5"/>
                <w:sz w:val="24"/>
                <w:szCs w:val="24"/>
                <w:lang w:val="de-DE" w:eastAsia="de-DE" w:bidi="ar-SA"/>
              </w:rPr>
            </w:pPr>
            <w:r w:rsidRPr="00651BF7">
              <w:rPr>
                <w:color w:val="538DD5"/>
                <w:sz w:val="24"/>
                <w:szCs w:val="24"/>
                <w:lang w:val="de-DE" w:eastAsia="de-DE" w:bidi="ar-SA"/>
              </w:rPr>
              <w:t>TALIJANSKI JEZIK</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013A3"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4. r</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E11BC"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B11A5"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Natalija Glavak Horvatić</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0C832"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D1D86"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CA28514"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61D84394"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40A57383"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264D2DE7"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9E6AB11" w14:textId="77777777" w:rsidR="00906253" w:rsidRPr="00651BF7" w:rsidRDefault="00906253" w:rsidP="00DF5CDF">
            <w:pPr>
              <w:widowControl/>
              <w:autoSpaceDE/>
              <w:autoSpaceDN/>
              <w:rPr>
                <w:sz w:val="24"/>
                <w:szCs w:val="24"/>
                <w:lang w:val="de-DE" w:eastAsia="de-DE" w:bidi="ar-SA"/>
              </w:rPr>
            </w:pPr>
          </w:p>
        </w:tc>
      </w:tr>
      <w:tr w:rsidR="00906253" w:rsidRPr="00A67803" w14:paraId="4123C5D2" w14:textId="77777777" w:rsidTr="2CA1CD31">
        <w:trPr>
          <w:trHeight w:val="300"/>
        </w:trPr>
        <w:tc>
          <w:tcPr>
            <w:tcW w:w="888" w:type="pct"/>
            <w:gridSpan w:val="2"/>
            <w:vMerge/>
            <w:vAlign w:val="center"/>
            <w:hideMark/>
          </w:tcPr>
          <w:p w14:paraId="5291A044" w14:textId="77777777" w:rsidR="00906253" w:rsidRPr="00651BF7" w:rsidRDefault="00906253" w:rsidP="00DF5CDF">
            <w:pPr>
              <w:widowControl/>
              <w:autoSpaceDE/>
              <w:autoSpaceDN/>
              <w:rPr>
                <w:color w:val="538DD5"/>
                <w:sz w:val="24"/>
                <w:szCs w:val="24"/>
                <w:lang w:val="de-DE" w:eastAsia="de-DE" w:bidi="ar-SA"/>
              </w:rPr>
            </w:pP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2945"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5. r</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20A5F"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vAlign w:val="center"/>
            <w:hideMark/>
          </w:tcPr>
          <w:p w14:paraId="21948ADF" w14:textId="77777777" w:rsidR="00906253" w:rsidRPr="00651BF7" w:rsidRDefault="00906253"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054DE"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4A9E8"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0656FA48"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51CC5D31"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820141E"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71B08B47"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1CDC0E78" w14:textId="77777777" w:rsidR="00906253" w:rsidRPr="00651BF7" w:rsidRDefault="00906253" w:rsidP="00DF5CDF">
            <w:pPr>
              <w:widowControl/>
              <w:autoSpaceDE/>
              <w:autoSpaceDN/>
              <w:rPr>
                <w:sz w:val="24"/>
                <w:szCs w:val="24"/>
                <w:lang w:val="de-DE" w:eastAsia="de-DE" w:bidi="ar-SA"/>
              </w:rPr>
            </w:pPr>
          </w:p>
        </w:tc>
      </w:tr>
      <w:tr w:rsidR="00906253" w:rsidRPr="00A67803" w14:paraId="679C7BA3" w14:textId="77777777" w:rsidTr="2CA1CD31">
        <w:trPr>
          <w:trHeight w:val="300"/>
        </w:trPr>
        <w:tc>
          <w:tcPr>
            <w:tcW w:w="888" w:type="pct"/>
            <w:gridSpan w:val="2"/>
            <w:vMerge/>
            <w:vAlign w:val="center"/>
            <w:hideMark/>
          </w:tcPr>
          <w:p w14:paraId="1468D3EC" w14:textId="77777777" w:rsidR="00906253" w:rsidRPr="00651BF7" w:rsidRDefault="00906253" w:rsidP="00DF5CDF">
            <w:pPr>
              <w:widowControl/>
              <w:autoSpaceDE/>
              <w:autoSpaceDN/>
              <w:rPr>
                <w:color w:val="538DD5"/>
                <w:sz w:val="24"/>
                <w:szCs w:val="24"/>
                <w:lang w:val="de-DE" w:eastAsia="de-DE" w:bidi="ar-SA"/>
              </w:rPr>
            </w:pP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6B4EB"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6.r</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746FA"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vAlign w:val="center"/>
            <w:hideMark/>
          </w:tcPr>
          <w:p w14:paraId="505ADA15" w14:textId="77777777" w:rsidR="00906253" w:rsidRPr="00651BF7" w:rsidRDefault="00906253"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D3BCF"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C486C"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03931102"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C002EED"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E151296"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3976F230"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2335F248" w14:textId="77777777" w:rsidR="00906253" w:rsidRPr="00651BF7" w:rsidRDefault="00906253" w:rsidP="00DF5CDF">
            <w:pPr>
              <w:widowControl/>
              <w:autoSpaceDE/>
              <w:autoSpaceDN/>
              <w:rPr>
                <w:sz w:val="24"/>
                <w:szCs w:val="24"/>
                <w:lang w:val="de-DE" w:eastAsia="de-DE" w:bidi="ar-SA"/>
              </w:rPr>
            </w:pPr>
          </w:p>
        </w:tc>
      </w:tr>
      <w:tr w:rsidR="00906253" w:rsidRPr="00A67803" w14:paraId="0DDD6499" w14:textId="77777777" w:rsidTr="2CA1CD31">
        <w:trPr>
          <w:trHeight w:val="300"/>
        </w:trPr>
        <w:tc>
          <w:tcPr>
            <w:tcW w:w="888" w:type="pct"/>
            <w:gridSpan w:val="2"/>
            <w:vMerge/>
            <w:vAlign w:val="center"/>
            <w:hideMark/>
          </w:tcPr>
          <w:p w14:paraId="794000FD" w14:textId="77777777" w:rsidR="00906253" w:rsidRPr="00651BF7" w:rsidRDefault="00906253" w:rsidP="00DF5CDF">
            <w:pPr>
              <w:widowControl/>
              <w:autoSpaceDE/>
              <w:autoSpaceDN/>
              <w:rPr>
                <w:color w:val="538DD5"/>
                <w:sz w:val="24"/>
                <w:szCs w:val="24"/>
                <w:lang w:val="de-DE" w:eastAsia="de-DE" w:bidi="ar-SA"/>
              </w:rPr>
            </w:pP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2F5E1"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 r</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77E8"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vAlign w:val="center"/>
            <w:hideMark/>
          </w:tcPr>
          <w:p w14:paraId="03B7B77B" w14:textId="77777777" w:rsidR="00906253" w:rsidRPr="00651BF7" w:rsidRDefault="00906253"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6A601"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B3EAE"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2C406364"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D31C66D"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399607EF"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4BBB287A"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660CA330" w14:textId="77777777" w:rsidR="00906253" w:rsidRPr="00651BF7" w:rsidRDefault="00906253" w:rsidP="00DF5CDF">
            <w:pPr>
              <w:widowControl/>
              <w:autoSpaceDE/>
              <w:autoSpaceDN/>
              <w:rPr>
                <w:sz w:val="24"/>
                <w:szCs w:val="24"/>
                <w:lang w:val="de-DE" w:eastAsia="de-DE" w:bidi="ar-SA"/>
              </w:rPr>
            </w:pPr>
          </w:p>
        </w:tc>
      </w:tr>
      <w:tr w:rsidR="00906253" w:rsidRPr="00A67803" w14:paraId="0F1AC9E5" w14:textId="77777777" w:rsidTr="2CA1CD31">
        <w:trPr>
          <w:trHeight w:val="300"/>
        </w:trPr>
        <w:tc>
          <w:tcPr>
            <w:tcW w:w="888" w:type="pct"/>
            <w:gridSpan w:val="2"/>
            <w:vMerge/>
            <w:vAlign w:val="center"/>
            <w:hideMark/>
          </w:tcPr>
          <w:p w14:paraId="0168F43D" w14:textId="77777777" w:rsidR="00906253" w:rsidRPr="00651BF7" w:rsidRDefault="00906253" w:rsidP="00DF5CDF">
            <w:pPr>
              <w:widowControl/>
              <w:autoSpaceDE/>
              <w:autoSpaceDN/>
              <w:rPr>
                <w:color w:val="538DD5"/>
                <w:sz w:val="24"/>
                <w:szCs w:val="24"/>
                <w:lang w:val="de-DE" w:eastAsia="de-DE" w:bidi="ar-SA"/>
              </w:rPr>
            </w:pP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738B"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 r</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37BDB"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vAlign w:val="center"/>
            <w:hideMark/>
          </w:tcPr>
          <w:p w14:paraId="67C35629" w14:textId="77777777" w:rsidR="00906253" w:rsidRPr="00651BF7" w:rsidRDefault="00906253"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D6412"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4E613"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027B3116"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4B16C5B9"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43AC34E8"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40768BF0"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1EE33FFF" w14:textId="77777777" w:rsidR="00906253" w:rsidRPr="00651BF7" w:rsidRDefault="00906253" w:rsidP="00DF5CDF">
            <w:pPr>
              <w:widowControl/>
              <w:autoSpaceDE/>
              <w:autoSpaceDN/>
              <w:rPr>
                <w:sz w:val="24"/>
                <w:szCs w:val="24"/>
                <w:lang w:val="de-DE" w:eastAsia="de-DE" w:bidi="ar-SA"/>
              </w:rPr>
            </w:pPr>
          </w:p>
        </w:tc>
      </w:tr>
      <w:tr w:rsidR="00906253" w:rsidRPr="00A67803" w14:paraId="5AC991D4" w14:textId="77777777" w:rsidTr="2CA1CD31">
        <w:trPr>
          <w:trHeight w:val="300"/>
        </w:trPr>
        <w:tc>
          <w:tcPr>
            <w:tcW w:w="888" w:type="pct"/>
            <w:gridSpan w:val="2"/>
            <w:vMerge/>
            <w:vAlign w:val="center"/>
            <w:hideMark/>
          </w:tcPr>
          <w:p w14:paraId="11C008C5" w14:textId="77777777" w:rsidR="00906253" w:rsidRPr="00651BF7" w:rsidRDefault="00906253" w:rsidP="00DF5CDF">
            <w:pPr>
              <w:widowControl/>
              <w:autoSpaceDE/>
              <w:autoSpaceDN/>
              <w:rPr>
                <w:color w:val="538DD5"/>
                <w:sz w:val="24"/>
                <w:szCs w:val="24"/>
                <w:lang w:val="de-DE" w:eastAsia="de-DE" w:bidi="ar-SA"/>
              </w:rPr>
            </w:pP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D3859" w14:textId="77777777" w:rsidR="00906253" w:rsidRPr="00651BF7" w:rsidRDefault="00906253" w:rsidP="00DF5CDF">
            <w:pPr>
              <w:widowControl/>
              <w:autoSpaceDE/>
              <w:autoSpaceDN/>
              <w:jc w:val="center"/>
              <w:rPr>
                <w:color w:val="538DD5"/>
                <w:sz w:val="24"/>
                <w:szCs w:val="24"/>
                <w:lang w:val="de-DE" w:eastAsia="de-DE" w:bidi="ar-SA"/>
              </w:rPr>
            </w:pPr>
            <w:r w:rsidRPr="00651BF7">
              <w:rPr>
                <w:color w:val="538DD5"/>
                <w:sz w:val="24"/>
                <w:szCs w:val="24"/>
                <w:lang w:val="de-DE" w:eastAsia="de-DE" w:bidi="ar-SA"/>
              </w:rPr>
              <w:t>ukupno</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76C72"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5</w:t>
            </w:r>
          </w:p>
        </w:tc>
        <w:tc>
          <w:tcPr>
            <w:tcW w:w="951" w:type="pct"/>
            <w:gridSpan w:val="2"/>
            <w:vMerge/>
            <w:vAlign w:val="center"/>
            <w:hideMark/>
          </w:tcPr>
          <w:p w14:paraId="0AD84183" w14:textId="77777777" w:rsidR="00906253" w:rsidRPr="00651BF7" w:rsidRDefault="00906253"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5E7E1"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D596F"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350</w:t>
            </w:r>
          </w:p>
        </w:tc>
        <w:tc>
          <w:tcPr>
            <w:tcW w:w="205" w:type="pct"/>
            <w:tcBorders>
              <w:top w:val="nil"/>
              <w:left w:val="nil"/>
              <w:bottom w:val="nil"/>
              <w:right w:val="nil"/>
            </w:tcBorders>
            <w:shd w:val="clear" w:color="auto" w:fill="auto"/>
            <w:noWrap/>
            <w:vAlign w:val="bottom"/>
            <w:hideMark/>
          </w:tcPr>
          <w:p w14:paraId="744CE817" w14:textId="77777777" w:rsidR="00906253" w:rsidRPr="00651BF7" w:rsidRDefault="00906253"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4570A26E"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0D143B58"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5C35493A"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034720FF" w14:textId="77777777" w:rsidR="00906253" w:rsidRPr="00651BF7" w:rsidRDefault="00906253" w:rsidP="00DF5CDF">
            <w:pPr>
              <w:widowControl/>
              <w:autoSpaceDE/>
              <w:autoSpaceDN/>
              <w:rPr>
                <w:sz w:val="24"/>
                <w:szCs w:val="24"/>
                <w:lang w:val="de-DE" w:eastAsia="de-DE" w:bidi="ar-SA"/>
              </w:rPr>
            </w:pPr>
          </w:p>
        </w:tc>
      </w:tr>
      <w:tr w:rsidR="00906253" w:rsidRPr="00A67803" w14:paraId="72EF0D6F" w14:textId="77777777" w:rsidTr="2CA1CD31">
        <w:trPr>
          <w:trHeight w:val="300"/>
        </w:trPr>
        <w:tc>
          <w:tcPr>
            <w:tcW w:w="127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C5EE5" w14:textId="77777777" w:rsidR="00906253" w:rsidRPr="00651BF7" w:rsidRDefault="00906253" w:rsidP="00DF5CDF">
            <w:pPr>
              <w:widowControl/>
              <w:autoSpaceDE/>
              <w:autoSpaceDN/>
              <w:jc w:val="center"/>
              <w:rPr>
                <w:b/>
                <w:bCs/>
                <w:color w:val="538DD5"/>
                <w:sz w:val="24"/>
                <w:szCs w:val="24"/>
                <w:lang w:val="de-DE" w:eastAsia="de-DE" w:bidi="ar-SA"/>
              </w:rPr>
            </w:pPr>
            <w:r w:rsidRPr="00651BF7">
              <w:rPr>
                <w:b/>
                <w:bCs/>
                <w:color w:val="538DD5"/>
                <w:sz w:val="24"/>
                <w:szCs w:val="24"/>
                <w:lang w:val="de-DE" w:eastAsia="de-DE" w:bidi="ar-SA"/>
              </w:rPr>
              <w:t>sveukupno izborni strani jezik</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11862" w14:textId="11BFB645" w:rsidR="00906253" w:rsidRPr="00651BF7" w:rsidRDefault="00B54502" w:rsidP="00DF5CDF">
            <w:pPr>
              <w:widowControl/>
              <w:autoSpaceDE/>
              <w:autoSpaceDN/>
              <w:jc w:val="center"/>
              <w:rPr>
                <w:b/>
                <w:bCs/>
                <w:sz w:val="24"/>
                <w:szCs w:val="24"/>
                <w:lang w:val="de-DE" w:eastAsia="de-DE" w:bidi="ar-SA"/>
              </w:rPr>
            </w:pPr>
            <w:r>
              <w:rPr>
                <w:b/>
                <w:bCs/>
                <w:sz w:val="24"/>
                <w:szCs w:val="24"/>
                <w:lang w:val="de-DE" w:eastAsia="de-DE" w:bidi="ar-SA"/>
              </w:rPr>
              <w:t>16</w:t>
            </w:r>
          </w:p>
        </w:tc>
        <w:tc>
          <w:tcPr>
            <w:tcW w:w="951" w:type="pct"/>
            <w:gridSpan w:val="2"/>
            <w:vMerge/>
            <w:vAlign w:val="center"/>
            <w:hideMark/>
          </w:tcPr>
          <w:p w14:paraId="1911535A" w14:textId="77777777" w:rsidR="00906253" w:rsidRPr="00651BF7" w:rsidRDefault="00906253"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775D1" w14:textId="3CFF3FE2" w:rsidR="00906253" w:rsidRPr="00651BF7" w:rsidRDefault="00C022AE" w:rsidP="00DF5CDF">
            <w:pPr>
              <w:widowControl/>
              <w:autoSpaceDE/>
              <w:autoSpaceDN/>
              <w:jc w:val="center"/>
              <w:rPr>
                <w:b/>
                <w:bCs/>
                <w:sz w:val="24"/>
                <w:szCs w:val="24"/>
                <w:lang w:val="de-DE" w:eastAsia="de-DE" w:bidi="ar-SA"/>
              </w:rPr>
            </w:pPr>
            <w:r>
              <w:rPr>
                <w:b/>
                <w:bCs/>
                <w:sz w:val="24"/>
                <w:szCs w:val="24"/>
                <w:lang w:val="de-DE" w:eastAsia="de-DE" w:bidi="ar-SA"/>
              </w:rPr>
              <w:t>32</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14:paraId="412FAFC3" w14:textId="424FF4F0" w:rsidR="00906253" w:rsidRPr="00651BF7" w:rsidRDefault="00C022AE" w:rsidP="00DF5CDF">
            <w:pPr>
              <w:widowControl/>
              <w:autoSpaceDE/>
              <w:autoSpaceDN/>
              <w:jc w:val="center"/>
              <w:rPr>
                <w:b/>
                <w:bCs/>
                <w:sz w:val="24"/>
                <w:szCs w:val="24"/>
                <w:lang w:val="de-DE" w:eastAsia="de-DE" w:bidi="ar-SA"/>
              </w:rPr>
            </w:pPr>
            <w:r>
              <w:rPr>
                <w:b/>
                <w:bCs/>
                <w:sz w:val="24"/>
                <w:szCs w:val="24"/>
                <w:lang w:val="de-DE" w:eastAsia="de-DE" w:bidi="ar-SA"/>
              </w:rPr>
              <w:t>1120</w:t>
            </w:r>
          </w:p>
        </w:tc>
        <w:tc>
          <w:tcPr>
            <w:tcW w:w="205" w:type="pct"/>
            <w:tcBorders>
              <w:top w:val="nil"/>
              <w:left w:val="nil"/>
              <w:bottom w:val="nil"/>
              <w:right w:val="nil"/>
            </w:tcBorders>
            <w:shd w:val="clear" w:color="auto" w:fill="auto"/>
            <w:noWrap/>
            <w:vAlign w:val="bottom"/>
            <w:hideMark/>
          </w:tcPr>
          <w:p w14:paraId="5D76A7B3" w14:textId="77777777" w:rsidR="00906253" w:rsidRPr="00651BF7" w:rsidRDefault="00906253" w:rsidP="00DF5CDF">
            <w:pPr>
              <w:widowControl/>
              <w:autoSpaceDE/>
              <w:autoSpaceDN/>
              <w:jc w:val="center"/>
              <w:rPr>
                <w:b/>
                <w:bCs/>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2C0C7264"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748D4389"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6A64DD79"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3A914ACA" w14:textId="77777777" w:rsidR="00906253" w:rsidRPr="00651BF7" w:rsidRDefault="00906253" w:rsidP="00DF5CDF">
            <w:pPr>
              <w:widowControl/>
              <w:autoSpaceDE/>
              <w:autoSpaceDN/>
              <w:rPr>
                <w:sz w:val="24"/>
                <w:szCs w:val="24"/>
                <w:lang w:val="de-DE" w:eastAsia="de-DE" w:bidi="ar-SA"/>
              </w:rPr>
            </w:pPr>
          </w:p>
        </w:tc>
      </w:tr>
      <w:tr w:rsidR="00906253" w:rsidRPr="00A67803" w14:paraId="7E2FE362" w14:textId="77777777" w:rsidTr="2CA1CD31">
        <w:trPr>
          <w:trHeight w:val="300"/>
        </w:trPr>
        <w:tc>
          <w:tcPr>
            <w:tcW w:w="888" w:type="pct"/>
            <w:gridSpan w:val="2"/>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noWrap/>
            <w:vAlign w:val="center"/>
            <w:hideMark/>
          </w:tcPr>
          <w:p w14:paraId="57E3444C" w14:textId="77777777" w:rsidR="00906253" w:rsidRPr="00651BF7" w:rsidRDefault="00906253" w:rsidP="00DF5CDF">
            <w:pPr>
              <w:widowControl/>
              <w:autoSpaceDE/>
              <w:autoSpaceDN/>
              <w:jc w:val="center"/>
              <w:rPr>
                <w:color w:val="538DD5"/>
                <w:sz w:val="24"/>
                <w:szCs w:val="24"/>
                <w:lang w:val="de-DE" w:eastAsia="de-DE" w:bidi="ar-SA"/>
              </w:rPr>
            </w:pPr>
            <w:r w:rsidRPr="00651BF7">
              <w:rPr>
                <w:color w:val="538DD5"/>
                <w:sz w:val="24"/>
                <w:szCs w:val="24"/>
                <w:lang w:val="de-DE" w:eastAsia="de-DE" w:bidi="ar-SA"/>
              </w:rPr>
              <w:t>INFORMATIKA</w:t>
            </w:r>
          </w:p>
        </w:tc>
        <w:tc>
          <w:tcPr>
            <w:tcW w:w="391" w:type="pct"/>
            <w:tcBorders>
              <w:top w:val="nil"/>
              <w:left w:val="nil"/>
              <w:bottom w:val="single" w:sz="4" w:space="0" w:color="auto"/>
              <w:right w:val="single" w:sz="4" w:space="0" w:color="auto"/>
            </w:tcBorders>
            <w:shd w:val="clear" w:color="auto" w:fill="auto"/>
            <w:noWrap/>
            <w:vAlign w:val="center"/>
            <w:hideMark/>
          </w:tcPr>
          <w:p w14:paraId="44C003E1"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7.a</w:t>
            </w:r>
          </w:p>
        </w:tc>
        <w:tc>
          <w:tcPr>
            <w:tcW w:w="467" w:type="pct"/>
            <w:tcBorders>
              <w:top w:val="nil"/>
              <w:left w:val="nil"/>
              <w:bottom w:val="single" w:sz="4" w:space="0" w:color="auto"/>
              <w:right w:val="single" w:sz="4" w:space="0" w:color="auto"/>
            </w:tcBorders>
            <w:shd w:val="clear" w:color="auto" w:fill="auto"/>
            <w:noWrap/>
            <w:vAlign w:val="center"/>
            <w:hideMark/>
          </w:tcPr>
          <w:p w14:paraId="1561BAA3"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single" w:sz="4" w:space="0" w:color="auto"/>
              <w:bottom w:val="single" w:sz="4" w:space="0" w:color="000000" w:themeColor="text1"/>
              <w:right w:val="single" w:sz="4" w:space="0" w:color="000000" w:themeColor="text1"/>
            </w:tcBorders>
            <w:shd w:val="clear" w:color="auto" w:fill="auto"/>
            <w:noWrap/>
            <w:vAlign w:val="center"/>
            <w:hideMark/>
          </w:tcPr>
          <w:p w14:paraId="6141C845" w14:textId="463321E7" w:rsidR="00906253" w:rsidRPr="00651BF7" w:rsidRDefault="006C7722" w:rsidP="00DF5CDF">
            <w:pPr>
              <w:widowControl/>
              <w:autoSpaceDE/>
              <w:autoSpaceDN/>
              <w:jc w:val="center"/>
              <w:rPr>
                <w:sz w:val="24"/>
                <w:szCs w:val="24"/>
                <w:lang w:val="de-DE" w:eastAsia="de-DE" w:bidi="ar-SA"/>
              </w:rPr>
            </w:pPr>
            <w:r>
              <w:rPr>
                <w:sz w:val="24"/>
                <w:szCs w:val="24"/>
                <w:lang w:val="de-DE" w:eastAsia="de-DE" w:bidi="ar-SA"/>
              </w:rPr>
              <w:t>Vlatka Pavić</w:t>
            </w:r>
          </w:p>
        </w:tc>
        <w:tc>
          <w:tcPr>
            <w:tcW w:w="452" w:type="pct"/>
            <w:tcBorders>
              <w:top w:val="nil"/>
              <w:left w:val="nil"/>
              <w:bottom w:val="single" w:sz="4" w:space="0" w:color="auto"/>
              <w:right w:val="single" w:sz="4" w:space="0" w:color="auto"/>
            </w:tcBorders>
            <w:shd w:val="clear" w:color="auto" w:fill="auto"/>
            <w:noWrap/>
            <w:vAlign w:val="center"/>
            <w:hideMark/>
          </w:tcPr>
          <w:p w14:paraId="33ACDCBA"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099CA75C"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9CD3B74" w14:textId="77777777" w:rsidR="00906253" w:rsidRPr="00A67803" w:rsidRDefault="00906253" w:rsidP="00DF5CDF">
            <w:pPr>
              <w:widowControl/>
              <w:autoSpaceDE/>
              <w:autoSpaceDN/>
              <w:jc w:val="center"/>
              <w:rPr>
                <w:rFonts w:ascii="Comic Sans MS" w:hAnsi="Comic Sans MS"/>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16EB279" w14:textId="77777777" w:rsidR="00906253" w:rsidRPr="00A67803"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7EC1A3EB" w14:textId="77777777" w:rsidR="00906253" w:rsidRPr="00A67803"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65BA7803" w14:textId="77777777" w:rsidR="00906253" w:rsidRPr="00A67803"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3D9AFEDB" w14:textId="77777777" w:rsidR="00906253" w:rsidRPr="00A67803" w:rsidRDefault="00906253" w:rsidP="00DF5CDF">
            <w:pPr>
              <w:widowControl/>
              <w:autoSpaceDE/>
              <w:autoSpaceDN/>
              <w:rPr>
                <w:sz w:val="24"/>
                <w:szCs w:val="24"/>
                <w:lang w:val="de-DE" w:eastAsia="de-DE" w:bidi="ar-SA"/>
              </w:rPr>
            </w:pPr>
          </w:p>
        </w:tc>
      </w:tr>
      <w:tr w:rsidR="006C7722" w:rsidRPr="00A67803" w14:paraId="4C279BFF" w14:textId="77777777" w:rsidTr="006C7722">
        <w:trPr>
          <w:trHeight w:val="300"/>
        </w:trPr>
        <w:tc>
          <w:tcPr>
            <w:tcW w:w="888" w:type="pct"/>
            <w:gridSpan w:val="2"/>
            <w:vMerge/>
            <w:vAlign w:val="center"/>
            <w:hideMark/>
          </w:tcPr>
          <w:p w14:paraId="0E331FEA" w14:textId="77777777" w:rsidR="006C7722" w:rsidRPr="00651BF7" w:rsidRDefault="006C7722"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5A5C0A7B"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7.b</w:t>
            </w:r>
          </w:p>
        </w:tc>
        <w:tc>
          <w:tcPr>
            <w:tcW w:w="467" w:type="pct"/>
            <w:tcBorders>
              <w:top w:val="nil"/>
              <w:left w:val="nil"/>
              <w:bottom w:val="single" w:sz="4" w:space="0" w:color="auto"/>
              <w:right w:val="single" w:sz="4" w:space="0" w:color="auto"/>
            </w:tcBorders>
            <w:shd w:val="clear" w:color="auto" w:fill="auto"/>
            <w:noWrap/>
            <w:vAlign w:val="center"/>
            <w:hideMark/>
          </w:tcPr>
          <w:p w14:paraId="180AEC8C"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val="restart"/>
            <w:shd w:val="clear" w:color="auto" w:fill="auto"/>
            <w:vAlign w:val="center"/>
            <w:hideMark/>
          </w:tcPr>
          <w:p w14:paraId="762184DB" w14:textId="2F8C9CF3" w:rsidR="006C7722" w:rsidRPr="00651BF7" w:rsidRDefault="006C7722" w:rsidP="006C7722">
            <w:pPr>
              <w:widowControl/>
              <w:autoSpaceDE/>
              <w:autoSpaceDN/>
              <w:jc w:val="center"/>
              <w:rPr>
                <w:sz w:val="24"/>
                <w:szCs w:val="24"/>
                <w:lang w:val="de-DE" w:eastAsia="de-DE" w:bidi="ar-SA"/>
              </w:rPr>
            </w:pPr>
            <w:r>
              <w:rPr>
                <w:sz w:val="24"/>
                <w:szCs w:val="24"/>
                <w:lang w:val="de-DE" w:eastAsia="de-DE" w:bidi="ar-SA"/>
              </w:rPr>
              <w:t>Katarina Kuntić</w:t>
            </w:r>
          </w:p>
        </w:tc>
        <w:tc>
          <w:tcPr>
            <w:tcW w:w="452" w:type="pct"/>
            <w:tcBorders>
              <w:top w:val="nil"/>
              <w:left w:val="nil"/>
              <w:bottom w:val="single" w:sz="4" w:space="0" w:color="auto"/>
              <w:right w:val="single" w:sz="4" w:space="0" w:color="auto"/>
            </w:tcBorders>
            <w:shd w:val="clear" w:color="auto" w:fill="auto"/>
            <w:noWrap/>
            <w:vAlign w:val="center"/>
            <w:hideMark/>
          </w:tcPr>
          <w:p w14:paraId="7EF2C921"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431AF5B1"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7C506721" w14:textId="77777777" w:rsidR="006C7722" w:rsidRPr="00A67803" w:rsidRDefault="006C7722" w:rsidP="00DF5CDF">
            <w:pPr>
              <w:widowControl/>
              <w:autoSpaceDE/>
              <w:autoSpaceDN/>
              <w:jc w:val="center"/>
              <w:rPr>
                <w:rFonts w:ascii="Comic Sans MS" w:hAnsi="Comic Sans MS"/>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3916968" w14:textId="77777777" w:rsidR="006C7722" w:rsidRPr="00A67803" w:rsidRDefault="006C7722"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C857D8A" w14:textId="77777777" w:rsidR="006C7722" w:rsidRPr="00A67803" w:rsidRDefault="006C7722"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582E1144" w14:textId="77777777" w:rsidR="006C7722" w:rsidRPr="00A67803" w:rsidRDefault="006C7722"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A593A89" w14:textId="77777777" w:rsidR="006C7722" w:rsidRPr="00A67803" w:rsidRDefault="006C7722" w:rsidP="00DF5CDF">
            <w:pPr>
              <w:widowControl/>
              <w:autoSpaceDE/>
              <w:autoSpaceDN/>
              <w:rPr>
                <w:sz w:val="24"/>
                <w:szCs w:val="24"/>
                <w:lang w:val="de-DE" w:eastAsia="de-DE" w:bidi="ar-SA"/>
              </w:rPr>
            </w:pPr>
          </w:p>
        </w:tc>
      </w:tr>
      <w:tr w:rsidR="006C7722" w:rsidRPr="00A67803" w14:paraId="446E807D" w14:textId="77777777" w:rsidTr="006C7722">
        <w:trPr>
          <w:trHeight w:val="300"/>
        </w:trPr>
        <w:tc>
          <w:tcPr>
            <w:tcW w:w="888" w:type="pct"/>
            <w:gridSpan w:val="2"/>
            <w:vMerge/>
            <w:vAlign w:val="center"/>
            <w:hideMark/>
          </w:tcPr>
          <w:p w14:paraId="269853CA" w14:textId="77777777" w:rsidR="006C7722" w:rsidRPr="00651BF7" w:rsidRDefault="006C7722"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3CD3312B"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7.c</w:t>
            </w:r>
          </w:p>
        </w:tc>
        <w:tc>
          <w:tcPr>
            <w:tcW w:w="467" w:type="pct"/>
            <w:tcBorders>
              <w:top w:val="nil"/>
              <w:left w:val="nil"/>
              <w:bottom w:val="single" w:sz="4" w:space="0" w:color="auto"/>
              <w:right w:val="single" w:sz="4" w:space="0" w:color="auto"/>
            </w:tcBorders>
            <w:shd w:val="clear" w:color="auto" w:fill="auto"/>
            <w:noWrap/>
            <w:vAlign w:val="center"/>
            <w:hideMark/>
          </w:tcPr>
          <w:p w14:paraId="0D120EB9"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tcBorders>
              <w:bottom w:val="single" w:sz="4" w:space="0" w:color="auto"/>
            </w:tcBorders>
            <w:shd w:val="clear" w:color="auto" w:fill="auto"/>
            <w:vAlign w:val="center"/>
            <w:hideMark/>
          </w:tcPr>
          <w:p w14:paraId="08CB895B" w14:textId="77777777" w:rsidR="006C7722" w:rsidRPr="00651BF7" w:rsidRDefault="006C7722" w:rsidP="00DF5CDF">
            <w:pPr>
              <w:widowControl/>
              <w:autoSpaceDE/>
              <w:autoSpaceDN/>
              <w:rPr>
                <w:sz w:val="24"/>
                <w:szCs w:val="24"/>
                <w:lang w:val="de-DE" w:eastAsia="de-DE" w:bidi="ar-SA"/>
              </w:rPr>
            </w:pPr>
          </w:p>
        </w:tc>
        <w:tc>
          <w:tcPr>
            <w:tcW w:w="452" w:type="pct"/>
            <w:tcBorders>
              <w:top w:val="nil"/>
              <w:left w:val="nil"/>
              <w:bottom w:val="single" w:sz="4" w:space="0" w:color="auto"/>
              <w:right w:val="single" w:sz="4" w:space="0" w:color="auto"/>
            </w:tcBorders>
            <w:shd w:val="clear" w:color="auto" w:fill="auto"/>
            <w:noWrap/>
            <w:vAlign w:val="center"/>
            <w:hideMark/>
          </w:tcPr>
          <w:p w14:paraId="036119BD"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3F252B8C"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10046311" w14:textId="77777777" w:rsidR="006C7722" w:rsidRPr="00A67803" w:rsidRDefault="006C7722" w:rsidP="00DF5CDF">
            <w:pPr>
              <w:widowControl/>
              <w:autoSpaceDE/>
              <w:autoSpaceDN/>
              <w:jc w:val="center"/>
              <w:rPr>
                <w:rFonts w:ascii="Comic Sans MS" w:hAnsi="Comic Sans MS"/>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1359486A" w14:textId="77777777" w:rsidR="006C7722" w:rsidRPr="00A67803" w:rsidRDefault="006C7722"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33BB7B0" w14:textId="77777777" w:rsidR="006C7722" w:rsidRPr="00A67803" w:rsidRDefault="006C7722"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0502C916" w14:textId="77777777" w:rsidR="006C7722" w:rsidRPr="00A67803" w:rsidRDefault="006C7722"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56E904EB" w14:textId="77777777" w:rsidR="006C7722" w:rsidRPr="00A67803" w:rsidRDefault="006C7722" w:rsidP="00DF5CDF">
            <w:pPr>
              <w:widowControl/>
              <w:autoSpaceDE/>
              <w:autoSpaceDN/>
              <w:rPr>
                <w:sz w:val="24"/>
                <w:szCs w:val="24"/>
                <w:lang w:val="de-DE" w:eastAsia="de-DE" w:bidi="ar-SA"/>
              </w:rPr>
            </w:pPr>
          </w:p>
        </w:tc>
      </w:tr>
      <w:tr w:rsidR="006C7722" w:rsidRPr="00651BF7" w14:paraId="22C2733D" w14:textId="77777777" w:rsidTr="006C7722">
        <w:trPr>
          <w:trHeight w:val="300"/>
        </w:trPr>
        <w:tc>
          <w:tcPr>
            <w:tcW w:w="888" w:type="pct"/>
            <w:gridSpan w:val="2"/>
            <w:vMerge/>
            <w:vAlign w:val="center"/>
            <w:hideMark/>
          </w:tcPr>
          <w:p w14:paraId="5E44226F" w14:textId="77777777" w:rsidR="006C7722" w:rsidRPr="00651BF7" w:rsidRDefault="006C7722"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76E9F328"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8.a</w:t>
            </w:r>
          </w:p>
        </w:tc>
        <w:tc>
          <w:tcPr>
            <w:tcW w:w="467" w:type="pct"/>
            <w:tcBorders>
              <w:top w:val="nil"/>
              <w:left w:val="nil"/>
              <w:bottom w:val="single" w:sz="4" w:space="0" w:color="auto"/>
              <w:right w:val="single" w:sz="4" w:space="0" w:color="auto"/>
            </w:tcBorders>
            <w:shd w:val="clear" w:color="auto" w:fill="auto"/>
            <w:noWrap/>
            <w:vAlign w:val="center"/>
            <w:hideMark/>
          </w:tcPr>
          <w:p w14:paraId="082248E2"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652C99D" w14:textId="321FAEFE" w:rsidR="006C7722" w:rsidRPr="00651BF7" w:rsidRDefault="006C7722" w:rsidP="00DF5CDF">
            <w:pPr>
              <w:widowControl/>
              <w:autoSpaceDE/>
              <w:autoSpaceDN/>
              <w:jc w:val="center"/>
              <w:rPr>
                <w:color w:val="000000"/>
                <w:sz w:val="24"/>
                <w:szCs w:val="24"/>
                <w:lang w:val="de-DE" w:eastAsia="de-DE" w:bidi="ar-SA"/>
              </w:rPr>
            </w:pPr>
            <w:r>
              <w:rPr>
                <w:color w:val="000000"/>
                <w:sz w:val="24"/>
                <w:szCs w:val="24"/>
                <w:lang w:val="de-DE" w:eastAsia="de-DE" w:bidi="ar-SA"/>
              </w:rPr>
              <w:t>Paola Čubra</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D58C3"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08130AAF"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D8D86E2" w14:textId="77777777" w:rsidR="006C7722" w:rsidRPr="00651BF7" w:rsidRDefault="006C7722"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197C657E" w14:textId="77777777" w:rsidR="006C7722" w:rsidRPr="00651BF7" w:rsidRDefault="006C7722"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544E60FF" w14:textId="77777777" w:rsidR="006C7722" w:rsidRPr="00651BF7" w:rsidRDefault="006C7722"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5DEC08C0" w14:textId="77777777" w:rsidR="006C7722" w:rsidRPr="00651BF7" w:rsidRDefault="006C7722"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4318A017" w14:textId="77777777" w:rsidR="006C7722" w:rsidRPr="00651BF7" w:rsidRDefault="006C7722" w:rsidP="00DF5CDF">
            <w:pPr>
              <w:widowControl/>
              <w:autoSpaceDE/>
              <w:autoSpaceDN/>
              <w:rPr>
                <w:sz w:val="24"/>
                <w:szCs w:val="24"/>
                <w:lang w:val="de-DE" w:eastAsia="de-DE" w:bidi="ar-SA"/>
              </w:rPr>
            </w:pPr>
          </w:p>
        </w:tc>
      </w:tr>
      <w:tr w:rsidR="006C7722" w:rsidRPr="00651BF7" w14:paraId="30C9FED3" w14:textId="77777777" w:rsidTr="006C7722">
        <w:trPr>
          <w:trHeight w:val="300"/>
        </w:trPr>
        <w:tc>
          <w:tcPr>
            <w:tcW w:w="888" w:type="pct"/>
            <w:gridSpan w:val="2"/>
            <w:vMerge/>
            <w:vAlign w:val="center"/>
            <w:hideMark/>
          </w:tcPr>
          <w:p w14:paraId="18CBBFAF" w14:textId="77777777" w:rsidR="006C7722" w:rsidRPr="00651BF7" w:rsidRDefault="006C7722"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5B854BDA"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8.b</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23BBDBA4" w14:textId="77777777" w:rsidR="006C7722" w:rsidRPr="006C7722" w:rsidRDefault="006C7722" w:rsidP="00DF5CDF">
            <w:pPr>
              <w:widowControl/>
              <w:autoSpaceDE/>
              <w:autoSpaceDN/>
              <w:jc w:val="center"/>
              <w:rPr>
                <w:b/>
                <w:color w:val="000000"/>
                <w:sz w:val="24"/>
                <w:szCs w:val="24"/>
                <w:lang w:val="de-DE" w:eastAsia="de-DE" w:bidi="ar-SA"/>
              </w:rPr>
            </w:pPr>
            <w:r w:rsidRPr="006C7722">
              <w:rPr>
                <w:b/>
                <w:color w:val="000000"/>
                <w:sz w:val="24"/>
                <w:szCs w:val="24"/>
                <w:lang w:val="de-DE" w:eastAsia="de-DE" w:bidi="ar-SA"/>
              </w:rPr>
              <w:t>1</w:t>
            </w:r>
          </w:p>
        </w:tc>
        <w:tc>
          <w:tcPr>
            <w:tcW w:w="951" w:type="pct"/>
            <w:gridSpan w:val="2"/>
            <w:vMerge/>
            <w:tcBorders>
              <w:top w:val="single" w:sz="4" w:space="0" w:color="auto"/>
              <w:left w:val="single" w:sz="4" w:space="0" w:color="auto"/>
              <w:bottom w:val="single" w:sz="4" w:space="0" w:color="auto"/>
              <w:right w:val="single" w:sz="4" w:space="0" w:color="auto"/>
            </w:tcBorders>
            <w:vAlign w:val="center"/>
            <w:hideMark/>
          </w:tcPr>
          <w:p w14:paraId="78E5D633" w14:textId="3F855938" w:rsidR="006C7722" w:rsidRPr="006C7722" w:rsidRDefault="006C7722" w:rsidP="00DF5CDF">
            <w:pPr>
              <w:widowControl/>
              <w:autoSpaceDE/>
              <w:autoSpaceDN/>
              <w:jc w:val="center"/>
              <w:rPr>
                <w:b/>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76880"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4850C7A6"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E07FA47" w14:textId="77777777" w:rsidR="006C7722" w:rsidRPr="00651BF7" w:rsidRDefault="006C7722"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731960DD" w14:textId="77777777" w:rsidR="006C7722" w:rsidRPr="00651BF7" w:rsidRDefault="006C7722"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FA5EDC8" w14:textId="77777777" w:rsidR="006C7722" w:rsidRPr="00651BF7" w:rsidRDefault="006C7722"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0B9FCFED" w14:textId="77777777" w:rsidR="006C7722" w:rsidRPr="00651BF7" w:rsidRDefault="006C7722"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0CF86867" w14:textId="77777777" w:rsidR="006C7722" w:rsidRPr="00651BF7" w:rsidRDefault="006C7722" w:rsidP="00DF5CDF">
            <w:pPr>
              <w:widowControl/>
              <w:autoSpaceDE/>
              <w:autoSpaceDN/>
              <w:rPr>
                <w:sz w:val="24"/>
                <w:szCs w:val="24"/>
                <w:lang w:val="de-DE" w:eastAsia="de-DE" w:bidi="ar-SA"/>
              </w:rPr>
            </w:pPr>
          </w:p>
        </w:tc>
      </w:tr>
      <w:tr w:rsidR="006C7722" w:rsidRPr="00651BF7" w14:paraId="3FB1EB87" w14:textId="77777777" w:rsidTr="006C7722">
        <w:trPr>
          <w:trHeight w:val="300"/>
        </w:trPr>
        <w:tc>
          <w:tcPr>
            <w:tcW w:w="888" w:type="pct"/>
            <w:gridSpan w:val="2"/>
            <w:vMerge/>
            <w:vAlign w:val="center"/>
            <w:hideMark/>
          </w:tcPr>
          <w:p w14:paraId="5041C276" w14:textId="77777777" w:rsidR="006C7722" w:rsidRPr="00651BF7" w:rsidRDefault="006C7722"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05CE1298"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8.c</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4DAC1002" w14:textId="77777777" w:rsidR="006C7722" w:rsidRPr="006C7722" w:rsidRDefault="006C7722" w:rsidP="00DF5CDF">
            <w:pPr>
              <w:widowControl/>
              <w:autoSpaceDE/>
              <w:autoSpaceDN/>
              <w:jc w:val="center"/>
              <w:rPr>
                <w:b/>
                <w:color w:val="000000"/>
                <w:sz w:val="24"/>
                <w:szCs w:val="24"/>
                <w:lang w:val="de-DE" w:eastAsia="de-DE" w:bidi="ar-SA"/>
              </w:rPr>
            </w:pPr>
            <w:r w:rsidRPr="006C7722">
              <w:rPr>
                <w:b/>
                <w:color w:val="000000"/>
                <w:sz w:val="24"/>
                <w:szCs w:val="24"/>
                <w:lang w:val="de-DE" w:eastAsia="de-DE" w:bidi="ar-SA"/>
              </w:rPr>
              <w:t>1</w:t>
            </w:r>
          </w:p>
        </w:tc>
        <w:tc>
          <w:tcPr>
            <w:tcW w:w="951" w:type="pct"/>
            <w:gridSpan w:val="2"/>
            <w:vMerge/>
            <w:tcBorders>
              <w:top w:val="single" w:sz="4" w:space="0" w:color="auto"/>
              <w:left w:val="single" w:sz="4" w:space="0" w:color="auto"/>
              <w:bottom w:val="single" w:sz="4" w:space="0" w:color="auto"/>
              <w:right w:val="single" w:sz="4" w:space="0" w:color="auto"/>
            </w:tcBorders>
            <w:vAlign w:val="center"/>
            <w:hideMark/>
          </w:tcPr>
          <w:p w14:paraId="5CEEFECE" w14:textId="5FDEA158" w:rsidR="006C7722" w:rsidRPr="006C7722" w:rsidRDefault="006C7722" w:rsidP="00DF5CDF">
            <w:pPr>
              <w:widowControl/>
              <w:autoSpaceDE/>
              <w:autoSpaceDN/>
              <w:jc w:val="center"/>
              <w:rPr>
                <w:b/>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1C1F"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66EDB1B1"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47C6CABC" w14:textId="77777777" w:rsidR="006C7722" w:rsidRPr="00651BF7" w:rsidRDefault="006C7722"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05C7CAB" w14:textId="77777777" w:rsidR="006C7722" w:rsidRPr="00651BF7" w:rsidRDefault="006C7722"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72774F3" w14:textId="77777777" w:rsidR="006C7722" w:rsidRPr="00651BF7" w:rsidRDefault="006C7722"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6FBE7D65" w14:textId="77777777" w:rsidR="006C7722" w:rsidRPr="00651BF7" w:rsidRDefault="006C7722"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9DD73D7" w14:textId="77777777" w:rsidR="006C7722" w:rsidRPr="00651BF7" w:rsidRDefault="006C7722" w:rsidP="00DF5CDF">
            <w:pPr>
              <w:widowControl/>
              <w:autoSpaceDE/>
              <w:autoSpaceDN/>
              <w:rPr>
                <w:sz w:val="24"/>
                <w:szCs w:val="24"/>
                <w:lang w:val="de-DE" w:eastAsia="de-DE" w:bidi="ar-SA"/>
              </w:rPr>
            </w:pPr>
          </w:p>
        </w:tc>
      </w:tr>
      <w:tr w:rsidR="006C7722" w:rsidRPr="00651BF7" w14:paraId="5492F08F" w14:textId="77777777" w:rsidTr="006C7722">
        <w:trPr>
          <w:trHeight w:val="300"/>
        </w:trPr>
        <w:tc>
          <w:tcPr>
            <w:tcW w:w="888" w:type="pct"/>
            <w:gridSpan w:val="2"/>
            <w:vMerge/>
            <w:vAlign w:val="center"/>
            <w:hideMark/>
          </w:tcPr>
          <w:p w14:paraId="27A56D97" w14:textId="77777777" w:rsidR="006C7722" w:rsidRPr="00651BF7" w:rsidRDefault="006C7722"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106A01A4"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8.d</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4DCDA481" w14:textId="77777777" w:rsidR="006C7722" w:rsidRPr="006C7722" w:rsidRDefault="006C7722" w:rsidP="00DF5CDF">
            <w:pPr>
              <w:widowControl/>
              <w:autoSpaceDE/>
              <w:autoSpaceDN/>
              <w:jc w:val="center"/>
              <w:rPr>
                <w:b/>
                <w:color w:val="000000"/>
                <w:sz w:val="24"/>
                <w:szCs w:val="24"/>
                <w:lang w:val="de-DE" w:eastAsia="de-DE" w:bidi="ar-SA"/>
              </w:rPr>
            </w:pPr>
            <w:r w:rsidRPr="006C7722">
              <w:rPr>
                <w:b/>
                <w:color w:val="000000"/>
                <w:sz w:val="24"/>
                <w:szCs w:val="24"/>
                <w:lang w:val="de-DE" w:eastAsia="de-DE" w:bidi="ar-SA"/>
              </w:rPr>
              <w:t>1</w:t>
            </w:r>
          </w:p>
        </w:tc>
        <w:tc>
          <w:tcPr>
            <w:tcW w:w="951"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CBDFB" w14:textId="076DE05C" w:rsidR="006C7722" w:rsidRPr="006C7722" w:rsidRDefault="006C7722" w:rsidP="00DF5CDF">
            <w:pPr>
              <w:widowControl/>
              <w:autoSpaceDE/>
              <w:autoSpaceDN/>
              <w:jc w:val="center"/>
              <w:rPr>
                <w:b/>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12D37"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76B04116" w14:textId="77777777" w:rsidR="006C7722" w:rsidRPr="00651BF7" w:rsidRDefault="006C7722"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62BDEC57" w14:textId="77777777" w:rsidR="006C7722" w:rsidRPr="00651BF7" w:rsidRDefault="006C7722"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2B20BB05" w14:textId="77777777" w:rsidR="006C7722" w:rsidRPr="00651BF7" w:rsidRDefault="006C7722"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1B37A7F" w14:textId="77777777" w:rsidR="006C7722" w:rsidRPr="00651BF7" w:rsidRDefault="006C7722"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7D6F1F24" w14:textId="77777777" w:rsidR="006C7722" w:rsidRPr="00651BF7" w:rsidRDefault="006C7722"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2B0AB372" w14:textId="77777777" w:rsidR="006C7722" w:rsidRPr="00651BF7" w:rsidRDefault="006C7722" w:rsidP="00DF5CDF">
            <w:pPr>
              <w:widowControl/>
              <w:autoSpaceDE/>
              <w:autoSpaceDN/>
              <w:rPr>
                <w:sz w:val="24"/>
                <w:szCs w:val="24"/>
                <w:lang w:val="de-DE" w:eastAsia="de-DE" w:bidi="ar-SA"/>
              </w:rPr>
            </w:pPr>
          </w:p>
        </w:tc>
      </w:tr>
      <w:tr w:rsidR="00906253" w:rsidRPr="00651BF7" w14:paraId="6E12A898" w14:textId="77777777" w:rsidTr="2CA1CD31">
        <w:trPr>
          <w:trHeight w:val="300"/>
        </w:trPr>
        <w:tc>
          <w:tcPr>
            <w:tcW w:w="888" w:type="pct"/>
            <w:gridSpan w:val="2"/>
            <w:vMerge/>
            <w:vAlign w:val="center"/>
            <w:hideMark/>
          </w:tcPr>
          <w:p w14:paraId="2423771E" w14:textId="77777777" w:rsidR="00906253" w:rsidRPr="00651BF7" w:rsidRDefault="00906253"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7F9D7337" w14:textId="77777777" w:rsidR="00906253" w:rsidRPr="00651BF7" w:rsidRDefault="00906253" w:rsidP="00DF5CDF">
            <w:pPr>
              <w:widowControl/>
              <w:autoSpaceDE/>
              <w:autoSpaceDN/>
              <w:jc w:val="center"/>
              <w:rPr>
                <w:b/>
                <w:bCs/>
                <w:color w:val="538DD5"/>
                <w:sz w:val="24"/>
                <w:szCs w:val="24"/>
                <w:lang w:val="de-DE" w:eastAsia="de-DE" w:bidi="ar-SA"/>
              </w:rPr>
            </w:pPr>
            <w:r w:rsidRPr="00651BF7">
              <w:rPr>
                <w:b/>
                <w:bCs/>
                <w:color w:val="538DD5"/>
                <w:sz w:val="24"/>
                <w:szCs w:val="24"/>
                <w:lang w:val="de-DE" w:eastAsia="de-DE" w:bidi="ar-SA"/>
              </w:rPr>
              <w:t>ukupno</w:t>
            </w:r>
          </w:p>
        </w:tc>
        <w:tc>
          <w:tcPr>
            <w:tcW w:w="467" w:type="pct"/>
            <w:tcBorders>
              <w:top w:val="nil"/>
              <w:left w:val="nil"/>
              <w:bottom w:val="single" w:sz="4" w:space="0" w:color="auto"/>
              <w:right w:val="single" w:sz="4" w:space="0" w:color="auto"/>
            </w:tcBorders>
            <w:shd w:val="clear" w:color="auto" w:fill="auto"/>
            <w:noWrap/>
            <w:vAlign w:val="center"/>
            <w:hideMark/>
          </w:tcPr>
          <w:p w14:paraId="565A0375" w14:textId="77777777" w:rsidR="00906253" w:rsidRPr="00651BF7" w:rsidRDefault="00906253" w:rsidP="00DF5CDF">
            <w:pPr>
              <w:widowControl/>
              <w:autoSpaceDE/>
              <w:autoSpaceDN/>
              <w:jc w:val="center"/>
              <w:rPr>
                <w:b/>
                <w:bCs/>
                <w:color w:val="000000"/>
                <w:sz w:val="24"/>
                <w:szCs w:val="24"/>
                <w:lang w:val="de-DE" w:eastAsia="de-DE" w:bidi="ar-SA"/>
              </w:rPr>
            </w:pPr>
            <w:r w:rsidRPr="00651BF7">
              <w:rPr>
                <w:b/>
                <w:bCs/>
                <w:color w:val="000000"/>
                <w:sz w:val="24"/>
                <w:szCs w:val="24"/>
                <w:lang w:val="de-DE" w:eastAsia="de-DE" w:bidi="ar-SA"/>
              </w:rPr>
              <w:t>7</w:t>
            </w:r>
          </w:p>
        </w:tc>
        <w:tc>
          <w:tcPr>
            <w:tcW w:w="951" w:type="pct"/>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564390B8" w14:textId="77777777" w:rsidR="00906253" w:rsidRPr="00651BF7" w:rsidRDefault="00906253"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52" w:type="pct"/>
            <w:tcBorders>
              <w:top w:val="nil"/>
              <w:left w:val="nil"/>
              <w:bottom w:val="single" w:sz="4" w:space="0" w:color="auto"/>
              <w:right w:val="single" w:sz="4" w:space="0" w:color="auto"/>
            </w:tcBorders>
            <w:shd w:val="clear" w:color="auto" w:fill="auto"/>
            <w:noWrap/>
            <w:vAlign w:val="center"/>
            <w:hideMark/>
          </w:tcPr>
          <w:p w14:paraId="7913CE4A" w14:textId="77777777" w:rsidR="00906253" w:rsidRPr="00651BF7" w:rsidRDefault="00906253" w:rsidP="00DF5CDF">
            <w:pPr>
              <w:widowControl/>
              <w:autoSpaceDE/>
              <w:autoSpaceDN/>
              <w:jc w:val="center"/>
              <w:rPr>
                <w:b/>
                <w:bCs/>
                <w:color w:val="538DD5"/>
                <w:sz w:val="24"/>
                <w:szCs w:val="24"/>
                <w:lang w:val="de-DE" w:eastAsia="de-DE" w:bidi="ar-SA"/>
              </w:rPr>
            </w:pPr>
            <w:r w:rsidRPr="00651BF7">
              <w:rPr>
                <w:b/>
                <w:bCs/>
                <w:color w:val="538DD5"/>
                <w:sz w:val="24"/>
                <w:szCs w:val="24"/>
                <w:lang w:val="de-DE" w:eastAsia="de-DE" w:bidi="ar-SA"/>
              </w:rPr>
              <w:t>14</w:t>
            </w:r>
          </w:p>
        </w:tc>
        <w:tc>
          <w:tcPr>
            <w:tcW w:w="510" w:type="pct"/>
            <w:tcBorders>
              <w:top w:val="nil"/>
              <w:left w:val="nil"/>
              <w:bottom w:val="single" w:sz="4" w:space="0" w:color="auto"/>
              <w:right w:val="single" w:sz="4" w:space="0" w:color="auto"/>
            </w:tcBorders>
            <w:shd w:val="clear" w:color="auto" w:fill="auto"/>
            <w:noWrap/>
            <w:vAlign w:val="center"/>
            <w:hideMark/>
          </w:tcPr>
          <w:p w14:paraId="07DDD8DC" w14:textId="77777777" w:rsidR="00906253" w:rsidRPr="00651BF7" w:rsidRDefault="00906253" w:rsidP="00DF5CDF">
            <w:pPr>
              <w:widowControl/>
              <w:autoSpaceDE/>
              <w:autoSpaceDN/>
              <w:jc w:val="center"/>
              <w:rPr>
                <w:b/>
                <w:bCs/>
                <w:color w:val="538DD5"/>
                <w:sz w:val="24"/>
                <w:szCs w:val="24"/>
                <w:lang w:val="de-DE" w:eastAsia="de-DE" w:bidi="ar-SA"/>
              </w:rPr>
            </w:pPr>
            <w:r w:rsidRPr="00651BF7">
              <w:rPr>
                <w:b/>
                <w:bCs/>
                <w:color w:val="538DD5"/>
                <w:sz w:val="24"/>
                <w:szCs w:val="24"/>
                <w:lang w:val="de-DE" w:eastAsia="de-DE" w:bidi="ar-SA"/>
              </w:rPr>
              <w:t>490</w:t>
            </w:r>
          </w:p>
        </w:tc>
        <w:tc>
          <w:tcPr>
            <w:tcW w:w="205" w:type="pct"/>
            <w:tcBorders>
              <w:top w:val="nil"/>
              <w:left w:val="nil"/>
              <w:bottom w:val="nil"/>
              <w:right w:val="nil"/>
            </w:tcBorders>
            <w:shd w:val="clear" w:color="auto" w:fill="auto"/>
            <w:noWrap/>
            <w:vAlign w:val="bottom"/>
            <w:hideMark/>
          </w:tcPr>
          <w:p w14:paraId="64D519A8" w14:textId="77777777" w:rsidR="00906253" w:rsidRPr="00651BF7" w:rsidRDefault="00906253" w:rsidP="00DF5CDF">
            <w:pPr>
              <w:widowControl/>
              <w:autoSpaceDE/>
              <w:autoSpaceDN/>
              <w:jc w:val="center"/>
              <w:rPr>
                <w:b/>
                <w:bCs/>
                <w:color w:val="538DD5"/>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5E46228A" w14:textId="77777777" w:rsidR="00906253" w:rsidRPr="00651BF7" w:rsidRDefault="00906253"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43A7E02C" w14:textId="77777777" w:rsidR="00906253" w:rsidRPr="00651BF7" w:rsidRDefault="00906253"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1A4FE23C" w14:textId="77777777" w:rsidR="00906253" w:rsidRPr="00651BF7" w:rsidRDefault="00906253"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05A6E101" w14:textId="77777777" w:rsidR="00906253" w:rsidRPr="00651BF7" w:rsidRDefault="00906253" w:rsidP="00DF5CDF">
            <w:pPr>
              <w:widowControl/>
              <w:autoSpaceDE/>
              <w:autoSpaceDN/>
              <w:rPr>
                <w:sz w:val="24"/>
                <w:szCs w:val="24"/>
                <w:lang w:val="de-DE" w:eastAsia="de-DE" w:bidi="ar-SA"/>
              </w:rPr>
            </w:pPr>
          </w:p>
        </w:tc>
      </w:tr>
      <w:tr w:rsidR="006C033D" w:rsidRPr="00651BF7" w14:paraId="1A06A48D" w14:textId="77777777" w:rsidTr="006C033D">
        <w:trPr>
          <w:trHeight w:val="315"/>
        </w:trPr>
        <w:tc>
          <w:tcPr>
            <w:tcW w:w="314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045B9" w14:textId="72AC809B" w:rsidR="006C033D" w:rsidRPr="00FA75EA" w:rsidRDefault="006C033D" w:rsidP="006C033D">
            <w:pPr>
              <w:widowControl/>
              <w:autoSpaceDE/>
              <w:autoSpaceDN/>
              <w:jc w:val="center"/>
              <w:rPr>
                <w:color w:val="FF0000"/>
                <w:sz w:val="24"/>
                <w:szCs w:val="24"/>
                <w:lang w:val="de-DE" w:eastAsia="de-DE" w:bidi="ar-SA"/>
              </w:rPr>
            </w:pPr>
            <w:r w:rsidRPr="00651BF7">
              <w:rPr>
                <w:color w:val="FF0000"/>
                <w:sz w:val="24"/>
                <w:szCs w:val="24"/>
                <w:lang w:val="de-DE" w:eastAsia="de-DE" w:bidi="ar-SA"/>
              </w:rPr>
              <w:t>sveukupno izborna</w:t>
            </w:r>
            <w:r w:rsidR="000C5DA1">
              <w:rPr>
                <w:color w:val="FF0000"/>
                <w:sz w:val="24"/>
                <w:szCs w:val="24"/>
                <w:lang w:val="de-DE" w:eastAsia="de-DE" w:bidi="ar-SA"/>
              </w:rPr>
              <w:t xml:space="preserve"> nastava</w:t>
            </w:r>
          </w:p>
        </w:tc>
        <w:tc>
          <w:tcPr>
            <w:tcW w:w="510" w:type="pct"/>
            <w:tcBorders>
              <w:top w:val="nil"/>
              <w:left w:val="nil"/>
              <w:bottom w:val="single" w:sz="4" w:space="0" w:color="auto"/>
              <w:right w:val="single" w:sz="4" w:space="0" w:color="auto"/>
            </w:tcBorders>
            <w:shd w:val="clear" w:color="auto" w:fill="auto"/>
            <w:noWrap/>
            <w:vAlign w:val="center"/>
            <w:hideMark/>
          </w:tcPr>
          <w:p w14:paraId="77BFC191" w14:textId="185D4FD8" w:rsidR="006C033D" w:rsidRPr="00651BF7" w:rsidRDefault="006C033D" w:rsidP="00DF5CDF">
            <w:pPr>
              <w:widowControl/>
              <w:autoSpaceDE/>
              <w:autoSpaceDN/>
              <w:jc w:val="center"/>
              <w:rPr>
                <w:b/>
                <w:bCs/>
                <w:color w:val="FF0000"/>
                <w:sz w:val="24"/>
                <w:szCs w:val="24"/>
                <w:lang w:val="de-DE" w:eastAsia="de-DE" w:bidi="ar-SA"/>
              </w:rPr>
            </w:pPr>
            <w:r>
              <w:rPr>
                <w:b/>
                <w:bCs/>
                <w:color w:val="FF0000"/>
                <w:sz w:val="24"/>
                <w:szCs w:val="24"/>
                <w:lang w:val="de-DE" w:eastAsia="de-DE" w:bidi="ar-SA"/>
              </w:rPr>
              <w:t>3780</w:t>
            </w:r>
          </w:p>
        </w:tc>
        <w:tc>
          <w:tcPr>
            <w:tcW w:w="205" w:type="pct"/>
            <w:tcBorders>
              <w:top w:val="nil"/>
              <w:left w:val="nil"/>
              <w:bottom w:val="nil"/>
              <w:right w:val="nil"/>
            </w:tcBorders>
            <w:shd w:val="clear" w:color="auto" w:fill="auto"/>
            <w:noWrap/>
            <w:vAlign w:val="bottom"/>
            <w:hideMark/>
          </w:tcPr>
          <w:p w14:paraId="1271BF28" w14:textId="77777777" w:rsidR="006C033D" w:rsidRPr="00651BF7" w:rsidRDefault="006C033D" w:rsidP="00DF5CDF">
            <w:pPr>
              <w:widowControl/>
              <w:autoSpaceDE/>
              <w:autoSpaceDN/>
              <w:jc w:val="center"/>
              <w:rPr>
                <w:b/>
                <w:bCs/>
                <w:color w:val="FF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0BF0F2A" w14:textId="77777777" w:rsidR="006C033D" w:rsidRPr="00651BF7" w:rsidRDefault="006C033D"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CB5897D" w14:textId="77777777" w:rsidR="006C033D" w:rsidRPr="00651BF7" w:rsidRDefault="006C033D"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4B6841F9" w14:textId="77777777" w:rsidR="006C033D" w:rsidRPr="00651BF7" w:rsidRDefault="006C033D"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9B7C4D2" w14:textId="77777777" w:rsidR="006C033D" w:rsidRPr="00651BF7" w:rsidRDefault="006C033D" w:rsidP="00DF5CDF">
            <w:pPr>
              <w:widowControl/>
              <w:autoSpaceDE/>
              <w:autoSpaceDN/>
              <w:rPr>
                <w:sz w:val="24"/>
                <w:szCs w:val="24"/>
                <w:lang w:val="de-DE" w:eastAsia="de-DE" w:bidi="ar-SA"/>
              </w:rPr>
            </w:pPr>
          </w:p>
        </w:tc>
      </w:tr>
    </w:tbl>
    <w:p w14:paraId="111D386B" w14:textId="77777777" w:rsidR="00A67803" w:rsidRDefault="00A67803" w:rsidP="00DA64B9">
      <w:pPr>
        <w:pStyle w:val="Naslov1"/>
      </w:pPr>
    </w:p>
    <w:p w14:paraId="773F83FA" w14:textId="619DB46F" w:rsidR="00754297" w:rsidRDefault="6B8BC8E4" w:rsidP="00754297">
      <w:pPr>
        <w:pStyle w:val="Naslov1"/>
        <w:rPr>
          <w:rFonts w:eastAsia="Calibri"/>
        </w:rPr>
      </w:pPr>
      <w:bookmarkStart w:id="40" w:name="_Toc84779013"/>
      <w:r w:rsidRPr="75B54F84">
        <w:rPr>
          <w:rFonts w:eastAsia="Calibri"/>
        </w:rPr>
        <w:t>6. 6 PLAN IZVANNASTAVNIH AKTIVNOSTI</w:t>
      </w:r>
      <w:bookmarkEnd w:id="40"/>
    </w:p>
    <w:tbl>
      <w:tblPr>
        <w:tblW w:w="0" w:type="auto"/>
        <w:tblCellMar>
          <w:left w:w="70" w:type="dxa"/>
          <w:right w:w="70" w:type="dxa"/>
        </w:tblCellMar>
        <w:tblLook w:val="04A0" w:firstRow="1" w:lastRow="0" w:firstColumn="1" w:lastColumn="0" w:noHBand="0" w:noVBand="1"/>
      </w:tblPr>
      <w:tblGrid>
        <w:gridCol w:w="1134"/>
        <w:gridCol w:w="3261"/>
        <w:gridCol w:w="1701"/>
        <w:gridCol w:w="1799"/>
        <w:gridCol w:w="4863"/>
      </w:tblGrid>
      <w:tr w:rsidR="004F5F76" w:rsidRPr="004F5F76" w14:paraId="3673B87D" w14:textId="77777777" w:rsidTr="19CD1F87">
        <w:trPr>
          <w:trHeight w:val="660"/>
        </w:trPr>
        <w:tc>
          <w:tcPr>
            <w:tcW w:w="1134" w:type="dxa"/>
            <w:tcBorders>
              <w:top w:val="nil"/>
              <w:left w:val="nil"/>
              <w:bottom w:val="nil"/>
              <w:right w:val="nil"/>
            </w:tcBorders>
            <w:shd w:val="clear" w:color="auto" w:fill="auto"/>
            <w:noWrap/>
            <w:vAlign w:val="bottom"/>
            <w:hideMark/>
          </w:tcPr>
          <w:p w14:paraId="39BB93A5" w14:textId="77777777" w:rsidR="004F5F76" w:rsidRPr="004F5F76" w:rsidRDefault="004F5F76" w:rsidP="004F5F76">
            <w:pPr>
              <w:widowControl/>
              <w:autoSpaceDE/>
              <w:autoSpaceDN/>
              <w:jc w:val="center"/>
              <w:rPr>
                <w:sz w:val="24"/>
                <w:szCs w:val="20"/>
                <w:lang w:val="de-DE" w:eastAsia="de-DE" w:bidi="ar-SA"/>
              </w:rPr>
            </w:pP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BEB7E" w14:textId="77777777" w:rsidR="004F5F76" w:rsidRPr="00651BF7" w:rsidRDefault="004F5F76" w:rsidP="004F5F76">
            <w:pPr>
              <w:widowControl/>
              <w:autoSpaceDE/>
              <w:autoSpaceDN/>
              <w:rPr>
                <w:color w:val="000000"/>
                <w:sz w:val="24"/>
                <w:szCs w:val="24"/>
                <w:lang w:val="de-DE" w:eastAsia="de-DE" w:bidi="ar-SA"/>
              </w:rPr>
            </w:pPr>
            <w:r w:rsidRPr="00651BF7">
              <w:rPr>
                <w:color w:val="000000"/>
                <w:sz w:val="24"/>
                <w:szCs w:val="24"/>
                <w:lang w:val="de-DE" w:eastAsia="de-DE" w:bidi="ar-SA"/>
              </w:rPr>
              <w:t>NAZIV AKTIVNOSTI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62636B7" w14:textId="77777777" w:rsidR="004F5F76" w:rsidRPr="00651BF7" w:rsidRDefault="004F5F76" w:rsidP="004F5F76">
            <w:pPr>
              <w:widowControl/>
              <w:autoSpaceDE/>
              <w:autoSpaceDN/>
              <w:jc w:val="center"/>
              <w:rPr>
                <w:color w:val="000000"/>
                <w:sz w:val="24"/>
                <w:szCs w:val="24"/>
                <w:lang w:val="de-DE" w:eastAsia="de-DE" w:bidi="ar-SA"/>
              </w:rPr>
            </w:pPr>
            <w:r w:rsidRPr="00651BF7">
              <w:rPr>
                <w:color w:val="000000"/>
                <w:sz w:val="24"/>
                <w:szCs w:val="24"/>
                <w:lang w:val="de-DE" w:eastAsia="de-DE" w:bidi="ar-SA"/>
              </w:rPr>
              <w:t>tjedno sati</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14:paraId="030DBA5D" w14:textId="77777777" w:rsidR="004F5F76" w:rsidRPr="00651BF7" w:rsidRDefault="004F5F76" w:rsidP="004F5F76">
            <w:pPr>
              <w:widowControl/>
              <w:autoSpaceDE/>
              <w:autoSpaceDN/>
              <w:jc w:val="center"/>
              <w:rPr>
                <w:color w:val="000000"/>
                <w:sz w:val="24"/>
                <w:szCs w:val="24"/>
                <w:lang w:val="de-DE" w:eastAsia="de-DE" w:bidi="ar-SA"/>
              </w:rPr>
            </w:pPr>
            <w:r w:rsidRPr="00651BF7">
              <w:rPr>
                <w:color w:val="000000"/>
                <w:sz w:val="24"/>
                <w:szCs w:val="24"/>
                <w:lang w:val="de-DE" w:eastAsia="de-DE" w:bidi="ar-SA"/>
              </w:rPr>
              <w:t>godišnje sati</w:t>
            </w:r>
          </w:p>
        </w:tc>
        <w:tc>
          <w:tcPr>
            <w:tcW w:w="4863" w:type="dxa"/>
            <w:tcBorders>
              <w:top w:val="single" w:sz="4" w:space="0" w:color="auto"/>
              <w:left w:val="nil"/>
              <w:bottom w:val="single" w:sz="4" w:space="0" w:color="auto"/>
              <w:right w:val="single" w:sz="4" w:space="0" w:color="auto"/>
            </w:tcBorders>
            <w:shd w:val="clear" w:color="auto" w:fill="auto"/>
            <w:vAlign w:val="center"/>
            <w:hideMark/>
          </w:tcPr>
          <w:p w14:paraId="40B337E2" w14:textId="77777777" w:rsidR="004F5F76" w:rsidRPr="00651BF7" w:rsidRDefault="004F5F76" w:rsidP="004F5F76">
            <w:pPr>
              <w:widowControl/>
              <w:autoSpaceDE/>
              <w:autoSpaceDN/>
              <w:jc w:val="center"/>
              <w:rPr>
                <w:color w:val="000000"/>
                <w:sz w:val="24"/>
                <w:szCs w:val="24"/>
                <w:lang w:val="de-DE" w:eastAsia="de-DE" w:bidi="ar-SA"/>
              </w:rPr>
            </w:pPr>
            <w:r w:rsidRPr="00651BF7">
              <w:rPr>
                <w:color w:val="000000"/>
                <w:sz w:val="24"/>
                <w:szCs w:val="24"/>
                <w:lang w:val="de-DE" w:eastAsia="de-DE" w:bidi="ar-SA"/>
              </w:rPr>
              <w:t>IZVRŠITELJ</w:t>
            </w:r>
          </w:p>
        </w:tc>
      </w:tr>
      <w:tr w:rsidR="008D6D48" w:rsidRPr="004F5F76" w14:paraId="3EF6B0E1" w14:textId="77777777" w:rsidTr="19CD1F87">
        <w:trPr>
          <w:trHeight w:val="315"/>
        </w:trPr>
        <w:tc>
          <w:tcPr>
            <w:tcW w:w="1134"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1751EDD4" w14:textId="1469E112" w:rsidR="008D6D48" w:rsidRPr="004F5F76" w:rsidRDefault="008D6D48" w:rsidP="006A6197">
            <w:pPr>
              <w:widowControl/>
              <w:autoSpaceDE/>
              <w:autoSpaceDN/>
              <w:jc w:val="center"/>
              <w:rPr>
                <w:rFonts w:ascii="Calibri" w:hAnsi="Calibri"/>
                <w:b/>
                <w:bCs/>
                <w:color w:val="4BACC6"/>
                <w:sz w:val="24"/>
                <w:lang w:val="de-DE" w:eastAsia="de-DE" w:bidi="ar-SA"/>
              </w:rPr>
            </w:pPr>
            <w:r w:rsidRPr="004F5F76">
              <w:rPr>
                <w:rFonts w:ascii="Calibri" w:hAnsi="Calibri"/>
                <w:b/>
                <w:bCs/>
                <w:color w:val="4BACC6"/>
                <w:sz w:val="24"/>
                <w:lang w:val="de-DE" w:eastAsia="de-DE" w:bidi="ar-SA"/>
              </w:rPr>
              <w:t>RAZREDNA NASTAVA</w:t>
            </w:r>
          </w:p>
        </w:tc>
        <w:tc>
          <w:tcPr>
            <w:tcW w:w="3261" w:type="dxa"/>
            <w:tcBorders>
              <w:top w:val="nil"/>
              <w:left w:val="nil"/>
              <w:bottom w:val="single" w:sz="4" w:space="0" w:color="auto"/>
              <w:right w:val="single" w:sz="4" w:space="0" w:color="auto"/>
            </w:tcBorders>
            <w:shd w:val="clear" w:color="auto" w:fill="auto"/>
            <w:noWrap/>
            <w:vAlign w:val="bottom"/>
          </w:tcPr>
          <w:p w14:paraId="3D1D9EC1" w14:textId="195A1392"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Recitatorska grupa</w:t>
            </w:r>
          </w:p>
        </w:tc>
        <w:tc>
          <w:tcPr>
            <w:tcW w:w="1701" w:type="dxa"/>
            <w:tcBorders>
              <w:top w:val="nil"/>
              <w:left w:val="nil"/>
              <w:bottom w:val="single" w:sz="4" w:space="0" w:color="auto"/>
              <w:right w:val="single" w:sz="4" w:space="0" w:color="auto"/>
            </w:tcBorders>
            <w:shd w:val="clear" w:color="auto" w:fill="auto"/>
            <w:noWrap/>
            <w:vAlign w:val="center"/>
          </w:tcPr>
          <w:p w14:paraId="3460298E" w14:textId="6AA8DD24"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tcPr>
          <w:p w14:paraId="68270573" w14:textId="2F0DF108"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tcPr>
          <w:p w14:paraId="3C08F6F4" w14:textId="18956C46"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Mirta Grgić Mešić</w:t>
            </w:r>
          </w:p>
        </w:tc>
      </w:tr>
      <w:tr w:rsidR="008D6D48" w:rsidRPr="004F5F76" w14:paraId="0E2F1BAE" w14:textId="77777777" w:rsidTr="19CD1F87">
        <w:trPr>
          <w:trHeight w:val="315"/>
        </w:trPr>
        <w:tc>
          <w:tcPr>
            <w:tcW w:w="1134" w:type="dxa"/>
            <w:vMerge/>
            <w:noWrap/>
            <w:textDirection w:val="btLr"/>
            <w:vAlign w:val="center"/>
          </w:tcPr>
          <w:p w14:paraId="18EC7119" w14:textId="785C9FC3" w:rsidR="008D6D48" w:rsidRPr="004F5F76" w:rsidRDefault="008D6D48" w:rsidP="006A6197">
            <w:pPr>
              <w:widowControl/>
              <w:autoSpaceDE/>
              <w:autoSpaceDN/>
              <w:jc w:val="center"/>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tcPr>
          <w:p w14:paraId="41BB78E4" w14:textId="2D3D3BE1"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Tajne mudrih sova</w:t>
            </w:r>
          </w:p>
        </w:tc>
        <w:tc>
          <w:tcPr>
            <w:tcW w:w="1701" w:type="dxa"/>
            <w:tcBorders>
              <w:top w:val="nil"/>
              <w:left w:val="nil"/>
              <w:bottom w:val="single" w:sz="4" w:space="0" w:color="auto"/>
              <w:right w:val="single" w:sz="4" w:space="0" w:color="auto"/>
            </w:tcBorders>
            <w:shd w:val="clear" w:color="auto" w:fill="auto"/>
            <w:noWrap/>
            <w:vAlign w:val="center"/>
          </w:tcPr>
          <w:p w14:paraId="50198E21" w14:textId="5EB20BEE"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tcPr>
          <w:p w14:paraId="7F6E76E1" w14:textId="6C6368E2"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tcPr>
          <w:p w14:paraId="4BD38F59" w14:textId="37676CC2"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Zorka Brekalo</w:t>
            </w:r>
          </w:p>
        </w:tc>
      </w:tr>
      <w:tr w:rsidR="008D6D48" w:rsidRPr="004F5F76" w14:paraId="1CC22819" w14:textId="77777777" w:rsidTr="19CD1F87">
        <w:trPr>
          <w:trHeight w:val="315"/>
        </w:trPr>
        <w:tc>
          <w:tcPr>
            <w:tcW w:w="1134" w:type="dxa"/>
            <w:vMerge/>
            <w:noWrap/>
            <w:textDirection w:val="btLr"/>
            <w:vAlign w:val="center"/>
          </w:tcPr>
          <w:p w14:paraId="4045AD97" w14:textId="06B682E7" w:rsidR="008D6D48" w:rsidRPr="004F5F76" w:rsidRDefault="008D6D48" w:rsidP="006A6197">
            <w:pPr>
              <w:widowControl/>
              <w:autoSpaceDE/>
              <w:autoSpaceDN/>
              <w:jc w:val="center"/>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tcPr>
          <w:p w14:paraId="4C21495B" w14:textId="4D85841B"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Lutkarska grupa</w:t>
            </w:r>
          </w:p>
        </w:tc>
        <w:tc>
          <w:tcPr>
            <w:tcW w:w="1701" w:type="dxa"/>
            <w:tcBorders>
              <w:top w:val="nil"/>
              <w:left w:val="nil"/>
              <w:bottom w:val="single" w:sz="4" w:space="0" w:color="auto"/>
              <w:right w:val="single" w:sz="4" w:space="0" w:color="auto"/>
            </w:tcBorders>
            <w:shd w:val="clear" w:color="auto" w:fill="auto"/>
            <w:noWrap/>
            <w:vAlign w:val="center"/>
          </w:tcPr>
          <w:p w14:paraId="3407F72F" w14:textId="250D2FBD"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tcPr>
          <w:p w14:paraId="30A298B9" w14:textId="053571BF"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tcPr>
          <w:p w14:paraId="68C9B218" w14:textId="15C4123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Irena Koružnjak</w:t>
            </w:r>
          </w:p>
        </w:tc>
      </w:tr>
      <w:tr w:rsidR="008D6D48" w:rsidRPr="004F5F76" w14:paraId="06C29A00" w14:textId="77777777" w:rsidTr="19CD1F87">
        <w:trPr>
          <w:trHeight w:val="315"/>
        </w:trPr>
        <w:tc>
          <w:tcPr>
            <w:tcW w:w="1134" w:type="dxa"/>
            <w:vMerge/>
            <w:noWrap/>
            <w:textDirection w:val="btLr"/>
            <w:vAlign w:val="center"/>
          </w:tcPr>
          <w:p w14:paraId="5F8917B4" w14:textId="38D6E50E" w:rsidR="008D6D48" w:rsidRPr="004F5F76" w:rsidRDefault="008D6D48" w:rsidP="006A6197">
            <w:pPr>
              <w:widowControl/>
              <w:autoSpaceDE/>
              <w:autoSpaceDN/>
              <w:jc w:val="center"/>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tcPr>
          <w:p w14:paraId="295F3F51" w14:textId="7EA86634"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Bonton</w:t>
            </w:r>
          </w:p>
        </w:tc>
        <w:tc>
          <w:tcPr>
            <w:tcW w:w="1701" w:type="dxa"/>
            <w:tcBorders>
              <w:top w:val="nil"/>
              <w:left w:val="nil"/>
              <w:bottom w:val="single" w:sz="4" w:space="0" w:color="auto"/>
              <w:right w:val="single" w:sz="4" w:space="0" w:color="auto"/>
            </w:tcBorders>
            <w:shd w:val="clear" w:color="auto" w:fill="auto"/>
            <w:noWrap/>
            <w:vAlign w:val="center"/>
          </w:tcPr>
          <w:p w14:paraId="460CC19E" w14:textId="3B21C79F"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tcPr>
          <w:p w14:paraId="726CB744" w14:textId="470F006F"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tcPr>
          <w:p w14:paraId="4FBFA8FC" w14:textId="51806A0A"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Danijela Crnjac</w:t>
            </w:r>
          </w:p>
        </w:tc>
      </w:tr>
      <w:tr w:rsidR="008D6D48" w:rsidRPr="004F5F76" w14:paraId="685A1990" w14:textId="77777777" w:rsidTr="19CD1F87">
        <w:trPr>
          <w:trHeight w:val="315"/>
        </w:trPr>
        <w:tc>
          <w:tcPr>
            <w:tcW w:w="1134" w:type="dxa"/>
            <w:vMerge/>
            <w:noWrap/>
            <w:textDirection w:val="btLr"/>
            <w:vAlign w:val="center"/>
            <w:hideMark/>
          </w:tcPr>
          <w:p w14:paraId="107966A9" w14:textId="34559651" w:rsidR="008D6D48" w:rsidRPr="004F5F76" w:rsidRDefault="008D6D48" w:rsidP="006A6197">
            <w:pPr>
              <w:widowControl/>
              <w:autoSpaceDE/>
              <w:autoSpaceDN/>
              <w:jc w:val="center"/>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1C640D4E"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 xml:space="preserve">Ritmika    </w:t>
            </w:r>
          </w:p>
        </w:tc>
        <w:tc>
          <w:tcPr>
            <w:tcW w:w="1701" w:type="dxa"/>
            <w:tcBorders>
              <w:top w:val="nil"/>
              <w:left w:val="nil"/>
              <w:bottom w:val="single" w:sz="4" w:space="0" w:color="auto"/>
              <w:right w:val="single" w:sz="4" w:space="0" w:color="auto"/>
            </w:tcBorders>
            <w:shd w:val="clear" w:color="auto" w:fill="auto"/>
            <w:noWrap/>
            <w:vAlign w:val="center"/>
            <w:hideMark/>
          </w:tcPr>
          <w:p w14:paraId="455F2DBF"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6F6ACC01"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6F213779"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Ksenija Borović</w:t>
            </w:r>
          </w:p>
        </w:tc>
      </w:tr>
      <w:tr w:rsidR="008D6D48" w:rsidRPr="004F5F76" w14:paraId="1B206CBF" w14:textId="77777777" w:rsidTr="19CD1F87">
        <w:trPr>
          <w:trHeight w:val="315"/>
        </w:trPr>
        <w:tc>
          <w:tcPr>
            <w:tcW w:w="1134" w:type="dxa"/>
            <w:vMerge/>
            <w:vAlign w:val="center"/>
            <w:hideMark/>
          </w:tcPr>
          <w:p w14:paraId="639385D9"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2D82BC2F"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Mali pjevački zbor</w:t>
            </w:r>
          </w:p>
        </w:tc>
        <w:tc>
          <w:tcPr>
            <w:tcW w:w="1701" w:type="dxa"/>
            <w:tcBorders>
              <w:top w:val="nil"/>
              <w:left w:val="nil"/>
              <w:bottom w:val="single" w:sz="4" w:space="0" w:color="auto"/>
              <w:right w:val="single" w:sz="4" w:space="0" w:color="auto"/>
            </w:tcBorders>
            <w:shd w:val="clear" w:color="auto" w:fill="auto"/>
            <w:noWrap/>
            <w:vAlign w:val="center"/>
            <w:hideMark/>
          </w:tcPr>
          <w:p w14:paraId="0B7A3590"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6A658AA9"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54855BD2"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Jasminka Španić</w:t>
            </w:r>
          </w:p>
        </w:tc>
      </w:tr>
      <w:tr w:rsidR="008D6D48" w:rsidRPr="004F5F76" w14:paraId="56E3164C" w14:textId="77777777" w:rsidTr="19CD1F87">
        <w:trPr>
          <w:trHeight w:val="315"/>
        </w:trPr>
        <w:tc>
          <w:tcPr>
            <w:tcW w:w="1134" w:type="dxa"/>
            <w:vMerge/>
            <w:vAlign w:val="center"/>
            <w:hideMark/>
          </w:tcPr>
          <w:p w14:paraId="45F88C9D"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6B3749D6"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Spretne ruke</w:t>
            </w:r>
          </w:p>
        </w:tc>
        <w:tc>
          <w:tcPr>
            <w:tcW w:w="1701" w:type="dxa"/>
            <w:tcBorders>
              <w:top w:val="nil"/>
              <w:left w:val="nil"/>
              <w:bottom w:val="single" w:sz="4" w:space="0" w:color="auto"/>
              <w:right w:val="single" w:sz="4" w:space="0" w:color="auto"/>
            </w:tcBorders>
            <w:shd w:val="clear" w:color="auto" w:fill="auto"/>
            <w:noWrap/>
            <w:vAlign w:val="center"/>
            <w:hideMark/>
          </w:tcPr>
          <w:p w14:paraId="431878AC"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1CDA47E9"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7D057EEC"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Marija Krijan</w:t>
            </w:r>
          </w:p>
        </w:tc>
      </w:tr>
      <w:tr w:rsidR="008D6D48" w:rsidRPr="004F5F76" w14:paraId="688FF138" w14:textId="77777777" w:rsidTr="19CD1F87">
        <w:trPr>
          <w:trHeight w:val="315"/>
        </w:trPr>
        <w:tc>
          <w:tcPr>
            <w:tcW w:w="1134" w:type="dxa"/>
            <w:vMerge/>
            <w:vAlign w:val="center"/>
            <w:hideMark/>
          </w:tcPr>
          <w:p w14:paraId="60DB5778"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59B78C14" w14:textId="3C041418" w:rsidR="008D6D48" w:rsidRPr="00651BF7" w:rsidRDefault="614B14FD" w:rsidP="006A6197">
            <w:pPr>
              <w:widowControl/>
              <w:autoSpaceDE/>
              <w:autoSpaceDN/>
              <w:rPr>
                <w:color w:val="000000"/>
                <w:sz w:val="24"/>
                <w:szCs w:val="24"/>
                <w:lang w:val="de-DE" w:eastAsia="de-DE" w:bidi="ar-SA"/>
              </w:rPr>
            </w:pPr>
            <w:r w:rsidRPr="614B14FD">
              <w:rPr>
                <w:color w:val="000000" w:themeColor="text1"/>
                <w:sz w:val="24"/>
                <w:szCs w:val="24"/>
                <w:lang w:val="de-DE" w:eastAsia="de-DE" w:bidi="ar-SA"/>
              </w:rPr>
              <w:t>Čuvari  baštine</w:t>
            </w:r>
          </w:p>
        </w:tc>
        <w:tc>
          <w:tcPr>
            <w:tcW w:w="1701" w:type="dxa"/>
            <w:tcBorders>
              <w:top w:val="nil"/>
              <w:left w:val="nil"/>
              <w:bottom w:val="single" w:sz="4" w:space="0" w:color="auto"/>
              <w:right w:val="single" w:sz="4" w:space="0" w:color="auto"/>
            </w:tcBorders>
            <w:shd w:val="clear" w:color="auto" w:fill="auto"/>
            <w:noWrap/>
            <w:vAlign w:val="center"/>
            <w:hideMark/>
          </w:tcPr>
          <w:p w14:paraId="7185D446"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362D68AF"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0715C0BE"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Katica Gojanović</w:t>
            </w:r>
          </w:p>
        </w:tc>
      </w:tr>
      <w:tr w:rsidR="008D6D48" w:rsidRPr="004F5F76" w14:paraId="7AA46A79" w14:textId="77777777" w:rsidTr="19CD1F87">
        <w:trPr>
          <w:trHeight w:val="315"/>
        </w:trPr>
        <w:tc>
          <w:tcPr>
            <w:tcW w:w="1134" w:type="dxa"/>
            <w:vMerge/>
            <w:vAlign w:val="center"/>
            <w:hideMark/>
          </w:tcPr>
          <w:p w14:paraId="7525D405"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4743CC7C"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Pomladak crvenog križa</w:t>
            </w:r>
          </w:p>
        </w:tc>
        <w:tc>
          <w:tcPr>
            <w:tcW w:w="1701" w:type="dxa"/>
            <w:tcBorders>
              <w:top w:val="nil"/>
              <w:left w:val="nil"/>
              <w:bottom w:val="single" w:sz="4" w:space="0" w:color="auto"/>
              <w:right w:val="single" w:sz="4" w:space="0" w:color="auto"/>
            </w:tcBorders>
            <w:shd w:val="clear" w:color="auto" w:fill="auto"/>
            <w:noWrap/>
            <w:vAlign w:val="center"/>
            <w:hideMark/>
          </w:tcPr>
          <w:p w14:paraId="0F0896E1"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5790E372"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6C725E9C"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Helena Ćurić</w:t>
            </w:r>
          </w:p>
        </w:tc>
      </w:tr>
      <w:tr w:rsidR="008D6D48" w:rsidRPr="004F5F76" w14:paraId="34C290F4" w14:textId="77777777" w:rsidTr="19CD1F87">
        <w:trPr>
          <w:trHeight w:val="315"/>
        </w:trPr>
        <w:tc>
          <w:tcPr>
            <w:tcW w:w="1134" w:type="dxa"/>
            <w:vMerge/>
            <w:vAlign w:val="center"/>
            <w:hideMark/>
          </w:tcPr>
          <w:p w14:paraId="1095A211"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57770E43"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Recitatorska grupa</w:t>
            </w:r>
          </w:p>
        </w:tc>
        <w:tc>
          <w:tcPr>
            <w:tcW w:w="1701" w:type="dxa"/>
            <w:tcBorders>
              <w:top w:val="nil"/>
              <w:left w:val="nil"/>
              <w:bottom w:val="single" w:sz="4" w:space="0" w:color="auto"/>
              <w:right w:val="single" w:sz="4" w:space="0" w:color="auto"/>
            </w:tcBorders>
            <w:shd w:val="clear" w:color="auto" w:fill="auto"/>
            <w:noWrap/>
            <w:vAlign w:val="center"/>
            <w:hideMark/>
          </w:tcPr>
          <w:p w14:paraId="0D6B0100"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5D121C9D"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1AE0950B"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Valerija Ivanović Skender</w:t>
            </w:r>
          </w:p>
        </w:tc>
      </w:tr>
      <w:tr w:rsidR="008D6D48" w:rsidRPr="004F5F76" w14:paraId="1F817C67" w14:textId="77777777" w:rsidTr="19CD1F87">
        <w:trPr>
          <w:trHeight w:val="315"/>
        </w:trPr>
        <w:tc>
          <w:tcPr>
            <w:tcW w:w="1134" w:type="dxa"/>
            <w:vMerge/>
            <w:vAlign w:val="center"/>
            <w:hideMark/>
          </w:tcPr>
          <w:p w14:paraId="273F9ED5"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4EBD2213"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Atletika</w:t>
            </w:r>
          </w:p>
        </w:tc>
        <w:tc>
          <w:tcPr>
            <w:tcW w:w="1701" w:type="dxa"/>
            <w:tcBorders>
              <w:top w:val="nil"/>
              <w:left w:val="nil"/>
              <w:bottom w:val="single" w:sz="4" w:space="0" w:color="auto"/>
              <w:right w:val="single" w:sz="4" w:space="0" w:color="auto"/>
            </w:tcBorders>
            <w:shd w:val="clear" w:color="auto" w:fill="auto"/>
            <w:noWrap/>
            <w:vAlign w:val="center"/>
            <w:hideMark/>
          </w:tcPr>
          <w:p w14:paraId="48D124CB"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1A7D5D2F"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566C9AF5"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Jasmina Kostelac Pervan</w:t>
            </w:r>
          </w:p>
        </w:tc>
      </w:tr>
      <w:tr w:rsidR="008D6D48" w:rsidRPr="004F5F76" w14:paraId="179775B6" w14:textId="77777777" w:rsidTr="19CD1F87">
        <w:trPr>
          <w:trHeight w:val="315"/>
        </w:trPr>
        <w:tc>
          <w:tcPr>
            <w:tcW w:w="1134" w:type="dxa"/>
            <w:vMerge/>
            <w:vAlign w:val="center"/>
            <w:hideMark/>
          </w:tcPr>
          <w:p w14:paraId="458E3543"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7B9E2DDE"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Mali čitateljski klub</w:t>
            </w:r>
          </w:p>
        </w:tc>
        <w:tc>
          <w:tcPr>
            <w:tcW w:w="1701" w:type="dxa"/>
            <w:tcBorders>
              <w:top w:val="nil"/>
              <w:left w:val="nil"/>
              <w:bottom w:val="single" w:sz="4" w:space="0" w:color="auto"/>
              <w:right w:val="single" w:sz="4" w:space="0" w:color="auto"/>
            </w:tcBorders>
            <w:shd w:val="clear" w:color="auto" w:fill="auto"/>
            <w:noWrap/>
            <w:vAlign w:val="center"/>
            <w:hideMark/>
          </w:tcPr>
          <w:p w14:paraId="7E529861"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41ACAF75"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18D3FCD7" w14:textId="4F80B9CC"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Maja Đurinović Tišljarec</w:t>
            </w:r>
          </w:p>
        </w:tc>
      </w:tr>
      <w:tr w:rsidR="75B54F84" w14:paraId="44705989" w14:textId="77777777" w:rsidTr="19CD1F87">
        <w:trPr>
          <w:trHeight w:val="315"/>
        </w:trPr>
        <w:tc>
          <w:tcPr>
            <w:tcW w:w="1134" w:type="dxa"/>
            <w:vMerge/>
            <w:noWrap/>
            <w:textDirection w:val="btLr"/>
            <w:vAlign w:val="center"/>
          </w:tcPr>
          <w:p w14:paraId="4FCB8E9A" w14:textId="77777777" w:rsidR="003E5CAF" w:rsidRDefault="003E5CAF"/>
        </w:tc>
        <w:tc>
          <w:tcPr>
            <w:tcW w:w="3261" w:type="dxa"/>
            <w:tcBorders>
              <w:top w:val="nil"/>
              <w:left w:val="nil"/>
              <w:bottom w:val="single" w:sz="4" w:space="0" w:color="auto"/>
              <w:right w:val="single" w:sz="4" w:space="0" w:color="auto"/>
            </w:tcBorders>
            <w:shd w:val="clear" w:color="auto" w:fill="auto"/>
            <w:noWrap/>
            <w:vAlign w:val="bottom"/>
            <w:hideMark/>
          </w:tcPr>
          <w:p w14:paraId="3A8E1FC4" w14:textId="153B8A22" w:rsidR="39F2E33A" w:rsidRDefault="39F2E33A" w:rsidP="75B54F84">
            <w:pPr>
              <w:rPr>
                <w:color w:val="000000" w:themeColor="text1"/>
                <w:sz w:val="24"/>
                <w:szCs w:val="24"/>
                <w:lang w:val="de-DE" w:eastAsia="de-DE" w:bidi="ar-SA"/>
              </w:rPr>
            </w:pPr>
            <w:r w:rsidRPr="75B54F84">
              <w:rPr>
                <w:color w:val="000000" w:themeColor="text1"/>
                <w:sz w:val="24"/>
                <w:szCs w:val="24"/>
                <w:lang w:val="de-DE" w:eastAsia="de-DE" w:bidi="ar-SA"/>
              </w:rPr>
              <w:t>Mali knjižničari</w:t>
            </w:r>
          </w:p>
        </w:tc>
        <w:tc>
          <w:tcPr>
            <w:tcW w:w="1701" w:type="dxa"/>
            <w:tcBorders>
              <w:top w:val="nil"/>
              <w:left w:val="nil"/>
              <w:bottom w:val="single" w:sz="4" w:space="0" w:color="auto"/>
              <w:right w:val="single" w:sz="4" w:space="0" w:color="auto"/>
            </w:tcBorders>
            <w:shd w:val="clear" w:color="auto" w:fill="auto"/>
            <w:noWrap/>
            <w:vAlign w:val="center"/>
            <w:hideMark/>
          </w:tcPr>
          <w:p w14:paraId="66F22498" w14:textId="5381CD48" w:rsidR="39F2E33A" w:rsidRDefault="39F2E33A" w:rsidP="75B54F84">
            <w:pPr>
              <w:jc w:val="center"/>
              <w:rPr>
                <w:color w:val="000000" w:themeColor="text1"/>
                <w:sz w:val="24"/>
                <w:szCs w:val="24"/>
                <w:lang w:val="de-DE" w:eastAsia="de-DE" w:bidi="ar-SA"/>
              </w:rPr>
            </w:pPr>
            <w:r w:rsidRPr="75B54F84">
              <w:rPr>
                <w:color w:val="000000" w:themeColor="text1"/>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7BE2E44C" w14:textId="28F5B5C2" w:rsidR="4D3BA208" w:rsidRDefault="4D3BA208" w:rsidP="75B54F84">
            <w:pPr>
              <w:spacing w:line="259" w:lineRule="auto"/>
              <w:jc w:val="center"/>
            </w:pPr>
            <w:r w:rsidRPr="75B54F84">
              <w:rPr>
                <w:color w:val="000000" w:themeColor="text1"/>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75083E9A" w14:textId="673F3D37" w:rsidR="39F2E33A" w:rsidRDefault="39F2E33A" w:rsidP="75B54F84">
            <w:pPr>
              <w:jc w:val="center"/>
              <w:rPr>
                <w:color w:val="000000" w:themeColor="text1"/>
                <w:sz w:val="24"/>
                <w:szCs w:val="24"/>
                <w:lang w:val="de-DE" w:eastAsia="de-DE" w:bidi="ar-SA"/>
              </w:rPr>
            </w:pPr>
            <w:r w:rsidRPr="75B54F84">
              <w:rPr>
                <w:color w:val="000000" w:themeColor="text1"/>
                <w:sz w:val="24"/>
                <w:szCs w:val="24"/>
                <w:lang w:val="de-DE" w:eastAsia="de-DE" w:bidi="ar-SA"/>
              </w:rPr>
              <w:t>Anja Đermanović</w:t>
            </w:r>
          </w:p>
        </w:tc>
      </w:tr>
      <w:tr w:rsidR="008D6D48" w:rsidRPr="004F5F76" w14:paraId="622901EF" w14:textId="77777777" w:rsidTr="19CD1F87">
        <w:trPr>
          <w:trHeight w:val="315"/>
        </w:trPr>
        <w:tc>
          <w:tcPr>
            <w:tcW w:w="1134" w:type="dxa"/>
            <w:vMerge/>
            <w:vAlign w:val="center"/>
            <w:hideMark/>
          </w:tcPr>
          <w:p w14:paraId="288B8409"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0B551A99"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Eko grupa</w:t>
            </w:r>
          </w:p>
        </w:tc>
        <w:tc>
          <w:tcPr>
            <w:tcW w:w="1701" w:type="dxa"/>
            <w:tcBorders>
              <w:top w:val="nil"/>
              <w:left w:val="nil"/>
              <w:bottom w:val="single" w:sz="4" w:space="0" w:color="auto"/>
              <w:right w:val="single" w:sz="4" w:space="0" w:color="auto"/>
            </w:tcBorders>
            <w:shd w:val="clear" w:color="auto" w:fill="auto"/>
            <w:noWrap/>
            <w:vAlign w:val="center"/>
            <w:hideMark/>
          </w:tcPr>
          <w:p w14:paraId="5AEA2471"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6384DA1E"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7AB08D48"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Danijela Divna Dujić</w:t>
            </w:r>
          </w:p>
        </w:tc>
      </w:tr>
      <w:tr w:rsidR="008D6D48" w:rsidRPr="004F5F76" w14:paraId="00D0D960" w14:textId="77777777" w:rsidTr="19CD1F87">
        <w:trPr>
          <w:trHeight w:val="315"/>
        </w:trPr>
        <w:tc>
          <w:tcPr>
            <w:tcW w:w="1134" w:type="dxa"/>
            <w:vMerge/>
            <w:vAlign w:val="center"/>
            <w:hideMark/>
          </w:tcPr>
          <w:p w14:paraId="5A3C148D"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4DED402F"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Spretne ruke</w:t>
            </w:r>
          </w:p>
        </w:tc>
        <w:tc>
          <w:tcPr>
            <w:tcW w:w="1701" w:type="dxa"/>
            <w:tcBorders>
              <w:top w:val="nil"/>
              <w:left w:val="nil"/>
              <w:bottom w:val="single" w:sz="4" w:space="0" w:color="auto"/>
              <w:right w:val="single" w:sz="4" w:space="0" w:color="auto"/>
            </w:tcBorders>
            <w:shd w:val="clear" w:color="auto" w:fill="auto"/>
            <w:noWrap/>
            <w:vAlign w:val="center"/>
            <w:hideMark/>
          </w:tcPr>
          <w:p w14:paraId="21C4388C"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7FBA14CB"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20BCA9F5" w14:textId="3ED83914"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Martina Delišimunović Čmigović</w:t>
            </w:r>
          </w:p>
        </w:tc>
      </w:tr>
      <w:tr w:rsidR="008D6D48" w:rsidRPr="004F5F76" w14:paraId="27013EBF" w14:textId="77777777" w:rsidTr="19CD1F87">
        <w:trPr>
          <w:trHeight w:val="315"/>
        </w:trPr>
        <w:tc>
          <w:tcPr>
            <w:tcW w:w="1134" w:type="dxa"/>
            <w:vMerge/>
            <w:vAlign w:val="center"/>
            <w:hideMark/>
          </w:tcPr>
          <w:p w14:paraId="672FE248"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3308DD05"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Likovna grupa</w:t>
            </w:r>
          </w:p>
        </w:tc>
        <w:tc>
          <w:tcPr>
            <w:tcW w:w="1701" w:type="dxa"/>
            <w:tcBorders>
              <w:top w:val="nil"/>
              <w:left w:val="nil"/>
              <w:bottom w:val="single" w:sz="4" w:space="0" w:color="auto"/>
              <w:right w:val="single" w:sz="4" w:space="0" w:color="auto"/>
            </w:tcBorders>
            <w:shd w:val="clear" w:color="auto" w:fill="auto"/>
            <w:noWrap/>
            <w:vAlign w:val="center"/>
            <w:hideMark/>
          </w:tcPr>
          <w:p w14:paraId="7613C73B"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6FCF0809"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747426CB"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Ivana Vlajčić</w:t>
            </w:r>
          </w:p>
        </w:tc>
      </w:tr>
      <w:tr w:rsidR="008D6D48" w:rsidRPr="004F5F76" w14:paraId="4D7ACDEA" w14:textId="77777777" w:rsidTr="19CD1F87">
        <w:trPr>
          <w:trHeight w:val="315"/>
        </w:trPr>
        <w:tc>
          <w:tcPr>
            <w:tcW w:w="1134" w:type="dxa"/>
            <w:vMerge/>
            <w:vAlign w:val="center"/>
            <w:hideMark/>
          </w:tcPr>
          <w:p w14:paraId="75D0E8BF"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6A7DCC8A" w14:textId="3DE8BF92"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Kreativna radionica</w:t>
            </w:r>
          </w:p>
        </w:tc>
        <w:tc>
          <w:tcPr>
            <w:tcW w:w="1701" w:type="dxa"/>
            <w:tcBorders>
              <w:top w:val="nil"/>
              <w:left w:val="nil"/>
              <w:bottom w:val="single" w:sz="4" w:space="0" w:color="auto"/>
              <w:right w:val="single" w:sz="4" w:space="0" w:color="auto"/>
            </w:tcBorders>
            <w:shd w:val="clear" w:color="auto" w:fill="auto"/>
            <w:noWrap/>
            <w:vAlign w:val="center"/>
            <w:hideMark/>
          </w:tcPr>
          <w:p w14:paraId="771CAC5C"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220D4AA6"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72F57447"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Natalija Kovač</w:t>
            </w:r>
          </w:p>
        </w:tc>
      </w:tr>
      <w:tr w:rsidR="006C033D" w:rsidRPr="004F5F76" w14:paraId="4CC88006" w14:textId="77777777" w:rsidTr="19CD1F87">
        <w:trPr>
          <w:gridAfter w:val="4"/>
          <w:wAfter w:w="11624" w:type="dxa"/>
          <w:trHeight w:val="342"/>
        </w:trPr>
        <w:tc>
          <w:tcPr>
            <w:tcW w:w="1134" w:type="dxa"/>
            <w:vMerge w:val="restart"/>
            <w:tcBorders>
              <w:top w:val="nil"/>
              <w:left w:val="nil"/>
              <w:bottom w:val="nil"/>
              <w:right w:val="single" w:sz="4" w:space="0" w:color="auto"/>
            </w:tcBorders>
            <w:shd w:val="clear" w:color="auto" w:fill="auto"/>
            <w:noWrap/>
            <w:textDirection w:val="btLr"/>
            <w:vAlign w:val="center"/>
            <w:hideMark/>
          </w:tcPr>
          <w:p w14:paraId="3CE519B4" w14:textId="27ABA5D6" w:rsidR="006C033D" w:rsidRPr="004F5F76" w:rsidRDefault="006C033D" w:rsidP="006A6197">
            <w:pPr>
              <w:widowControl/>
              <w:autoSpaceDE/>
              <w:autoSpaceDN/>
              <w:jc w:val="center"/>
              <w:rPr>
                <w:rFonts w:ascii="Comic Sans MS" w:hAnsi="Comic Sans MS"/>
                <w:b/>
                <w:bCs/>
                <w:color w:val="8064A2"/>
                <w:sz w:val="24"/>
                <w:szCs w:val="18"/>
                <w:lang w:val="de-DE" w:eastAsia="de-DE" w:bidi="ar-SA"/>
              </w:rPr>
            </w:pPr>
            <w:r w:rsidRPr="004F5F76">
              <w:rPr>
                <w:rFonts w:ascii="Comic Sans MS" w:hAnsi="Comic Sans MS"/>
                <w:b/>
                <w:bCs/>
                <w:color w:val="8064A2"/>
                <w:sz w:val="24"/>
                <w:szCs w:val="18"/>
                <w:lang w:val="de-DE" w:eastAsia="de-DE" w:bidi="ar-SA"/>
              </w:rPr>
              <w:t>A</w:t>
            </w:r>
          </w:p>
        </w:tc>
      </w:tr>
      <w:tr w:rsidR="006A6197" w:rsidRPr="004F5F76" w14:paraId="47A176D7" w14:textId="77777777" w:rsidTr="19CD1F87">
        <w:trPr>
          <w:trHeight w:val="300"/>
        </w:trPr>
        <w:tc>
          <w:tcPr>
            <w:tcW w:w="1134" w:type="dxa"/>
            <w:vMerge/>
            <w:vAlign w:val="center"/>
            <w:hideMark/>
          </w:tcPr>
          <w:p w14:paraId="42E44710"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4A870555"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Učenička zadruga</w:t>
            </w:r>
          </w:p>
        </w:tc>
        <w:tc>
          <w:tcPr>
            <w:tcW w:w="1701" w:type="dxa"/>
            <w:tcBorders>
              <w:top w:val="nil"/>
              <w:left w:val="nil"/>
              <w:bottom w:val="single" w:sz="4" w:space="0" w:color="auto"/>
              <w:right w:val="single" w:sz="4" w:space="0" w:color="auto"/>
            </w:tcBorders>
            <w:shd w:val="clear" w:color="auto" w:fill="auto"/>
            <w:noWrap/>
            <w:vAlign w:val="center"/>
            <w:hideMark/>
          </w:tcPr>
          <w:p w14:paraId="38E46386"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2CCAD6C2"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val="restart"/>
            <w:tcBorders>
              <w:top w:val="nil"/>
              <w:left w:val="single" w:sz="4" w:space="0" w:color="auto"/>
              <w:bottom w:val="single" w:sz="4" w:space="0" w:color="000000" w:themeColor="text1"/>
              <w:right w:val="single" w:sz="4" w:space="0" w:color="auto"/>
            </w:tcBorders>
            <w:shd w:val="clear" w:color="auto" w:fill="auto"/>
            <w:noWrap/>
            <w:vAlign w:val="center"/>
            <w:hideMark/>
          </w:tcPr>
          <w:p w14:paraId="7C9DAA76"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Zrinka Jurić Avmedoski</w:t>
            </w:r>
          </w:p>
        </w:tc>
      </w:tr>
      <w:tr w:rsidR="006A6197" w:rsidRPr="004F5F76" w14:paraId="720D7EE5" w14:textId="77777777" w:rsidTr="19CD1F87">
        <w:trPr>
          <w:trHeight w:val="315"/>
        </w:trPr>
        <w:tc>
          <w:tcPr>
            <w:tcW w:w="1134" w:type="dxa"/>
            <w:vMerge/>
            <w:vAlign w:val="center"/>
            <w:hideMark/>
          </w:tcPr>
          <w:p w14:paraId="1858E741"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25AC7797"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Likovna grupa</w:t>
            </w:r>
          </w:p>
        </w:tc>
        <w:tc>
          <w:tcPr>
            <w:tcW w:w="1701" w:type="dxa"/>
            <w:tcBorders>
              <w:top w:val="nil"/>
              <w:left w:val="nil"/>
              <w:bottom w:val="single" w:sz="4" w:space="0" w:color="auto"/>
              <w:right w:val="single" w:sz="4" w:space="0" w:color="auto"/>
            </w:tcBorders>
            <w:shd w:val="clear" w:color="auto" w:fill="auto"/>
            <w:noWrap/>
            <w:vAlign w:val="center"/>
            <w:hideMark/>
          </w:tcPr>
          <w:p w14:paraId="6474A090"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6940A3CE"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vAlign w:val="center"/>
            <w:hideMark/>
          </w:tcPr>
          <w:p w14:paraId="6FD8FA76" w14:textId="77777777" w:rsidR="006A6197" w:rsidRPr="00651BF7" w:rsidRDefault="006A6197" w:rsidP="006A6197">
            <w:pPr>
              <w:widowControl/>
              <w:autoSpaceDE/>
              <w:autoSpaceDN/>
              <w:rPr>
                <w:color w:val="000000"/>
                <w:sz w:val="24"/>
                <w:szCs w:val="24"/>
                <w:lang w:val="de-DE" w:eastAsia="de-DE" w:bidi="ar-SA"/>
              </w:rPr>
            </w:pPr>
          </w:p>
        </w:tc>
      </w:tr>
      <w:tr w:rsidR="006A6197" w:rsidRPr="004F5F76" w14:paraId="57E35400" w14:textId="77777777" w:rsidTr="19CD1F87">
        <w:trPr>
          <w:trHeight w:val="315"/>
        </w:trPr>
        <w:tc>
          <w:tcPr>
            <w:tcW w:w="1134" w:type="dxa"/>
            <w:vMerge/>
            <w:vAlign w:val="center"/>
            <w:hideMark/>
          </w:tcPr>
          <w:p w14:paraId="0ACA051D"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0332EEFF"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Pjevački zbor</w:t>
            </w:r>
          </w:p>
        </w:tc>
        <w:tc>
          <w:tcPr>
            <w:tcW w:w="1701" w:type="dxa"/>
            <w:tcBorders>
              <w:top w:val="nil"/>
              <w:left w:val="nil"/>
              <w:bottom w:val="single" w:sz="4" w:space="0" w:color="auto"/>
              <w:right w:val="single" w:sz="4" w:space="0" w:color="auto"/>
            </w:tcBorders>
            <w:shd w:val="clear" w:color="auto" w:fill="auto"/>
            <w:noWrap/>
            <w:vAlign w:val="center"/>
            <w:hideMark/>
          </w:tcPr>
          <w:p w14:paraId="54076EB9"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3C2F90FE"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tcBorders>
              <w:top w:val="nil"/>
              <w:left w:val="nil"/>
              <w:bottom w:val="single" w:sz="4" w:space="0" w:color="auto"/>
              <w:right w:val="single" w:sz="4" w:space="0" w:color="auto"/>
            </w:tcBorders>
            <w:shd w:val="clear" w:color="auto" w:fill="auto"/>
            <w:noWrap/>
            <w:vAlign w:val="center"/>
            <w:hideMark/>
          </w:tcPr>
          <w:p w14:paraId="07DA2C54"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Tomislav Habulin</w:t>
            </w:r>
          </w:p>
        </w:tc>
      </w:tr>
      <w:tr w:rsidR="006A6197" w:rsidRPr="004F5F76" w14:paraId="04F704E5" w14:textId="77777777" w:rsidTr="19CD1F87">
        <w:trPr>
          <w:trHeight w:val="315"/>
        </w:trPr>
        <w:tc>
          <w:tcPr>
            <w:tcW w:w="1134" w:type="dxa"/>
            <w:vMerge/>
            <w:vAlign w:val="center"/>
            <w:hideMark/>
          </w:tcPr>
          <w:p w14:paraId="33A19DDD"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tcPr>
          <w:p w14:paraId="5A31F55C" w14:textId="02229127" w:rsidR="006A6197" w:rsidRPr="00651BF7" w:rsidRDefault="4A502CF4" w:rsidP="006A6197">
            <w:pPr>
              <w:widowControl/>
              <w:autoSpaceDE/>
              <w:autoSpaceDN/>
              <w:rPr>
                <w:color w:val="000000"/>
                <w:sz w:val="24"/>
                <w:szCs w:val="24"/>
                <w:lang w:val="de-DE" w:eastAsia="de-DE" w:bidi="ar-SA"/>
              </w:rPr>
            </w:pPr>
            <w:r w:rsidRPr="19CD1F87">
              <w:rPr>
                <w:color w:val="000000" w:themeColor="text1"/>
                <w:sz w:val="24"/>
                <w:szCs w:val="24"/>
                <w:lang w:val="de-DE" w:eastAsia="de-DE" w:bidi="ar-SA"/>
              </w:rPr>
              <w:t>Vikendom u sportske dvorane</w:t>
            </w:r>
          </w:p>
        </w:tc>
        <w:tc>
          <w:tcPr>
            <w:tcW w:w="1701" w:type="dxa"/>
            <w:tcBorders>
              <w:top w:val="nil"/>
              <w:left w:val="nil"/>
              <w:bottom w:val="single" w:sz="4" w:space="0" w:color="auto"/>
              <w:right w:val="single" w:sz="4" w:space="0" w:color="auto"/>
            </w:tcBorders>
            <w:shd w:val="clear" w:color="auto" w:fill="auto"/>
            <w:noWrap/>
            <w:vAlign w:val="center"/>
          </w:tcPr>
          <w:p w14:paraId="499EAE9A" w14:textId="4EEB4443" w:rsidR="006A6197" w:rsidRPr="00651BF7" w:rsidRDefault="4A502CF4" w:rsidP="006A6197">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12</w:t>
            </w:r>
          </w:p>
        </w:tc>
        <w:tc>
          <w:tcPr>
            <w:tcW w:w="1799" w:type="dxa"/>
            <w:tcBorders>
              <w:top w:val="nil"/>
              <w:left w:val="nil"/>
              <w:bottom w:val="single" w:sz="4" w:space="0" w:color="auto"/>
              <w:right w:val="single" w:sz="4" w:space="0" w:color="auto"/>
            </w:tcBorders>
            <w:shd w:val="clear" w:color="auto" w:fill="auto"/>
            <w:noWrap/>
            <w:vAlign w:val="center"/>
          </w:tcPr>
          <w:p w14:paraId="679D1E2A" w14:textId="159EBD8E" w:rsidR="006A6197" w:rsidRPr="00651BF7" w:rsidRDefault="4A502CF4" w:rsidP="006A6197">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420</w:t>
            </w:r>
          </w:p>
        </w:tc>
        <w:tc>
          <w:tcPr>
            <w:tcW w:w="4863" w:type="dxa"/>
            <w:tcBorders>
              <w:top w:val="nil"/>
              <w:left w:val="single" w:sz="4" w:space="0" w:color="auto"/>
              <w:bottom w:val="single" w:sz="4" w:space="0" w:color="000000" w:themeColor="text1"/>
              <w:right w:val="single" w:sz="4" w:space="0" w:color="auto"/>
            </w:tcBorders>
            <w:shd w:val="clear" w:color="auto" w:fill="auto"/>
            <w:noWrap/>
            <w:vAlign w:val="center"/>
          </w:tcPr>
          <w:p w14:paraId="119B1165" w14:textId="7C463F1C" w:rsidR="006A6197" w:rsidRPr="00651BF7" w:rsidRDefault="4A502CF4" w:rsidP="006A6197">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Lea Burcar</w:t>
            </w:r>
          </w:p>
        </w:tc>
      </w:tr>
      <w:tr w:rsidR="006A6197" w:rsidRPr="004F5F76" w14:paraId="52B98AFF" w14:textId="77777777" w:rsidTr="19CD1F87">
        <w:trPr>
          <w:trHeight w:val="315"/>
        </w:trPr>
        <w:tc>
          <w:tcPr>
            <w:tcW w:w="1134" w:type="dxa"/>
            <w:vMerge/>
            <w:vAlign w:val="center"/>
            <w:hideMark/>
          </w:tcPr>
          <w:p w14:paraId="13837752"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35854C1F" w14:textId="5A095C70" w:rsidR="006A6197" w:rsidRPr="00651BF7" w:rsidRDefault="614B14FD" w:rsidP="614B14FD">
            <w:pPr>
              <w:spacing w:line="259" w:lineRule="auto"/>
            </w:pPr>
            <w:r w:rsidRPr="614B14FD">
              <w:rPr>
                <w:color w:val="000000" w:themeColor="text1"/>
                <w:sz w:val="24"/>
                <w:szCs w:val="24"/>
                <w:lang w:val="de-DE" w:eastAsia="de-DE" w:bidi="ar-SA"/>
              </w:rPr>
              <w:t>Kulturni kutak</w:t>
            </w:r>
          </w:p>
        </w:tc>
        <w:tc>
          <w:tcPr>
            <w:tcW w:w="1701" w:type="dxa"/>
            <w:tcBorders>
              <w:top w:val="nil"/>
              <w:left w:val="nil"/>
              <w:bottom w:val="single" w:sz="4" w:space="0" w:color="auto"/>
              <w:right w:val="single" w:sz="4" w:space="0" w:color="auto"/>
            </w:tcBorders>
            <w:shd w:val="clear" w:color="auto" w:fill="auto"/>
            <w:noWrap/>
            <w:vAlign w:val="center"/>
            <w:hideMark/>
          </w:tcPr>
          <w:p w14:paraId="55C6181A"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2B978B4B"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single" w:sz="4" w:space="0" w:color="auto"/>
              <w:bottom w:val="single" w:sz="4" w:space="0" w:color="000000" w:themeColor="text1"/>
              <w:right w:val="single" w:sz="4" w:space="0" w:color="auto"/>
            </w:tcBorders>
            <w:shd w:val="clear" w:color="auto" w:fill="auto"/>
            <w:vAlign w:val="center"/>
            <w:hideMark/>
          </w:tcPr>
          <w:p w14:paraId="1E2312E3" w14:textId="4E5701AC" w:rsidR="614B14FD" w:rsidRDefault="000C07A7" w:rsidP="006C033D">
            <w:pPr>
              <w:jc w:val="center"/>
              <w:rPr>
                <w:color w:val="000000" w:themeColor="text1"/>
                <w:sz w:val="24"/>
                <w:szCs w:val="24"/>
                <w:lang w:val="de-DE" w:eastAsia="de-DE" w:bidi="ar-SA"/>
              </w:rPr>
            </w:pPr>
            <w:r>
              <w:rPr>
                <w:color w:val="000000" w:themeColor="text1"/>
                <w:sz w:val="24"/>
                <w:szCs w:val="24"/>
                <w:lang w:val="de-DE" w:eastAsia="de-DE" w:bidi="ar-SA"/>
              </w:rPr>
              <w:t>Dubravka Š</w:t>
            </w:r>
            <w:r w:rsidR="614B14FD" w:rsidRPr="614B14FD">
              <w:rPr>
                <w:color w:val="000000" w:themeColor="text1"/>
                <w:sz w:val="24"/>
                <w:szCs w:val="24"/>
                <w:lang w:val="de-DE" w:eastAsia="de-DE" w:bidi="ar-SA"/>
              </w:rPr>
              <w:t>pančić</w:t>
            </w:r>
          </w:p>
        </w:tc>
      </w:tr>
      <w:tr w:rsidR="006C033D" w:rsidRPr="004F5F76" w14:paraId="4B7D773F" w14:textId="77777777" w:rsidTr="19CD1F87">
        <w:trPr>
          <w:trHeight w:val="315"/>
        </w:trPr>
        <w:tc>
          <w:tcPr>
            <w:tcW w:w="1134" w:type="dxa"/>
            <w:vMerge/>
            <w:vAlign w:val="center"/>
            <w:hideMark/>
          </w:tcPr>
          <w:p w14:paraId="33163E2A" w14:textId="77777777" w:rsidR="006C033D" w:rsidRPr="004F5F76" w:rsidRDefault="006C033D"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775BAFD0" w14:textId="77777777" w:rsidR="006C033D" w:rsidRPr="00651BF7" w:rsidRDefault="006C033D" w:rsidP="006A6197">
            <w:pPr>
              <w:widowControl/>
              <w:autoSpaceDE/>
              <w:autoSpaceDN/>
              <w:rPr>
                <w:color w:val="000000"/>
                <w:sz w:val="24"/>
                <w:szCs w:val="24"/>
                <w:lang w:val="de-DE" w:eastAsia="de-DE" w:bidi="ar-SA"/>
              </w:rPr>
            </w:pPr>
            <w:r w:rsidRPr="00651BF7">
              <w:rPr>
                <w:color w:val="000000"/>
                <w:sz w:val="24"/>
                <w:szCs w:val="24"/>
                <w:lang w:val="de-DE" w:eastAsia="de-DE" w:bidi="ar-SA"/>
              </w:rPr>
              <w:t>Prometna kultura</w:t>
            </w:r>
          </w:p>
        </w:tc>
        <w:tc>
          <w:tcPr>
            <w:tcW w:w="1701" w:type="dxa"/>
            <w:tcBorders>
              <w:top w:val="nil"/>
              <w:left w:val="nil"/>
              <w:bottom w:val="single" w:sz="4" w:space="0" w:color="auto"/>
              <w:right w:val="single" w:sz="4" w:space="0" w:color="auto"/>
            </w:tcBorders>
            <w:shd w:val="clear" w:color="auto" w:fill="auto"/>
            <w:noWrap/>
            <w:vAlign w:val="center"/>
            <w:hideMark/>
          </w:tcPr>
          <w:p w14:paraId="1374C79C" w14:textId="77777777" w:rsidR="006C033D" w:rsidRPr="00651BF7" w:rsidRDefault="006C033D"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021A67B2" w14:textId="77777777" w:rsidR="006C033D" w:rsidRPr="00651BF7" w:rsidRDefault="006C033D"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val="restart"/>
            <w:tcBorders>
              <w:top w:val="nil"/>
              <w:left w:val="nil"/>
              <w:right w:val="single" w:sz="4" w:space="0" w:color="auto"/>
            </w:tcBorders>
            <w:shd w:val="clear" w:color="auto" w:fill="auto"/>
            <w:noWrap/>
            <w:vAlign w:val="center"/>
            <w:hideMark/>
          </w:tcPr>
          <w:p w14:paraId="4A08B7BC" w14:textId="62C52EC2" w:rsidR="006C033D" w:rsidRPr="00651BF7" w:rsidRDefault="006C033D" w:rsidP="006A6197">
            <w:pPr>
              <w:widowControl/>
              <w:autoSpaceDE/>
              <w:autoSpaceDN/>
              <w:jc w:val="center"/>
              <w:rPr>
                <w:color w:val="000000"/>
                <w:sz w:val="24"/>
                <w:szCs w:val="24"/>
                <w:lang w:val="de-DE" w:eastAsia="de-DE" w:bidi="ar-SA"/>
              </w:rPr>
            </w:pPr>
            <w:r>
              <w:rPr>
                <w:color w:val="000000"/>
                <w:sz w:val="24"/>
                <w:szCs w:val="24"/>
                <w:lang w:val="de-DE" w:eastAsia="de-DE" w:bidi="ar-SA"/>
              </w:rPr>
              <w:t>Branko Latas</w:t>
            </w:r>
          </w:p>
        </w:tc>
      </w:tr>
      <w:tr w:rsidR="006C033D" w:rsidRPr="004F5F76" w14:paraId="4F953965" w14:textId="77777777" w:rsidTr="19CD1F87">
        <w:trPr>
          <w:trHeight w:val="315"/>
        </w:trPr>
        <w:tc>
          <w:tcPr>
            <w:tcW w:w="1134" w:type="dxa"/>
            <w:vMerge/>
            <w:vAlign w:val="center"/>
          </w:tcPr>
          <w:p w14:paraId="72015872" w14:textId="77777777" w:rsidR="006C033D" w:rsidRPr="004F5F76" w:rsidRDefault="006C033D"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tcPr>
          <w:p w14:paraId="38AB0B72" w14:textId="29357753" w:rsidR="006C033D" w:rsidRPr="00651BF7" w:rsidRDefault="006C033D" w:rsidP="006A6197">
            <w:pPr>
              <w:widowControl/>
              <w:autoSpaceDE/>
              <w:autoSpaceDN/>
              <w:rPr>
                <w:color w:val="000000"/>
                <w:sz w:val="24"/>
                <w:szCs w:val="24"/>
                <w:lang w:val="de-DE" w:eastAsia="de-DE" w:bidi="ar-SA"/>
              </w:rPr>
            </w:pPr>
            <w:r w:rsidRPr="00651BF7">
              <w:rPr>
                <w:color w:val="000000"/>
                <w:sz w:val="24"/>
                <w:szCs w:val="24"/>
                <w:lang w:val="de-DE" w:eastAsia="de-DE" w:bidi="ar-SA"/>
              </w:rPr>
              <w:t>Klub mladih tehničara</w:t>
            </w:r>
          </w:p>
        </w:tc>
        <w:tc>
          <w:tcPr>
            <w:tcW w:w="1701" w:type="dxa"/>
            <w:tcBorders>
              <w:top w:val="nil"/>
              <w:left w:val="nil"/>
              <w:bottom w:val="single" w:sz="4" w:space="0" w:color="auto"/>
              <w:right w:val="single" w:sz="4" w:space="0" w:color="auto"/>
            </w:tcBorders>
            <w:shd w:val="clear" w:color="auto" w:fill="auto"/>
            <w:noWrap/>
            <w:vAlign w:val="center"/>
          </w:tcPr>
          <w:p w14:paraId="14E2DBF9" w14:textId="04893412" w:rsidR="006C033D" w:rsidRPr="00651BF7" w:rsidRDefault="006C033D"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tcPr>
          <w:p w14:paraId="5E1DA4D7" w14:textId="3EF3B0EC" w:rsidR="006C033D" w:rsidRPr="00651BF7" w:rsidRDefault="006C033D"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noWrap/>
            <w:vAlign w:val="center"/>
          </w:tcPr>
          <w:p w14:paraId="3249AD97" w14:textId="1933E7F7" w:rsidR="006C033D" w:rsidRPr="00651BF7" w:rsidRDefault="006C033D" w:rsidP="006A6197">
            <w:pPr>
              <w:widowControl/>
              <w:autoSpaceDE/>
              <w:autoSpaceDN/>
              <w:jc w:val="center"/>
              <w:rPr>
                <w:color w:val="000000"/>
                <w:sz w:val="24"/>
                <w:szCs w:val="24"/>
                <w:lang w:val="de-DE" w:eastAsia="de-DE" w:bidi="ar-SA"/>
              </w:rPr>
            </w:pPr>
          </w:p>
        </w:tc>
      </w:tr>
      <w:tr w:rsidR="006C033D" w:rsidRPr="004F5F76" w14:paraId="58266C87" w14:textId="77777777" w:rsidTr="19CD1F87">
        <w:trPr>
          <w:trHeight w:val="315"/>
        </w:trPr>
        <w:tc>
          <w:tcPr>
            <w:tcW w:w="1134" w:type="dxa"/>
            <w:vMerge/>
            <w:vAlign w:val="center"/>
            <w:hideMark/>
          </w:tcPr>
          <w:p w14:paraId="6E3E2268" w14:textId="77777777" w:rsidR="006C033D" w:rsidRPr="004F5F76" w:rsidRDefault="006C033D"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60BADB74" w14:textId="77777777" w:rsidR="006C033D" w:rsidRPr="00651BF7" w:rsidRDefault="006C033D" w:rsidP="006A6197">
            <w:pPr>
              <w:widowControl/>
              <w:autoSpaceDE/>
              <w:autoSpaceDN/>
              <w:rPr>
                <w:color w:val="000000"/>
                <w:sz w:val="24"/>
                <w:szCs w:val="24"/>
                <w:lang w:val="de-DE" w:eastAsia="de-DE" w:bidi="ar-SA"/>
              </w:rPr>
            </w:pPr>
            <w:r w:rsidRPr="00651BF7">
              <w:rPr>
                <w:color w:val="000000"/>
                <w:sz w:val="24"/>
                <w:szCs w:val="24"/>
                <w:lang w:val="de-DE" w:eastAsia="de-DE" w:bidi="ar-SA"/>
              </w:rPr>
              <w:t>Odbojka</w:t>
            </w:r>
          </w:p>
        </w:tc>
        <w:tc>
          <w:tcPr>
            <w:tcW w:w="1701" w:type="dxa"/>
            <w:tcBorders>
              <w:top w:val="nil"/>
              <w:left w:val="nil"/>
              <w:bottom w:val="single" w:sz="4" w:space="0" w:color="auto"/>
              <w:right w:val="single" w:sz="4" w:space="0" w:color="auto"/>
            </w:tcBorders>
            <w:shd w:val="clear" w:color="auto" w:fill="auto"/>
            <w:noWrap/>
            <w:vAlign w:val="center"/>
            <w:hideMark/>
          </w:tcPr>
          <w:p w14:paraId="7B81CBBA" w14:textId="77777777" w:rsidR="006C033D" w:rsidRPr="00651BF7" w:rsidRDefault="006C033D"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3D718F90" w14:textId="77777777" w:rsidR="006C033D" w:rsidRPr="00651BF7" w:rsidRDefault="006C033D"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val="restart"/>
            <w:tcBorders>
              <w:top w:val="single" w:sz="4" w:space="0" w:color="auto"/>
              <w:left w:val="single" w:sz="4" w:space="0" w:color="auto"/>
              <w:right w:val="single" w:sz="4" w:space="0" w:color="auto"/>
            </w:tcBorders>
            <w:shd w:val="clear" w:color="auto" w:fill="auto"/>
            <w:noWrap/>
            <w:vAlign w:val="center"/>
          </w:tcPr>
          <w:p w14:paraId="489D5DDB" w14:textId="1E8053CC" w:rsidR="006C033D" w:rsidRPr="00651BF7" w:rsidRDefault="006C033D" w:rsidP="006A6197">
            <w:pPr>
              <w:widowControl/>
              <w:autoSpaceDE/>
              <w:autoSpaceDN/>
              <w:jc w:val="center"/>
              <w:rPr>
                <w:color w:val="000000"/>
                <w:sz w:val="24"/>
                <w:szCs w:val="24"/>
                <w:lang w:val="de-DE" w:eastAsia="de-DE" w:bidi="ar-SA"/>
              </w:rPr>
            </w:pPr>
            <w:r>
              <w:rPr>
                <w:color w:val="000000"/>
                <w:sz w:val="24"/>
                <w:szCs w:val="24"/>
                <w:lang w:val="de-DE" w:eastAsia="de-DE" w:bidi="ar-SA"/>
              </w:rPr>
              <w:t>Renato Blažeković</w:t>
            </w:r>
          </w:p>
        </w:tc>
      </w:tr>
      <w:tr w:rsidR="006C033D" w:rsidRPr="004F5F76" w14:paraId="4BA835BB" w14:textId="77777777" w:rsidTr="19CD1F87">
        <w:trPr>
          <w:trHeight w:val="315"/>
        </w:trPr>
        <w:tc>
          <w:tcPr>
            <w:tcW w:w="1134" w:type="dxa"/>
            <w:vMerge/>
            <w:vAlign w:val="center"/>
            <w:hideMark/>
          </w:tcPr>
          <w:p w14:paraId="551E6C4E" w14:textId="77777777" w:rsidR="006C033D" w:rsidRPr="004F5F76" w:rsidRDefault="006C033D"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0B2DD072" w14:textId="77777777" w:rsidR="006C033D" w:rsidRPr="00651BF7" w:rsidRDefault="006C033D" w:rsidP="006A6197">
            <w:pPr>
              <w:widowControl/>
              <w:autoSpaceDE/>
              <w:autoSpaceDN/>
              <w:rPr>
                <w:color w:val="000000"/>
                <w:sz w:val="24"/>
                <w:szCs w:val="24"/>
                <w:lang w:val="de-DE" w:eastAsia="de-DE" w:bidi="ar-SA"/>
              </w:rPr>
            </w:pPr>
            <w:r w:rsidRPr="00651BF7">
              <w:rPr>
                <w:color w:val="000000"/>
                <w:sz w:val="24"/>
                <w:szCs w:val="24"/>
                <w:lang w:val="de-DE" w:eastAsia="de-DE" w:bidi="ar-SA"/>
              </w:rPr>
              <w:t>Košarka</w:t>
            </w:r>
          </w:p>
        </w:tc>
        <w:tc>
          <w:tcPr>
            <w:tcW w:w="1701" w:type="dxa"/>
            <w:tcBorders>
              <w:top w:val="nil"/>
              <w:left w:val="nil"/>
              <w:bottom w:val="single" w:sz="4" w:space="0" w:color="auto"/>
              <w:right w:val="single" w:sz="4" w:space="0" w:color="auto"/>
            </w:tcBorders>
            <w:shd w:val="clear" w:color="auto" w:fill="auto"/>
            <w:noWrap/>
            <w:vAlign w:val="center"/>
            <w:hideMark/>
          </w:tcPr>
          <w:p w14:paraId="77A24C4C" w14:textId="77777777" w:rsidR="006C033D" w:rsidRPr="00651BF7" w:rsidRDefault="006C033D"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28560A3A" w14:textId="77777777" w:rsidR="006C033D" w:rsidRPr="00651BF7" w:rsidRDefault="006C033D"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vMerge/>
            <w:vAlign w:val="center"/>
          </w:tcPr>
          <w:p w14:paraId="07D32E69" w14:textId="77777777" w:rsidR="006C033D" w:rsidRPr="00651BF7" w:rsidRDefault="006C033D" w:rsidP="006A6197">
            <w:pPr>
              <w:widowControl/>
              <w:autoSpaceDE/>
              <w:autoSpaceDN/>
              <w:rPr>
                <w:color w:val="000000"/>
                <w:sz w:val="24"/>
                <w:szCs w:val="24"/>
                <w:lang w:val="de-DE" w:eastAsia="de-DE" w:bidi="ar-SA"/>
              </w:rPr>
            </w:pPr>
          </w:p>
        </w:tc>
      </w:tr>
      <w:tr w:rsidR="006C033D" w:rsidRPr="004F5F76" w14:paraId="4BD845FB" w14:textId="77777777" w:rsidTr="19CD1F87">
        <w:trPr>
          <w:trHeight w:val="315"/>
        </w:trPr>
        <w:tc>
          <w:tcPr>
            <w:tcW w:w="1134" w:type="dxa"/>
            <w:vMerge/>
            <w:vAlign w:val="center"/>
            <w:hideMark/>
          </w:tcPr>
          <w:p w14:paraId="0F221AA2" w14:textId="77777777" w:rsidR="006C033D" w:rsidRPr="004F5F76" w:rsidRDefault="006C033D"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2A646835" w14:textId="77777777" w:rsidR="006C033D" w:rsidRPr="00651BF7" w:rsidRDefault="006C033D" w:rsidP="006A6197">
            <w:pPr>
              <w:widowControl/>
              <w:autoSpaceDE/>
              <w:autoSpaceDN/>
              <w:rPr>
                <w:color w:val="000000"/>
                <w:sz w:val="24"/>
                <w:szCs w:val="24"/>
                <w:lang w:val="de-DE" w:eastAsia="de-DE" w:bidi="ar-SA"/>
              </w:rPr>
            </w:pPr>
            <w:r w:rsidRPr="00651BF7">
              <w:rPr>
                <w:color w:val="000000"/>
                <w:sz w:val="24"/>
                <w:szCs w:val="24"/>
                <w:lang w:val="de-DE" w:eastAsia="de-DE" w:bidi="ar-SA"/>
              </w:rPr>
              <w:t>Stolni tenis</w:t>
            </w:r>
          </w:p>
        </w:tc>
        <w:tc>
          <w:tcPr>
            <w:tcW w:w="1701" w:type="dxa"/>
            <w:tcBorders>
              <w:top w:val="nil"/>
              <w:left w:val="nil"/>
              <w:bottom w:val="single" w:sz="4" w:space="0" w:color="auto"/>
              <w:right w:val="single" w:sz="4" w:space="0" w:color="auto"/>
            </w:tcBorders>
            <w:shd w:val="clear" w:color="auto" w:fill="auto"/>
            <w:noWrap/>
            <w:vAlign w:val="center"/>
            <w:hideMark/>
          </w:tcPr>
          <w:p w14:paraId="68FE8B4C" w14:textId="77777777" w:rsidR="006C033D" w:rsidRPr="00651BF7" w:rsidRDefault="006C033D"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0832DED8" w14:textId="77777777" w:rsidR="006C033D" w:rsidRPr="00651BF7" w:rsidRDefault="006C033D"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vMerge/>
            <w:vAlign w:val="center"/>
          </w:tcPr>
          <w:p w14:paraId="229BBE17" w14:textId="77777777" w:rsidR="006C033D" w:rsidRPr="00651BF7" w:rsidRDefault="006C033D" w:rsidP="006A6197">
            <w:pPr>
              <w:widowControl/>
              <w:autoSpaceDE/>
              <w:autoSpaceDN/>
              <w:rPr>
                <w:color w:val="000000"/>
                <w:sz w:val="24"/>
                <w:szCs w:val="24"/>
                <w:lang w:val="de-DE" w:eastAsia="de-DE" w:bidi="ar-SA"/>
              </w:rPr>
            </w:pPr>
          </w:p>
        </w:tc>
      </w:tr>
      <w:tr w:rsidR="006A6197" w:rsidRPr="004F5F76" w14:paraId="047F5608" w14:textId="77777777" w:rsidTr="19CD1F87">
        <w:trPr>
          <w:trHeight w:val="315"/>
        </w:trPr>
        <w:tc>
          <w:tcPr>
            <w:tcW w:w="1134" w:type="dxa"/>
            <w:vMerge/>
            <w:vAlign w:val="center"/>
            <w:hideMark/>
          </w:tcPr>
          <w:p w14:paraId="43018EEB"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2DD493F4"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Nogomet</w:t>
            </w:r>
          </w:p>
        </w:tc>
        <w:tc>
          <w:tcPr>
            <w:tcW w:w="1701" w:type="dxa"/>
            <w:tcBorders>
              <w:top w:val="nil"/>
              <w:left w:val="nil"/>
              <w:bottom w:val="single" w:sz="4" w:space="0" w:color="auto"/>
              <w:right w:val="single" w:sz="4" w:space="0" w:color="auto"/>
            </w:tcBorders>
            <w:shd w:val="clear" w:color="auto" w:fill="auto"/>
            <w:noWrap/>
            <w:vAlign w:val="center"/>
            <w:hideMark/>
          </w:tcPr>
          <w:p w14:paraId="4F3CD586"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6BD8665F"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7DC2B8B" w14:textId="3C1B83D0" w:rsidR="006A6197" w:rsidRPr="00651BF7" w:rsidRDefault="006C033D" w:rsidP="006A6197">
            <w:pPr>
              <w:widowControl/>
              <w:autoSpaceDE/>
              <w:autoSpaceDN/>
              <w:jc w:val="center"/>
              <w:rPr>
                <w:color w:val="000000"/>
                <w:sz w:val="24"/>
                <w:szCs w:val="24"/>
                <w:lang w:val="de-DE" w:eastAsia="de-DE" w:bidi="ar-SA"/>
              </w:rPr>
            </w:pPr>
            <w:r>
              <w:rPr>
                <w:color w:val="000000"/>
                <w:sz w:val="24"/>
                <w:szCs w:val="24"/>
                <w:lang w:val="de-DE" w:eastAsia="de-DE" w:bidi="ar-SA"/>
              </w:rPr>
              <w:t>Josip Jularić</w:t>
            </w:r>
          </w:p>
        </w:tc>
      </w:tr>
      <w:tr w:rsidR="006A6197" w:rsidRPr="004F5F76" w14:paraId="062C87B7" w14:textId="77777777" w:rsidTr="19CD1F87">
        <w:trPr>
          <w:trHeight w:val="315"/>
        </w:trPr>
        <w:tc>
          <w:tcPr>
            <w:tcW w:w="1134" w:type="dxa"/>
            <w:vMerge/>
            <w:vAlign w:val="center"/>
            <w:hideMark/>
          </w:tcPr>
          <w:p w14:paraId="24141EEA"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32F2BEB7"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Školski sportski klub</w:t>
            </w:r>
          </w:p>
        </w:tc>
        <w:tc>
          <w:tcPr>
            <w:tcW w:w="1701" w:type="dxa"/>
            <w:tcBorders>
              <w:top w:val="nil"/>
              <w:left w:val="nil"/>
              <w:bottom w:val="single" w:sz="4" w:space="0" w:color="auto"/>
              <w:right w:val="single" w:sz="4" w:space="0" w:color="auto"/>
            </w:tcBorders>
            <w:shd w:val="clear" w:color="auto" w:fill="auto"/>
            <w:noWrap/>
            <w:vAlign w:val="center"/>
            <w:hideMark/>
          </w:tcPr>
          <w:p w14:paraId="258B45CD"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6B01A2B6"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vAlign w:val="center"/>
          </w:tcPr>
          <w:p w14:paraId="38CC06C5" w14:textId="77777777" w:rsidR="006A6197" w:rsidRPr="00651BF7" w:rsidRDefault="006A6197" w:rsidP="006A6197">
            <w:pPr>
              <w:widowControl/>
              <w:autoSpaceDE/>
              <w:autoSpaceDN/>
              <w:rPr>
                <w:color w:val="000000"/>
                <w:sz w:val="24"/>
                <w:szCs w:val="24"/>
                <w:lang w:val="de-DE" w:eastAsia="de-DE" w:bidi="ar-SA"/>
              </w:rPr>
            </w:pPr>
          </w:p>
        </w:tc>
      </w:tr>
      <w:tr w:rsidR="006A6197" w:rsidRPr="004F5F76" w14:paraId="70289861" w14:textId="77777777" w:rsidTr="19CD1F87">
        <w:trPr>
          <w:trHeight w:val="315"/>
        </w:trPr>
        <w:tc>
          <w:tcPr>
            <w:tcW w:w="1134" w:type="dxa"/>
            <w:vMerge/>
            <w:vAlign w:val="center"/>
            <w:hideMark/>
          </w:tcPr>
          <w:p w14:paraId="35346027"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35597D1A" w14:textId="41B5C6C1" w:rsidR="006A6197" w:rsidRPr="00651BF7" w:rsidRDefault="006C033D" w:rsidP="006A6197">
            <w:pPr>
              <w:widowControl/>
              <w:autoSpaceDE/>
              <w:autoSpaceDN/>
              <w:rPr>
                <w:color w:val="000000"/>
                <w:sz w:val="24"/>
                <w:szCs w:val="24"/>
                <w:lang w:val="de-DE" w:eastAsia="de-DE" w:bidi="ar-SA"/>
              </w:rPr>
            </w:pPr>
            <w:r>
              <w:rPr>
                <w:color w:val="000000"/>
                <w:sz w:val="24"/>
                <w:szCs w:val="24"/>
                <w:lang w:val="de-DE" w:eastAsia="de-DE" w:bidi="ar-SA"/>
              </w:rPr>
              <w:t>Vjeronaučna grupa</w:t>
            </w:r>
          </w:p>
        </w:tc>
        <w:tc>
          <w:tcPr>
            <w:tcW w:w="1701" w:type="dxa"/>
            <w:tcBorders>
              <w:top w:val="nil"/>
              <w:left w:val="nil"/>
              <w:bottom w:val="single" w:sz="4" w:space="0" w:color="auto"/>
              <w:right w:val="single" w:sz="4" w:space="0" w:color="auto"/>
            </w:tcBorders>
            <w:shd w:val="clear" w:color="auto" w:fill="auto"/>
            <w:noWrap/>
            <w:vAlign w:val="center"/>
            <w:hideMark/>
          </w:tcPr>
          <w:p w14:paraId="45212C7B"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24B442F3"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tcBorders>
              <w:top w:val="single" w:sz="4" w:space="0" w:color="auto"/>
              <w:left w:val="nil"/>
              <w:bottom w:val="single" w:sz="4" w:space="0" w:color="auto"/>
              <w:right w:val="single" w:sz="4" w:space="0" w:color="auto"/>
            </w:tcBorders>
            <w:shd w:val="clear" w:color="auto" w:fill="auto"/>
            <w:noWrap/>
            <w:vAlign w:val="center"/>
          </w:tcPr>
          <w:p w14:paraId="32793D12" w14:textId="7596A962" w:rsidR="006A6197" w:rsidRPr="00651BF7" w:rsidRDefault="006C033D" w:rsidP="006A6197">
            <w:pPr>
              <w:widowControl/>
              <w:autoSpaceDE/>
              <w:autoSpaceDN/>
              <w:jc w:val="center"/>
              <w:rPr>
                <w:color w:val="000000"/>
                <w:sz w:val="24"/>
                <w:szCs w:val="24"/>
                <w:lang w:val="de-DE" w:eastAsia="de-DE" w:bidi="ar-SA"/>
              </w:rPr>
            </w:pPr>
            <w:r>
              <w:rPr>
                <w:color w:val="000000"/>
                <w:sz w:val="24"/>
                <w:szCs w:val="24"/>
                <w:lang w:val="de-DE" w:eastAsia="de-DE" w:bidi="ar-SA"/>
              </w:rPr>
              <w:t>Željko Lovrić</w:t>
            </w:r>
          </w:p>
        </w:tc>
      </w:tr>
      <w:tr w:rsidR="000C07A7" w:rsidRPr="004F5F76" w14:paraId="588B7562" w14:textId="77777777" w:rsidTr="19CD1F87">
        <w:trPr>
          <w:trHeight w:val="315"/>
        </w:trPr>
        <w:tc>
          <w:tcPr>
            <w:tcW w:w="1134" w:type="dxa"/>
            <w:vAlign w:val="center"/>
          </w:tcPr>
          <w:p w14:paraId="7E5E2EDC" w14:textId="77777777" w:rsidR="000C07A7" w:rsidRPr="004F5F76" w:rsidRDefault="000C07A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tcPr>
          <w:p w14:paraId="7E3898B1" w14:textId="792310F5" w:rsidR="000C07A7" w:rsidRDefault="000C07A7" w:rsidP="006A6197">
            <w:pPr>
              <w:widowControl/>
              <w:autoSpaceDE/>
              <w:autoSpaceDN/>
              <w:rPr>
                <w:color w:val="000000"/>
                <w:sz w:val="24"/>
                <w:szCs w:val="24"/>
                <w:lang w:val="de-DE" w:eastAsia="de-DE" w:bidi="ar-SA"/>
              </w:rPr>
            </w:pPr>
            <w:r>
              <w:rPr>
                <w:color w:val="000000"/>
                <w:sz w:val="24"/>
                <w:szCs w:val="24"/>
                <w:lang w:val="de-DE" w:eastAsia="de-DE" w:bidi="ar-SA"/>
              </w:rPr>
              <w:t>Vikendom u sportske dvorane</w:t>
            </w:r>
          </w:p>
        </w:tc>
        <w:tc>
          <w:tcPr>
            <w:tcW w:w="1701" w:type="dxa"/>
            <w:tcBorders>
              <w:top w:val="nil"/>
              <w:left w:val="nil"/>
              <w:bottom w:val="single" w:sz="4" w:space="0" w:color="auto"/>
              <w:right w:val="single" w:sz="4" w:space="0" w:color="auto"/>
            </w:tcBorders>
            <w:shd w:val="clear" w:color="auto" w:fill="auto"/>
            <w:noWrap/>
            <w:vAlign w:val="center"/>
          </w:tcPr>
          <w:p w14:paraId="5C46B85C" w14:textId="1B32F3EB" w:rsidR="000C07A7" w:rsidRPr="00651BF7" w:rsidRDefault="7E757341" w:rsidP="006A6197">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12</w:t>
            </w:r>
          </w:p>
        </w:tc>
        <w:tc>
          <w:tcPr>
            <w:tcW w:w="1799" w:type="dxa"/>
            <w:tcBorders>
              <w:top w:val="nil"/>
              <w:left w:val="nil"/>
              <w:bottom w:val="single" w:sz="4" w:space="0" w:color="auto"/>
              <w:right w:val="single" w:sz="4" w:space="0" w:color="auto"/>
            </w:tcBorders>
            <w:shd w:val="clear" w:color="auto" w:fill="auto"/>
            <w:noWrap/>
            <w:vAlign w:val="center"/>
          </w:tcPr>
          <w:p w14:paraId="201B7738" w14:textId="333DB1AF" w:rsidR="000C07A7" w:rsidRPr="00651BF7" w:rsidRDefault="7E757341" w:rsidP="006A6197">
            <w:pPr>
              <w:widowControl/>
              <w:autoSpaceDE/>
              <w:autoSpaceDN/>
              <w:jc w:val="center"/>
              <w:rPr>
                <w:color w:val="000000"/>
                <w:sz w:val="24"/>
                <w:szCs w:val="24"/>
                <w:lang w:val="de-DE" w:eastAsia="de-DE" w:bidi="ar-SA"/>
              </w:rPr>
            </w:pPr>
            <w:r w:rsidRPr="19CD1F87">
              <w:rPr>
                <w:color w:val="000000" w:themeColor="text1"/>
                <w:sz w:val="24"/>
                <w:szCs w:val="24"/>
                <w:lang w:val="de-DE" w:eastAsia="de-DE" w:bidi="ar-SA"/>
              </w:rPr>
              <w:t>420</w:t>
            </w:r>
          </w:p>
        </w:tc>
        <w:tc>
          <w:tcPr>
            <w:tcW w:w="4863" w:type="dxa"/>
            <w:tcBorders>
              <w:top w:val="single" w:sz="4" w:space="0" w:color="auto"/>
              <w:left w:val="nil"/>
              <w:bottom w:val="single" w:sz="4" w:space="0" w:color="auto"/>
              <w:right w:val="single" w:sz="4" w:space="0" w:color="auto"/>
            </w:tcBorders>
            <w:shd w:val="clear" w:color="auto" w:fill="auto"/>
            <w:noWrap/>
            <w:vAlign w:val="center"/>
          </w:tcPr>
          <w:p w14:paraId="58B951FE" w14:textId="514E7778" w:rsidR="000C07A7" w:rsidRDefault="000C07A7" w:rsidP="006A6197">
            <w:pPr>
              <w:widowControl/>
              <w:autoSpaceDE/>
              <w:autoSpaceDN/>
              <w:jc w:val="center"/>
              <w:rPr>
                <w:color w:val="000000"/>
                <w:sz w:val="24"/>
                <w:szCs w:val="24"/>
                <w:lang w:val="de-DE" w:eastAsia="de-DE" w:bidi="ar-SA"/>
              </w:rPr>
            </w:pPr>
            <w:r>
              <w:rPr>
                <w:color w:val="000000"/>
                <w:sz w:val="24"/>
                <w:szCs w:val="24"/>
                <w:lang w:val="de-DE" w:eastAsia="de-DE" w:bidi="ar-SA"/>
              </w:rPr>
              <w:t>Lea Burcar</w:t>
            </w:r>
          </w:p>
        </w:tc>
      </w:tr>
      <w:tr w:rsidR="004925E5" w:rsidRPr="004F5F76" w14:paraId="0D5FBE3F" w14:textId="77777777" w:rsidTr="19CD1F87">
        <w:trPr>
          <w:trHeight w:val="315"/>
        </w:trPr>
        <w:tc>
          <w:tcPr>
            <w:tcW w:w="1134" w:type="dxa"/>
            <w:tcBorders>
              <w:top w:val="nil"/>
              <w:left w:val="nil"/>
              <w:bottom w:val="nil"/>
              <w:right w:val="nil"/>
            </w:tcBorders>
            <w:shd w:val="clear" w:color="auto" w:fill="auto"/>
            <w:noWrap/>
            <w:vAlign w:val="bottom"/>
            <w:hideMark/>
          </w:tcPr>
          <w:p w14:paraId="606AADF5" w14:textId="77777777" w:rsidR="004925E5" w:rsidRPr="004F5F76" w:rsidRDefault="004925E5" w:rsidP="006A6197">
            <w:pPr>
              <w:widowControl/>
              <w:autoSpaceDE/>
              <w:autoSpaceDN/>
              <w:jc w:val="center"/>
              <w:rPr>
                <w:rFonts w:ascii="Comic Sans MS" w:hAnsi="Comic Sans MS"/>
                <w:color w:val="000000"/>
                <w:sz w:val="24"/>
                <w:szCs w:val="18"/>
                <w:lang w:val="de-DE" w:eastAsia="de-DE" w:bidi="ar-SA"/>
              </w:rPr>
            </w:pP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7A07F6B" w14:textId="77777777" w:rsidR="004925E5" w:rsidRPr="00651BF7" w:rsidRDefault="004925E5" w:rsidP="006A6197">
            <w:pPr>
              <w:widowControl/>
              <w:autoSpaceDE/>
              <w:autoSpaceDN/>
              <w:rPr>
                <w:color w:val="4BACC6"/>
                <w:sz w:val="24"/>
                <w:szCs w:val="24"/>
                <w:lang w:val="de-DE" w:eastAsia="de-DE" w:bidi="ar-SA"/>
              </w:rPr>
            </w:pPr>
            <w:r w:rsidRPr="00651BF7">
              <w:rPr>
                <w:color w:val="4BACC6"/>
                <w:sz w:val="24"/>
                <w:szCs w:val="24"/>
                <w:lang w:val="de-DE" w:eastAsia="de-DE" w:bidi="ar-SA"/>
              </w:rPr>
              <w:t>ukupno RN</w:t>
            </w:r>
          </w:p>
        </w:tc>
        <w:tc>
          <w:tcPr>
            <w:tcW w:w="1701" w:type="dxa"/>
            <w:tcBorders>
              <w:top w:val="nil"/>
              <w:left w:val="nil"/>
              <w:bottom w:val="single" w:sz="4" w:space="0" w:color="auto"/>
              <w:right w:val="single" w:sz="4" w:space="0" w:color="auto"/>
            </w:tcBorders>
            <w:shd w:val="clear" w:color="auto" w:fill="auto"/>
            <w:noWrap/>
            <w:vAlign w:val="center"/>
            <w:hideMark/>
          </w:tcPr>
          <w:p w14:paraId="63452FE5" w14:textId="36027DF2" w:rsidR="004925E5" w:rsidRPr="00651BF7" w:rsidRDefault="5127F580" w:rsidP="006A6197">
            <w:pPr>
              <w:widowControl/>
              <w:autoSpaceDE/>
              <w:autoSpaceDN/>
              <w:jc w:val="center"/>
              <w:rPr>
                <w:color w:val="4BACC6"/>
                <w:sz w:val="24"/>
                <w:szCs w:val="24"/>
                <w:lang w:val="de-DE" w:eastAsia="de-DE" w:bidi="ar-SA"/>
              </w:rPr>
            </w:pPr>
            <w:r w:rsidRPr="19CD1F87">
              <w:rPr>
                <w:color w:val="4BACC6" w:themeColor="accent5"/>
                <w:sz w:val="24"/>
                <w:szCs w:val="24"/>
                <w:lang w:val="de-DE" w:eastAsia="de-DE" w:bidi="ar-SA"/>
              </w:rPr>
              <w:t>29</w:t>
            </w:r>
          </w:p>
        </w:tc>
        <w:tc>
          <w:tcPr>
            <w:tcW w:w="1799" w:type="dxa"/>
            <w:tcBorders>
              <w:top w:val="nil"/>
              <w:left w:val="nil"/>
              <w:bottom w:val="single" w:sz="4" w:space="0" w:color="auto"/>
              <w:right w:val="single" w:sz="4" w:space="0" w:color="auto"/>
            </w:tcBorders>
            <w:shd w:val="clear" w:color="auto" w:fill="auto"/>
            <w:noWrap/>
            <w:vAlign w:val="center"/>
            <w:hideMark/>
          </w:tcPr>
          <w:p w14:paraId="704B4020" w14:textId="5DB6EF65" w:rsidR="004925E5" w:rsidRPr="00651BF7" w:rsidRDefault="5127F580" w:rsidP="006A6197">
            <w:pPr>
              <w:widowControl/>
              <w:autoSpaceDE/>
              <w:autoSpaceDN/>
              <w:jc w:val="center"/>
              <w:rPr>
                <w:color w:val="4BACC6"/>
                <w:sz w:val="24"/>
                <w:szCs w:val="24"/>
                <w:lang w:val="de-DE" w:eastAsia="de-DE" w:bidi="ar-SA"/>
              </w:rPr>
            </w:pPr>
            <w:r w:rsidRPr="19CD1F87">
              <w:rPr>
                <w:color w:val="4BACC6" w:themeColor="accent5"/>
                <w:sz w:val="24"/>
                <w:szCs w:val="24"/>
                <w:lang w:val="de-DE" w:eastAsia="de-DE" w:bidi="ar-SA"/>
              </w:rPr>
              <w:t>1015</w:t>
            </w:r>
          </w:p>
        </w:tc>
        <w:tc>
          <w:tcPr>
            <w:tcW w:w="4863" w:type="dxa"/>
            <w:vMerge w:val="restart"/>
            <w:tcBorders>
              <w:top w:val="nil"/>
              <w:left w:val="nil"/>
              <w:right w:val="single" w:sz="4" w:space="0" w:color="auto"/>
            </w:tcBorders>
            <w:shd w:val="clear" w:color="auto" w:fill="auto"/>
            <w:noWrap/>
            <w:vAlign w:val="center"/>
            <w:hideMark/>
          </w:tcPr>
          <w:p w14:paraId="06B6DD3F" w14:textId="77777777" w:rsidR="004925E5" w:rsidRPr="00651BF7" w:rsidRDefault="004925E5"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p w14:paraId="30526BA4" w14:textId="77777777" w:rsidR="004925E5" w:rsidRPr="00651BF7" w:rsidRDefault="004925E5"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p w14:paraId="11E806F6" w14:textId="64F848EE" w:rsidR="004925E5" w:rsidRPr="00651BF7" w:rsidRDefault="004925E5"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r>
      <w:tr w:rsidR="004925E5" w:rsidRPr="004F5F76" w14:paraId="32CE2A1B" w14:textId="77777777" w:rsidTr="19CD1F87">
        <w:trPr>
          <w:trHeight w:val="300"/>
        </w:trPr>
        <w:tc>
          <w:tcPr>
            <w:tcW w:w="1134" w:type="dxa"/>
            <w:tcBorders>
              <w:top w:val="nil"/>
              <w:left w:val="nil"/>
              <w:bottom w:val="nil"/>
              <w:right w:val="nil"/>
            </w:tcBorders>
            <w:shd w:val="clear" w:color="auto" w:fill="auto"/>
            <w:noWrap/>
            <w:vAlign w:val="bottom"/>
            <w:hideMark/>
          </w:tcPr>
          <w:p w14:paraId="2D12372D" w14:textId="77777777" w:rsidR="004925E5" w:rsidRPr="004F5F76" w:rsidRDefault="004925E5" w:rsidP="006A6197">
            <w:pPr>
              <w:widowControl/>
              <w:autoSpaceDE/>
              <w:autoSpaceDN/>
              <w:jc w:val="center"/>
              <w:rPr>
                <w:rFonts w:ascii="Comic Sans MS" w:hAnsi="Comic Sans MS"/>
                <w:color w:val="000000"/>
                <w:sz w:val="24"/>
                <w:szCs w:val="18"/>
                <w:lang w:val="de-DE" w:eastAsia="de-DE" w:bidi="ar-SA"/>
              </w:rPr>
            </w:pP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2EDB8D58" w14:textId="77777777" w:rsidR="004925E5" w:rsidRPr="00651BF7" w:rsidRDefault="004925E5" w:rsidP="006A6197">
            <w:pPr>
              <w:widowControl/>
              <w:autoSpaceDE/>
              <w:autoSpaceDN/>
              <w:rPr>
                <w:b/>
                <w:bCs/>
                <w:color w:val="8064A2"/>
                <w:sz w:val="24"/>
                <w:szCs w:val="24"/>
                <w:lang w:val="de-DE" w:eastAsia="de-DE" w:bidi="ar-SA"/>
              </w:rPr>
            </w:pPr>
            <w:r w:rsidRPr="00651BF7">
              <w:rPr>
                <w:b/>
                <w:bCs/>
                <w:color w:val="8064A2"/>
                <w:sz w:val="24"/>
                <w:szCs w:val="24"/>
                <w:lang w:val="de-DE" w:eastAsia="de-DE" w:bidi="ar-SA"/>
              </w:rPr>
              <w:t>ukupno PN</w:t>
            </w:r>
          </w:p>
        </w:tc>
        <w:tc>
          <w:tcPr>
            <w:tcW w:w="1701" w:type="dxa"/>
            <w:tcBorders>
              <w:top w:val="nil"/>
              <w:left w:val="nil"/>
              <w:bottom w:val="single" w:sz="4" w:space="0" w:color="auto"/>
              <w:right w:val="single" w:sz="4" w:space="0" w:color="auto"/>
            </w:tcBorders>
            <w:shd w:val="clear" w:color="auto" w:fill="auto"/>
            <w:noWrap/>
            <w:vAlign w:val="center"/>
            <w:hideMark/>
          </w:tcPr>
          <w:p w14:paraId="37CA3433" w14:textId="238A597C" w:rsidR="004925E5" w:rsidRPr="00651BF7" w:rsidRDefault="3CAB8FC9" w:rsidP="006A6197">
            <w:pPr>
              <w:widowControl/>
              <w:autoSpaceDE/>
              <w:autoSpaceDN/>
              <w:jc w:val="center"/>
              <w:rPr>
                <w:b/>
                <w:bCs/>
                <w:color w:val="8064A2"/>
                <w:sz w:val="24"/>
                <w:szCs w:val="24"/>
                <w:lang w:val="de-DE" w:eastAsia="de-DE" w:bidi="ar-SA"/>
              </w:rPr>
            </w:pPr>
            <w:r w:rsidRPr="19CD1F87">
              <w:rPr>
                <w:b/>
                <w:bCs/>
                <w:color w:val="8064A2" w:themeColor="accent4"/>
                <w:sz w:val="24"/>
                <w:szCs w:val="24"/>
                <w:lang w:val="de-DE" w:eastAsia="de-DE" w:bidi="ar-SA"/>
              </w:rPr>
              <w:t>34</w:t>
            </w:r>
          </w:p>
        </w:tc>
        <w:tc>
          <w:tcPr>
            <w:tcW w:w="1799" w:type="dxa"/>
            <w:tcBorders>
              <w:top w:val="nil"/>
              <w:left w:val="nil"/>
              <w:bottom w:val="single" w:sz="4" w:space="0" w:color="auto"/>
              <w:right w:val="single" w:sz="4" w:space="0" w:color="auto"/>
            </w:tcBorders>
            <w:shd w:val="clear" w:color="auto" w:fill="auto"/>
            <w:noWrap/>
            <w:vAlign w:val="center"/>
            <w:hideMark/>
          </w:tcPr>
          <w:p w14:paraId="63414A16" w14:textId="182B1215" w:rsidR="004925E5" w:rsidRPr="00651BF7" w:rsidRDefault="09A2CFFA" w:rsidP="006A6197">
            <w:pPr>
              <w:widowControl/>
              <w:autoSpaceDE/>
              <w:autoSpaceDN/>
              <w:jc w:val="center"/>
              <w:rPr>
                <w:b/>
                <w:bCs/>
                <w:color w:val="8064A2"/>
                <w:sz w:val="24"/>
                <w:szCs w:val="24"/>
                <w:lang w:val="de-DE" w:eastAsia="de-DE" w:bidi="ar-SA"/>
              </w:rPr>
            </w:pPr>
            <w:r w:rsidRPr="19CD1F87">
              <w:rPr>
                <w:b/>
                <w:bCs/>
                <w:color w:val="8064A2" w:themeColor="accent4"/>
                <w:sz w:val="24"/>
                <w:szCs w:val="24"/>
                <w:lang w:val="de-DE" w:eastAsia="de-DE" w:bidi="ar-SA"/>
              </w:rPr>
              <w:t>119</w:t>
            </w:r>
            <w:r w:rsidR="29A6C23F" w:rsidRPr="19CD1F87">
              <w:rPr>
                <w:b/>
                <w:bCs/>
                <w:color w:val="8064A2" w:themeColor="accent4"/>
                <w:sz w:val="24"/>
                <w:szCs w:val="24"/>
                <w:lang w:val="de-DE" w:eastAsia="de-DE" w:bidi="ar-SA"/>
              </w:rPr>
              <w:t>0</w:t>
            </w:r>
          </w:p>
        </w:tc>
        <w:tc>
          <w:tcPr>
            <w:tcW w:w="4863" w:type="dxa"/>
            <w:vMerge/>
            <w:noWrap/>
            <w:vAlign w:val="center"/>
            <w:hideMark/>
          </w:tcPr>
          <w:p w14:paraId="5AC42BB8" w14:textId="01431CDC" w:rsidR="004925E5" w:rsidRPr="00651BF7" w:rsidRDefault="004925E5" w:rsidP="006A6197">
            <w:pPr>
              <w:widowControl/>
              <w:autoSpaceDE/>
              <w:autoSpaceDN/>
              <w:jc w:val="center"/>
              <w:rPr>
                <w:color w:val="000000"/>
                <w:sz w:val="24"/>
                <w:szCs w:val="24"/>
                <w:lang w:val="de-DE" w:eastAsia="de-DE" w:bidi="ar-SA"/>
              </w:rPr>
            </w:pPr>
          </w:p>
        </w:tc>
      </w:tr>
      <w:tr w:rsidR="004925E5" w:rsidRPr="004F5F76" w14:paraId="44441B0C" w14:textId="77777777" w:rsidTr="19CD1F87">
        <w:trPr>
          <w:trHeight w:val="300"/>
        </w:trPr>
        <w:tc>
          <w:tcPr>
            <w:tcW w:w="1134" w:type="dxa"/>
            <w:tcBorders>
              <w:top w:val="nil"/>
              <w:left w:val="nil"/>
              <w:bottom w:val="nil"/>
              <w:right w:val="nil"/>
            </w:tcBorders>
            <w:shd w:val="clear" w:color="auto" w:fill="auto"/>
            <w:noWrap/>
            <w:vAlign w:val="bottom"/>
            <w:hideMark/>
          </w:tcPr>
          <w:p w14:paraId="2A3215BE" w14:textId="77777777" w:rsidR="004925E5" w:rsidRPr="004F5F76" w:rsidRDefault="004925E5" w:rsidP="006A6197">
            <w:pPr>
              <w:widowControl/>
              <w:autoSpaceDE/>
              <w:autoSpaceDN/>
              <w:jc w:val="center"/>
              <w:rPr>
                <w:rFonts w:ascii="Comic Sans MS" w:hAnsi="Comic Sans MS"/>
                <w:color w:val="000000"/>
                <w:sz w:val="24"/>
                <w:szCs w:val="18"/>
                <w:lang w:val="de-DE" w:eastAsia="de-DE" w:bidi="ar-SA"/>
              </w:rPr>
            </w:pPr>
          </w:p>
        </w:tc>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E78DBE2" w14:textId="77777777" w:rsidR="004925E5" w:rsidRPr="00651BF7" w:rsidRDefault="004925E5" w:rsidP="006A6197">
            <w:pPr>
              <w:widowControl/>
              <w:autoSpaceDE/>
              <w:autoSpaceDN/>
              <w:jc w:val="right"/>
              <w:rPr>
                <w:b/>
                <w:bCs/>
                <w:color w:val="C0504D"/>
                <w:sz w:val="24"/>
                <w:szCs w:val="24"/>
                <w:lang w:val="de-DE" w:eastAsia="de-DE" w:bidi="ar-SA"/>
              </w:rPr>
            </w:pPr>
            <w:r w:rsidRPr="00651BF7">
              <w:rPr>
                <w:b/>
                <w:bCs/>
                <w:color w:val="C0504D"/>
                <w:sz w:val="24"/>
                <w:szCs w:val="24"/>
                <w:lang w:val="de-DE" w:eastAsia="de-DE" w:bidi="ar-SA"/>
              </w:rPr>
              <w:t>ukupno</w:t>
            </w:r>
          </w:p>
        </w:tc>
        <w:tc>
          <w:tcPr>
            <w:tcW w:w="1701" w:type="dxa"/>
            <w:tcBorders>
              <w:top w:val="nil"/>
              <w:left w:val="nil"/>
              <w:bottom w:val="single" w:sz="4" w:space="0" w:color="auto"/>
              <w:right w:val="single" w:sz="4" w:space="0" w:color="auto"/>
            </w:tcBorders>
            <w:shd w:val="clear" w:color="auto" w:fill="auto"/>
            <w:noWrap/>
            <w:vAlign w:val="center"/>
            <w:hideMark/>
          </w:tcPr>
          <w:p w14:paraId="5D986057" w14:textId="757AD515" w:rsidR="004925E5" w:rsidRPr="00651BF7" w:rsidRDefault="472A1F40" w:rsidP="006A6197">
            <w:pPr>
              <w:widowControl/>
              <w:autoSpaceDE/>
              <w:autoSpaceDN/>
              <w:jc w:val="center"/>
              <w:rPr>
                <w:b/>
                <w:bCs/>
                <w:color w:val="C0504D"/>
                <w:sz w:val="24"/>
                <w:szCs w:val="24"/>
                <w:lang w:val="de-DE" w:eastAsia="de-DE" w:bidi="ar-SA"/>
              </w:rPr>
            </w:pPr>
            <w:r w:rsidRPr="19CD1F87">
              <w:rPr>
                <w:b/>
                <w:bCs/>
                <w:color w:val="C0504D" w:themeColor="accent2"/>
                <w:sz w:val="24"/>
                <w:szCs w:val="24"/>
                <w:lang w:val="de-DE" w:eastAsia="de-DE" w:bidi="ar-SA"/>
              </w:rPr>
              <w:t>63</w:t>
            </w:r>
          </w:p>
        </w:tc>
        <w:tc>
          <w:tcPr>
            <w:tcW w:w="1799" w:type="dxa"/>
            <w:tcBorders>
              <w:top w:val="nil"/>
              <w:left w:val="nil"/>
              <w:bottom w:val="single" w:sz="4" w:space="0" w:color="auto"/>
              <w:right w:val="single" w:sz="4" w:space="0" w:color="auto"/>
            </w:tcBorders>
            <w:shd w:val="clear" w:color="auto" w:fill="auto"/>
            <w:noWrap/>
            <w:vAlign w:val="center"/>
            <w:hideMark/>
          </w:tcPr>
          <w:p w14:paraId="39B4D162" w14:textId="0F148D0D" w:rsidR="004925E5" w:rsidRPr="00651BF7" w:rsidRDefault="472A1F40" w:rsidP="006A6197">
            <w:pPr>
              <w:widowControl/>
              <w:autoSpaceDE/>
              <w:autoSpaceDN/>
              <w:jc w:val="center"/>
              <w:rPr>
                <w:b/>
                <w:bCs/>
                <w:color w:val="C0504D"/>
                <w:sz w:val="24"/>
                <w:szCs w:val="24"/>
                <w:lang w:val="de-DE" w:eastAsia="de-DE" w:bidi="ar-SA"/>
              </w:rPr>
            </w:pPr>
            <w:r w:rsidRPr="19CD1F87">
              <w:rPr>
                <w:b/>
                <w:bCs/>
                <w:color w:val="C0504D" w:themeColor="accent2"/>
                <w:sz w:val="24"/>
                <w:szCs w:val="24"/>
                <w:lang w:val="de-DE" w:eastAsia="de-DE" w:bidi="ar-SA"/>
              </w:rPr>
              <w:t>2205</w:t>
            </w:r>
          </w:p>
        </w:tc>
        <w:tc>
          <w:tcPr>
            <w:tcW w:w="4863" w:type="dxa"/>
            <w:vMerge/>
            <w:noWrap/>
            <w:vAlign w:val="center"/>
            <w:hideMark/>
          </w:tcPr>
          <w:p w14:paraId="68D16607" w14:textId="5BAB5FC5" w:rsidR="004925E5" w:rsidRPr="00651BF7" w:rsidRDefault="004925E5" w:rsidP="006A6197">
            <w:pPr>
              <w:widowControl/>
              <w:autoSpaceDE/>
              <w:autoSpaceDN/>
              <w:jc w:val="center"/>
              <w:rPr>
                <w:color w:val="000000"/>
                <w:sz w:val="24"/>
                <w:szCs w:val="24"/>
                <w:lang w:val="de-DE" w:eastAsia="de-DE" w:bidi="ar-SA"/>
              </w:rPr>
            </w:pPr>
          </w:p>
        </w:tc>
      </w:tr>
    </w:tbl>
    <w:p w14:paraId="6836515B" w14:textId="21B8A3CC" w:rsidR="00DA64B9" w:rsidRDefault="00DA64B9" w:rsidP="00DA64B9">
      <w:pPr>
        <w:pStyle w:val="Odlomakpopisa"/>
        <w:tabs>
          <w:tab w:val="left" w:pos="0"/>
        </w:tabs>
        <w:spacing w:line="202" w:lineRule="exact"/>
        <w:ind w:left="748" w:firstLine="0"/>
        <w:rPr>
          <w:b/>
          <w:sz w:val="28"/>
          <w:szCs w:val="28"/>
        </w:rPr>
      </w:pPr>
    </w:p>
    <w:p w14:paraId="142C797F" w14:textId="77777777" w:rsidR="00533C4A" w:rsidRDefault="00533C4A" w:rsidP="00DA64B9">
      <w:pPr>
        <w:pStyle w:val="Naslov1"/>
      </w:pPr>
    </w:p>
    <w:p w14:paraId="06DC0F97" w14:textId="53AD403D" w:rsidR="00DA64B9" w:rsidRPr="000611C2" w:rsidRDefault="014736CC" w:rsidP="00DA64B9">
      <w:pPr>
        <w:pStyle w:val="Naslov1"/>
      </w:pPr>
      <w:bookmarkStart w:id="41" w:name="_Toc84779014"/>
      <w:r>
        <w:t>6</w:t>
      </w:r>
      <w:r w:rsidR="6163F982">
        <w:t xml:space="preserve"> </w:t>
      </w:r>
      <w:r w:rsidR="41343ECE">
        <w:t>7</w:t>
      </w:r>
      <w:r w:rsidR="0C1009F7">
        <w:t>. Obuka plivanja</w:t>
      </w:r>
      <w:bookmarkEnd w:id="41"/>
    </w:p>
    <w:p w14:paraId="434ECD2D" w14:textId="77777777" w:rsidR="00DA64B9" w:rsidRDefault="00DA64B9" w:rsidP="00DA64B9">
      <w:pPr>
        <w:tabs>
          <w:tab w:val="left" w:pos="0"/>
        </w:tabs>
        <w:spacing w:line="202" w:lineRule="exact"/>
        <w:rPr>
          <w:b/>
          <w:sz w:val="28"/>
          <w:szCs w:val="28"/>
        </w:rPr>
      </w:pPr>
    </w:p>
    <w:p w14:paraId="41220F77" w14:textId="1FFD8A9F" w:rsidR="00DA64B9" w:rsidRPr="00B10C72" w:rsidRDefault="00DA64B9" w:rsidP="00DA64B9">
      <w:pPr>
        <w:tabs>
          <w:tab w:val="left" w:pos="0"/>
        </w:tabs>
        <w:spacing w:line="276" w:lineRule="auto"/>
        <w:rPr>
          <w:sz w:val="24"/>
          <w:szCs w:val="24"/>
        </w:rPr>
        <w:sectPr w:rsidR="00DA64B9" w:rsidRPr="00B10C72" w:rsidSect="00191CE2">
          <w:headerReference w:type="default" r:id="rId24"/>
          <w:pgSz w:w="16840" w:h="11910" w:orient="landscape" w:code="9"/>
          <w:pgMar w:top="1100" w:right="980" w:bottom="1120" w:left="1000" w:header="0" w:footer="923" w:gutter="0"/>
          <w:cols w:space="720"/>
        </w:sectPr>
      </w:pPr>
      <w:r w:rsidRPr="00B10C72">
        <w:rPr>
          <w:sz w:val="24"/>
          <w:szCs w:val="24"/>
        </w:rPr>
        <w:t>Iako datum  provjere plivanja za učenike 2. razreda školi nije poznat do dana  usvajanja Godišnjeg plana i programa, ona će biti provedena isto kao i obuka plivanja za nep</w:t>
      </w:r>
      <w:r w:rsidR="00C47BCB" w:rsidRPr="00B10C72">
        <w:rPr>
          <w:sz w:val="24"/>
          <w:szCs w:val="24"/>
        </w:rPr>
        <w:t>livače do kraja nastavne godine ukoliko će to dopustiti  epidemiološka situacija s COVID – 19.</w:t>
      </w:r>
    </w:p>
    <w:p w14:paraId="52B81315" w14:textId="77777777" w:rsidR="00DA64B9" w:rsidRPr="003058A2" w:rsidRDefault="0C1009F7" w:rsidP="75B54F84">
      <w:pPr>
        <w:pStyle w:val="Naslov1"/>
        <w:tabs>
          <w:tab w:val="left" w:pos="657"/>
        </w:tabs>
        <w:spacing w:line="360" w:lineRule="auto"/>
        <w:ind w:left="142" w:firstLine="0"/>
        <w:rPr>
          <w:sz w:val="28"/>
          <w:szCs w:val="28"/>
        </w:rPr>
      </w:pPr>
      <w:bookmarkStart w:id="42" w:name="_Toc84779015"/>
      <w:r w:rsidRPr="75B54F84">
        <w:rPr>
          <w:sz w:val="28"/>
          <w:szCs w:val="28"/>
        </w:rPr>
        <w:lastRenderedPageBreak/>
        <w:t>7. PLANOVI RADA RAVNATELJA, ODGOJNO – OBRAZOVNIH I OSTALIH</w:t>
      </w:r>
      <w:r w:rsidRPr="75B54F84">
        <w:rPr>
          <w:spacing w:val="2"/>
          <w:sz w:val="28"/>
          <w:szCs w:val="28"/>
        </w:rPr>
        <w:t xml:space="preserve"> </w:t>
      </w:r>
      <w:r w:rsidRPr="75B54F84">
        <w:rPr>
          <w:sz w:val="28"/>
          <w:szCs w:val="28"/>
        </w:rPr>
        <w:t>RADNIKA</w:t>
      </w:r>
      <w:bookmarkEnd w:id="42"/>
    </w:p>
    <w:p w14:paraId="57F9DCDF" w14:textId="77777777" w:rsidR="00DA64B9" w:rsidRPr="003058A2" w:rsidRDefault="00DA64B9" w:rsidP="003058A2">
      <w:pPr>
        <w:pStyle w:val="Tijeloteksta"/>
        <w:tabs>
          <w:tab w:val="left" w:pos="0"/>
        </w:tabs>
        <w:spacing w:line="360" w:lineRule="auto"/>
        <w:rPr>
          <w:b/>
          <w:sz w:val="28"/>
        </w:rPr>
      </w:pPr>
    </w:p>
    <w:p w14:paraId="279B4D7A" w14:textId="77777777" w:rsidR="00DA64B9" w:rsidRPr="003058A2" w:rsidRDefault="0C1009F7" w:rsidP="75B54F84">
      <w:pPr>
        <w:pStyle w:val="Naslov1"/>
        <w:tabs>
          <w:tab w:val="left" w:pos="837"/>
        </w:tabs>
        <w:spacing w:before="0" w:line="360" w:lineRule="auto"/>
        <w:ind w:left="142" w:firstLine="0"/>
        <w:rPr>
          <w:sz w:val="28"/>
          <w:szCs w:val="28"/>
        </w:rPr>
      </w:pPr>
      <w:bookmarkStart w:id="43" w:name="_Toc84779016"/>
      <w:r w:rsidRPr="75B54F84">
        <w:rPr>
          <w:sz w:val="28"/>
          <w:szCs w:val="28"/>
        </w:rPr>
        <w:t>7. 1. Plan rada ravnatelja</w:t>
      </w:r>
      <w:bookmarkEnd w:id="43"/>
    </w:p>
    <w:p w14:paraId="0BF7FB78" w14:textId="77777777" w:rsidR="00DA64B9" w:rsidRPr="003058A2" w:rsidRDefault="00DA64B9" w:rsidP="003058A2">
      <w:pPr>
        <w:pStyle w:val="Naslov1"/>
        <w:tabs>
          <w:tab w:val="left" w:pos="0"/>
          <w:tab w:val="left" w:pos="837"/>
        </w:tabs>
        <w:spacing w:before="0" w:line="360" w:lineRule="auto"/>
        <w:rPr>
          <w:sz w:val="28"/>
        </w:rPr>
      </w:pPr>
    </w:p>
    <w:p w14:paraId="4376DC45" w14:textId="77777777" w:rsidR="00DA64B9" w:rsidRPr="003058A2" w:rsidRDefault="00DA64B9" w:rsidP="003058A2">
      <w:pPr>
        <w:pStyle w:val="Bezproreda"/>
        <w:tabs>
          <w:tab w:val="left" w:pos="0"/>
        </w:tabs>
        <w:spacing w:line="360" w:lineRule="auto"/>
        <w:rPr>
          <w:sz w:val="28"/>
          <w:szCs w:val="24"/>
        </w:rPr>
      </w:pPr>
      <w:r w:rsidRPr="003058A2">
        <w:rPr>
          <w:b/>
          <w:sz w:val="28"/>
          <w:szCs w:val="24"/>
        </w:rPr>
        <w:t>Ravnateljica (u nastavku ravnatelj)</w:t>
      </w:r>
      <w:r w:rsidRPr="003058A2">
        <w:rPr>
          <w:sz w:val="28"/>
          <w:szCs w:val="24"/>
        </w:rPr>
        <w:t xml:space="preserve"> će  obavljati poslove svoga radnog mjesta sukladno Zakonu o odgoju i obrazovanju u osnovnoj i srednjoj školi i svim pripadajućim pravilnicima i propisima koji iz njega proizlaze.</w:t>
      </w:r>
    </w:p>
    <w:p w14:paraId="41ED2D51" w14:textId="77777777" w:rsidR="00DA64B9" w:rsidRPr="003058A2" w:rsidRDefault="00DA64B9" w:rsidP="003058A2">
      <w:pPr>
        <w:pStyle w:val="Bezproreda"/>
        <w:tabs>
          <w:tab w:val="left" w:pos="0"/>
        </w:tabs>
        <w:spacing w:line="360" w:lineRule="auto"/>
        <w:rPr>
          <w:sz w:val="28"/>
          <w:szCs w:val="24"/>
        </w:rPr>
      </w:pPr>
      <w:r w:rsidRPr="003058A2">
        <w:rPr>
          <w:sz w:val="28"/>
          <w:szCs w:val="24"/>
        </w:rPr>
        <w:t>Uz poslove utvrđene Zakonom o ustanovama, ravnatelj kao stručni voditelj obavlja osobito slijedeće poslove:</w:t>
      </w:r>
    </w:p>
    <w:p w14:paraId="42F045A2" w14:textId="77777777" w:rsidR="00DA64B9" w:rsidRPr="003058A2" w:rsidRDefault="00DA64B9" w:rsidP="003058A2">
      <w:pPr>
        <w:pStyle w:val="Bezproreda"/>
        <w:tabs>
          <w:tab w:val="left" w:pos="0"/>
        </w:tabs>
        <w:spacing w:line="360" w:lineRule="auto"/>
        <w:rPr>
          <w:sz w:val="28"/>
          <w:szCs w:val="24"/>
        </w:rPr>
      </w:pPr>
    </w:p>
    <w:p w14:paraId="16AC1D17"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1. poslovi planiranja i programiranja</w:t>
      </w:r>
    </w:p>
    <w:p w14:paraId="63E4A889"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2. poslovi organizacije i koordinacije rada</w:t>
      </w:r>
    </w:p>
    <w:p w14:paraId="56227DEA"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3. praćenje realizacije planiranog rada Škole</w:t>
      </w:r>
    </w:p>
    <w:p w14:paraId="0445544D"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4. rad u stručnim  i kolegijalnim tijelima Škole</w:t>
      </w:r>
    </w:p>
    <w:p w14:paraId="72BFBCBA"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5. rad s učenicima, učiteljima, stručnim suradnicima i roditeljima</w:t>
      </w:r>
    </w:p>
    <w:p w14:paraId="40B81299"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6. administrativno – upravni i računovodstveni poslovi</w:t>
      </w:r>
    </w:p>
    <w:p w14:paraId="70AE4821"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7. suradnja s udrugama, ustanovama i institucijama</w:t>
      </w:r>
    </w:p>
    <w:p w14:paraId="6911FDF1"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8. stručno usavršavanje</w:t>
      </w:r>
    </w:p>
    <w:p w14:paraId="7247EC60" w14:textId="4BE8263C" w:rsidR="00DA64B9" w:rsidRDefault="00DA64B9" w:rsidP="003058A2">
      <w:pPr>
        <w:pStyle w:val="Bezproreda"/>
        <w:tabs>
          <w:tab w:val="left" w:pos="0"/>
        </w:tabs>
        <w:spacing w:line="360" w:lineRule="auto"/>
        <w:ind w:left="1701"/>
        <w:rPr>
          <w:sz w:val="28"/>
          <w:szCs w:val="24"/>
        </w:rPr>
      </w:pPr>
      <w:r w:rsidRPr="003058A2">
        <w:rPr>
          <w:sz w:val="28"/>
          <w:szCs w:val="24"/>
        </w:rPr>
        <w:t>9. ostali poslovi ravnatelja iz domene rada</w:t>
      </w:r>
    </w:p>
    <w:p w14:paraId="240FA839" w14:textId="77777777" w:rsidR="003058A2" w:rsidRPr="003058A2" w:rsidRDefault="003058A2" w:rsidP="003058A2">
      <w:pPr>
        <w:pStyle w:val="Bezproreda"/>
        <w:tabs>
          <w:tab w:val="left" w:pos="0"/>
        </w:tabs>
        <w:spacing w:line="360" w:lineRule="auto"/>
        <w:ind w:left="1701"/>
        <w:rPr>
          <w:sz w:val="28"/>
          <w:szCs w:val="24"/>
        </w:rPr>
      </w:pPr>
    </w:p>
    <w:p w14:paraId="4C44194F" w14:textId="77777777" w:rsidR="00DA64B9" w:rsidRDefault="00DA64B9" w:rsidP="00DA64B9">
      <w:pPr>
        <w:pStyle w:val="Bezproreda"/>
        <w:tabs>
          <w:tab w:val="left" w:pos="0"/>
        </w:tabs>
        <w:rPr>
          <w:sz w:val="24"/>
          <w:szCs w:val="24"/>
        </w:rPr>
      </w:pPr>
    </w:p>
    <w:tbl>
      <w:tblPr>
        <w:tblStyle w:val="Reetkatablice"/>
        <w:tblW w:w="5000" w:type="pct"/>
        <w:tblLook w:val="04A0" w:firstRow="1" w:lastRow="0" w:firstColumn="1" w:lastColumn="0" w:noHBand="0" w:noVBand="1"/>
      </w:tblPr>
      <w:tblGrid>
        <w:gridCol w:w="10377"/>
        <w:gridCol w:w="2412"/>
        <w:gridCol w:w="2061"/>
      </w:tblGrid>
      <w:tr w:rsidR="00DA64B9" w:rsidRPr="00B36670" w14:paraId="237F4704" w14:textId="77777777" w:rsidTr="2CA1CD31">
        <w:trPr>
          <w:trHeight w:val="988"/>
        </w:trPr>
        <w:tc>
          <w:tcPr>
            <w:tcW w:w="3494" w:type="pct"/>
            <w:tcBorders>
              <w:bottom w:val="single" w:sz="12" w:space="0" w:color="auto"/>
            </w:tcBorders>
            <w:shd w:val="clear" w:color="auto" w:fill="FABF8F" w:themeFill="accent6" w:themeFillTint="99"/>
            <w:vAlign w:val="center"/>
          </w:tcPr>
          <w:p w14:paraId="213052D6" w14:textId="77777777" w:rsidR="00DA64B9" w:rsidRPr="00B36670" w:rsidRDefault="00DA64B9" w:rsidP="003D599A">
            <w:pPr>
              <w:pStyle w:val="Bezproreda"/>
              <w:tabs>
                <w:tab w:val="left" w:pos="0"/>
              </w:tabs>
              <w:jc w:val="center"/>
              <w:rPr>
                <w:b/>
                <w:sz w:val="32"/>
                <w:szCs w:val="24"/>
              </w:rPr>
            </w:pPr>
          </w:p>
          <w:p w14:paraId="55E6AD30" w14:textId="77777777" w:rsidR="00DA64B9" w:rsidRPr="00B36670" w:rsidRDefault="00DA64B9" w:rsidP="003D599A">
            <w:pPr>
              <w:pStyle w:val="Bezproreda"/>
              <w:tabs>
                <w:tab w:val="left" w:pos="0"/>
              </w:tabs>
              <w:jc w:val="center"/>
              <w:rPr>
                <w:b/>
                <w:sz w:val="32"/>
                <w:szCs w:val="24"/>
              </w:rPr>
            </w:pPr>
            <w:r w:rsidRPr="00B36670">
              <w:rPr>
                <w:b/>
                <w:sz w:val="32"/>
                <w:szCs w:val="24"/>
              </w:rPr>
              <w:t>SADRŽAJ RADA</w:t>
            </w:r>
          </w:p>
          <w:p w14:paraId="0D8EF54A" w14:textId="77777777" w:rsidR="00DA64B9" w:rsidRPr="00B36670" w:rsidRDefault="00DA64B9" w:rsidP="003D599A">
            <w:pPr>
              <w:pStyle w:val="Bezproreda"/>
              <w:tabs>
                <w:tab w:val="left" w:pos="0"/>
              </w:tabs>
              <w:jc w:val="center"/>
              <w:rPr>
                <w:b/>
                <w:sz w:val="32"/>
                <w:szCs w:val="24"/>
              </w:rPr>
            </w:pPr>
          </w:p>
        </w:tc>
        <w:tc>
          <w:tcPr>
            <w:tcW w:w="812" w:type="pct"/>
            <w:tcBorders>
              <w:bottom w:val="single" w:sz="12" w:space="0" w:color="auto"/>
            </w:tcBorders>
            <w:shd w:val="clear" w:color="auto" w:fill="FABF8F" w:themeFill="accent6" w:themeFillTint="99"/>
            <w:vAlign w:val="center"/>
          </w:tcPr>
          <w:p w14:paraId="4064CC1C" w14:textId="77777777" w:rsidR="00DA64B9" w:rsidRPr="00B36670" w:rsidRDefault="00DA64B9" w:rsidP="003D599A">
            <w:pPr>
              <w:pStyle w:val="Bezproreda"/>
              <w:tabs>
                <w:tab w:val="left" w:pos="0"/>
              </w:tabs>
              <w:jc w:val="center"/>
              <w:rPr>
                <w:b/>
                <w:sz w:val="32"/>
                <w:szCs w:val="24"/>
              </w:rPr>
            </w:pPr>
            <w:r w:rsidRPr="00B36670">
              <w:rPr>
                <w:b/>
                <w:sz w:val="32"/>
                <w:szCs w:val="24"/>
              </w:rPr>
              <w:t>Vrijeme ostvarivanja</w:t>
            </w:r>
          </w:p>
        </w:tc>
        <w:tc>
          <w:tcPr>
            <w:tcW w:w="694" w:type="pct"/>
            <w:tcBorders>
              <w:bottom w:val="single" w:sz="12" w:space="0" w:color="auto"/>
            </w:tcBorders>
            <w:shd w:val="clear" w:color="auto" w:fill="FABF8F" w:themeFill="accent6" w:themeFillTint="99"/>
            <w:vAlign w:val="center"/>
          </w:tcPr>
          <w:p w14:paraId="75F718CC" w14:textId="77777777" w:rsidR="00DA64B9" w:rsidRPr="00B36670" w:rsidRDefault="00DA64B9" w:rsidP="003D599A">
            <w:pPr>
              <w:pStyle w:val="Bezproreda"/>
              <w:tabs>
                <w:tab w:val="left" w:pos="0"/>
              </w:tabs>
              <w:jc w:val="center"/>
              <w:rPr>
                <w:b/>
                <w:sz w:val="32"/>
                <w:szCs w:val="24"/>
              </w:rPr>
            </w:pPr>
            <w:r w:rsidRPr="00B36670">
              <w:rPr>
                <w:b/>
                <w:sz w:val="32"/>
                <w:szCs w:val="24"/>
              </w:rPr>
              <w:t>Potreban broj sati</w:t>
            </w:r>
          </w:p>
        </w:tc>
      </w:tr>
      <w:tr w:rsidR="00DA64B9" w:rsidRPr="002818A2" w14:paraId="23CD75FB" w14:textId="77777777" w:rsidTr="2CA1CD31">
        <w:trPr>
          <w:trHeight w:val="430"/>
        </w:trPr>
        <w:tc>
          <w:tcPr>
            <w:tcW w:w="3494" w:type="pct"/>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14:paraId="64D4367F" w14:textId="77777777" w:rsidR="00DA64B9" w:rsidRPr="00C47089" w:rsidRDefault="00DA64B9" w:rsidP="003D599A">
            <w:pPr>
              <w:pStyle w:val="Bezproreda"/>
              <w:tabs>
                <w:tab w:val="left" w:pos="0"/>
              </w:tabs>
              <w:jc w:val="center"/>
              <w:rPr>
                <w:b/>
                <w:sz w:val="24"/>
                <w:szCs w:val="24"/>
              </w:rPr>
            </w:pPr>
            <w:r w:rsidRPr="00C47089">
              <w:rPr>
                <w:b/>
                <w:sz w:val="24"/>
                <w:szCs w:val="24"/>
              </w:rPr>
              <w:t>1</w:t>
            </w:r>
            <w:r w:rsidRPr="00360377">
              <w:rPr>
                <w:b/>
                <w:sz w:val="24"/>
                <w:szCs w:val="24"/>
                <w:shd w:val="clear" w:color="auto" w:fill="EAF1DD" w:themeFill="accent3" w:themeFillTint="33"/>
              </w:rPr>
              <w:t>.     POSLOVI PLANIRANJA I PROGRAMIRANJA</w:t>
            </w:r>
          </w:p>
        </w:tc>
        <w:tc>
          <w:tcPr>
            <w:tcW w:w="812" w:type="pct"/>
            <w:tcBorders>
              <w:top w:val="single" w:sz="12" w:space="0" w:color="auto"/>
              <w:left w:val="single" w:sz="12" w:space="0" w:color="auto"/>
              <w:bottom w:val="single" w:sz="12" w:space="0" w:color="auto"/>
              <w:right w:val="single" w:sz="12" w:space="0" w:color="auto"/>
            </w:tcBorders>
            <w:vAlign w:val="center"/>
          </w:tcPr>
          <w:p w14:paraId="3C3BA25E" w14:textId="77777777" w:rsidR="00DA64B9" w:rsidRPr="002818A2" w:rsidRDefault="00DA64B9" w:rsidP="003D599A">
            <w:pPr>
              <w:pStyle w:val="Bezproreda"/>
              <w:tabs>
                <w:tab w:val="left" w:pos="0"/>
              </w:tabs>
              <w:jc w:val="center"/>
              <w:rPr>
                <w:sz w:val="24"/>
                <w:szCs w:val="24"/>
              </w:rPr>
            </w:pPr>
          </w:p>
        </w:tc>
        <w:tc>
          <w:tcPr>
            <w:tcW w:w="694" w:type="pct"/>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14:paraId="56D0D021" w14:textId="77777777" w:rsidR="00DA64B9" w:rsidRPr="00295489" w:rsidRDefault="00DA64B9" w:rsidP="003D599A">
            <w:pPr>
              <w:pStyle w:val="Bezproreda"/>
              <w:tabs>
                <w:tab w:val="left" w:pos="0"/>
              </w:tabs>
              <w:jc w:val="center"/>
              <w:rPr>
                <w:b/>
                <w:sz w:val="24"/>
                <w:szCs w:val="24"/>
              </w:rPr>
            </w:pPr>
            <w:r>
              <w:rPr>
                <w:b/>
                <w:sz w:val="24"/>
                <w:szCs w:val="24"/>
              </w:rPr>
              <w:t>338</w:t>
            </w:r>
          </w:p>
        </w:tc>
      </w:tr>
      <w:tr w:rsidR="00DA64B9" w:rsidRPr="002818A2" w14:paraId="2C3E744D" w14:textId="77777777" w:rsidTr="2CA1CD31">
        <w:trPr>
          <w:trHeight w:val="3668"/>
        </w:trPr>
        <w:tc>
          <w:tcPr>
            <w:tcW w:w="3494" w:type="pct"/>
            <w:tcBorders>
              <w:top w:val="single" w:sz="12" w:space="0" w:color="auto"/>
              <w:left w:val="single" w:sz="12" w:space="0" w:color="auto"/>
              <w:bottom w:val="single" w:sz="12" w:space="0" w:color="auto"/>
              <w:right w:val="single" w:sz="12" w:space="0" w:color="auto"/>
            </w:tcBorders>
          </w:tcPr>
          <w:p w14:paraId="1C33D88E" w14:textId="77777777" w:rsidR="00DA64B9" w:rsidRPr="002818A2" w:rsidRDefault="00DA64B9" w:rsidP="003D599A">
            <w:pPr>
              <w:pStyle w:val="Bezproreda"/>
              <w:tabs>
                <w:tab w:val="left" w:pos="0"/>
              </w:tabs>
              <w:rPr>
                <w:sz w:val="24"/>
                <w:szCs w:val="24"/>
              </w:rPr>
            </w:pPr>
            <w:r>
              <w:rPr>
                <w:sz w:val="24"/>
                <w:szCs w:val="24"/>
              </w:rPr>
              <w:t>1.1. Izrada Godišnjeg plana i programa rada škole</w:t>
            </w:r>
          </w:p>
          <w:p w14:paraId="0C07862C" w14:textId="77777777" w:rsidR="00DA64B9" w:rsidRPr="002818A2" w:rsidRDefault="00DA64B9" w:rsidP="003D599A">
            <w:pPr>
              <w:pStyle w:val="Bezproreda"/>
              <w:tabs>
                <w:tab w:val="left" w:pos="0"/>
                <w:tab w:val="left" w:pos="564"/>
              </w:tabs>
              <w:rPr>
                <w:sz w:val="24"/>
                <w:szCs w:val="24"/>
              </w:rPr>
            </w:pPr>
            <w:r>
              <w:rPr>
                <w:sz w:val="24"/>
                <w:szCs w:val="24"/>
              </w:rPr>
              <w:t>1.2. Izrada plana i programa rada ravnatelja</w:t>
            </w:r>
          </w:p>
          <w:p w14:paraId="17B2FD82" w14:textId="77777777" w:rsidR="00DA64B9" w:rsidRPr="002818A2" w:rsidRDefault="00DA64B9" w:rsidP="003D599A">
            <w:pPr>
              <w:pStyle w:val="Bezproreda"/>
              <w:tabs>
                <w:tab w:val="left" w:pos="0"/>
              </w:tabs>
              <w:rPr>
                <w:sz w:val="24"/>
                <w:szCs w:val="24"/>
              </w:rPr>
            </w:pPr>
            <w:r>
              <w:rPr>
                <w:sz w:val="24"/>
                <w:szCs w:val="24"/>
              </w:rPr>
              <w:t>1.3.  Koordinacija u izradi predmetnih kurikula</w:t>
            </w:r>
          </w:p>
          <w:p w14:paraId="48B42E8E" w14:textId="77777777" w:rsidR="00DA64B9" w:rsidRDefault="00DA64B9" w:rsidP="003D599A">
            <w:pPr>
              <w:pStyle w:val="Bezproreda"/>
              <w:tabs>
                <w:tab w:val="left" w:pos="0"/>
                <w:tab w:val="left" w:pos="588"/>
              </w:tabs>
              <w:rPr>
                <w:sz w:val="24"/>
                <w:szCs w:val="24"/>
              </w:rPr>
            </w:pPr>
            <w:r>
              <w:rPr>
                <w:sz w:val="24"/>
                <w:szCs w:val="24"/>
              </w:rPr>
              <w:t>1.4.  Izrada školskog kurikula</w:t>
            </w:r>
          </w:p>
          <w:p w14:paraId="436ADE9E" w14:textId="77777777" w:rsidR="00DA64B9" w:rsidRDefault="00DA64B9" w:rsidP="003D599A">
            <w:pPr>
              <w:pStyle w:val="Bezproreda"/>
              <w:tabs>
                <w:tab w:val="left" w:pos="0"/>
                <w:tab w:val="left" w:pos="588"/>
              </w:tabs>
              <w:rPr>
                <w:sz w:val="24"/>
                <w:szCs w:val="24"/>
              </w:rPr>
            </w:pPr>
            <w:r>
              <w:rPr>
                <w:sz w:val="24"/>
                <w:szCs w:val="24"/>
              </w:rPr>
              <w:t>1.5.  Izrada Razvojnog plana i programa škole</w:t>
            </w:r>
          </w:p>
          <w:p w14:paraId="75EB35DA" w14:textId="77777777" w:rsidR="00DA64B9" w:rsidRDefault="00DA64B9" w:rsidP="003D599A">
            <w:pPr>
              <w:pStyle w:val="Bezproreda"/>
              <w:tabs>
                <w:tab w:val="left" w:pos="0"/>
                <w:tab w:val="left" w:pos="588"/>
              </w:tabs>
              <w:rPr>
                <w:sz w:val="24"/>
                <w:szCs w:val="24"/>
              </w:rPr>
            </w:pPr>
            <w:r>
              <w:rPr>
                <w:sz w:val="24"/>
                <w:szCs w:val="24"/>
              </w:rPr>
              <w:t>1.6.  Planiranje i programiranje rada Učiteljskog i Razrednih vijeća</w:t>
            </w:r>
          </w:p>
          <w:p w14:paraId="5B7DDFF5" w14:textId="77777777" w:rsidR="00DA64B9" w:rsidRDefault="00DA64B9" w:rsidP="003D599A">
            <w:pPr>
              <w:tabs>
                <w:tab w:val="left" w:pos="0"/>
              </w:tabs>
              <w:rPr>
                <w:sz w:val="24"/>
                <w:szCs w:val="24"/>
              </w:rPr>
            </w:pPr>
            <w:r>
              <w:rPr>
                <w:sz w:val="24"/>
                <w:szCs w:val="24"/>
              </w:rPr>
              <w:t>1</w:t>
            </w:r>
            <w:r w:rsidRPr="009A5D88">
              <w:rPr>
                <w:sz w:val="24"/>
                <w:szCs w:val="24"/>
              </w:rPr>
              <w:t>.7.</w:t>
            </w:r>
            <w:r>
              <w:rPr>
                <w:sz w:val="24"/>
                <w:szCs w:val="24"/>
              </w:rPr>
              <w:t xml:space="preserve">  Izrada prijedloga zaduženja učitelja</w:t>
            </w:r>
          </w:p>
          <w:p w14:paraId="0705AC46" w14:textId="77777777" w:rsidR="00DA64B9" w:rsidRDefault="00DA64B9" w:rsidP="003D599A">
            <w:pPr>
              <w:tabs>
                <w:tab w:val="left" w:pos="0"/>
              </w:tabs>
              <w:rPr>
                <w:sz w:val="24"/>
                <w:szCs w:val="24"/>
              </w:rPr>
            </w:pPr>
            <w:r>
              <w:rPr>
                <w:sz w:val="24"/>
                <w:szCs w:val="24"/>
              </w:rPr>
              <w:t>1.8.  Izrada smjernica i pomoć učiteljima pri tematskim planiranjima</w:t>
            </w:r>
          </w:p>
          <w:p w14:paraId="7FAEACFA" w14:textId="77777777" w:rsidR="00DA64B9" w:rsidRDefault="00DA64B9" w:rsidP="003D599A">
            <w:pPr>
              <w:tabs>
                <w:tab w:val="left" w:pos="0"/>
              </w:tabs>
              <w:rPr>
                <w:sz w:val="24"/>
                <w:szCs w:val="24"/>
              </w:rPr>
            </w:pPr>
            <w:r>
              <w:rPr>
                <w:sz w:val="24"/>
                <w:szCs w:val="24"/>
              </w:rPr>
              <w:t>1.9.  Planiranje i organizacija školskih projekata</w:t>
            </w:r>
          </w:p>
          <w:p w14:paraId="6B2EF1D2" w14:textId="77777777" w:rsidR="00DA64B9" w:rsidRDefault="00DA64B9" w:rsidP="003D599A">
            <w:pPr>
              <w:tabs>
                <w:tab w:val="left" w:pos="0"/>
              </w:tabs>
              <w:rPr>
                <w:sz w:val="24"/>
                <w:szCs w:val="24"/>
              </w:rPr>
            </w:pPr>
            <w:r>
              <w:rPr>
                <w:sz w:val="24"/>
                <w:szCs w:val="24"/>
              </w:rPr>
              <w:t>1.10.Planiranje stručnog usavršavanja</w:t>
            </w:r>
          </w:p>
          <w:p w14:paraId="03000100" w14:textId="77777777" w:rsidR="00DA64B9" w:rsidRDefault="00DA64B9" w:rsidP="003D599A">
            <w:pPr>
              <w:tabs>
                <w:tab w:val="left" w:pos="0"/>
              </w:tabs>
              <w:rPr>
                <w:sz w:val="24"/>
                <w:szCs w:val="24"/>
              </w:rPr>
            </w:pPr>
            <w:r>
              <w:rPr>
                <w:sz w:val="24"/>
                <w:szCs w:val="24"/>
              </w:rPr>
              <w:t>1.11.Planiranje nabave</w:t>
            </w:r>
          </w:p>
          <w:p w14:paraId="32330C48" w14:textId="77777777" w:rsidR="00DA64B9" w:rsidRDefault="00DA64B9" w:rsidP="003D599A">
            <w:pPr>
              <w:tabs>
                <w:tab w:val="left" w:pos="0"/>
              </w:tabs>
              <w:rPr>
                <w:sz w:val="24"/>
                <w:szCs w:val="24"/>
              </w:rPr>
            </w:pPr>
            <w:r>
              <w:rPr>
                <w:sz w:val="24"/>
                <w:szCs w:val="24"/>
              </w:rPr>
              <w:t>1.12.Planiranje i organizacija uređenja okoliša škole</w:t>
            </w:r>
          </w:p>
          <w:p w14:paraId="6B6AF13C" w14:textId="77777777" w:rsidR="00DA64B9" w:rsidRPr="009A5D88" w:rsidRDefault="00DA64B9" w:rsidP="003D599A">
            <w:pPr>
              <w:tabs>
                <w:tab w:val="left" w:pos="0"/>
              </w:tabs>
              <w:rPr>
                <w:sz w:val="24"/>
                <w:szCs w:val="24"/>
              </w:rPr>
            </w:pPr>
            <w:r>
              <w:rPr>
                <w:sz w:val="24"/>
                <w:szCs w:val="24"/>
              </w:rPr>
              <w:t>1.13.Ostali neplanski poslovi</w:t>
            </w:r>
          </w:p>
        </w:tc>
        <w:tc>
          <w:tcPr>
            <w:tcW w:w="812" w:type="pct"/>
            <w:tcBorders>
              <w:top w:val="single" w:sz="12" w:space="0" w:color="auto"/>
              <w:left w:val="single" w:sz="12" w:space="0" w:color="auto"/>
              <w:bottom w:val="single" w:sz="12" w:space="0" w:color="auto"/>
              <w:right w:val="single" w:sz="12" w:space="0" w:color="auto"/>
            </w:tcBorders>
          </w:tcPr>
          <w:p w14:paraId="00B57BCB" w14:textId="77777777" w:rsidR="00DA64B9" w:rsidRPr="002818A2" w:rsidRDefault="00DA64B9" w:rsidP="003D599A">
            <w:pPr>
              <w:pStyle w:val="Bezproreda"/>
              <w:tabs>
                <w:tab w:val="left" w:pos="0"/>
              </w:tabs>
              <w:jc w:val="center"/>
              <w:rPr>
                <w:sz w:val="24"/>
                <w:szCs w:val="24"/>
              </w:rPr>
            </w:pPr>
            <w:r>
              <w:rPr>
                <w:sz w:val="24"/>
                <w:szCs w:val="24"/>
              </w:rPr>
              <w:t>VI. – IX.</w:t>
            </w:r>
          </w:p>
          <w:p w14:paraId="4D5ACAED" w14:textId="77777777" w:rsidR="00DA64B9" w:rsidRPr="002818A2" w:rsidRDefault="00DA64B9" w:rsidP="003D599A">
            <w:pPr>
              <w:pStyle w:val="Bezproreda"/>
              <w:tabs>
                <w:tab w:val="left" w:pos="0"/>
              </w:tabs>
              <w:jc w:val="center"/>
              <w:rPr>
                <w:sz w:val="24"/>
                <w:szCs w:val="24"/>
              </w:rPr>
            </w:pPr>
            <w:r>
              <w:rPr>
                <w:sz w:val="24"/>
                <w:szCs w:val="24"/>
              </w:rPr>
              <w:t>VI. – IX.</w:t>
            </w:r>
          </w:p>
          <w:p w14:paraId="2F27B812" w14:textId="77777777" w:rsidR="00DA64B9" w:rsidRDefault="00DA64B9" w:rsidP="003D599A">
            <w:pPr>
              <w:tabs>
                <w:tab w:val="left" w:pos="0"/>
              </w:tabs>
              <w:jc w:val="center"/>
            </w:pPr>
            <w:r w:rsidRPr="00C8789B">
              <w:rPr>
                <w:sz w:val="24"/>
                <w:szCs w:val="24"/>
              </w:rPr>
              <w:t>VI. – IX.</w:t>
            </w:r>
          </w:p>
          <w:p w14:paraId="21CD64E8" w14:textId="77777777" w:rsidR="00DA64B9" w:rsidRDefault="00DA64B9" w:rsidP="003D599A">
            <w:pPr>
              <w:tabs>
                <w:tab w:val="left" w:pos="0"/>
              </w:tabs>
              <w:jc w:val="center"/>
            </w:pPr>
            <w:r w:rsidRPr="00C8789B">
              <w:rPr>
                <w:sz w:val="24"/>
                <w:szCs w:val="24"/>
              </w:rPr>
              <w:t>VI. – IX.</w:t>
            </w:r>
          </w:p>
          <w:p w14:paraId="5FA4CE01" w14:textId="77777777" w:rsidR="00DA64B9" w:rsidRDefault="00DA64B9" w:rsidP="003D599A">
            <w:pPr>
              <w:tabs>
                <w:tab w:val="left" w:pos="0"/>
              </w:tabs>
              <w:jc w:val="center"/>
              <w:rPr>
                <w:sz w:val="24"/>
                <w:szCs w:val="24"/>
              </w:rPr>
            </w:pPr>
            <w:r w:rsidRPr="00C8789B">
              <w:rPr>
                <w:sz w:val="24"/>
                <w:szCs w:val="24"/>
              </w:rPr>
              <w:t>VI. – IX.</w:t>
            </w:r>
          </w:p>
          <w:p w14:paraId="507FDF45" w14:textId="77777777" w:rsidR="00DA64B9" w:rsidRDefault="00DA64B9" w:rsidP="003D599A">
            <w:pPr>
              <w:tabs>
                <w:tab w:val="left" w:pos="0"/>
              </w:tabs>
              <w:jc w:val="center"/>
              <w:rPr>
                <w:sz w:val="24"/>
                <w:szCs w:val="24"/>
              </w:rPr>
            </w:pPr>
            <w:r>
              <w:rPr>
                <w:sz w:val="24"/>
                <w:szCs w:val="24"/>
              </w:rPr>
              <w:t>IX. – VI.</w:t>
            </w:r>
          </w:p>
          <w:p w14:paraId="54A52AEA" w14:textId="77777777" w:rsidR="00DA64B9" w:rsidRDefault="00DA64B9" w:rsidP="003D599A">
            <w:pPr>
              <w:tabs>
                <w:tab w:val="left" w:pos="0"/>
              </w:tabs>
              <w:jc w:val="center"/>
              <w:rPr>
                <w:sz w:val="24"/>
                <w:szCs w:val="24"/>
              </w:rPr>
            </w:pPr>
            <w:r>
              <w:rPr>
                <w:sz w:val="24"/>
                <w:szCs w:val="24"/>
              </w:rPr>
              <w:t>VI. – VIII.</w:t>
            </w:r>
          </w:p>
          <w:p w14:paraId="5F6C2C78" w14:textId="77777777" w:rsidR="00DA64B9" w:rsidRDefault="00DA64B9" w:rsidP="003D599A">
            <w:pPr>
              <w:tabs>
                <w:tab w:val="left" w:pos="0"/>
              </w:tabs>
              <w:jc w:val="center"/>
              <w:rPr>
                <w:sz w:val="24"/>
                <w:szCs w:val="24"/>
              </w:rPr>
            </w:pPr>
            <w:r>
              <w:rPr>
                <w:sz w:val="24"/>
                <w:szCs w:val="24"/>
              </w:rPr>
              <w:t>IX. – VI.</w:t>
            </w:r>
          </w:p>
          <w:p w14:paraId="53F2F326" w14:textId="77777777" w:rsidR="00DA64B9" w:rsidRDefault="00DA64B9" w:rsidP="003D599A">
            <w:pPr>
              <w:tabs>
                <w:tab w:val="left" w:pos="0"/>
              </w:tabs>
              <w:jc w:val="center"/>
              <w:rPr>
                <w:sz w:val="24"/>
                <w:szCs w:val="24"/>
              </w:rPr>
            </w:pPr>
            <w:r>
              <w:rPr>
                <w:sz w:val="24"/>
                <w:szCs w:val="24"/>
              </w:rPr>
              <w:t>IX. – VI.</w:t>
            </w:r>
          </w:p>
          <w:p w14:paraId="2A66E6CD" w14:textId="77777777" w:rsidR="00DA64B9" w:rsidRDefault="00DA64B9" w:rsidP="003D599A">
            <w:pPr>
              <w:tabs>
                <w:tab w:val="left" w:pos="0"/>
              </w:tabs>
              <w:jc w:val="center"/>
              <w:rPr>
                <w:sz w:val="24"/>
                <w:szCs w:val="24"/>
              </w:rPr>
            </w:pPr>
            <w:r>
              <w:rPr>
                <w:sz w:val="24"/>
                <w:szCs w:val="24"/>
              </w:rPr>
              <w:t>IX. – VI.</w:t>
            </w:r>
          </w:p>
          <w:p w14:paraId="48B112D3" w14:textId="77777777" w:rsidR="00DA64B9" w:rsidRDefault="00DA64B9" w:rsidP="003D599A">
            <w:pPr>
              <w:tabs>
                <w:tab w:val="left" w:pos="0"/>
              </w:tabs>
              <w:jc w:val="center"/>
              <w:rPr>
                <w:sz w:val="24"/>
                <w:szCs w:val="24"/>
              </w:rPr>
            </w:pPr>
            <w:r>
              <w:rPr>
                <w:sz w:val="24"/>
                <w:szCs w:val="24"/>
              </w:rPr>
              <w:t>IX. – VI.</w:t>
            </w:r>
          </w:p>
          <w:p w14:paraId="4C2C0603" w14:textId="77777777" w:rsidR="00DA64B9" w:rsidRDefault="00DA64B9" w:rsidP="003D599A">
            <w:pPr>
              <w:tabs>
                <w:tab w:val="left" w:pos="0"/>
              </w:tabs>
              <w:jc w:val="center"/>
              <w:rPr>
                <w:sz w:val="24"/>
                <w:szCs w:val="24"/>
              </w:rPr>
            </w:pPr>
            <w:r>
              <w:rPr>
                <w:sz w:val="24"/>
                <w:szCs w:val="24"/>
              </w:rPr>
              <w:t>IX. – VI.</w:t>
            </w:r>
          </w:p>
          <w:p w14:paraId="4FEF875E" w14:textId="77777777" w:rsidR="00DA64B9" w:rsidRDefault="00DA64B9" w:rsidP="003D599A">
            <w:pPr>
              <w:tabs>
                <w:tab w:val="left" w:pos="0"/>
              </w:tabs>
              <w:jc w:val="center"/>
              <w:rPr>
                <w:sz w:val="24"/>
                <w:szCs w:val="24"/>
              </w:rPr>
            </w:pPr>
            <w:r>
              <w:rPr>
                <w:sz w:val="24"/>
                <w:szCs w:val="24"/>
              </w:rPr>
              <w:t>IX. – VI.</w:t>
            </w:r>
          </w:p>
          <w:p w14:paraId="3328F8AA" w14:textId="77777777" w:rsidR="00DA64B9" w:rsidRPr="002818A2" w:rsidRDefault="00DA64B9" w:rsidP="003D599A">
            <w:pPr>
              <w:tabs>
                <w:tab w:val="left" w:pos="0"/>
              </w:tabs>
              <w:jc w:val="center"/>
              <w:rPr>
                <w:sz w:val="24"/>
                <w:szCs w:val="24"/>
              </w:rPr>
            </w:pPr>
            <w:r>
              <w:rPr>
                <w:sz w:val="24"/>
                <w:szCs w:val="24"/>
              </w:rPr>
              <w:t>IX. – VIII.</w:t>
            </w:r>
          </w:p>
        </w:tc>
        <w:tc>
          <w:tcPr>
            <w:tcW w:w="694" w:type="pct"/>
            <w:tcBorders>
              <w:top w:val="single" w:sz="12" w:space="0" w:color="auto"/>
              <w:left w:val="single" w:sz="12" w:space="0" w:color="auto"/>
              <w:bottom w:val="single" w:sz="12" w:space="0" w:color="auto"/>
              <w:right w:val="single" w:sz="12" w:space="0" w:color="auto"/>
            </w:tcBorders>
          </w:tcPr>
          <w:p w14:paraId="45D87197" w14:textId="77777777" w:rsidR="00DA64B9" w:rsidRPr="002818A2" w:rsidRDefault="00DA64B9" w:rsidP="003D599A">
            <w:pPr>
              <w:pStyle w:val="Bezproreda"/>
              <w:tabs>
                <w:tab w:val="left" w:pos="0"/>
              </w:tabs>
              <w:jc w:val="center"/>
              <w:rPr>
                <w:sz w:val="24"/>
                <w:szCs w:val="24"/>
              </w:rPr>
            </w:pPr>
            <w:r>
              <w:rPr>
                <w:sz w:val="24"/>
                <w:szCs w:val="24"/>
              </w:rPr>
              <w:t>40</w:t>
            </w:r>
          </w:p>
          <w:p w14:paraId="1B8A93E9" w14:textId="77777777" w:rsidR="00DA64B9" w:rsidRPr="002818A2" w:rsidRDefault="00DA64B9" w:rsidP="003D599A">
            <w:pPr>
              <w:pStyle w:val="Bezproreda"/>
              <w:tabs>
                <w:tab w:val="left" w:pos="0"/>
              </w:tabs>
              <w:jc w:val="center"/>
              <w:rPr>
                <w:sz w:val="24"/>
                <w:szCs w:val="24"/>
              </w:rPr>
            </w:pPr>
            <w:r>
              <w:rPr>
                <w:sz w:val="24"/>
                <w:szCs w:val="24"/>
              </w:rPr>
              <w:t>40</w:t>
            </w:r>
          </w:p>
          <w:p w14:paraId="2E591442" w14:textId="77777777" w:rsidR="00DA64B9" w:rsidRPr="002818A2" w:rsidRDefault="00DA64B9" w:rsidP="003D599A">
            <w:pPr>
              <w:pStyle w:val="Bezproreda"/>
              <w:tabs>
                <w:tab w:val="left" w:pos="0"/>
              </w:tabs>
              <w:jc w:val="center"/>
              <w:rPr>
                <w:sz w:val="24"/>
                <w:szCs w:val="24"/>
              </w:rPr>
            </w:pPr>
            <w:r>
              <w:rPr>
                <w:sz w:val="24"/>
                <w:szCs w:val="24"/>
              </w:rPr>
              <w:t>14</w:t>
            </w:r>
          </w:p>
          <w:p w14:paraId="2A6AEDD0" w14:textId="77777777" w:rsidR="00DA64B9" w:rsidRPr="002818A2" w:rsidRDefault="00DA64B9" w:rsidP="003D599A">
            <w:pPr>
              <w:pStyle w:val="Bezproreda"/>
              <w:tabs>
                <w:tab w:val="left" w:pos="0"/>
              </w:tabs>
              <w:jc w:val="center"/>
              <w:rPr>
                <w:sz w:val="24"/>
                <w:szCs w:val="24"/>
              </w:rPr>
            </w:pPr>
            <w:r>
              <w:rPr>
                <w:sz w:val="24"/>
                <w:szCs w:val="24"/>
              </w:rPr>
              <w:t>30</w:t>
            </w:r>
          </w:p>
          <w:p w14:paraId="63320320" w14:textId="77777777" w:rsidR="00DA64B9" w:rsidRDefault="00DA64B9" w:rsidP="003D599A">
            <w:pPr>
              <w:pStyle w:val="Bezproreda"/>
              <w:tabs>
                <w:tab w:val="left" w:pos="0"/>
              </w:tabs>
              <w:jc w:val="center"/>
              <w:rPr>
                <w:sz w:val="24"/>
                <w:szCs w:val="24"/>
              </w:rPr>
            </w:pPr>
            <w:r>
              <w:rPr>
                <w:sz w:val="24"/>
                <w:szCs w:val="24"/>
              </w:rPr>
              <w:t>24</w:t>
            </w:r>
          </w:p>
          <w:p w14:paraId="10AED62B" w14:textId="77777777" w:rsidR="00DA64B9" w:rsidRDefault="00DA64B9" w:rsidP="003D599A">
            <w:pPr>
              <w:pStyle w:val="Bezproreda"/>
              <w:tabs>
                <w:tab w:val="left" w:pos="0"/>
              </w:tabs>
              <w:jc w:val="center"/>
              <w:rPr>
                <w:sz w:val="24"/>
                <w:szCs w:val="24"/>
              </w:rPr>
            </w:pPr>
            <w:r>
              <w:rPr>
                <w:sz w:val="24"/>
                <w:szCs w:val="24"/>
              </w:rPr>
              <w:t>30</w:t>
            </w:r>
          </w:p>
          <w:p w14:paraId="1E5AE68C" w14:textId="77777777" w:rsidR="00DA64B9" w:rsidRDefault="00DA64B9" w:rsidP="003D599A">
            <w:pPr>
              <w:pStyle w:val="Bezproreda"/>
              <w:tabs>
                <w:tab w:val="left" w:pos="0"/>
              </w:tabs>
              <w:jc w:val="center"/>
              <w:rPr>
                <w:sz w:val="24"/>
                <w:szCs w:val="24"/>
              </w:rPr>
            </w:pPr>
            <w:r>
              <w:rPr>
                <w:sz w:val="24"/>
                <w:szCs w:val="24"/>
              </w:rPr>
              <w:t>24</w:t>
            </w:r>
          </w:p>
          <w:p w14:paraId="204B41CF" w14:textId="77777777" w:rsidR="00DA64B9" w:rsidRDefault="00DA64B9" w:rsidP="003D599A">
            <w:pPr>
              <w:pStyle w:val="Bezproreda"/>
              <w:tabs>
                <w:tab w:val="left" w:pos="0"/>
              </w:tabs>
              <w:jc w:val="center"/>
              <w:rPr>
                <w:sz w:val="24"/>
                <w:szCs w:val="24"/>
              </w:rPr>
            </w:pPr>
            <w:r>
              <w:rPr>
                <w:sz w:val="24"/>
                <w:szCs w:val="24"/>
              </w:rPr>
              <w:t>24</w:t>
            </w:r>
          </w:p>
          <w:p w14:paraId="0228577A" w14:textId="77777777" w:rsidR="00DA64B9" w:rsidRDefault="00DA64B9" w:rsidP="003D599A">
            <w:pPr>
              <w:pStyle w:val="Bezproreda"/>
              <w:tabs>
                <w:tab w:val="left" w:pos="0"/>
              </w:tabs>
              <w:jc w:val="center"/>
              <w:rPr>
                <w:sz w:val="24"/>
                <w:szCs w:val="24"/>
              </w:rPr>
            </w:pPr>
            <w:r>
              <w:rPr>
                <w:sz w:val="24"/>
                <w:szCs w:val="24"/>
              </w:rPr>
              <w:t>40</w:t>
            </w:r>
          </w:p>
          <w:p w14:paraId="60B09C6A" w14:textId="77777777" w:rsidR="00DA64B9" w:rsidRDefault="00DA64B9" w:rsidP="003D599A">
            <w:pPr>
              <w:pStyle w:val="Bezproreda"/>
              <w:tabs>
                <w:tab w:val="left" w:pos="0"/>
              </w:tabs>
              <w:jc w:val="center"/>
              <w:rPr>
                <w:sz w:val="24"/>
                <w:szCs w:val="24"/>
              </w:rPr>
            </w:pPr>
            <w:r>
              <w:rPr>
                <w:sz w:val="24"/>
                <w:szCs w:val="24"/>
              </w:rPr>
              <w:t>40</w:t>
            </w:r>
          </w:p>
          <w:p w14:paraId="726D7815" w14:textId="77777777" w:rsidR="00DA64B9" w:rsidRDefault="00DA64B9" w:rsidP="003D599A">
            <w:pPr>
              <w:pStyle w:val="Bezproreda"/>
              <w:tabs>
                <w:tab w:val="left" w:pos="0"/>
              </w:tabs>
              <w:jc w:val="center"/>
              <w:rPr>
                <w:sz w:val="24"/>
                <w:szCs w:val="24"/>
              </w:rPr>
            </w:pPr>
            <w:r>
              <w:rPr>
                <w:sz w:val="24"/>
                <w:szCs w:val="24"/>
              </w:rPr>
              <w:t>16</w:t>
            </w:r>
          </w:p>
          <w:p w14:paraId="6CA4ABD9" w14:textId="77777777" w:rsidR="00DA64B9" w:rsidRDefault="00DA64B9" w:rsidP="003D599A">
            <w:pPr>
              <w:pStyle w:val="Bezproreda"/>
              <w:tabs>
                <w:tab w:val="left" w:pos="0"/>
              </w:tabs>
              <w:jc w:val="center"/>
              <w:rPr>
                <w:sz w:val="24"/>
                <w:szCs w:val="24"/>
              </w:rPr>
            </w:pPr>
            <w:r>
              <w:rPr>
                <w:sz w:val="24"/>
                <w:szCs w:val="24"/>
              </w:rPr>
              <w:t>8</w:t>
            </w:r>
          </w:p>
          <w:p w14:paraId="0461852B" w14:textId="77777777" w:rsidR="00DA64B9" w:rsidRPr="002818A2" w:rsidRDefault="00DA64B9" w:rsidP="003D599A">
            <w:pPr>
              <w:pStyle w:val="Bezproreda"/>
              <w:tabs>
                <w:tab w:val="left" w:pos="0"/>
              </w:tabs>
              <w:jc w:val="center"/>
              <w:rPr>
                <w:sz w:val="24"/>
                <w:szCs w:val="24"/>
              </w:rPr>
            </w:pPr>
            <w:r>
              <w:rPr>
                <w:sz w:val="24"/>
                <w:szCs w:val="24"/>
              </w:rPr>
              <w:t>8</w:t>
            </w:r>
          </w:p>
        </w:tc>
      </w:tr>
      <w:tr w:rsidR="00DA64B9" w14:paraId="69657732" w14:textId="77777777" w:rsidTr="2CA1CD31">
        <w:trPr>
          <w:trHeight w:val="283"/>
        </w:trPr>
        <w:tc>
          <w:tcPr>
            <w:tcW w:w="3494" w:type="pct"/>
            <w:tcBorders>
              <w:top w:val="single" w:sz="12" w:space="0" w:color="auto"/>
            </w:tcBorders>
            <w:shd w:val="clear" w:color="auto" w:fill="EAF1DD" w:themeFill="accent3" w:themeFillTint="33"/>
          </w:tcPr>
          <w:p w14:paraId="730071DB" w14:textId="77777777" w:rsidR="00DA64B9" w:rsidRPr="00295489" w:rsidRDefault="00DA64B9" w:rsidP="003D599A">
            <w:pPr>
              <w:pStyle w:val="Bezproreda"/>
              <w:tabs>
                <w:tab w:val="left" w:pos="0"/>
              </w:tabs>
              <w:rPr>
                <w:b/>
                <w:sz w:val="24"/>
                <w:szCs w:val="24"/>
              </w:rPr>
            </w:pPr>
            <w:r w:rsidRPr="00295489">
              <w:rPr>
                <w:b/>
                <w:sz w:val="24"/>
                <w:szCs w:val="24"/>
              </w:rPr>
              <w:t>2.</w:t>
            </w:r>
            <w:r>
              <w:rPr>
                <w:b/>
                <w:sz w:val="24"/>
                <w:szCs w:val="24"/>
              </w:rPr>
              <w:t xml:space="preserve">     POSLOVI ORGANIZACIJE I KOORDINACIJE RADA</w:t>
            </w:r>
          </w:p>
        </w:tc>
        <w:tc>
          <w:tcPr>
            <w:tcW w:w="812" w:type="pct"/>
            <w:tcBorders>
              <w:top w:val="single" w:sz="12" w:space="0" w:color="auto"/>
            </w:tcBorders>
          </w:tcPr>
          <w:p w14:paraId="731CCE20" w14:textId="77777777" w:rsidR="00DA64B9" w:rsidRPr="00295489" w:rsidRDefault="00DA64B9" w:rsidP="003D599A">
            <w:pPr>
              <w:pStyle w:val="Bezproreda"/>
              <w:tabs>
                <w:tab w:val="left" w:pos="0"/>
              </w:tabs>
              <w:jc w:val="center"/>
              <w:rPr>
                <w:b/>
                <w:sz w:val="24"/>
                <w:szCs w:val="24"/>
              </w:rPr>
            </w:pPr>
          </w:p>
        </w:tc>
        <w:tc>
          <w:tcPr>
            <w:tcW w:w="694" w:type="pct"/>
            <w:tcBorders>
              <w:top w:val="single" w:sz="12" w:space="0" w:color="auto"/>
            </w:tcBorders>
            <w:shd w:val="clear" w:color="auto" w:fill="EAF1DD" w:themeFill="accent3" w:themeFillTint="33"/>
          </w:tcPr>
          <w:p w14:paraId="331C8D4C" w14:textId="77777777" w:rsidR="00DA64B9" w:rsidRPr="00295489" w:rsidRDefault="00DA64B9" w:rsidP="003D599A">
            <w:pPr>
              <w:pStyle w:val="Bezproreda"/>
              <w:tabs>
                <w:tab w:val="left" w:pos="0"/>
              </w:tabs>
              <w:jc w:val="center"/>
              <w:rPr>
                <w:b/>
                <w:sz w:val="24"/>
                <w:szCs w:val="24"/>
              </w:rPr>
            </w:pPr>
            <w:r w:rsidRPr="00295489">
              <w:rPr>
                <w:b/>
                <w:sz w:val="24"/>
                <w:szCs w:val="24"/>
              </w:rPr>
              <w:t>352</w:t>
            </w:r>
          </w:p>
        </w:tc>
      </w:tr>
      <w:tr w:rsidR="00DA64B9" w:rsidRPr="009519DE" w14:paraId="10FD9139" w14:textId="77777777" w:rsidTr="2CA1CD31">
        <w:trPr>
          <w:trHeight w:val="283"/>
        </w:trPr>
        <w:tc>
          <w:tcPr>
            <w:tcW w:w="3494" w:type="pct"/>
          </w:tcPr>
          <w:p w14:paraId="749AAA27" w14:textId="77777777" w:rsidR="00DA64B9" w:rsidRPr="009519DE" w:rsidRDefault="00DA64B9" w:rsidP="003D599A">
            <w:pPr>
              <w:pStyle w:val="Bezproreda"/>
              <w:tabs>
                <w:tab w:val="left" w:pos="0"/>
              </w:tabs>
              <w:rPr>
                <w:sz w:val="24"/>
                <w:szCs w:val="24"/>
              </w:rPr>
            </w:pPr>
            <w:r w:rsidRPr="009519DE">
              <w:rPr>
                <w:sz w:val="24"/>
                <w:szCs w:val="24"/>
              </w:rPr>
              <w:t>2.1</w:t>
            </w:r>
            <w:r>
              <w:rPr>
                <w:sz w:val="24"/>
                <w:szCs w:val="24"/>
              </w:rPr>
              <w:t>. Izrada prijedloga organizacije rada Škole u slijedećoj šk. godini</w:t>
            </w:r>
          </w:p>
        </w:tc>
        <w:tc>
          <w:tcPr>
            <w:tcW w:w="812" w:type="pct"/>
          </w:tcPr>
          <w:p w14:paraId="6C7E9712" w14:textId="77777777" w:rsidR="00DA64B9" w:rsidRPr="009519DE" w:rsidRDefault="00DA64B9" w:rsidP="003D599A">
            <w:pPr>
              <w:pStyle w:val="Bezproreda"/>
              <w:tabs>
                <w:tab w:val="left" w:pos="0"/>
              </w:tabs>
              <w:jc w:val="center"/>
              <w:rPr>
                <w:sz w:val="24"/>
                <w:szCs w:val="24"/>
              </w:rPr>
            </w:pPr>
            <w:r>
              <w:rPr>
                <w:sz w:val="24"/>
                <w:szCs w:val="24"/>
              </w:rPr>
              <w:t>VI. – VIII.</w:t>
            </w:r>
          </w:p>
        </w:tc>
        <w:tc>
          <w:tcPr>
            <w:tcW w:w="694" w:type="pct"/>
          </w:tcPr>
          <w:p w14:paraId="4F7685F3"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306E5F01" w14:textId="77777777" w:rsidTr="2CA1CD31">
        <w:trPr>
          <w:trHeight w:val="283"/>
        </w:trPr>
        <w:tc>
          <w:tcPr>
            <w:tcW w:w="3494" w:type="pct"/>
          </w:tcPr>
          <w:p w14:paraId="6AB8F84B" w14:textId="77777777" w:rsidR="00DA64B9" w:rsidRPr="009519DE" w:rsidRDefault="00DA64B9" w:rsidP="003D599A">
            <w:pPr>
              <w:pStyle w:val="Bezproreda"/>
              <w:tabs>
                <w:tab w:val="left" w:pos="0"/>
              </w:tabs>
              <w:rPr>
                <w:sz w:val="24"/>
                <w:szCs w:val="24"/>
              </w:rPr>
            </w:pPr>
            <w:r>
              <w:rPr>
                <w:sz w:val="24"/>
                <w:szCs w:val="24"/>
              </w:rPr>
              <w:t xml:space="preserve">      2.2.Izrada Godišnjeg kalendara rada škole</w:t>
            </w:r>
          </w:p>
        </w:tc>
        <w:tc>
          <w:tcPr>
            <w:tcW w:w="812" w:type="pct"/>
          </w:tcPr>
          <w:p w14:paraId="551A451D" w14:textId="77777777" w:rsidR="00DA64B9" w:rsidRPr="009519DE" w:rsidRDefault="00DA64B9" w:rsidP="003D599A">
            <w:pPr>
              <w:pStyle w:val="Bezproreda"/>
              <w:tabs>
                <w:tab w:val="left" w:pos="0"/>
              </w:tabs>
              <w:jc w:val="center"/>
              <w:rPr>
                <w:sz w:val="24"/>
                <w:szCs w:val="24"/>
              </w:rPr>
            </w:pPr>
            <w:r>
              <w:rPr>
                <w:sz w:val="24"/>
                <w:szCs w:val="24"/>
              </w:rPr>
              <w:t>VI. – IX.</w:t>
            </w:r>
          </w:p>
        </w:tc>
        <w:tc>
          <w:tcPr>
            <w:tcW w:w="694" w:type="pct"/>
          </w:tcPr>
          <w:p w14:paraId="6BDA4AA4"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1D327F02" w14:textId="77777777" w:rsidTr="2CA1CD31">
        <w:trPr>
          <w:trHeight w:val="283"/>
        </w:trPr>
        <w:tc>
          <w:tcPr>
            <w:tcW w:w="3494" w:type="pct"/>
          </w:tcPr>
          <w:p w14:paraId="153F72B9" w14:textId="77777777" w:rsidR="00DA64B9" w:rsidRPr="009519DE" w:rsidRDefault="00DA64B9" w:rsidP="003D599A">
            <w:pPr>
              <w:pStyle w:val="Bezproreda"/>
              <w:tabs>
                <w:tab w:val="left" w:pos="0"/>
              </w:tabs>
              <w:rPr>
                <w:sz w:val="24"/>
                <w:szCs w:val="24"/>
              </w:rPr>
            </w:pPr>
            <w:r>
              <w:rPr>
                <w:sz w:val="24"/>
                <w:szCs w:val="24"/>
              </w:rPr>
              <w:t>2.3.Izrada strukture radnog vremena i zaduženja učitelja</w:t>
            </w:r>
          </w:p>
        </w:tc>
        <w:tc>
          <w:tcPr>
            <w:tcW w:w="812" w:type="pct"/>
          </w:tcPr>
          <w:p w14:paraId="3E20D004" w14:textId="77777777" w:rsidR="00DA64B9" w:rsidRPr="009519DE" w:rsidRDefault="00DA64B9" w:rsidP="003D599A">
            <w:pPr>
              <w:pStyle w:val="Bezproreda"/>
              <w:tabs>
                <w:tab w:val="left" w:pos="0"/>
              </w:tabs>
              <w:jc w:val="center"/>
              <w:rPr>
                <w:sz w:val="24"/>
                <w:szCs w:val="24"/>
              </w:rPr>
            </w:pPr>
            <w:r>
              <w:rPr>
                <w:sz w:val="24"/>
                <w:szCs w:val="24"/>
              </w:rPr>
              <w:t>VI. – IX.</w:t>
            </w:r>
          </w:p>
        </w:tc>
        <w:tc>
          <w:tcPr>
            <w:tcW w:w="694" w:type="pct"/>
          </w:tcPr>
          <w:p w14:paraId="0BD8F4C2"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1E2A6197" w14:textId="77777777" w:rsidTr="2CA1CD31">
        <w:trPr>
          <w:trHeight w:val="283"/>
        </w:trPr>
        <w:tc>
          <w:tcPr>
            <w:tcW w:w="3494" w:type="pct"/>
          </w:tcPr>
          <w:p w14:paraId="353F42F9" w14:textId="77777777" w:rsidR="00DA64B9" w:rsidRPr="009519DE" w:rsidRDefault="00DA64B9" w:rsidP="003D599A">
            <w:pPr>
              <w:pStyle w:val="Bezproreda"/>
              <w:tabs>
                <w:tab w:val="left" w:pos="0"/>
              </w:tabs>
              <w:rPr>
                <w:sz w:val="24"/>
                <w:szCs w:val="24"/>
              </w:rPr>
            </w:pPr>
            <w:r>
              <w:rPr>
                <w:sz w:val="24"/>
                <w:szCs w:val="24"/>
              </w:rPr>
              <w:t>2.4. Organizacija i koordinacija e Imenika</w:t>
            </w:r>
          </w:p>
        </w:tc>
        <w:tc>
          <w:tcPr>
            <w:tcW w:w="812" w:type="pct"/>
          </w:tcPr>
          <w:p w14:paraId="56F91CBA"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2DCFF658"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73F18410" w14:textId="77777777" w:rsidTr="2CA1CD31">
        <w:trPr>
          <w:trHeight w:val="283"/>
        </w:trPr>
        <w:tc>
          <w:tcPr>
            <w:tcW w:w="3494" w:type="pct"/>
          </w:tcPr>
          <w:p w14:paraId="5AEEAC9B" w14:textId="77777777" w:rsidR="00DA64B9" w:rsidRPr="009519DE" w:rsidRDefault="00DA64B9" w:rsidP="003D599A">
            <w:pPr>
              <w:pStyle w:val="Bezproreda"/>
              <w:tabs>
                <w:tab w:val="left" w:pos="0"/>
              </w:tabs>
              <w:rPr>
                <w:sz w:val="24"/>
                <w:szCs w:val="24"/>
              </w:rPr>
            </w:pPr>
            <w:r>
              <w:rPr>
                <w:sz w:val="24"/>
                <w:szCs w:val="24"/>
              </w:rPr>
              <w:t>2.5.Organizacija i koordinacija samovrednovanja škole</w:t>
            </w:r>
          </w:p>
        </w:tc>
        <w:tc>
          <w:tcPr>
            <w:tcW w:w="812" w:type="pct"/>
          </w:tcPr>
          <w:p w14:paraId="11608C7B"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3FF9F9D0"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5E6B9E47" w14:textId="77777777" w:rsidTr="2CA1CD31">
        <w:trPr>
          <w:trHeight w:val="283"/>
        </w:trPr>
        <w:tc>
          <w:tcPr>
            <w:tcW w:w="3494" w:type="pct"/>
          </w:tcPr>
          <w:p w14:paraId="13646269" w14:textId="77777777" w:rsidR="00DA64B9" w:rsidRPr="009519DE" w:rsidRDefault="00DA64B9" w:rsidP="003D599A">
            <w:pPr>
              <w:pStyle w:val="Bezproreda"/>
              <w:tabs>
                <w:tab w:val="left" w:pos="0"/>
              </w:tabs>
              <w:rPr>
                <w:sz w:val="24"/>
                <w:szCs w:val="24"/>
              </w:rPr>
            </w:pPr>
            <w:r>
              <w:rPr>
                <w:sz w:val="24"/>
                <w:szCs w:val="24"/>
              </w:rPr>
              <w:t>2.6. Organizacija prijevoza i prehrane učenika</w:t>
            </w:r>
          </w:p>
        </w:tc>
        <w:tc>
          <w:tcPr>
            <w:tcW w:w="812" w:type="pct"/>
          </w:tcPr>
          <w:p w14:paraId="0D200EB8" w14:textId="77777777" w:rsidR="00DA64B9" w:rsidRPr="009519DE" w:rsidRDefault="00DA64B9" w:rsidP="003D599A">
            <w:pPr>
              <w:pStyle w:val="Bezproreda"/>
              <w:tabs>
                <w:tab w:val="left" w:pos="0"/>
              </w:tabs>
              <w:jc w:val="center"/>
              <w:rPr>
                <w:sz w:val="24"/>
                <w:szCs w:val="24"/>
              </w:rPr>
            </w:pPr>
            <w:r>
              <w:rPr>
                <w:sz w:val="24"/>
                <w:szCs w:val="24"/>
              </w:rPr>
              <w:t>IX. – VII.</w:t>
            </w:r>
          </w:p>
        </w:tc>
        <w:tc>
          <w:tcPr>
            <w:tcW w:w="694" w:type="pct"/>
          </w:tcPr>
          <w:p w14:paraId="21E161A4"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60E33346" w14:textId="77777777" w:rsidTr="2CA1CD31">
        <w:trPr>
          <w:trHeight w:val="283"/>
        </w:trPr>
        <w:tc>
          <w:tcPr>
            <w:tcW w:w="3494" w:type="pct"/>
          </w:tcPr>
          <w:p w14:paraId="61A3F17E" w14:textId="77777777" w:rsidR="00DA64B9" w:rsidRPr="009519DE" w:rsidRDefault="00DA64B9" w:rsidP="003D599A">
            <w:pPr>
              <w:pStyle w:val="Bezproreda"/>
              <w:tabs>
                <w:tab w:val="left" w:pos="0"/>
              </w:tabs>
              <w:rPr>
                <w:sz w:val="24"/>
                <w:szCs w:val="24"/>
              </w:rPr>
            </w:pPr>
            <w:r>
              <w:rPr>
                <w:sz w:val="24"/>
                <w:szCs w:val="24"/>
              </w:rPr>
              <w:t>2.7. Organizacija i koordinacija zdravstvene i socijalne zaštite učenika</w:t>
            </w:r>
          </w:p>
        </w:tc>
        <w:tc>
          <w:tcPr>
            <w:tcW w:w="812" w:type="pct"/>
          </w:tcPr>
          <w:p w14:paraId="69745799"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2F5166D8"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70F4CE77" w14:textId="77777777" w:rsidTr="2CA1CD31">
        <w:trPr>
          <w:trHeight w:val="283"/>
        </w:trPr>
        <w:tc>
          <w:tcPr>
            <w:tcW w:w="3494" w:type="pct"/>
          </w:tcPr>
          <w:p w14:paraId="0732F739" w14:textId="77777777" w:rsidR="00DA64B9" w:rsidRPr="009519DE" w:rsidRDefault="00DA64B9" w:rsidP="003D599A">
            <w:pPr>
              <w:pStyle w:val="Bezproreda"/>
              <w:tabs>
                <w:tab w:val="left" w:pos="0"/>
              </w:tabs>
              <w:rPr>
                <w:sz w:val="24"/>
                <w:szCs w:val="24"/>
              </w:rPr>
            </w:pPr>
            <w:r>
              <w:rPr>
                <w:sz w:val="24"/>
                <w:szCs w:val="24"/>
              </w:rPr>
              <w:t>2.8. Organizacija i priprema izvanučioničke nastave, izleta i ekskurzija</w:t>
            </w:r>
          </w:p>
        </w:tc>
        <w:tc>
          <w:tcPr>
            <w:tcW w:w="812" w:type="pct"/>
          </w:tcPr>
          <w:p w14:paraId="494303AC"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2AF0BFA4"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769A8354" w14:textId="77777777" w:rsidTr="2CA1CD31">
        <w:trPr>
          <w:trHeight w:val="283"/>
        </w:trPr>
        <w:tc>
          <w:tcPr>
            <w:tcW w:w="3494" w:type="pct"/>
          </w:tcPr>
          <w:p w14:paraId="7AA1ADE7" w14:textId="77777777" w:rsidR="00DA64B9" w:rsidRPr="009519DE" w:rsidRDefault="00DA64B9" w:rsidP="003D599A">
            <w:pPr>
              <w:pStyle w:val="Bezproreda"/>
              <w:tabs>
                <w:tab w:val="left" w:pos="0"/>
              </w:tabs>
              <w:rPr>
                <w:sz w:val="24"/>
                <w:szCs w:val="24"/>
              </w:rPr>
            </w:pPr>
            <w:r>
              <w:rPr>
                <w:sz w:val="24"/>
                <w:szCs w:val="24"/>
              </w:rPr>
              <w:t>2.9. Organizacija i koordinacija rada kolegijalnih tijela škole</w:t>
            </w:r>
          </w:p>
        </w:tc>
        <w:tc>
          <w:tcPr>
            <w:tcW w:w="812" w:type="pct"/>
          </w:tcPr>
          <w:p w14:paraId="27996EBB"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4439C07E" w14:textId="77777777" w:rsidR="00DA64B9" w:rsidRPr="009519DE" w:rsidRDefault="00DA64B9" w:rsidP="003D599A">
            <w:pPr>
              <w:pStyle w:val="Bezproreda"/>
              <w:tabs>
                <w:tab w:val="left" w:pos="0"/>
              </w:tabs>
              <w:jc w:val="center"/>
              <w:rPr>
                <w:sz w:val="24"/>
                <w:szCs w:val="24"/>
              </w:rPr>
            </w:pPr>
            <w:r>
              <w:rPr>
                <w:sz w:val="24"/>
                <w:szCs w:val="24"/>
              </w:rPr>
              <w:t>80</w:t>
            </w:r>
          </w:p>
        </w:tc>
      </w:tr>
      <w:tr w:rsidR="00DA64B9" w:rsidRPr="009519DE" w14:paraId="2F4C75C6" w14:textId="77777777" w:rsidTr="2CA1CD31">
        <w:trPr>
          <w:trHeight w:val="283"/>
        </w:trPr>
        <w:tc>
          <w:tcPr>
            <w:tcW w:w="3494" w:type="pct"/>
          </w:tcPr>
          <w:p w14:paraId="20AD1A64" w14:textId="77777777" w:rsidR="00DA64B9" w:rsidRPr="009519DE" w:rsidRDefault="00DA64B9" w:rsidP="003D599A">
            <w:pPr>
              <w:pStyle w:val="Bezproreda"/>
              <w:tabs>
                <w:tab w:val="left" w:pos="0"/>
              </w:tabs>
              <w:rPr>
                <w:sz w:val="24"/>
                <w:szCs w:val="24"/>
              </w:rPr>
            </w:pPr>
            <w:r>
              <w:rPr>
                <w:sz w:val="24"/>
                <w:szCs w:val="24"/>
              </w:rPr>
              <w:t>2.10. Organizacija i koordinacija upisa učenika u 1. razred  OŠ</w:t>
            </w:r>
          </w:p>
        </w:tc>
        <w:tc>
          <w:tcPr>
            <w:tcW w:w="812" w:type="pct"/>
          </w:tcPr>
          <w:p w14:paraId="2BDA1EF5" w14:textId="77777777" w:rsidR="00DA64B9" w:rsidRPr="009519DE" w:rsidRDefault="00DA64B9" w:rsidP="003D599A">
            <w:pPr>
              <w:pStyle w:val="Bezproreda"/>
              <w:tabs>
                <w:tab w:val="left" w:pos="0"/>
              </w:tabs>
              <w:jc w:val="center"/>
              <w:rPr>
                <w:sz w:val="24"/>
                <w:szCs w:val="24"/>
              </w:rPr>
            </w:pPr>
            <w:r>
              <w:rPr>
                <w:sz w:val="24"/>
                <w:szCs w:val="24"/>
              </w:rPr>
              <w:t>IV. – VII.</w:t>
            </w:r>
          </w:p>
        </w:tc>
        <w:tc>
          <w:tcPr>
            <w:tcW w:w="694" w:type="pct"/>
          </w:tcPr>
          <w:p w14:paraId="69E2726C"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22892F7F" w14:textId="77777777" w:rsidTr="2CA1CD31">
        <w:trPr>
          <w:trHeight w:val="283"/>
        </w:trPr>
        <w:tc>
          <w:tcPr>
            <w:tcW w:w="3494" w:type="pct"/>
          </w:tcPr>
          <w:p w14:paraId="234EECEC" w14:textId="77777777" w:rsidR="00DA64B9" w:rsidRPr="009519DE" w:rsidRDefault="00DA64B9" w:rsidP="003D599A">
            <w:pPr>
              <w:pStyle w:val="Bezproreda"/>
              <w:tabs>
                <w:tab w:val="left" w:pos="0"/>
              </w:tabs>
              <w:rPr>
                <w:sz w:val="24"/>
                <w:szCs w:val="24"/>
              </w:rPr>
            </w:pPr>
            <w:r>
              <w:rPr>
                <w:sz w:val="24"/>
                <w:szCs w:val="24"/>
              </w:rPr>
              <w:t>2.11. Organizacija i koordinacija obilježavanja državnih blagdana i praznika</w:t>
            </w:r>
          </w:p>
        </w:tc>
        <w:tc>
          <w:tcPr>
            <w:tcW w:w="812" w:type="pct"/>
          </w:tcPr>
          <w:p w14:paraId="25E3D1DC" w14:textId="77777777" w:rsidR="00DA64B9" w:rsidRPr="009519DE" w:rsidRDefault="00DA64B9" w:rsidP="003D599A">
            <w:pPr>
              <w:pStyle w:val="Bezproreda"/>
              <w:tabs>
                <w:tab w:val="left" w:pos="0"/>
              </w:tabs>
              <w:jc w:val="center"/>
              <w:rPr>
                <w:sz w:val="24"/>
                <w:szCs w:val="24"/>
              </w:rPr>
            </w:pPr>
            <w:r>
              <w:rPr>
                <w:sz w:val="24"/>
                <w:szCs w:val="24"/>
              </w:rPr>
              <w:t>IX.- VIII-</w:t>
            </w:r>
          </w:p>
        </w:tc>
        <w:tc>
          <w:tcPr>
            <w:tcW w:w="694" w:type="pct"/>
          </w:tcPr>
          <w:p w14:paraId="2FF69A46"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69E27C18" w14:textId="77777777" w:rsidTr="2CA1CD31">
        <w:trPr>
          <w:trHeight w:val="283"/>
        </w:trPr>
        <w:tc>
          <w:tcPr>
            <w:tcW w:w="3494" w:type="pct"/>
          </w:tcPr>
          <w:p w14:paraId="03EFDA3B" w14:textId="77777777" w:rsidR="00DA64B9" w:rsidRPr="009519DE" w:rsidRDefault="00DA64B9" w:rsidP="003D599A">
            <w:pPr>
              <w:tabs>
                <w:tab w:val="left" w:pos="0"/>
              </w:tabs>
              <w:rPr>
                <w:sz w:val="24"/>
                <w:szCs w:val="24"/>
              </w:rPr>
            </w:pPr>
            <w:r>
              <w:rPr>
                <w:sz w:val="24"/>
                <w:szCs w:val="24"/>
              </w:rPr>
              <w:t>2.12. Jutarnje dežuranje u PB</w:t>
            </w:r>
          </w:p>
        </w:tc>
        <w:tc>
          <w:tcPr>
            <w:tcW w:w="812" w:type="pct"/>
          </w:tcPr>
          <w:p w14:paraId="2393BAAA"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756CCC31" w14:textId="77777777" w:rsidR="00DA64B9" w:rsidRPr="009519DE" w:rsidRDefault="00DA64B9" w:rsidP="003D599A">
            <w:pPr>
              <w:pStyle w:val="Bezproreda"/>
              <w:tabs>
                <w:tab w:val="left" w:pos="0"/>
              </w:tabs>
              <w:jc w:val="center"/>
              <w:rPr>
                <w:sz w:val="24"/>
                <w:szCs w:val="24"/>
              </w:rPr>
            </w:pPr>
            <w:r>
              <w:rPr>
                <w:sz w:val="24"/>
                <w:szCs w:val="24"/>
              </w:rPr>
              <w:t>10</w:t>
            </w:r>
          </w:p>
        </w:tc>
      </w:tr>
      <w:tr w:rsidR="00DA64B9" w:rsidRPr="009519DE" w14:paraId="16A89692" w14:textId="77777777" w:rsidTr="2CA1CD31">
        <w:trPr>
          <w:trHeight w:val="283"/>
        </w:trPr>
        <w:tc>
          <w:tcPr>
            <w:tcW w:w="3494" w:type="pct"/>
          </w:tcPr>
          <w:p w14:paraId="30BF8E25" w14:textId="77777777" w:rsidR="00DA64B9" w:rsidRDefault="00DA64B9" w:rsidP="003D599A">
            <w:pPr>
              <w:pStyle w:val="Bezproreda"/>
              <w:tabs>
                <w:tab w:val="left" w:pos="0"/>
              </w:tabs>
              <w:rPr>
                <w:sz w:val="24"/>
                <w:szCs w:val="24"/>
              </w:rPr>
            </w:pPr>
            <w:r>
              <w:rPr>
                <w:sz w:val="24"/>
                <w:szCs w:val="24"/>
              </w:rPr>
              <w:t>2.13. Ostali poslovi</w:t>
            </w:r>
          </w:p>
        </w:tc>
        <w:tc>
          <w:tcPr>
            <w:tcW w:w="812" w:type="pct"/>
          </w:tcPr>
          <w:p w14:paraId="3FBCEAB9"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4D858769"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1CF03025" w14:textId="77777777" w:rsidTr="2CA1CD31">
        <w:trPr>
          <w:trHeight w:val="283"/>
        </w:trPr>
        <w:tc>
          <w:tcPr>
            <w:tcW w:w="3494" w:type="pct"/>
            <w:shd w:val="clear" w:color="auto" w:fill="EAF1DD" w:themeFill="accent3" w:themeFillTint="33"/>
            <w:vAlign w:val="center"/>
          </w:tcPr>
          <w:p w14:paraId="5CA52732" w14:textId="77777777" w:rsidR="00DA64B9" w:rsidRPr="00160E85" w:rsidRDefault="00DA64B9" w:rsidP="003D599A">
            <w:pPr>
              <w:pStyle w:val="Bezproreda"/>
              <w:tabs>
                <w:tab w:val="left" w:pos="0"/>
              </w:tabs>
              <w:jc w:val="center"/>
              <w:rPr>
                <w:b/>
                <w:sz w:val="24"/>
                <w:szCs w:val="24"/>
              </w:rPr>
            </w:pPr>
            <w:r>
              <w:rPr>
                <w:b/>
                <w:sz w:val="24"/>
                <w:szCs w:val="24"/>
              </w:rPr>
              <w:lastRenderedPageBreak/>
              <w:t>3. PRAĆENJE REALIZACIJE PLANIRANOG RADA ŠKOLE</w:t>
            </w:r>
          </w:p>
        </w:tc>
        <w:tc>
          <w:tcPr>
            <w:tcW w:w="812" w:type="pct"/>
            <w:vAlign w:val="center"/>
          </w:tcPr>
          <w:p w14:paraId="46DD7FEE" w14:textId="77777777" w:rsidR="00DA64B9" w:rsidRPr="00160E85" w:rsidRDefault="00DA64B9" w:rsidP="003D599A">
            <w:pPr>
              <w:pStyle w:val="Bezproreda"/>
              <w:tabs>
                <w:tab w:val="left" w:pos="0"/>
              </w:tabs>
              <w:jc w:val="center"/>
              <w:rPr>
                <w:b/>
                <w:sz w:val="24"/>
                <w:szCs w:val="24"/>
              </w:rPr>
            </w:pPr>
          </w:p>
        </w:tc>
        <w:tc>
          <w:tcPr>
            <w:tcW w:w="694" w:type="pct"/>
            <w:shd w:val="clear" w:color="auto" w:fill="EAF1DD" w:themeFill="accent3" w:themeFillTint="33"/>
            <w:vAlign w:val="center"/>
          </w:tcPr>
          <w:p w14:paraId="3A81B457" w14:textId="77777777" w:rsidR="00DA64B9" w:rsidRPr="00160E85" w:rsidRDefault="00DA64B9" w:rsidP="003D599A">
            <w:pPr>
              <w:pStyle w:val="Bezproreda"/>
              <w:tabs>
                <w:tab w:val="left" w:pos="0"/>
              </w:tabs>
              <w:jc w:val="center"/>
              <w:rPr>
                <w:b/>
                <w:sz w:val="24"/>
                <w:szCs w:val="24"/>
              </w:rPr>
            </w:pPr>
            <w:r>
              <w:rPr>
                <w:b/>
                <w:sz w:val="24"/>
                <w:szCs w:val="24"/>
              </w:rPr>
              <w:t>192</w:t>
            </w:r>
          </w:p>
        </w:tc>
      </w:tr>
      <w:tr w:rsidR="00DA64B9" w:rsidRPr="009519DE" w14:paraId="3717DD03" w14:textId="77777777" w:rsidTr="2CA1CD31">
        <w:trPr>
          <w:trHeight w:val="283"/>
        </w:trPr>
        <w:tc>
          <w:tcPr>
            <w:tcW w:w="3494" w:type="pct"/>
          </w:tcPr>
          <w:p w14:paraId="4573BA4E" w14:textId="77777777" w:rsidR="00DA64B9" w:rsidRPr="009519DE" w:rsidRDefault="00DA64B9" w:rsidP="003D599A">
            <w:pPr>
              <w:pStyle w:val="Bezproreda"/>
              <w:tabs>
                <w:tab w:val="left" w:pos="0"/>
              </w:tabs>
              <w:rPr>
                <w:sz w:val="24"/>
                <w:szCs w:val="24"/>
              </w:rPr>
            </w:pPr>
            <w:r>
              <w:rPr>
                <w:sz w:val="24"/>
                <w:szCs w:val="24"/>
              </w:rPr>
              <w:t>3.1. Praćenje i uvid u  provođenje Plana i programa rada škole</w:t>
            </w:r>
          </w:p>
        </w:tc>
        <w:tc>
          <w:tcPr>
            <w:tcW w:w="812" w:type="pct"/>
          </w:tcPr>
          <w:p w14:paraId="03BF2B64"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57F041C4"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6936B7FE" w14:textId="77777777" w:rsidTr="2CA1CD31">
        <w:trPr>
          <w:trHeight w:val="283"/>
        </w:trPr>
        <w:tc>
          <w:tcPr>
            <w:tcW w:w="3494" w:type="pct"/>
          </w:tcPr>
          <w:p w14:paraId="298689A4" w14:textId="77777777" w:rsidR="00DA64B9" w:rsidRPr="009519DE" w:rsidRDefault="00DA64B9" w:rsidP="003D599A">
            <w:pPr>
              <w:pStyle w:val="Bezproreda"/>
              <w:tabs>
                <w:tab w:val="left" w:pos="0"/>
              </w:tabs>
              <w:rPr>
                <w:sz w:val="24"/>
                <w:szCs w:val="24"/>
              </w:rPr>
            </w:pPr>
            <w:r>
              <w:rPr>
                <w:sz w:val="24"/>
                <w:szCs w:val="24"/>
              </w:rPr>
              <w:t>3.2.Vrednovanje i analiza uspjeha na kraju odgojno – obrazovnih razdoblja</w:t>
            </w:r>
          </w:p>
        </w:tc>
        <w:tc>
          <w:tcPr>
            <w:tcW w:w="812" w:type="pct"/>
          </w:tcPr>
          <w:p w14:paraId="295B3258" w14:textId="77777777" w:rsidR="00DA64B9" w:rsidRPr="009519DE" w:rsidRDefault="00DA64B9" w:rsidP="003D599A">
            <w:pPr>
              <w:pStyle w:val="Bezproreda"/>
              <w:tabs>
                <w:tab w:val="left" w:pos="0"/>
              </w:tabs>
              <w:jc w:val="center"/>
              <w:rPr>
                <w:sz w:val="24"/>
                <w:szCs w:val="24"/>
              </w:rPr>
            </w:pPr>
            <w:r>
              <w:rPr>
                <w:sz w:val="24"/>
                <w:szCs w:val="24"/>
              </w:rPr>
              <w:t>XII. i VI.</w:t>
            </w:r>
          </w:p>
        </w:tc>
        <w:tc>
          <w:tcPr>
            <w:tcW w:w="694" w:type="pct"/>
          </w:tcPr>
          <w:p w14:paraId="2AA724AD" w14:textId="77777777" w:rsidR="00DA64B9" w:rsidRPr="009519DE" w:rsidRDefault="00DA64B9" w:rsidP="003D599A">
            <w:pPr>
              <w:pStyle w:val="Bezproreda"/>
              <w:tabs>
                <w:tab w:val="left" w:pos="0"/>
              </w:tabs>
              <w:jc w:val="center"/>
              <w:rPr>
                <w:sz w:val="24"/>
                <w:szCs w:val="24"/>
              </w:rPr>
            </w:pPr>
            <w:r>
              <w:rPr>
                <w:sz w:val="24"/>
                <w:szCs w:val="24"/>
              </w:rPr>
              <w:t>32</w:t>
            </w:r>
          </w:p>
        </w:tc>
      </w:tr>
      <w:tr w:rsidR="00DA64B9" w:rsidRPr="009519DE" w14:paraId="4939E448" w14:textId="77777777" w:rsidTr="2CA1CD31">
        <w:trPr>
          <w:trHeight w:val="283"/>
        </w:trPr>
        <w:tc>
          <w:tcPr>
            <w:tcW w:w="3494" w:type="pct"/>
          </w:tcPr>
          <w:p w14:paraId="733D7F7C" w14:textId="77777777" w:rsidR="00DA64B9" w:rsidRPr="009519DE" w:rsidRDefault="00DA64B9" w:rsidP="003D599A">
            <w:pPr>
              <w:pStyle w:val="Bezproreda"/>
              <w:tabs>
                <w:tab w:val="left" w:pos="0"/>
              </w:tabs>
              <w:rPr>
                <w:sz w:val="24"/>
                <w:szCs w:val="24"/>
              </w:rPr>
            </w:pPr>
            <w:r>
              <w:rPr>
                <w:sz w:val="24"/>
                <w:szCs w:val="24"/>
              </w:rPr>
              <w:t>3.3. Administrativno pedagoško instruktivni rad s učiteljima, stručnim suradnicim i pripravnicima</w:t>
            </w:r>
          </w:p>
        </w:tc>
        <w:tc>
          <w:tcPr>
            <w:tcW w:w="812" w:type="pct"/>
          </w:tcPr>
          <w:p w14:paraId="1950ADB0"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4723F34E" w14:textId="77777777" w:rsidR="00DA64B9" w:rsidRPr="009519DE" w:rsidRDefault="00DA64B9" w:rsidP="003D599A">
            <w:pPr>
              <w:pStyle w:val="Bezproreda"/>
              <w:tabs>
                <w:tab w:val="left" w:pos="0"/>
              </w:tabs>
              <w:jc w:val="center"/>
              <w:rPr>
                <w:sz w:val="24"/>
                <w:szCs w:val="24"/>
              </w:rPr>
            </w:pPr>
            <w:r>
              <w:rPr>
                <w:sz w:val="24"/>
                <w:szCs w:val="24"/>
              </w:rPr>
              <w:t>20</w:t>
            </w:r>
          </w:p>
        </w:tc>
      </w:tr>
      <w:tr w:rsidR="00DA64B9" w:rsidRPr="009519DE" w14:paraId="3A07B688" w14:textId="77777777" w:rsidTr="2CA1CD31">
        <w:trPr>
          <w:trHeight w:val="283"/>
        </w:trPr>
        <w:tc>
          <w:tcPr>
            <w:tcW w:w="3494" w:type="pct"/>
          </w:tcPr>
          <w:p w14:paraId="4CF77C0A" w14:textId="77777777" w:rsidR="00DA64B9" w:rsidRPr="009519DE" w:rsidRDefault="00DA64B9" w:rsidP="003D599A">
            <w:pPr>
              <w:pStyle w:val="Bezproreda"/>
              <w:tabs>
                <w:tab w:val="left" w:pos="0"/>
              </w:tabs>
              <w:rPr>
                <w:sz w:val="24"/>
                <w:szCs w:val="24"/>
              </w:rPr>
            </w:pPr>
            <w:r>
              <w:rPr>
                <w:sz w:val="24"/>
                <w:szCs w:val="24"/>
              </w:rPr>
              <w:t>3.4. Praćenje rada školskih povjerenstava</w:t>
            </w:r>
          </w:p>
        </w:tc>
        <w:tc>
          <w:tcPr>
            <w:tcW w:w="812" w:type="pct"/>
          </w:tcPr>
          <w:p w14:paraId="4D5E7C53"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3CD45D2F"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3413303F" w14:textId="77777777" w:rsidTr="2CA1CD31">
        <w:trPr>
          <w:trHeight w:val="283"/>
        </w:trPr>
        <w:tc>
          <w:tcPr>
            <w:tcW w:w="3494" w:type="pct"/>
          </w:tcPr>
          <w:p w14:paraId="54F24CCE" w14:textId="77777777" w:rsidR="00DA64B9" w:rsidRPr="009519DE" w:rsidRDefault="00DA64B9" w:rsidP="003D599A">
            <w:pPr>
              <w:pStyle w:val="Bezproreda"/>
              <w:tabs>
                <w:tab w:val="left" w:pos="0"/>
              </w:tabs>
              <w:rPr>
                <w:sz w:val="24"/>
                <w:szCs w:val="24"/>
              </w:rPr>
            </w:pPr>
            <w:r>
              <w:rPr>
                <w:sz w:val="24"/>
                <w:szCs w:val="24"/>
              </w:rPr>
              <w:t>3.5. Praćenje i koordinacija rada tehničko pomoćnog i administrativnog osoblja</w:t>
            </w:r>
          </w:p>
        </w:tc>
        <w:tc>
          <w:tcPr>
            <w:tcW w:w="812" w:type="pct"/>
          </w:tcPr>
          <w:p w14:paraId="6E796D06"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4358787D" w14:textId="77777777" w:rsidR="00DA64B9" w:rsidRPr="009519DE" w:rsidRDefault="00DA64B9" w:rsidP="003D599A">
            <w:pPr>
              <w:pStyle w:val="Bezproreda"/>
              <w:tabs>
                <w:tab w:val="left" w:pos="0"/>
              </w:tabs>
              <w:jc w:val="center"/>
              <w:rPr>
                <w:sz w:val="24"/>
                <w:szCs w:val="24"/>
              </w:rPr>
            </w:pPr>
            <w:r>
              <w:rPr>
                <w:sz w:val="24"/>
                <w:szCs w:val="24"/>
              </w:rPr>
              <w:t>20</w:t>
            </w:r>
          </w:p>
        </w:tc>
      </w:tr>
      <w:tr w:rsidR="00DA64B9" w:rsidRPr="009519DE" w14:paraId="2C52A6B6" w14:textId="77777777" w:rsidTr="2CA1CD31">
        <w:trPr>
          <w:trHeight w:val="283"/>
        </w:trPr>
        <w:tc>
          <w:tcPr>
            <w:tcW w:w="3494" w:type="pct"/>
          </w:tcPr>
          <w:p w14:paraId="5F2EBCBF" w14:textId="77777777" w:rsidR="00DA64B9" w:rsidRPr="009519DE" w:rsidRDefault="00DA64B9" w:rsidP="003D599A">
            <w:pPr>
              <w:pStyle w:val="Bezproreda"/>
              <w:tabs>
                <w:tab w:val="left" w:pos="0"/>
              </w:tabs>
              <w:rPr>
                <w:sz w:val="24"/>
                <w:szCs w:val="24"/>
              </w:rPr>
            </w:pPr>
            <w:r>
              <w:rPr>
                <w:sz w:val="24"/>
                <w:szCs w:val="24"/>
              </w:rPr>
              <w:t>3.6. Praćenje i pregledavanje e – Matice i e - Dnevnika</w:t>
            </w:r>
          </w:p>
        </w:tc>
        <w:tc>
          <w:tcPr>
            <w:tcW w:w="812" w:type="pct"/>
          </w:tcPr>
          <w:p w14:paraId="1F0BDFC1"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2593A5F6" w14:textId="77777777" w:rsidR="00DA64B9" w:rsidRPr="009519DE" w:rsidRDefault="00DA64B9" w:rsidP="003D599A">
            <w:pPr>
              <w:pStyle w:val="Bezproreda"/>
              <w:tabs>
                <w:tab w:val="left" w:pos="0"/>
              </w:tabs>
              <w:jc w:val="center"/>
              <w:rPr>
                <w:sz w:val="24"/>
                <w:szCs w:val="24"/>
              </w:rPr>
            </w:pPr>
            <w:r>
              <w:rPr>
                <w:sz w:val="24"/>
                <w:szCs w:val="24"/>
              </w:rPr>
              <w:t>12</w:t>
            </w:r>
          </w:p>
        </w:tc>
      </w:tr>
      <w:tr w:rsidR="00DA64B9" w:rsidRPr="009519DE" w14:paraId="260F0176" w14:textId="77777777" w:rsidTr="2CA1CD31">
        <w:trPr>
          <w:trHeight w:val="283"/>
        </w:trPr>
        <w:tc>
          <w:tcPr>
            <w:tcW w:w="3494" w:type="pct"/>
          </w:tcPr>
          <w:p w14:paraId="79D24D82" w14:textId="77777777" w:rsidR="00DA64B9" w:rsidRPr="009519DE" w:rsidRDefault="00DA64B9" w:rsidP="003D599A">
            <w:pPr>
              <w:pStyle w:val="Bezproreda"/>
              <w:tabs>
                <w:tab w:val="left" w:pos="0"/>
              </w:tabs>
              <w:rPr>
                <w:sz w:val="24"/>
                <w:szCs w:val="24"/>
              </w:rPr>
            </w:pPr>
            <w:r>
              <w:rPr>
                <w:sz w:val="24"/>
                <w:szCs w:val="24"/>
              </w:rPr>
              <w:t>3.7. Suradnja s izvanškolskim institucijama</w:t>
            </w:r>
          </w:p>
        </w:tc>
        <w:tc>
          <w:tcPr>
            <w:tcW w:w="812" w:type="pct"/>
          </w:tcPr>
          <w:p w14:paraId="13F479AD"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24ECA8A8"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528494B5" w14:textId="77777777" w:rsidTr="2CA1CD31">
        <w:trPr>
          <w:trHeight w:val="283"/>
        </w:trPr>
        <w:tc>
          <w:tcPr>
            <w:tcW w:w="3494" w:type="pct"/>
          </w:tcPr>
          <w:p w14:paraId="28B7C9D6" w14:textId="77777777" w:rsidR="00DA64B9" w:rsidRPr="009519DE" w:rsidRDefault="00DA64B9" w:rsidP="003D599A">
            <w:pPr>
              <w:pStyle w:val="Bezproreda"/>
              <w:tabs>
                <w:tab w:val="left" w:pos="0"/>
              </w:tabs>
              <w:rPr>
                <w:sz w:val="24"/>
                <w:szCs w:val="24"/>
              </w:rPr>
            </w:pPr>
            <w:r>
              <w:rPr>
                <w:sz w:val="24"/>
                <w:szCs w:val="24"/>
              </w:rPr>
              <w:t>3.8. Ostali poslovi</w:t>
            </w:r>
          </w:p>
        </w:tc>
        <w:tc>
          <w:tcPr>
            <w:tcW w:w="812" w:type="pct"/>
          </w:tcPr>
          <w:p w14:paraId="2DC6D289"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3F87A9A9" w14:textId="77777777" w:rsidR="00DA64B9" w:rsidRPr="009519DE" w:rsidRDefault="00DA64B9" w:rsidP="003D599A">
            <w:pPr>
              <w:pStyle w:val="Bezproreda"/>
              <w:tabs>
                <w:tab w:val="left" w:pos="0"/>
              </w:tabs>
              <w:jc w:val="center"/>
              <w:rPr>
                <w:sz w:val="24"/>
                <w:szCs w:val="24"/>
              </w:rPr>
            </w:pPr>
            <w:r>
              <w:rPr>
                <w:sz w:val="24"/>
                <w:szCs w:val="24"/>
              </w:rPr>
              <w:t>8</w:t>
            </w:r>
          </w:p>
        </w:tc>
      </w:tr>
      <w:tr w:rsidR="00DA64B9" w:rsidRPr="009519DE" w14:paraId="35A198EF" w14:textId="77777777" w:rsidTr="2CA1CD31">
        <w:trPr>
          <w:trHeight w:val="283"/>
        </w:trPr>
        <w:tc>
          <w:tcPr>
            <w:tcW w:w="3494" w:type="pct"/>
            <w:shd w:val="clear" w:color="auto" w:fill="EAF1DD" w:themeFill="accent3" w:themeFillTint="33"/>
            <w:vAlign w:val="center"/>
          </w:tcPr>
          <w:p w14:paraId="4349B533" w14:textId="77777777" w:rsidR="00DA64B9" w:rsidRPr="00BF2796" w:rsidRDefault="00DA64B9" w:rsidP="003D599A">
            <w:pPr>
              <w:pStyle w:val="Bezproreda"/>
              <w:tabs>
                <w:tab w:val="left" w:pos="0"/>
              </w:tabs>
              <w:jc w:val="center"/>
              <w:rPr>
                <w:b/>
                <w:sz w:val="24"/>
                <w:szCs w:val="24"/>
              </w:rPr>
            </w:pPr>
            <w:r w:rsidRPr="00BF2796">
              <w:rPr>
                <w:b/>
                <w:sz w:val="24"/>
                <w:szCs w:val="24"/>
              </w:rPr>
              <w:t>4</w:t>
            </w:r>
            <w:r>
              <w:rPr>
                <w:b/>
                <w:sz w:val="24"/>
                <w:szCs w:val="24"/>
              </w:rPr>
              <w:t>. RAD U STRUČNIM I KOLEGIJALNIM TIJELIMA ŠKOLE</w:t>
            </w:r>
          </w:p>
        </w:tc>
        <w:tc>
          <w:tcPr>
            <w:tcW w:w="812" w:type="pct"/>
            <w:vAlign w:val="center"/>
          </w:tcPr>
          <w:p w14:paraId="7DB9505F" w14:textId="77777777" w:rsidR="00DA64B9" w:rsidRPr="009519DE" w:rsidRDefault="00DA64B9" w:rsidP="003D599A">
            <w:pPr>
              <w:pStyle w:val="Bezproreda"/>
              <w:tabs>
                <w:tab w:val="left" w:pos="0"/>
              </w:tabs>
              <w:jc w:val="center"/>
              <w:rPr>
                <w:sz w:val="24"/>
                <w:szCs w:val="24"/>
              </w:rPr>
            </w:pPr>
          </w:p>
        </w:tc>
        <w:tc>
          <w:tcPr>
            <w:tcW w:w="694" w:type="pct"/>
            <w:shd w:val="clear" w:color="auto" w:fill="EAF1DD" w:themeFill="accent3" w:themeFillTint="33"/>
            <w:vAlign w:val="center"/>
          </w:tcPr>
          <w:p w14:paraId="494D4D77" w14:textId="77777777" w:rsidR="00DA64B9" w:rsidRPr="00BF2796" w:rsidRDefault="00DA64B9" w:rsidP="003D599A">
            <w:pPr>
              <w:pStyle w:val="Bezproreda"/>
              <w:tabs>
                <w:tab w:val="left" w:pos="0"/>
              </w:tabs>
              <w:jc w:val="center"/>
              <w:rPr>
                <w:b/>
                <w:sz w:val="24"/>
                <w:szCs w:val="24"/>
              </w:rPr>
            </w:pPr>
            <w:r>
              <w:rPr>
                <w:b/>
                <w:sz w:val="24"/>
                <w:szCs w:val="24"/>
              </w:rPr>
              <w:t>116</w:t>
            </w:r>
          </w:p>
        </w:tc>
      </w:tr>
      <w:tr w:rsidR="00DA64B9" w:rsidRPr="009519DE" w14:paraId="7443D2DA" w14:textId="77777777" w:rsidTr="2CA1CD31">
        <w:trPr>
          <w:trHeight w:val="283"/>
        </w:trPr>
        <w:tc>
          <w:tcPr>
            <w:tcW w:w="3494" w:type="pct"/>
          </w:tcPr>
          <w:p w14:paraId="1374E656" w14:textId="77777777" w:rsidR="00DA64B9" w:rsidRPr="009519DE" w:rsidRDefault="00DA64B9" w:rsidP="003D599A">
            <w:pPr>
              <w:pStyle w:val="Bezproreda"/>
              <w:tabs>
                <w:tab w:val="left" w:pos="0"/>
              </w:tabs>
              <w:rPr>
                <w:sz w:val="24"/>
                <w:szCs w:val="24"/>
              </w:rPr>
            </w:pPr>
            <w:r>
              <w:rPr>
                <w:sz w:val="24"/>
                <w:szCs w:val="24"/>
              </w:rPr>
              <w:t>4.1. Planiranje,  pripremanje i vođenje sjednica kolegijalnih stručnih tijela</w:t>
            </w:r>
          </w:p>
        </w:tc>
        <w:tc>
          <w:tcPr>
            <w:tcW w:w="812" w:type="pct"/>
          </w:tcPr>
          <w:p w14:paraId="06B53F19"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72424AFD"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630C0EAD" w14:textId="77777777" w:rsidTr="2CA1CD31">
        <w:trPr>
          <w:trHeight w:val="283"/>
        </w:trPr>
        <w:tc>
          <w:tcPr>
            <w:tcW w:w="3494" w:type="pct"/>
          </w:tcPr>
          <w:p w14:paraId="68FCFAA4" w14:textId="77777777" w:rsidR="00DA64B9" w:rsidRPr="009519DE" w:rsidRDefault="00DA64B9" w:rsidP="003D599A">
            <w:pPr>
              <w:pStyle w:val="Bezproreda"/>
              <w:tabs>
                <w:tab w:val="left" w:pos="0"/>
              </w:tabs>
              <w:rPr>
                <w:sz w:val="24"/>
                <w:szCs w:val="24"/>
              </w:rPr>
            </w:pPr>
            <w:r>
              <w:rPr>
                <w:sz w:val="24"/>
                <w:szCs w:val="24"/>
              </w:rPr>
              <w:t>4.2. Suradnja sa Sindikalnom podružnicom</w:t>
            </w:r>
          </w:p>
        </w:tc>
        <w:tc>
          <w:tcPr>
            <w:tcW w:w="812" w:type="pct"/>
          </w:tcPr>
          <w:p w14:paraId="4C2852C0"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41FB5C2D"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10C8D18C" w14:textId="77777777" w:rsidTr="2CA1CD31">
        <w:trPr>
          <w:trHeight w:val="283"/>
        </w:trPr>
        <w:tc>
          <w:tcPr>
            <w:tcW w:w="3494" w:type="pct"/>
          </w:tcPr>
          <w:p w14:paraId="609BE501" w14:textId="77777777" w:rsidR="00DA64B9" w:rsidRPr="009519DE" w:rsidRDefault="00DA64B9" w:rsidP="003D599A">
            <w:pPr>
              <w:pStyle w:val="Bezproreda"/>
              <w:tabs>
                <w:tab w:val="left" w:pos="0"/>
              </w:tabs>
              <w:rPr>
                <w:sz w:val="24"/>
                <w:szCs w:val="24"/>
              </w:rPr>
            </w:pPr>
            <w:r>
              <w:rPr>
                <w:sz w:val="24"/>
                <w:szCs w:val="24"/>
              </w:rPr>
              <w:t>4.3. Ostali poslovi</w:t>
            </w:r>
          </w:p>
        </w:tc>
        <w:tc>
          <w:tcPr>
            <w:tcW w:w="812" w:type="pct"/>
          </w:tcPr>
          <w:p w14:paraId="57AD2F41"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29FAACED" w14:textId="77777777" w:rsidR="00DA64B9" w:rsidRPr="009519DE" w:rsidRDefault="00DA64B9" w:rsidP="003D599A">
            <w:pPr>
              <w:pStyle w:val="Bezproreda"/>
              <w:tabs>
                <w:tab w:val="left" w:pos="0"/>
              </w:tabs>
              <w:jc w:val="center"/>
              <w:rPr>
                <w:sz w:val="24"/>
                <w:szCs w:val="24"/>
              </w:rPr>
            </w:pPr>
            <w:r>
              <w:rPr>
                <w:sz w:val="24"/>
                <w:szCs w:val="24"/>
              </w:rPr>
              <w:t>20</w:t>
            </w:r>
          </w:p>
        </w:tc>
      </w:tr>
      <w:tr w:rsidR="00DA64B9" w:rsidRPr="009519DE" w14:paraId="739FA94F" w14:textId="77777777" w:rsidTr="2CA1CD31">
        <w:trPr>
          <w:trHeight w:val="283"/>
        </w:trPr>
        <w:tc>
          <w:tcPr>
            <w:tcW w:w="3494" w:type="pct"/>
            <w:shd w:val="clear" w:color="auto" w:fill="EAF1DD" w:themeFill="accent3" w:themeFillTint="33"/>
            <w:vAlign w:val="center"/>
          </w:tcPr>
          <w:p w14:paraId="031BAC59" w14:textId="77777777" w:rsidR="00DA64B9" w:rsidRPr="00887C00" w:rsidRDefault="00DA64B9" w:rsidP="003D599A">
            <w:pPr>
              <w:pStyle w:val="Bezproreda"/>
              <w:tabs>
                <w:tab w:val="left" w:pos="0"/>
              </w:tabs>
              <w:jc w:val="center"/>
              <w:rPr>
                <w:b/>
                <w:sz w:val="24"/>
                <w:szCs w:val="24"/>
              </w:rPr>
            </w:pPr>
            <w:r>
              <w:rPr>
                <w:b/>
                <w:sz w:val="24"/>
                <w:szCs w:val="24"/>
              </w:rPr>
              <w:t>5. RAD S UČENICIMA, UČITELJIMA, STRUČNIM SURADNICIMA I RODITELJIMA</w:t>
            </w:r>
          </w:p>
        </w:tc>
        <w:tc>
          <w:tcPr>
            <w:tcW w:w="812" w:type="pct"/>
            <w:vAlign w:val="center"/>
          </w:tcPr>
          <w:p w14:paraId="57AF868E" w14:textId="77777777" w:rsidR="00DA64B9" w:rsidRPr="009519DE" w:rsidRDefault="00DA64B9" w:rsidP="003D599A">
            <w:pPr>
              <w:pStyle w:val="Bezproreda"/>
              <w:tabs>
                <w:tab w:val="left" w:pos="0"/>
              </w:tabs>
              <w:jc w:val="center"/>
              <w:rPr>
                <w:sz w:val="24"/>
                <w:szCs w:val="24"/>
              </w:rPr>
            </w:pPr>
          </w:p>
        </w:tc>
        <w:tc>
          <w:tcPr>
            <w:tcW w:w="694" w:type="pct"/>
            <w:shd w:val="clear" w:color="auto" w:fill="EAF1DD" w:themeFill="accent3" w:themeFillTint="33"/>
            <w:vAlign w:val="center"/>
          </w:tcPr>
          <w:p w14:paraId="03C9E696" w14:textId="77777777" w:rsidR="00DA64B9" w:rsidRPr="00887C00" w:rsidRDefault="00DA64B9" w:rsidP="003D599A">
            <w:pPr>
              <w:pStyle w:val="Bezproreda"/>
              <w:tabs>
                <w:tab w:val="left" w:pos="0"/>
              </w:tabs>
              <w:jc w:val="center"/>
              <w:rPr>
                <w:b/>
                <w:sz w:val="24"/>
                <w:szCs w:val="24"/>
              </w:rPr>
            </w:pPr>
            <w:r>
              <w:rPr>
                <w:b/>
                <w:sz w:val="24"/>
                <w:szCs w:val="24"/>
              </w:rPr>
              <w:t>128</w:t>
            </w:r>
          </w:p>
        </w:tc>
      </w:tr>
      <w:tr w:rsidR="00DA64B9" w:rsidRPr="009519DE" w14:paraId="01327B2E" w14:textId="77777777" w:rsidTr="2CA1CD31">
        <w:trPr>
          <w:trHeight w:val="283"/>
        </w:trPr>
        <w:tc>
          <w:tcPr>
            <w:tcW w:w="3494" w:type="pct"/>
            <w:vAlign w:val="center"/>
          </w:tcPr>
          <w:p w14:paraId="4F2F2AF8" w14:textId="77777777" w:rsidR="00DA64B9" w:rsidRPr="009519DE" w:rsidRDefault="00DA64B9" w:rsidP="003D599A">
            <w:pPr>
              <w:pStyle w:val="Bezproreda"/>
              <w:tabs>
                <w:tab w:val="left" w:pos="0"/>
              </w:tabs>
              <w:rPr>
                <w:sz w:val="24"/>
                <w:szCs w:val="24"/>
              </w:rPr>
            </w:pPr>
            <w:r>
              <w:rPr>
                <w:sz w:val="24"/>
                <w:szCs w:val="24"/>
              </w:rPr>
              <w:t>5.1. Dnevna, tjedna i mjesečna planiranja s učiteljima i stručnim suradnicima</w:t>
            </w:r>
          </w:p>
        </w:tc>
        <w:tc>
          <w:tcPr>
            <w:tcW w:w="812" w:type="pct"/>
          </w:tcPr>
          <w:p w14:paraId="5F903BE4"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3B5684D4" w14:textId="77777777" w:rsidR="00DA64B9" w:rsidRPr="009519DE" w:rsidRDefault="00DA64B9" w:rsidP="003D599A">
            <w:pPr>
              <w:pStyle w:val="Bezproreda"/>
              <w:tabs>
                <w:tab w:val="left" w:pos="0"/>
              </w:tabs>
              <w:jc w:val="center"/>
              <w:rPr>
                <w:sz w:val="24"/>
                <w:szCs w:val="24"/>
              </w:rPr>
            </w:pPr>
            <w:r>
              <w:rPr>
                <w:sz w:val="24"/>
                <w:szCs w:val="24"/>
              </w:rPr>
              <w:t>32</w:t>
            </w:r>
          </w:p>
        </w:tc>
      </w:tr>
      <w:tr w:rsidR="00DA64B9" w:rsidRPr="009519DE" w14:paraId="17C3B400" w14:textId="77777777" w:rsidTr="2CA1CD31">
        <w:trPr>
          <w:trHeight w:val="283"/>
        </w:trPr>
        <w:tc>
          <w:tcPr>
            <w:tcW w:w="3494" w:type="pct"/>
            <w:vAlign w:val="center"/>
          </w:tcPr>
          <w:p w14:paraId="08AC561A" w14:textId="2B4E7661" w:rsidR="00DA64B9" w:rsidRPr="009519DE" w:rsidRDefault="2F6C1C65" w:rsidP="2CA1CD31">
            <w:pPr>
              <w:pStyle w:val="Bezproreda"/>
              <w:rPr>
                <w:sz w:val="24"/>
                <w:szCs w:val="24"/>
              </w:rPr>
            </w:pPr>
            <w:r w:rsidRPr="2CA1CD31">
              <w:rPr>
                <w:sz w:val="24"/>
                <w:szCs w:val="24"/>
              </w:rPr>
              <w:t>5.2. Praćenje rada učeničkih društava, grupa i pomoć pri radu</w:t>
            </w:r>
          </w:p>
        </w:tc>
        <w:tc>
          <w:tcPr>
            <w:tcW w:w="812" w:type="pct"/>
          </w:tcPr>
          <w:p w14:paraId="566FD460"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1B333D4F"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4139F27F" w14:textId="77777777" w:rsidTr="2CA1CD31">
        <w:trPr>
          <w:trHeight w:val="283"/>
        </w:trPr>
        <w:tc>
          <w:tcPr>
            <w:tcW w:w="3494" w:type="pct"/>
            <w:vAlign w:val="center"/>
          </w:tcPr>
          <w:p w14:paraId="49DD3599" w14:textId="77777777" w:rsidR="00DA64B9" w:rsidRPr="009519DE" w:rsidRDefault="00DA64B9" w:rsidP="003D599A">
            <w:pPr>
              <w:pStyle w:val="Bezproreda"/>
              <w:tabs>
                <w:tab w:val="left" w:pos="0"/>
              </w:tabs>
              <w:rPr>
                <w:sz w:val="24"/>
                <w:szCs w:val="24"/>
              </w:rPr>
            </w:pPr>
            <w:r>
              <w:rPr>
                <w:sz w:val="24"/>
                <w:szCs w:val="24"/>
              </w:rPr>
              <w:t>5.3. Briga o sigurnosti, pravima i obvezama učenika</w:t>
            </w:r>
          </w:p>
        </w:tc>
        <w:tc>
          <w:tcPr>
            <w:tcW w:w="812" w:type="pct"/>
          </w:tcPr>
          <w:p w14:paraId="465E0101"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1F5955B6"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48EF4B80" w14:textId="77777777" w:rsidTr="2CA1CD31">
        <w:trPr>
          <w:trHeight w:val="283"/>
        </w:trPr>
        <w:tc>
          <w:tcPr>
            <w:tcW w:w="3494" w:type="pct"/>
            <w:vAlign w:val="center"/>
          </w:tcPr>
          <w:p w14:paraId="6718C1A2" w14:textId="77777777" w:rsidR="00DA64B9" w:rsidRPr="009519DE" w:rsidRDefault="00DA64B9" w:rsidP="003D599A">
            <w:pPr>
              <w:pStyle w:val="Bezproreda"/>
              <w:tabs>
                <w:tab w:val="left" w:pos="0"/>
              </w:tabs>
              <w:rPr>
                <w:sz w:val="24"/>
                <w:szCs w:val="24"/>
              </w:rPr>
            </w:pPr>
            <w:r>
              <w:rPr>
                <w:sz w:val="24"/>
                <w:szCs w:val="24"/>
              </w:rPr>
              <w:t>5.4. Suradnja i pomoć pri realizaciji poslova svih učitelja škole</w:t>
            </w:r>
          </w:p>
        </w:tc>
        <w:tc>
          <w:tcPr>
            <w:tcW w:w="812" w:type="pct"/>
          </w:tcPr>
          <w:p w14:paraId="3BC95957"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36753141"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0677D787" w14:textId="77777777" w:rsidTr="2CA1CD31">
        <w:trPr>
          <w:trHeight w:val="283"/>
        </w:trPr>
        <w:tc>
          <w:tcPr>
            <w:tcW w:w="3494" w:type="pct"/>
            <w:vAlign w:val="center"/>
          </w:tcPr>
          <w:p w14:paraId="1F3052E1" w14:textId="77777777" w:rsidR="00DA64B9" w:rsidRPr="009519DE" w:rsidRDefault="00DA64B9" w:rsidP="003D599A">
            <w:pPr>
              <w:pStyle w:val="Bezproreda"/>
              <w:tabs>
                <w:tab w:val="left" w:pos="0"/>
              </w:tabs>
              <w:rPr>
                <w:sz w:val="24"/>
                <w:szCs w:val="24"/>
              </w:rPr>
            </w:pPr>
            <w:r>
              <w:rPr>
                <w:sz w:val="24"/>
                <w:szCs w:val="24"/>
              </w:rPr>
              <w:t>5.5.  Briga o sigurnosti, pravima i obvezama svih zaposlenika</w:t>
            </w:r>
          </w:p>
        </w:tc>
        <w:tc>
          <w:tcPr>
            <w:tcW w:w="812" w:type="pct"/>
          </w:tcPr>
          <w:p w14:paraId="1BE8525D"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3AAC7E58"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10D7E6B4" w14:textId="77777777" w:rsidTr="2CA1CD31">
        <w:trPr>
          <w:trHeight w:val="283"/>
        </w:trPr>
        <w:tc>
          <w:tcPr>
            <w:tcW w:w="3494" w:type="pct"/>
            <w:vAlign w:val="center"/>
          </w:tcPr>
          <w:p w14:paraId="3E941C8D" w14:textId="77777777" w:rsidR="00DA64B9" w:rsidRPr="009519DE" w:rsidRDefault="00DA64B9" w:rsidP="003D599A">
            <w:pPr>
              <w:pStyle w:val="Bezproreda"/>
              <w:tabs>
                <w:tab w:val="left" w:pos="0"/>
              </w:tabs>
              <w:rPr>
                <w:sz w:val="24"/>
                <w:szCs w:val="24"/>
              </w:rPr>
            </w:pPr>
            <w:r>
              <w:rPr>
                <w:sz w:val="24"/>
                <w:szCs w:val="24"/>
              </w:rPr>
              <w:t>5.6. Savjetodavni rad s roditeljima ( individualno i u grupi)</w:t>
            </w:r>
          </w:p>
        </w:tc>
        <w:tc>
          <w:tcPr>
            <w:tcW w:w="812" w:type="pct"/>
          </w:tcPr>
          <w:p w14:paraId="53182423"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602F4787" w14:textId="77777777" w:rsidR="00DA64B9" w:rsidRPr="009519DE" w:rsidRDefault="00DA64B9" w:rsidP="003D599A">
            <w:pPr>
              <w:pStyle w:val="Bezproreda"/>
              <w:tabs>
                <w:tab w:val="left" w:pos="0"/>
              </w:tabs>
              <w:jc w:val="center"/>
              <w:rPr>
                <w:sz w:val="24"/>
                <w:szCs w:val="24"/>
              </w:rPr>
            </w:pPr>
            <w:r>
              <w:rPr>
                <w:sz w:val="24"/>
                <w:szCs w:val="24"/>
              </w:rPr>
              <w:t>14</w:t>
            </w:r>
          </w:p>
        </w:tc>
      </w:tr>
      <w:tr w:rsidR="00DA64B9" w:rsidRPr="009519DE" w14:paraId="341292C9" w14:textId="77777777" w:rsidTr="2CA1CD31">
        <w:trPr>
          <w:trHeight w:val="283"/>
        </w:trPr>
        <w:tc>
          <w:tcPr>
            <w:tcW w:w="3494" w:type="pct"/>
            <w:vAlign w:val="center"/>
          </w:tcPr>
          <w:p w14:paraId="45BA4701" w14:textId="77777777" w:rsidR="00DA64B9" w:rsidRPr="009519DE" w:rsidRDefault="00DA64B9" w:rsidP="003D599A">
            <w:pPr>
              <w:pStyle w:val="Bezproreda"/>
              <w:tabs>
                <w:tab w:val="left" w:pos="0"/>
              </w:tabs>
              <w:rPr>
                <w:sz w:val="24"/>
                <w:szCs w:val="24"/>
              </w:rPr>
            </w:pPr>
            <w:r>
              <w:rPr>
                <w:sz w:val="24"/>
                <w:szCs w:val="24"/>
              </w:rPr>
              <w:t>5.7. Ostali poslovi</w:t>
            </w:r>
          </w:p>
        </w:tc>
        <w:tc>
          <w:tcPr>
            <w:tcW w:w="812" w:type="pct"/>
          </w:tcPr>
          <w:p w14:paraId="1642D35F"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1CB3AD78" w14:textId="77777777" w:rsidR="00DA64B9" w:rsidRPr="009519DE" w:rsidRDefault="00DA64B9" w:rsidP="003D599A">
            <w:pPr>
              <w:pStyle w:val="Bezproreda"/>
              <w:tabs>
                <w:tab w:val="left" w:pos="0"/>
              </w:tabs>
              <w:jc w:val="center"/>
              <w:rPr>
                <w:sz w:val="24"/>
                <w:szCs w:val="24"/>
              </w:rPr>
            </w:pPr>
            <w:r>
              <w:rPr>
                <w:sz w:val="24"/>
                <w:szCs w:val="24"/>
              </w:rPr>
              <w:t>8</w:t>
            </w:r>
          </w:p>
        </w:tc>
      </w:tr>
      <w:tr w:rsidR="00DA64B9" w:rsidRPr="009519DE" w14:paraId="074CF12A" w14:textId="77777777" w:rsidTr="2CA1CD31">
        <w:trPr>
          <w:trHeight w:val="283"/>
        </w:trPr>
        <w:tc>
          <w:tcPr>
            <w:tcW w:w="3494" w:type="pct"/>
            <w:shd w:val="clear" w:color="auto" w:fill="EAF1DD" w:themeFill="accent3" w:themeFillTint="33"/>
            <w:vAlign w:val="center"/>
          </w:tcPr>
          <w:p w14:paraId="4795F9B8" w14:textId="77777777" w:rsidR="00DA64B9" w:rsidRPr="00887C00" w:rsidRDefault="00DA64B9" w:rsidP="003D599A">
            <w:pPr>
              <w:pStyle w:val="Bezproreda"/>
              <w:tabs>
                <w:tab w:val="left" w:pos="0"/>
              </w:tabs>
              <w:jc w:val="center"/>
              <w:rPr>
                <w:b/>
                <w:sz w:val="24"/>
                <w:szCs w:val="24"/>
              </w:rPr>
            </w:pPr>
            <w:r>
              <w:rPr>
                <w:b/>
                <w:sz w:val="24"/>
                <w:szCs w:val="24"/>
              </w:rPr>
              <w:t>6. ADMINISTRATIVNO – UPRAVNI I RAČUNOVODSTVENI POSLOVI</w:t>
            </w:r>
          </w:p>
        </w:tc>
        <w:tc>
          <w:tcPr>
            <w:tcW w:w="812" w:type="pct"/>
            <w:vAlign w:val="center"/>
          </w:tcPr>
          <w:p w14:paraId="5F99D35F" w14:textId="77777777" w:rsidR="00DA64B9" w:rsidRPr="009519DE" w:rsidRDefault="00DA64B9" w:rsidP="003D599A">
            <w:pPr>
              <w:pStyle w:val="Bezproreda"/>
              <w:tabs>
                <w:tab w:val="left" w:pos="0"/>
              </w:tabs>
              <w:jc w:val="center"/>
              <w:rPr>
                <w:sz w:val="24"/>
                <w:szCs w:val="24"/>
              </w:rPr>
            </w:pPr>
          </w:p>
        </w:tc>
        <w:tc>
          <w:tcPr>
            <w:tcW w:w="694" w:type="pct"/>
            <w:shd w:val="clear" w:color="auto" w:fill="EAF1DD" w:themeFill="accent3" w:themeFillTint="33"/>
            <w:vAlign w:val="center"/>
          </w:tcPr>
          <w:p w14:paraId="2B4EC0F3" w14:textId="77777777" w:rsidR="00DA64B9" w:rsidRPr="00887C00" w:rsidRDefault="00DA64B9" w:rsidP="003D599A">
            <w:pPr>
              <w:pStyle w:val="Bezproreda"/>
              <w:tabs>
                <w:tab w:val="left" w:pos="0"/>
              </w:tabs>
              <w:jc w:val="center"/>
              <w:rPr>
                <w:b/>
                <w:sz w:val="24"/>
                <w:szCs w:val="24"/>
              </w:rPr>
            </w:pPr>
            <w:r>
              <w:rPr>
                <w:b/>
                <w:sz w:val="24"/>
                <w:szCs w:val="24"/>
              </w:rPr>
              <w:t>222</w:t>
            </w:r>
          </w:p>
        </w:tc>
      </w:tr>
      <w:tr w:rsidR="00DA64B9" w:rsidRPr="009519DE" w14:paraId="68A7E4D5" w14:textId="77777777" w:rsidTr="2CA1CD31">
        <w:trPr>
          <w:trHeight w:val="283"/>
        </w:trPr>
        <w:tc>
          <w:tcPr>
            <w:tcW w:w="3494" w:type="pct"/>
          </w:tcPr>
          <w:p w14:paraId="2DCC854B" w14:textId="77777777" w:rsidR="00DA64B9" w:rsidRPr="009519DE" w:rsidRDefault="00DA64B9" w:rsidP="003D599A">
            <w:pPr>
              <w:pStyle w:val="Bezproreda"/>
              <w:tabs>
                <w:tab w:val="left" w:pos="0"/>
              </w:tabs>
              <w:rPr>
                <w:sz w:val="24"/>
                <w:szCs w:val="24"/>
              </w:rPr>
            </w:pPr>
            <w:r>
              <w:rPr>
                <w:sz w:val="24"/>
                <w:szCs w:val="24"/>
              </w:rPr>
              <w:t>6.1. Rad i suradnja s tajnicom škole</w:t>
            </w:r>
          </w:p>
        </w:tc>
        <w:tc>
          <w:tcPr>
            <w:tcW w:w="812" w:type="pct"/>
          </w:tcPr>
          <w:p w14:paraId="1A224818"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30347CE3"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7D929070" w14:textId="77777777" w:rsidTr="2CA1CD31">
        <w:trPr>
          <w:trHeight w:val="283"/>
        </w:trPr>
        <w:tc>
          <w:tcPr>
            <w:tcW w:w="3494" w:type="pct"/>
          </w:tcPr>
          <w:p w14:paraId="0C02AD74" w14:textId="77777777" w:rsidR="00DA64B9" w:rsidRPr="009519DE" w:rsidRDefault="00DA64B9" w:rsidP="003D599A">
            <w:pPr>
              <w:pStyle w:val="Bezproreda"/>
              <w:tabs>
                <w:tab w:val="left" w:pos="0"/>
              </w:tabs>
              <w:rPr>
                <w:sz w:val="24"/>
                <w:szCs w:val="24"/>
              </w:rPr>
            </w:pPr>
            <w:r>
              <w:rPr>
                <w:sz w:val="24"/>
                <w:szCs w:val="24"/>
              </w:rPr>
              <w:t>6.2. Provedba zakonskih i podzakonskih akata te naputaka MZO-a</w:t>
            </w:r>
          </w:p>
        </w:tc>
        <w:tc>
          <w:tcPr>
            <w:tcW w:w="812" w:type="pct"/>
          </w:tcPr>
          <w:p w14:paraId="5DC4E819"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6608E052" w14:textId="77777777" w:rsidR="00DA64B9" w:rsidRPr="009519DE" w:rsidRDefault="00DA64B9" w:rsidP="003D599A">
            <w:pPr>
              <w:pStyle w:val="Bezproreda"/>
              <w:tabs>
                <w:tab w:val="left" w:pos="0"/>
              </w:tabs>
              <w:jc w:val="center"/>
              <w:rPr>
                <w:sz w:val="24"/>
                <w:szCs w:val="24"/>
              </w:rPr>
            </w:pPr>
            <w:r>
              <w:rPr>
                <w:sz w:val="24"/>
                <w:szCs w:val="24"/>
              </w:rPr>
              <w:t>20</w:t>
            </w:r>
          </w:p>
        </w:tc>
      </w:tr>
      <w:tr w:rsidR="00DA64B9" w:rsidRPr="009519DE" w14:paraId="5040B200" w14:textId="77777777" w:rsidTr="2CA1CD31">
        <w:trPr>
          <w:trHeight w:val="283"/>
        </w:trPr>
        <w:tc>
          <w:tcPr>
            <w:tcW w:w="3494" w:type="pct"/>
          </w:tcPr>
          <w:p w14:paraId="7ABC130B" w14:textId="77777777" w:rsidR="00DA64B9" w:rsidRPr="009519DE" w:rsidRDefault="00DA64B9" w:rsidP="003D599A">
            <w:pPr>
              <w:pStyle w:val="Bezproreda"/>
              <w:tabs>
                <w:tab w:val="left" w:pos="0"/>
              </w:tabs>
              <w:rPr>
                <w:sz w:val="24"/>
                <w:szCs w:val="24"/>
              </w:rPr>
            </w:pPr>
            <w:r>
              <w:rPr>
                <w:sz w:val="24"/>
                <w:szCs w:val="24"/>
              </w:rPr>
              <w:t>6.3. Usklađivanje i provedba općih i pojedinačnih akata škole</w:t>
            </w:r>
          </w:p>
        </w:tc>
        <w:tc>
          <w:tcPr>
            <w:tcW w:w="812" w:type="pct"/>
          </w:tcPr>
          <w:p w14:paraId="1C337EAA"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7E8F085C" w14:textId="77777777" w:rsidR="00DA64B9" w:rsidRPr="009519DE" w:rsidRDefault="00DA64B9" w:rsidP="003D599A">
            <w:pPr>
              <w:pStyle w:val="Bezproreda"/>
              <w:tabs>
                <w:tab w:val="left" w:pos="0"/>
              </w:tabs>
              <w:jc w:val="center"/>
              <w:rPr>
                <w:sz w:val="24"/>
                <w:szCs w:val="24"/>
              </w:rPr>
            </w:pPr>
            <w:r>
              <w:rPr>
                <w:sz w:val="24"/>
                <w:szCs w:val="24"/>
              </w:rPr>
              <w:t>20</w:t>
            </w:r>
          </w:p>
        </w:tc>
      </w:tr>
      <w:tr w:rsidR="00DA64B9" w:rsidRPr="009519DE" w14:paraId="51C0E72B" w14:textId="77777777" w:rsidTr="2CA1CD31">
        <w:trPr>
          <w:trHeight w:val="283"/>
        </w:trPr>
        <w:tc>
          <w:tcPr>
            <w:tcW w:w="3494" w:type="pct"/>
          </w:tcPr>
          <w:p w14:paraId="5CF97826" w14:textId="77777777" w:rsidR="00DA64B9" w:rsidRPr="009519DE" w:rsidRDefault="00DA64B9" w:rsidP="003D599A">
            <w:pPr>
              <w:pStyle w:val="Bezproreda"/>
              <w:tabs>
                <w:tab w:val="left" w:pos="0"/>
              </w:tabs>
              <w:rPr>
                <w:sz w:val="24"/>
                <w:szCs w:val="24"/>
              </w:rPr>
            </w:pPr>
            <w:r>
              <w:rPr>
                <w:sz w:val="24"/>
                <w:szCs w:val="24"/>
              </w:rPr>
              <w:t>6.4. Provođenje raznih natječaja za potrebe škole</w:t>
            </w:r>
          </w:p>
        </w:tc>
        <w:tc>
          <w:tcPr>
            <w:tcW w:w="812" w:type="pct"/>
          </w:tcPr>
          <w:p w14:paraId="698334F3"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699344BD"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170FB6C8" w14:textId="77777777" w:rsidTr="2CA1CD31">
        <w:trPr>
          <w:trHeight w:val="283"/>
        </w:trPr>
        <w:tc>
          <w:tcPr>
            <w:tcW w:w="3494" w:type="pct"/>
          </w:tcPr>
          <w:p w14:paraId="707134A9" w14:textId="77777777" w:rsidR="00DA64B9" w:rsidRDefault="00DA64B9" w:rsidP="003D599A">
            <w:pPr>
              <w:pStyle w:val="Bezproreda"/>
              <w:tabs>
                <w:tab w:val="left" w:pos="0"/>
              </w:tabs>
              <w:rPr>
                <w:sz w:val="24"/>
                <w:szCs w:val="24"/>
              </w:rPr>
            </w:pPr>
            <w:r>
              <w:rPr>
                <w:sz w:val="24"/>
                <w:szCs w:val="24"/>
              </w:rPr>
              <w:t>6.5. Prijem u radni odnos ( uz suglasnost Školskog odbora)</w:t>
            </w:r>
          </w:p>
        </w:tc>
        <w:tc>
          <w:tcPr>
            <w:tcW w:w="812" w:type="pct"/>
          </w:tcPr>
          <w:p w14:paraId="41FE21A5" w14:textId="77777777" w:rsidR="00DA64B9" w:rsidRDefault="00DA64B9" w:rsidP="003D599A">
            <w:pPr>
              <w:pStyle w:val="Bezproreda"/>
              <w:tabs>
                <w:tab w:val="left" w:pos="0"/>
              </w:tabs>
              <w:jc w:val="center"/>
              <w:rPr>
                <w:sz w:val="24"/>
                <w:szCs w:val="24"/>
              </w:rPr>
            </w:pPr>
            <w:r>
              <w:rPr>
                <w:sz w:val="24"/>
                <w:szCs w:val="24"/>
              </w:rPr>
              <w:t>IX. – VI.</w:t>
            </w:r>
          </w:p>
        </w:tc>
        <w:tc>
          <w:tcPr>
            <w:tcW w:w="694" w:type="pct"/>
          </w:tcPr>
          <w:p w14:paraId="4D5D804C" w14:textId="77777777" w:rsidR="00DA64B9" w:rsidRDefault="00DA64B9" w:rsidP="003D599A">
            <w:pPr>
              <w:pStyle w:val="Bezproreda"/>
              <w:tabs>
                <w:tab w:val="left" w:pos="0"/>
              </w:tabs>
              <w:jc w:val="center"/>
              <w:rPr>
                <w:sz w:val="24"/>
                <w:szCs w:val="24"/>
              </w:rPr>
            </w:pPr>
            <w:r>
              <w:rPr>
                <w:sz w:val="24"/>
                <w:szCs w:val="24"/>
              </w:rPr>
              <w:t>24</w:t>
            </w:r>
          </w:p>
        </w:tc>
      </w:tr>
      <w:tr w:rsidR="00DA64B9" w:rsidRPr="009519DE" w14:paraId="2B5C5EBF" w14:textId="77777777" w:rsidTr="2CA1CD31">
        <w:trPr>
          <w:trHeight w:val="283"/>
        </w:trPr>
        <w:tc>
          <w:tcPr>
            <w:tcW w:w="3494" w:type="pct"/>
          </w:tcPr>
          <w:p w14:paraId="50E3E1F5" w14:textId="77777777" w:rsidR="00DA64B9" w:rsidRDefault="00DA64B9" w:rsidP="003D599A">
            <w:pPr>
              <w:pStyle w:val="Bezproreda"/>
              <w:tabs>
                <w:tab w:val="left" w:pos="0"/>
              </w:tabs>
              <w:rPr>
                <w:sz w:val="24"/>
                <w:szCs w:val="24"/>
              </w:rPr>
            </w:pPr>
            <w:r>
              <w:rPr>
                <w:sz w:val="24"/>
                <w:szCs w:val="24"/>
              </w:rPr>
              <w:t>6.6. Poslovi zastupanja škole</w:t>
            </w:r>
          </w:p>
        </w:tc>
        <w:tc>
          <w:tcPr>
            <w:tcW w:w="812" w:type="pct"/>
          </w:tcPr>
          <w:p w14:paraId="516062E6"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79BEE4CC" w14:textId="77777777" w:rsidR="00DA64B9" w:rsidRDefault="00DA64B9" w:rsidP="003D599A">
            <w:pPr>
              <w:pStyle w:val="Bezproreda"/>
              <w:tabs>
                <w:tab w:val="left" w:pos="0"/>
              </w:tabs>
              <w:jc w:val="center"/>
              <w:rPr>
                <w:sz w:val="24"/>
                <w:szCs w:val="24"/>
              </w:rPr>
            </w:pPr>
            <w:r>
              <w:rPr>
                <w:sz w:val="24"/>
                <w:szCs w:val="24"/>
              </w:rPr>
              <w:t>16</w:t>
            </w:r>
          </w:p>
        </w:tc>
      </w:tr>
      <w:tr w:rsidR="00DA64B9" w:rsidRPr="009519DE" w14:paraId="0F11AE3A" w14:textId="77777777" w:rsidTr="2CA1CD31">
        <w:trPr>
          <w:trHeight w:val="283"/>
        </w:trPr>
        <w:tc>
          <w:tcPr>
            <w:tcW w:w="3494" w:type="pct"/>
          </w:tcPr>
          <w:p w14:paraId="11AB89F3" w14:textId="77777777" w:rsidR="00DA64B9" w:rsidRDefault="00DA64B9" w:rsidP="003D599A">
            <w:pPr>
              <w:pStyle w:val="Bezproreda"/>
              <w:tabs>
                <w:tab w:val="left" w:pos="0"/>
              </w:tabs>
              <w:rPr>
                <w:sz w:val="24"/>
                <w:szCs w:val="24"/>
              </w:rPr>
            </w:pPr>
            <w:r>
              <w:rPr>
                <w:sz w:val="24"/>
                <w:szCs w:val="24"/>
              </w:rPr>
              <w:t>6.7. Rad i suradnja s računovođom škole</w:t>
            </w:r>
          </w:p>
        </w:tc>
        <w:tc>
          <w:tcPr>
            <w:tcW w:w="812" w:type="pct"/>
          </w:tcPr>
          <w:p w14:paraId="7CD7EA78" w14:textId="77777777" w:rsidR="00DA64B9" w:rsidRDefault="00DA64B9" w:rsidP="003D599A">
            <w:pPr>
              <w:pStyle w:val="Bezproreda"/>
              <w:tabs>
                <w:tab w:val="left" w:pos="0"/>
              </w:tabs>
              <w:jc w:val="center"/>
              <w:rPr>
                <w:sz w:val="24"/>
                <w:szCs w:val="24"/>
              </w:rPr>
            </w:pPr>
            <w:r>
              <w:rPr>
                <w:sz w:val="24"/>
                <w:szCs w:val="24"/>
              </w:rPr>
              <w:t>IX.– VIII.</w:t>
            </w:r>
          </w:p>
        </w:tc>
        <w:tc>
          <w:tcPr>
            <w:tcW w:w="694" w:type="pct"/>
          </w:tcPr>
          <w:p w14:paraId="024AEA78" w14:textId="77777777" w:rsidR="00DA64B9" w:rsidRDefault="00DA64B9" w:rsidP="003D599A">
            <w:pPr>
              <w:pStyle w:val="Bezproreda"/>
              <w:tabs>
                <w:tab w:val="left" w:pos="0"/>
              </w:tabs>
              <w:jc w:val="center"/>
              <w:rPr>
                <w:sz w:val="24"/>
                <w:szCs w:val="24"/>
              </w:rPr>
            </w:pPr>
            <w:r>
              <w:rPr>
                <w:sz w:val="24"/>
                <w:szCs w:val="24"/>
              </w:rPr>
              <w:t>40</w:t>
            </w:r>
          </w:p>
        </w:tc>
      </w:tr>
      <w:tr w:rsidR="00DA64B9" w:rsidRPr="009519DE" w14:paraId="29D520CE" w14:textId="77777777" w:rsidTr="2CA1CD31">
        <w:trPr>
          <w:trHeight w:val="283"/>
        </w:trPr>
        <w:tc>
          <w:tcPr>
            <w:tcW w:w="3494" w:type="pct"/>
          </w:tcPr>
          <w:p w14:paraId="34559621" w14:textId="43302968" w:rsidR="00DA64B9" w:rsidRDefault="614B14FD" w:rsidP="614B14FD">
            <w:pPr>
              <w:pStyle w:val="Bezproreda"/>
              <w:rPr>
                <w:sz w:val="24"/>
                <w:szCs w:val="24"/>
              </w:rPr>
            </w:pPr>
            <w:r w:rsidRPr="614B14FD">
              <w:rPr>
                <w:sz w:val="24"/>
                <w:szCs w:val="24"/>
              </w:rPr>
              <w:t>6.8. Izrada financijskog plana škole</w:t>
            </w:r>
          </w:p>
        </w:tc>
        <w:tc>
          <w:tcPr>
            <w:tcW w:w="812" w:type="pct"/>
          </w:tcPr>
          <w:p w14:paraId="526D3D2A" w14:textId="77777777" w:rsidR="00DA64B9" w:rsidRDefault="00DA64B9" w:rsidP="003D599A">
            <w:pPr>
              <w:pStyle w:val="Bezproreda"/>
              <w:tabs>
                <w:tab w:val="left" w:pos="0"/>
              </w:tabs>
              <w:jc w:val="center"/>
              <w:rPr>
                <w:sz w:val="24"/>
                <w:szCs w:val="24"/>
              </w:rPr>
            </w:pPr>
            <w:r>
              <w:rPr>
                <w:sz w:val="24"/>
                <w:szCs w:val="24"/>
              </w:rPr>
              <w:t>VIII. – IX.</w:t>
            </w:r>
          </w:p>
        </w:tc>
        <w:tc>
          <w:tcPr>
            <w:tcW w:w="694" w:type="pct"/>
          </w:tcPr>
          <w:p w14:paraId="43D0518B" w14:textId="77777777" w:rsidR="00DA64B9" w:rsidRDefault="00DA64B9" w:rsidP="003D599A">
            <w:pPr>
              <w:pStyle w:val="Bezproreda"/>
              <w:tabs>
                <w:tab w:val="left" w:pos="0"/>
              </w:tabs>
              <w:jc w:val="center"/>
              <w:rPr>
                <w:sz w:val="24"/>
                <w:szCs w:val="24"/>
              </w:rPr>
            </w:pPr>
            <w:r>
              <w:rPr>
                <w:sz w:val="24"/>
                <w:szCs w:val="24"/>
              </w:rPr>
              <w:t>16</w:t>
            </w:r>
          </w:p>
        </w:tc>
      </w:tr>
      <w:tr w:rsidR="00DA64B9" w:rsidRPr="009519DE" w14:paraId="0EF26397" w14:textId="77777777" w:rsidTr="2CA1CD31">
        <w:trPr>
          <w:trHeight w:val="283"/>
        </w:trPr>
        <w:tc>
          <w:tcPr>
            <w:tcW w:w="3494" w:type="pct"/>
          </w:tcPr>
          <w:p w14:paraId="70585A78" w14:textId="77777777" w:rsidR="00DA64B9" w:rsidRDefault="00DA64B9" w:rsidP="003D599A">
            <w:pPr>
              <w:pStyle w:val="Bezproreda"/>
              <w:tabs>
                <w:tab w:val="left" w:pos="0"/>
              </w:tabs>
              <w:rPr>
                <w:sz w:val="24"/>
                <w:szCs w:val="24"/>
              </w:rPr>
            </w:pPr>
            <w:r>
              <w:rPr>
                <w:sz w:val="24"/>
                <w:szCs w:val="24"/>
              </w:rPr>
              <w:t>6.9. Kontrola i nadzor računovodstvenog poslovanja</w:t>
            </w:r>
          </w:p>
        </w:tc>
        <w:tc>
          <w:tcPr>
            <w:tcW w:w="812" w:type="pct"/>
          </w:tcPr>
          <w:p w14:paraId="0893B36B"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2556D33C" w14:textId="77777777" w:rsidR="00DA64B9" w:rsidRDefault="00DA64B9" w:rsidP="003D599A">
            <w:pPr>
              <w:pStyle w:val="Bezproreda"/>
              <w:tabs>
                <w:tab w:val="left" w:pos="0"/>
              </w:tabs>
              <w:jc w:val="center"/>
              <w:rPr>
                <w:sz w:val="24"/>
                <w:szCs w:val="24"/>
              </w:rPr>
            </w:pPr>
            <w:r>
              <w:rPr>
                <w:sz w:val="24"/>
                <w:szCs w:val="24"/>
              </w:rPr>
              <w:t>24</w:t>
            </w:r>
          </w:p>
        </w:tc>
      </w:tr>
      <w:tr w:rsidR="00DA64B9" w:rsidRPr="009519DE" w14:paraId="7A519290" w14:textId="77777777" w:rsidTr="2CA1CD31">
        <w:trPr>
          <w:trHeight w:val="283"/>
        </w:trPr>
        <w:tc>
          <w:tcPr>
            <w:tcW w:w="3494" w:type="pct"/>
          </w:tcPr>
          <w:p w14:paraId="03E35394" w14:textId="77777777" w:rsidR="00DA64B9" w:rsidRDefault="00DA64B9" w:rsidP="003D599A">
            <w:pPr>
              <w:pStyle w:val="Bezproreda"/>
              <w:tabs>
                <w:tab w:val="left" w:pos="0"/>
              </w:tabs>
              <w:rPr>
                <w:sz w:val="24"/>
                <w:szCs w:val="24"/>
              </w:rPr>
            </w:pPr>
            <w:r>
              <w:rPr>
                <w:sz w:val="24"/>
                <w:szCs w:val="24"/>
              </w:rPr>
              <w:t>6.10. Ostali poslovi</w:t>
            </w:r>
          </w:p>
        </w:tc>
        <w:tc>
          <w:tcPr>
            <w:tcW w:w="812" w:type="pct"/>
          </w:tcPr>
          <w:p w14:paraId="4309FF53"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7194F395"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4CEFEE37" w14:textId="77777777" w:rsidTr="2CA1CD31">
        <w:trPr>
          <w:trHeight w:val="283"/>
        </w:trPr>
        <w:tc>
          <w:tcPr>
            <w:tcW w:w="3494" w:type="pct"/>
            <w:shd w:val="clear" w:color="auto" w:fill="EAF1DD" w:themeFill="accent3" w:themeFillTint="33"/>
          </w:tcPr>
          <w:p w14:paraId="26708CD5" w14:textId="77777777" w:rsidR="00DA64B9" w:rsidRPr="00D23A99" w:rsidRDefault="00DA64B9" w:rsidP="003D599A">
            <w:pPr>
              <w:pStyle w:val="Bezproreda"/>
              <w:tabs>
                <w:tab w:val="left" w:pos="0"/>
              </w:tabs>
              <w:jc w:val="center"/>
              <w:rPr>
                <w:b/>
                <w:sz w:val="24"/>
                <w:szCs w:val="24"/>
              </w:rPr>
            </w:pPr>
            <w:r>
              <w:rPr>
                <w:b/>
                <w:sz w:val="24"/>
                <w:szCs w:val="24"/>
              </w:rPr>
              <w:lastRenderedPageBreak/>
              <w:t>7. SURADNJA S UDRUGAMA, USTANOVAMA I INSTITUCIJAMA</w:t>
            </w:r>
          </w:p>
        </w:tc>
        <w:tc>
          <w:tcPr>
            <w:tcW w:w="812" w:type="pct"/>
          </w:tcPr>
          <w:p w14:paraId="46D79E39" w14:textId="77777777" w:rsidR="00DA64B9" w:rsidRDefault="00DA64B9" w:rsidP="003D599A">
            <w:pPr>
              <w:pStyle w:val="Bezproreda"/>
              <w:tabs>
                <w:tab w:val="left" w:pos="0"/>
              </w:tabs>
              <w:jc w:val="center"/>
              <w:rPr>
                <w:sz w:val="24"/>
                <w:szCs w:val="24"/>
              </w:rPr>
            </w:pPr>
          </w:p>
        </w:tc>
        <w:tc>
          <w:tcPr>
            <w:tcW w:w="694" w:type="pct"/>
            <w:shd w:val="clear" w:color="auto" w:fill="EAF1DD" w:themeFill="accent3" w:themeFillTint="33"/>
          </w:tcPr>
          <w:p w14:paraId="58DDB830" w14:textId="77777777" w:rsidR="00DA64B9" w:rsidRDefault="00DA64B9" w:rsidP="003D599A">
            <w:pPr>
              <w:pStyle w:val="Bezproreda"/>
              <w:tabs>
                <w:tab w:val="left" w:pos="0"/>
              </w:tabs>
              <w:jc w:val="center"/>
              <w:rPr>
                <w:sz w:val="24"/>
                <w:szCs w:val="24"/>
              </w:rPr>
            </w:pPr>
            <w:r>
              <w:rPr>
                <w:sz w:val="24"/>
                <w:szCs w:val="24"/>
              </w:rPr>
              <w:t>142</w:t>
            </w:r>
          </w:p>
        </w:tc>
      </w:tr>
      <w:tr w:rsidR="00DA64B9" w:rsidRPr="009519DE" w14:paraId="70B94089" w14:textId="77777777" w:rsidTr="2CA1CD31">
        <w:trPr>
          <w:trHeight w:val="283"/>
        </w:trPr>
        <w:tc>
          <w:tcPr>
            <w:tcW w:w="3494" w:type="pct"/>
          </w:tcPr>
          <w:p w14:paraId="2B929996" w14:textId="77777777" w:rsidR="00DA64B9" w:rsidRDefault="00DA64B9" w:rsidP="003D599A">
            <w:pPr>
              <w:pStyle w:val="Bezproreda"/>
              <w:tabs>
                <w:tab w:val="left" w:pos="0"/>
              </w:tabs>
              <w:rPr>
                <w:sz w:val="24"/>
                <w:szCs w:val="24"/>
              </w:rPr>
            </w:pPr>
            <w:r>
              <w:rPr>
                <w:sz w:val="24"/>
                <w:szCs w:val="24"/>
              </w:rPr>
              <w:t>7.1. Predstavljanje škole</w:t>
            </w:r>
          </w:p>
        </w:tc>
        <w:tc>
          <w:tcPr>
            <w:tcW w:w="812" w:type="pct"/>
          </w:tcPr>
          <w:p w14:paraId="321ACEA8"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4976E197" w14:textId="77777777" w:rsidR="00DA64B9" w:rsidRDefault="00DA64B9" w:rsidP="003D599A">
            <w:pPr>
              <w:pStyle w:val="Bezproreda"/>
              <w:tabs>
                <w:tab w:val="left" w:pos="0"/>
              </w:tabs>
              <w:jc w:val="center"/>
              <w:rPr>
                <w:sz w:val="24"/>
                <w:szCs w:val="24"/>
              </w:rPr>
            </w:pPr>
            <w:r>
              <w:rPr>
                <w:sz w:val="24"/>
                <w:szCs w:val="24"/>
              </w:rPr>
              <w:t>6</w:t>
            </w:r>
          </w:p>
        </w:tc>
      </w:tr>
      <w:tr w:rsidR="00DA64B9" w:rsidRPr="009519DE" w14:paraId="3A56AAB6" w14:textId="77777777" w:rsidTr="2CA1CD31">
        <w:trPr>
          <w:trHeight w:val="283"/>
        </w:trPr>
        <w:tc>
          <w:tcPr>
            <w:tcW w:w="3494" w:type="pct"/>
          </w:tcPr>
          <w:p w14:paraId="0DEDAA14" w14:textId="77777777" w:rsidR="00DA64B9" w:rsidRDefault="00DA64B9" w:rsidP="003D599A">
            <w:pPr>
              <w:pStyle w:val="Bezproreda"/>
              <w:tabs>
                <w:tab w:val="left" w:pos="0"/>
              </w:tabs>
              <w:rPr>
                <w:sz w:val="24"/>
                <w:szCs w:val="24"/>
              </w:rPr>
            </w:pPr>
            <w:r>
              <w:rPr>
                <w:sz w:val="24"/>
                <w:szCs w:val="24"/>
              </w:rPr>
              <w:t>7.2. Suradnja s Ministarstvom znanosti i obrazovanja</w:t>
            </w:r>
          </w:p>
        </w:tc>
        <w:tc>
          <w:tcPr>
            <w:tcW w:w="812" w:type="pct"/>
          </w:tcPr>
          <w:p w14:paraId="71A280BA"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02315A02" w14:textId="77777777" w:rsidR="00DA64B9" w:rsidRDefault="00DA64B9" w:rsidP="003D599A">
            <w:pPr>
              <w:pStyle w:val="Bezproreda"/>
              <w:tabs>
                <w:tab w:val="left" w:pos="0"/>
              </w:tabs>
              <w:jc w:val="center"/>
              <w:rPr>
                <w:sz w:val="24"/>
                <w:szCs w:val="24"/>
              </w:rPr>
            </w:pPr>
            <w:r>
              <w:rPr>
                <w:sz w:val="24"/>
                <w:szCs w:val="24"/>
              </w:rPr>
              <w:t>6</w:t>
            </w:r>
          </w:p>
        </w:tc>
      </w:tr>
      <w:tr w:rsidR="00DA64B9" w:rsidRPr="009519DE" w14:paraId="0AEB92B0" w14:textId="77777777" w:rsidTr="2CA1CD31">
        <w:trPr>
          <w:trHeight w:val="283"/>
        </w:trPr>
        <w:tc>
          <w:tcPr>
            <w:tcW w:w="3494" w:type="pct"/>
          </w:tcPr>
          <w:p w14:paraId="29DFD380" w14:textId="77777777" w:rsidR="00DA64B9" w:rsidRDefault="00DA64B9" w:rsidP="003D599A">
            <w:pPr>
              <w:pStyle w:val="Bezproreda"/>
              <w:tabs>
                <w:tab w:val="left" w:pos="0"/>
              </w:tabs>
              <w:rPr>
                <w:sz w:val="24"/>
                <w:szCs w:val="24"/>
              </w:rPr>
            </w:pPr>
            <w:r>
              <w:rPr>
                <w:sz w:val="24"/>
                <w:szCs w:val="24"/>
              </w:rPr>
              <w:t>7.3. Suradnja s Agencijom za odgoj i obrazovanje</w:t>
            </w:r>
          </w:p>
        </w:tc>
        <w:tc>
          <w:tcPr>
            <w:tcW w:w="812" w:type="pct"/>
          </w:tcPr>
          <w:p w14:paraId="0AC195A4"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3F967AA3" w14:textId="77777777" w:rsidR="00DA64B9" w:rsidRDefault="00DA64B9" w:rsidP="003D599A">
            <w:pPr>
              <w:pStyle w:val="Bezproreda"/>
              <w:tabs>
                <w:tab w:val="left" w:pos="0"/>
              </w:tabs>
              <w:jc w:val="center"/>
              <w:rPr>
                <w:sz w:val="24"/>
                <w:szCs w:val="24"/>
              </w:rPr>
            </w:pPr>
            <w:r>
              <w:rPr>
                <w:sz w:val="24"/>
                <w:szCs w:val="24"/>
              </w:rPr>
              <w:t>6</w:t>
            </w:r>
          </w:p>
        </w:tc>
      </w:tr>
      <w:tr w:rsidR="00DA64B9" w:rsidRPr="009519DE" w14:paraId="1A9962C4" w14:textId="77777777" w:rsidTr="2CA1CD31">
        <w:trPr>
          <w:trHeight w:val="283"/>
        </w:trPr>
        <w:tc>
          <w:tcPr>
            <w:tcW w:w="3494" w:type="pct"/>
          </w:tcPr>
          <w:p w14:paraId="0A672AC1" w14:textId="77777777" w:rsidR="00DA64B9" w:rsidRDefault="00DA64B9" w:rsidP="003D599A">
            <w:pPr>
              <w:pStyle w:val="Bezproreda"/>
              <w:tabs>
                <w:tab w:val="left" w:pos="0"/>
              </w:tabs>
              <w:rPr>
                <w:sz w:val="24"/>
                <w:szCs w:val="24"/>
              </w:rPr>
            </w:pPr>
            <w:r>
              <w:rPr>
                <w:sz w:val="24"/>
                <w:szCs w:val="24"/>
              </w:rPr>
              <w:t>7.4. Suradnja s Nacionalnim centrom za vanjsko vrednovanje obrazovanja</w:t>
            </w:r>
          </w:p>
        </w:tc>
        <w:tc>
          <w:tcPr>
            <w:tcW w:w="812" w:type="pct"/>
          </w:tcPr>
          <w:p w14:paraId="32DFE629"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528D87A3" w14:textId="77777777" w:rsidR="00DA64B9" w:rsidRDefault="00DA64B9" w:rsidP="003D599A">
            <w:pPr>
              <w:pStyle w:val="Bezproreda"/>
              <w:tabs>
                <w:tab w:val="left" w:pos="0"/>
              </w:tabs>
              <w:jc w:val="center"/>
              <w:rPr>
                <w:sz w:val="24"/>
                <w:szCs w:val="24"/>
              </w:rPr>
            </w:pPr>
            <w:r>
              <w:rPr>
                <w:sz w:val="24"/>
                <w:szCs w:val="24"/>
              </w:rPr>
              <w:t>6</w:t>
            </w:r>
          </w:p>
        </w:tc>
      </w:tr>
      <w:tr w:rsidR="00DA64B9" w:rsidRPr="009519DE" w14:paraId="665F897D" w14:textId="77777777" w:rsidTr="2CA1CD31">
        <w:trPr>
          <w:trHeight w:val="283"/>
        </w:trPr>
        <w:tc>
          <w:tcPr>
            <w:tcW w:w="3494" w:type="pct"/>
          </w:tcPr>
          <w:p w14:paraId="096EB7EC" w14:textId="77777777" w:rsidR="00DA64B9" w:rsidRDefault="00DA64B9" w:rsidP="003D599A">
            <w:pPr>
              <w:pStyle w:val="Bezproreda"/>
              <w:tabs>
                <w:tab w:val="left" w:pos="0"/>
              </w:tabs>
              <w:rPr>
                <w:sz w:val="24"/>
                <w:szCs w:val="24"/>
              </w:rPr>
            </w:pPr>
            <w:r>
              <w:rPr>
                <w:sz w:val="24"/>
                <w:szCs w:val="24"/>
              </w:rPr>
              <w:t>7.5. Suradnja s Agencijom za mobilnost i programe EU</w:t>
            </w:r>
          </w:p>
        </w:tc>
        <w:tc>
          <w:tcPr>
            <w:tcW w:w="812" w:type="pct"/>
          </w:tcPr>
          <w:p w14:paraId="77928D7B"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4C4AA317" w14:textId="77777777" w:rsidR="00DA64B9" w:rsidRDefault="00DA64B9" w:rsidP="003D599A">
            <w:pPr>
              <w:pStyle w:val="Bezproreda"/>
              <w:tabs>
                <w:tab w:val="left" w:pos="0"/>
              </w:tabs>
              <w:jc w:val="center"/>
              <w:rPr>
                <w:sz w:val="24"/>
                <w:szCs w:val="24"/>
              </w:rPr>
            </w:pPr>
            <w:r>
              <w:rPr>
                <w:sz w:val="24"/>
                <w:szCs w:val="24"/>
              </w:rPr>
              <w:t>6</w:t>
            </w:r>
          </w:p>
        </w:tc>
      </w:tr>
      <w:tr w:rsidR="00DA64B9" w:rsidRPr="009519DE" w14:paraId="7E211362" w14:textId="77777777" w:rsidTr="2CA1CD31">
        <w:trPr>
          <w:trHeight w:val="283"/>
        </w:trPr>
        <w:tc>
          <w:tcPr>
            <w:tcW w:w="3494" w:type="pct"/>
          </w:tcPr>
          <w:p w14:paraId="7A2A5BF8" w14:textId="77777777" w:rsidR="00DA64B9" w:rsidRDefault="00DA64B9" w:rsidP="003D599A">
            <w:pPr>
              <w:pStyle w:val="Bezproreda"/>
              <w:tabs>
                <w:tab w:val="left" w:pos="0"/>
              </w:tabs>
              <w:rPr>
                <w:sz w:val="24"/>
                <w:szCs w:val="24"/>
              </w:rPr>
            </w:pPr>
            <w:r>
              <w:rPr>
                <w:sz w:val="24"/>
                <w:szCs w:val="24"/>
              </w:rPr>
              <w:t>7.6. Suradnja s Obrtničkim učilištem vezano uz projekt „Pismenost za sadašnjost iu budućnost“</w:t>
            </w:r>
          </w:p>
        </w:tc>
        <w:tc>
          <w:tcPr>
            <w:tcW w:w="812" w:type="pct"/>
          </w:tcPr>
          <w:p w14:paraId="461737F3"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03CA2CB0"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46588AAF" w14:textId="77777777" w:rsidTr="2CA1CD31">
        <w:trPr>
          <w:trHeight w:val="283"/>
        </w:trPr>
        <w:tc>
          <w:tcPr>
            <w:tcW w:w="3494" w:type="pct"/>
          </w:tcPr>
          <w:p w14:paraId="55F18053" w14:textId="77777777" w:rsidR="00DA64B9" w:rsidRDefault="00DA64B9" w:rsidP="003D599A">
            <w:pPr>
              <w:pStyle w:val="Bezproreda"/>
              <w:tabs>
                <w:tab w:val="left" w:pos="0"/>
              </w:tabs>
              <w:rPr>
                <w:sz w:val="24"/>
                <w:szCs w:val="24"/>
              </w:rPr>
            </w:pPr>
            <w:r>
              <w:rPr>
                <w:sz w:val="24"/>
                <w:szCs w:val="24"/>
              </w:rPr>
              <w:t>7.7. Suradnja s Uredom državne uprave</w:t>
            </w:r>
          </w:p>
        </w:tc>
        <w:tc>
          <w:tcPr>
            <w:tcW w:w="812" w:type="pct"/>
          </w:tcPr>
          <w:p w14:paraId="2CD4D562"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7C0AD349"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614D89BB" w14:textId="77777777" w:rsidTr="2CA1CD31">
        <w:trPr>
          <w:trHeight w:val="283"/>
        </w:trPr>
        <w:tc>
          <w:tcPr>
            <w:tcW w:w="3494" w:type="pct"/>
          </w:tcPr>
          <w:p w14:paraId="4DCD3C75" w14:textId="77777777" w:rsidR="00DA64B9" w:rsidRDefault="00DA64B9" w:rsidP="003D599A">
            <w:pPr>
              <w:pStyle w:val="Bezproreda"/>
              <w:tabs>
                <w:tab w:val="left" w:pos="0"/>
              </w:tabs>
              <w:rPr>
                <w:sz w:val="24"/>
                <w:szCs w:val="24"/>
              </w:rPr>
            </w:pPr>
            <w:r>
              <w:rPr>
                <w:sz w:val="24"/>
                <w:szCs w:val="24"/>
              </w:rPr>
              <w:t>7.8. Suradnja s osnivačem</w:t>
            </w:r>
          </w:p>
        </w:tc>
        <w:tc>
          <w:tcPr>
            <w:tcW w:w="812" w:type="pct"/>
          </w:tcPr>
          <w:p w14:paraId="55952906"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5653A0D2"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4E02C3DF" w14:textId="77777777" w:rsidTr="2CA1CD31">
        <w:trPr>
          <w:trHeight w:val="283"/>
        </w:trPr>
        <w:tc>
          <w:tcPr>
            <w:tcW w:w="3494" w:type="pct"/>
          </w:tcPr>
          <w:p w14:paraId="76A9A4EB" w14:textId="77777777" w:rsidR="00DA64B9" w:rsidRDefault="00DA64B9" w:rsidP="003D599A">
            <w:pPr>
              <w:pStyle w:val="Bezproreda"/>
              <w:tabs>
                <w:tab w:val="left" w:pos="0"/>
              </w:tabs>
              <w:rPr>
                <w:sz w:val="24"/>
                <w:szCs w:val="24"/>
              </w:rPr>
            </w:pPr>
            <w:r>
              <w:rPr>
                <w:sz w:val="24"/>
                <w:szCs w:val="24"/>
              </w:rPr>
              <w:t>7.9. Suradnja sa Zavodom za zapošljavanje</w:t>
            </w:r>
          </w:p>
        </w:tc>
        <w:tc>
          <w:tcPr>
            <w:tcW w:w="812" w:type="pct"/>
          </w:tcPr>
          <w:p w14:paraId="6528D157"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69F3EE1D"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1ED3257F" w14:textId="77777777" w:rsidTr="2CA1CD31">
        <w:trPr>
          <w:trHeight w:val="283"/>
        </w:trPr>
        <w:tc>
          <w:tcPr>
            <w:tcW w:w="3494" w:type="pct"/>
          </w:tcPr>
          <w:p w14:paraId="5B212D15" w14:textId="77777777" w:rsidR="00DA64B9" w:rsidRDefault="00DA64B9" w:rsidP="003D599A">
            <w:pPr>
              <w:pStyle w:val="Bezproreda"/>
              <w:tabs>
                <w:tab w:val="left" w:pos="0"/>
              </w:tabs>
              <w:rPr>
                <w:sz w:val="24"/>
                <w:szCs w:val="24"/>
              </w:rPr>
            </w:pPr>
            <w:r>
              <w:rPr>
                <w:sz w:val="24"/>
                <w:szCs w:val="24"/>
              </w:rPr>
              <w:t>7.10. Suradnja sa Zavodom za javno zdravstvo</w:t>
            </w:r>
          </w:p>
        </w:tc>
        <w:tc>
          <w:tcPr>
            <w:tcW w:w="812" w:type="pct"/>
          </w:tcPr>
          <w:p w14:paraId="22CB6E20"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714C7FE3"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58EDB902" w14:textId="77777777" w:rsidTr="2CA1CD31">
        <w:trPr>
          <w:trHeight w:val="283"/>
        </w:trPr>
        <w:tc>
          <w:tcPr>
            <w:tcW w:w="3494" w:type="pct"/>
          </w:tcPr>
          <w:p w14:paraId="255240B2" w14:textId="77777777" w:rsidR="00DA64B9" w:rsidRDefault="00DA64B9" w:rsidP="003D599A">
            <w:pPr>
              <w:pStyle w:val="Bezproreda"/>
              <w:tabs>
                <w:tab w:val="left" w:pos="0"/>
              </w:tabs>
              <w:rPr>
                <w:sz w:val="24"/>
                <w:szCs w:val="24"/>
              </w:rPr>
            </w:pPr>
            <w:r>
              <w:rPr>
                <w:sz w:val="24"/>
                <w:szCs w:val="24"/>
              </w:rPr>
              <w:t>7.11. Suradnja s Centrom za socijalnu skrb</w:t>
            </w:r>
          </w:p>
        </w:tc>
        <w:tc>
          <w:tcPr>
            <w:tcW w:w="812" w:type="pct"/>
          </w:tcPr>
          <w:p w14:paraId="5F88B20C"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1A2357D8"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4D5B50AD" w14:textId="77777777" w:rsidTr="2CA1CD31">
        <w:trPr>
          <w:trHeight w:val="283"/>
        </w:trPr>
        <w:tc>
          <w:tcPr>
            <w:tcW w:w="3494" w:type="pct"/>
          </w:tcPr>
          <w:p w14:paraId="32DF5CC4" w14:textId="77777777" w:rsidR="00DA64B9" w:rsidRDefault="00DA64B9" w:rsidP="003D599A">
            <w:pPr>
              <w:pStyle w:val="Bezproreda"/>
              <w:tabs>
                <w:tab w:val="left" w:pos="0"/>
              </w:tabs>
              <w:rPr>
                <w:sz w:val="24"/>
                <w:szCs w:val="24"/>
              </w:rPr>
            </w:pPr>
            <w:r>
              <w:rPr>
                <w:sz w:val="24"/>
                <w:szCs w:val="24"/>
              </w:rPr>
              <w:t>7.12. Suradnja sa Crvenim križem</w:t>
            </w:r>
          </w:p>
        </w:tc>
        <w:tc>
          <w:tcPr>
            <w:tcW w:w="812" w:type="pct"/>
          </w:tcPr>
          <w:p w14:paraId="3DF69947"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38631CF9"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25FF3E12" w14:textId="77777777" w:rsidTr="2CA1CD31">
        <w:trPr>
          <w:trHeight w:val="283"/>
        </w:trPr>
        <w:tc>
          <w:tcPr>
            <w:tcW w:w="3494" w:type="pct"/>
          </w:tcPr>
          <w:p w14:paraId="4332DCFB" w14:textId="77777777" w:rsidR="00DA64B9" w:rsidRDefault="00DA64B9" w:rsidP="003D599A">
            <w:pPr>
              <w:pStyle w:val="Bezproreda"/>
              <w:tabs>
                <w:tab w:val="left" w:pos="0"/>
              </w:tabs>
              <w:rPr>
                <w:sz w:val="24"/>
                <w:szCs w:val="24"/>
              </w:rPr>
            </w:pPr>
            <w:r>
              <w:rPr>
                <w:sz w:val="24"/>
                <w:szCs w:val="24"/>
              </w:rPr>
              <w:t>7.13. Suradnja s Policijskom upravom</w:t>
            </w:r>
          </w:p>
        </w:tc>
        <w:tc>
          <w:tcPr>
            <w:tcW w:w="812" w:type="pct"/>
          </w:tcPr>
          <w:p w14:paraId="115464C0"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6DA9CBE0"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3680D763" w14:textId="77777777" w:rsidTr="2CA1CD31">
        <w:trPr>
          <w:trHeight w:val="283"/>
        </w:trPr>
        <w:tc>
          <w:tcPr>
            <w:tcW w:w="3494" w:type="pct"/>
          </w:tcPr>
          <w:p w14:paraId="4BFD0F61" w14:textId="77777777" w:rsidR="00DA64B9" w:rsidRDefault="00DA64B9" w:rsidP="003D599A">
            <w:pPr>
              <w:pStyle w:val="Bezproreda"/>
              <w:tabs>
                <w:tab w:val="left" w:pos="0"/>
              </w:tabs>
              <w:rPr>
                <w:sz w:val="24"/>
                <w:szCs w:val="24"/>
              </w:rPr>
            </w:pPr>
            <w:r>
              <w:rPr>
                <w:sz w:val="24"/>
                <w:szCs w:val="24"/>
              </w:rPr>
              <w:t>7.14. Suradnja sa Župnim uredom</w:t>
            </w:r>
          </w:p>
        </w:tc>
        <w:tc>
          <w:tcPr>
            <w:tcW w:w="812" w:type="pct"/>
          </w:tcPr>
          <w:p w14:paraId="4643EA15"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36780C69"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2D6B9971" w14:textId="77777777" w:rsidTr="2CA1CD31">
        <w:trPr>
          <w:trHeight w:val="283"/>
        </w:trPr>
        <w:tc>
          <w:tcPr>
            <w:tcW w:w="3494" w:type="pct"/>
          </w:tcPr>
          <w:p w14:paraId="07D3B022" w14:textId="77777777" w:rsidR="00DA64B9" w:rsidRDefault="00DA64B9" w:rsidP="003D599A">
            <w:pPr>
              <w:pStyle w:val="Bezproreda"/>
              <w:tabs>
                <w:tab w:val="left" w:pos="0"/>
              </w:tabs>
              <w:rPr>
                <w:sz w:val="24"/>
                <w:szCs w:val="24"/>
              </w:rPr>
            </w:pPr>
            <w:r>
              <w:rPr>
                <w:sz w:val="24"/>
                <w:szCs w:val="24"/>
              </w:rPr>
              <w:t>7.15. Suradnja s osnovnim i srednjim školama</w:t>
            </w:r>
          </w:p>
        </w:tc>
        <w:tc>
          <w:tcPr>
            <w:tcW w:w="812" w:type="pct"/>
          </w:tcPr>
          <w:p w14:paraId="5F18C08C"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539F9D8A"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5D18E9AE" w14:textId="77777777" w:rsidTr="2CA1CD31">
        <w:trPr>
          <w:trHeight w:val="283"/>
        </w:trPr>
        <w:tc>
          <w:tcPr>
            <w:tcW w:w="3494" w:type="pct"/>
          </w:tcPr>
          <w:p w14:paraId="13EA4385" w14:textId="77777777" w:rsidR="00DA64B9" w:rsidRDefault="00DA64B9" w:rsidP="003D599A">
            <w:pPr>
              <w:pStyle w:val="Bezproreda"/>
              <w:tabs>
                <w:tab w:val="left" w:pos="0"/>
              </w:tabs>
              <w:rPr>
                <w:sz w:val="24"/>
                <w:szCs w:val="24"/>
              </w:rPr>
            </w:pPr>
            <w:r>
              <w:rPr>
                <w:sz w:val="24"/>
                <w:szCs w:val="24"/>
              </w:rPr>
              <w:t>7.16. Suradnja s turističkim agencijama</w:t>
            </w:r>
          </w:p>
        </w:tc>
        <w:tc>
          <w:tcPr>
            <w:tcW w:w="812" w:type="pct"/>
          </w:tcPr>
          <w:p w14:paraId="1D2CF306"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6073FF60"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0F95782E" w14:textId="77777777" w:rsidTr="2CA1CD31">
        <w:trPr>
          <w:trHeight w:val="283"/>
        </w:trPr>
        <w:tc>
          <w:tcPr>
            <w:tcW w:w="3494" w:type="pct"/>
          </w:tcPr>
          <w:p w14:paraId="1FC98FF4" w14:textId="77777777" w:rsidR="00DA64B9" w:rsidRDefault="00DA64B9" w:rsidP="003D599A">
            <w:pPr>
              <w:pStyle w:val="Bezproreda"/>
              <w:tabs>
                <w:tab w:val="left" w:pos="0"/>
              </w:tabs>
              <w:rPr>
                <w:sz w:val="24"/>
                <w:szCs w:val="24"/>
              </w:rPr>
            </w:pPr>
            <w:r>
              <w:rPr>
                <w:sz w:val="24"/>
                <w:szCs w:val="24"/>
              </w:rPr>
              <w:t>7.17. Suradnja s kulturnim i sportskim ustanovama i institucijama</w:t>
            </w:r>
          </w:p>
        </w:tc>
        <w:tc>
          <w:tcPr>
            <w:tcW w:w="812" w:type="pct"/>
          </w:tcPr>
          <w:p w14:paraId="12A45205"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44EB3D24"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0F5A0172" w14:textId="77777777" w:rsidTr="2CA1CD31">
        <w:trPr>
          <w:trHeight w:val="283"/>
        </w:trPr>
        <w:tc>
          <w:tcPr>
            <w:tcW w:w="3494" w:type="pct"/>
          </w:tcPr>
          <w:p w14:paraId="743037FA" w14:textId="77777777" w:rsidR="00DA64B9" w:rsidRDefault="00DA64B9" w:rsidP="003D599A">
            <w:pPr>
              <w:pStyle w:val="Bezproreda"/>
              <w:tabs>
                <w:tab w:val="left" w:pos="0"/>
              </w:tabs>
              <w:rPr>
                <w:sz w:val="24"/>
                <w:szCs w:val="24"/>
              </w:rPr>
            </w:pPr>
            <w:r>
              <w:rPr>
                <w:sz w:val="24"/>
                <w:szCs w:val="24"/>
              </w:rPr>
              <w:t>7.18. Suradnja s raznim udrugama</w:t>
            </w:r>
          </w:p>
        </w:tc>
        <w:tc>
          <w:tcPr>
            <w:tcW w:w="812" w:type="pct"/>
          </w:tcPr>
          <w:p w14:paraId="78E065A8"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53A8D757"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1E8E8E88" w14:textId="77777777" w:rsidTr="2CA1CD31">
        <w:trPr>
          <w:trHeight w:val="283"/>
        </w:trPr>
        <w:tc>
          <w:tcPr>
            <w:tcW w:w="3494" w:type="pct"/>
          </w:tcPr>
          <w:p w14:paraId="0AF627EB" w14:textId="77777777" w:rsidR="00DA64B9" w:rsidRDefault="00DA64B9" w:rsidP="003D599A">
            <w:pPr>
              <w:pStyle w:val="Bezproreda"/>
              <w:tabs>
                <w:tab w:val="left" w:pos="0"/>
              </w:tabs>
              <w:rPr>
                <w:sz w:val="24"/>
                <w:szCs w:val="24"/>
              </w:rPr>
            </w:pPr>
            <w:r>
              <w:rPr>
                <w:sz w:val="24"/>
                <w:szCs w:val="24"/>
              </w:rPr>
              <w:t>7.19. Ostali poslovi</w:t>
            </w:r>
          </w:p>
        </w:tc>
        <w:tc>
          <w:tcPr>
            <w:tcW w:w="812" w:type="pct"/>
          </w:tcPr>
          <w:p w14:paraId="20660A03"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059ACBF1"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1679E209" w14:textId="77777777" w:rsidTr="2CA1CD31">
        <w:trPr>
          <w:trHeight w:val="283"/>
        </w:trPr>
        <w:tc>
          <w:tcPr>
            <w:tcW w:w="3494" w:type="pct"/>
            <w:shd w:val="clear" w:color="auto" w:fill="EAF1DD" w:themeFill="accent3" w:themeFillTint="33"/>
          </w:tcPr>
          <w:p w14:paraId="5DFEB0CD" w14:textId="77777777" w:rsidR="00DA64B9" w:rsidRPr="00AC3673" w:rsidRDefault="00DA64B9" w:rsidP="003D599A">
            <w:pPr>
              <w:pStyle w:val="Bezproreda"/>
              <w:tabs>
                <w:tab w:val="left" w:pos="0"/>
              </w:tabs>
              <w:jc w:val="center"/>
              <w:rPr>
                <w:b/>
                <w:sz w:val="24"/>
                <w:szCs w:val="24"/>
              </w:rPr>
            </w:pPr>
            <w:r w:rsidRPr="00AC3673">
              <w:rPr>
                <w:b/>
                <w:sz w:val="24"/>
                <w:szCs w:val="24"/>
              </w:rPr>
              <w:t>8. STRUČNO USAVRŠAVANJE</w:t>
            </w:r>
          </w:p>
        </w:tc>
        <w:tc>
          <w:tcPr>
            <w:tcW w:w="812" w:type="pct"/>
          </w:tcPr>
          <w:p w14:paraId="0ED1878F" w14:textId="77777777" w:rsidR="00DA64B9" w:rsidRDefault="00DA64B9" w:rsidP="003D599A">
            <w:pPr>
              <w:pStyle w:val="Bezproreda"/>
              <w:tabs>
                <w:tab w:val="left" w:pos="0"/>
              </w:tabs>
              <w:jc w:val="center"/>
              <w:rPr>
                <w:sz w:val="24"/>
                <w:szCs w:val="24"/>
              </w:rPr>
            </w:pPr>
          </w:p>
        </w:tc>
        <w:tc>
          <w:tcPr>
            <w:tcW w:w="694" w:type="pct"/>
            <w:shd w:val="clear" w:color="auto" w:fill="EAF1DD" w:themeFill="accent3" w:themeFillTint="33"/>
          </w:tcPr>
          <w:p w14:paraId="174A3FAF" w14:textId="77777777" w:rsidR="00DA64B9" w:rsidRPr="00AC3673" w:rsidRDefault="00DA64B9" w:rsidP="003D599A">
            <w:pPr>
              <w:pStyle w:val="Bezproreda"/>
              <w:tabs>
                <w:tab w:val="left" w:pos="0"/>
              </w:tabs>
              <w:jc w:val="center"/>
              <w:rPr>
                <w:b/>
                <w:sz w:val="24"/>
                <w:szCs w:val="24"/>
              </w:rPr>
            </w:pPr>
            <w:r>
              <w:rPr>
                <w:b/>
                <w:sz w:val="24"/>
                <w:szCs w:val="24"/>
              </w:rPr>
              <w:t>192</w:t>
            </w:r>
          </w:p>
        </w:tc>
      </w:tr>
      <w:tr w:rsidR="00DA64B9" w:rsidRPr="009519DE" w14:paraId="73664CDE" w14:textId="77777777" w:rsidTr="2CA1CD31">
        <w:trPr>
          <w:trHeight w:val="283"/>
        </w:trPr>
        <w:tc>
          <w:tcPr>
            <w:tcW w:w="3494" w:type="pct"/>
          </w:tcPr>
          <w:p w14:paraId="5CE1355B" w14:textId="77777777" w:rsidR="00DA64B9" w:rsidRDefault="00DA64B9" w:rsidP="003D599A">
            <w:pPr>
              <w:pStyle w:val="Bezproreda"/>
              <w:tabs>
                <w:tab w:val="left" w:pos="0"/>
              </w:tabs>
              <w:rPr>
                <w:sz w:val="24"/>
                <w:szCs w:val="24"/>
              </w:rPr>
            </w:pPr>
            <w:r>
              <w:rPr>
                <w:sz w:val="24"/>
                <w:szCs w:val="24"/>
              </w:rPr>
              <w:t>8.1. Stručno usavršavanje u matičnoj ustanovi</w:t>
            </w:r>
          </w:p>
        </w:tc>
        <w:tc>
          <w:tcPr>
            <w:tcW w:w="812" w:type="pct"/>
          </w:tcPr>
          <w:p w14:paraId="46C8C5D7"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1F5AA485"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735AD7DC" w14:textId="77777777" w:rsidTr="2CA1CD31">
        <w:trPr>
          <w:trHeight w:val="283"/>
        </w:trPr>
        <w:tc>
          <w:tcPr>
            <w:tcW w:w="3494" w:type="pct"/>
          </w:tcPr>
          <w:p w14:paraId="369FD696" w14:textId="1874D499" w:rsidR="00DA64B9" w:rsidRDefault="2F6C1C65" w:rsidP="2CA1CD31">
            <w:pPr>
              <w:pStyle w:val="Bezproreda"/>
              <w:rPr>
                <w:sz w:val="24"/>
                <w:szCs w:val="24"/>
              </w:rPr>
            </w:pPr>
            <w:r w:rsidRPr="2CA1CD31">
              <w:rPr>
                <w:sz w:val="24"/>
                <w:szCs w:val="24"/>
              </w:rPr>
              <w:t>8.2. Stručno usavršavanje u organizaciji ŽSV-a, MZO-a,</w:t>
            </w:r>
            <w:r w:rsidR="2784DA19" w:rsidRPr="2CA1CD31">
              <w:rPr>
                <w:sz w:val="24"/>
                <w:szCs w:val="24"/>
              </w:rPr>
              <w:t xml:space="preserve"> </w:t>
            </w:r>
            <w:r w:rsidRPr="2CA1CD31">
              <w:rPr>
                <w:sz w:val="24"/>
                <w:szCs w:val="24"/>
              </w:rPr>
              <w:t>AZOO, HUROŠ-a</w:t>
            </w:r>
          </w:p>
        </w:tc>
        <w:tc>
          <w:tcPr>
            <w:tcW w:w="812" w:type="pct"/>
          </w:tcPr>
          <w:p w14:paraId="2CF80EBC"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435A1EC2" w14:textId="77777777" w:rsidR="00DA64B9" w:rsidRDefault="00DA64B9" w:rsidP="003D599A">
            <w:pPr>
              <w:pStyle w:val="Bezproreda"/>
              <w:tabs>
                <w:tab w:val="left" w:pos="0"/>
              </w:tabs>
              <w:jc w:val="center"/>
              <w:rPr>
                <w:sz w:val="24"/>
                <w:szCs w:val="24"/>
              </w:rPr>
            </w:pPr>
            <w:r>
              <w:rPr>
                <w:sz w:val="24"/>
                <w:szCs w:val="24"/>
              </w:rPr>
              <w:t>80</w:t>
            </w:r>
          </w:p>
        </w:tc>
      </w:tr>
      <w:tr w:rsidR="00DA64B9" w:rsidRPr="009519DE" w14:paraId="4D39BB01" w14:textId="77777777" w:rsidTr="2CA1CD31">
        <w:trPr>
          <w:trHeight w:val="283"/>
        </w:trPr>
        <w:tc>
          <w:tcPr>
            <w:tcW w:w="3494" w:type="pct"/>
          </w:tcPr>
          <w:p w14:paraId="7F17F586" w14:textId="77777777" w:rsidR="00DA64B9" w:rsidRDefault="00DA64B9" w:rsidP="003D599A">
            <w:pPr>
              <w:pStyle w:val="Bezproreda"/>
              <w:tabs>
                <w:tab w:val="left" w:pos="0"/>
              </w:tabs>
              <w:rPr>
                <w:sz w:val="24"/>
                <w:szCs w:val="24"/>
              </w:rPr>
            </w:pPr>
            <w:r>
              <w:rPr>
                <w:sz w:val="24"/>
                <w:szCs w:val="24"/>
              </w:rPr>
              <w:t>8.3. Stručno usavršavanje u organizaciji ostalih udruga</w:t>
            </w:r>
          </w:p>
        </w:tc>
        <w:tc>
          <w:tcPr>
            <w:tcW w:w="812" w:type="pct"/>
          </w:tcPr>
          <w:p w14:paraId="55331761" w14:textId="77777777" w:rsidR="00DA64B9" w:rsidRDefault="00DA64B9" w:rsidP="003D599A">
            <w:pPr>
              <w:pStyle w:val="Bezproreda"/>
              <w:tabs>
                <w:tab w:val="left" w:pos="0"/>
              </w:tabs>
              <w:jc w:val="center"/>
              <w:rPr>
                <w:sz w:val="24"/>
                <w:szCs w:val="24"/>
              </w:rPr>
            </w:pPr>
            <w:r>
              <w:rPr>
                <w:sz w:val="24"/>
                <w:szCs w:val="24"/>
              </w:rPr>
              <w:t>IX. – VI.</w:t>
            </w:r>
          </w:p>
        </w:tc>
        <w:tc>
          <w:tcPr>
            <w:tcW w:w="694" w:type="pct"/>
          </w:tcPr>
          <w:p w14:paraId="2414CE44"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5C07114F" w14:textId="77777777" w:rsidTr="2CA1CD31">
        <w:trPr>
          <w:trHeight w:val="283"/>
        </w:trPr>
        <w:tc>
          <w:tcPr>
            <w:tcW w:w="3494" w:type="pct"/>
          </w:tcPr>
          <w:p w14:paraId="3AC7E6F6" w14:textId="77777777" w:rsidR="00DA64B9" w:rsidRDefault="00DA64B9" w:rsidP="003D599A">
            <w:pPr>
              <w:pStyle w:val="Bezproreda"/>
              <w:tabs>
                <w:tab w:val="left" w:pos="0"/>
              </w:tabs>
              <w:rPr>
                <w:sz w:val="24"/>
                <w:szCs w:val="24"/>
              </w:rPr>
            </w:pPr>
            <w:r>
              <w:rPr>
                <w:sz w:val="24"/>
                <w:szCs w:val="24"/>
              </w:rPr>
              <w:t>8.4. Praćenje stručne literature i promjene važećeg Zakona</w:t>
            </w:r>
          </w:p>
        </w:tc>
        <w:tc>
          <w:tcPr>
            <w:tcW w:w="812" w:type="pct"/>
          </w:tcPr>
          <w:p w14:paraId="21F43DCA" w14:textId="77777777" w:rsidR="00DA64B9" w:rsidRDefault="00DA64B9" w:rsidP="003D599A">
            <w:pPr>
              <w:pStyle w:val="Bezproreda"/>
              <w:tabs>
                <w:tab w:val="left" w:pos="0"/>
              </w:tabs>
              <w:jc w:val="center"/>
              <w:rPr>
                <w:sz w:val="24"/>
                <w:szCs w:val="24"/>
              </w:rPr>
            </w:pPr>
            <w:r>
              <w:rPr>
                <w:sz w:val="24"/>
                <w:szCs w:val="24"/>
              </w:rPr>
              <w:t>IX. – VI.</w:t>
            </w:r>
          </w:p>
        </w:tc>
        <w:tc>
          <w:tcPr>
            <w:tcW w:w="694" w:type="pct"/>
          </w:tcPr>
          <w:p w14:paraId="31F340BB"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0C6B8B22" w14:textId="77777777" w:rsidTr="2CA1CD31">
        <w:trPr>
          <w:trHeight w:val="283"/>
        </w:trPr>
        <w:tc>
          <w:tcPr>
            <w:tcW w:w="3494" w:type="pct"/>
          </w:tcPr>
          <w:p w14:paraId="162FF990" w14:textId="77777777" w:rsidR="00DA64B9" w:rsidRDefault="00DA64B9" w:rsidP="003D599A">
            <w:pPr>
              <w:pStyle w:val="Bezproreda"/>
              <w:tabs>
                <w:tab w:val="left" w:pos="0"/>
              </w:tabs>
              <w:rPr>
                <w:sz w:val="24"/>
                <w:szCs w:val="24"/>
              </w:rPr>
            </w:pPr>
            <w:r>
              <w:rPr>
                <w:sz w:val="24"/>
                <w:szCs w:val="24"/>
              </w:rPr>
              <w:t>8.5. Ostala stručna usavršavanja</w:t>
            </w:r>
          </w:p>
        </w:tc>
        <w:tc>
          <w:tcPr>
            <w:tcW w:w="812" w:type="pct"/>
          </w:tcPr>
          <w:p w14:paraId="4985D870"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2ECD1356" w14:textId="77777777" w:rsidR="00DA64B9" w:rsidRDefault="00DA64B9" w:rsidP="003D599A">
            <w:pPr>
              <w:pStyle w:val="Bezproreda"/>
              <w:tabs>
                <w:tab w:val="left" w:pos="0"/>
              </w:tabs>
              <w:jc w:val="center"/>
              <w:rPr>
                <w:sz w:val="24"/>
                <w:szCs w:val="24"/>
              </w:rPr>
            </w:pPr>
            <w:r>
              <w:rPr>
                <w:sz w:val="24"/>
                <w:szCs w:val="24"/>
              </w:rPr>
              <w:t>16</w:t>
            </w:r>
          </w:p>
        </w:tc>
      </w:tr>
      <w:tr w:rsidR="00DA64B9" w:rsidRPr="009519DE" w14:paraId="7921910A" w14:textId="77777777" w:rsidTr="2CA1CD31">
        <w:trPr>
          <w:trHeight w:val="283"/>
        </w:trPr>
        <w:tc>
          <w:tcPr>
            <w:tcW w:w="3494" w:type="pct"/>
            <w:shd w:val="clear" w:color="auto" w:fill="EAF1DD" w:themeFill="accent3" w:themeFillTint="33"/>
          </w:tcPr>
          <w:p w14:paraId="14C5565F" w14:textId="77777777" w:rsidR="00DA64B9" w:rsidRPr="00337F8E" w:rsidRDefault="00DA64B9" w:rsidP="003D599A">
            <w:pPr>
              <w:pStyle w:val="Bezproreda"/>
              <w:tabs>
                <w:tab w:val="left" w:pos="0"/>
              </w:tabs>
              <w:jc w:val="center"/>
              <w:rPr>
                <w:b/>
                <w:sz w:val="24"/>
                <w:szCs w:val="24"/>
              </w:rPr>
            </w:pPr>
            <w:r>
              <w:rPr>
                <w:b/>
                <w:sz w:val="24"/>
                <w:szCs w:val="24"/>
              </w:rPr>
              <w:t>9. OSTALI POSLOVI RAVNATELJA</w:t>
            </w:r>
          </w:p>
        </w:tc>
        <w:tc>
          <w:tcPr>
            <w:tcW w:w="812" w:type="pct"/>
          </w:tcPr>
          <w:p w14:paraId="718F24C5" w14:textId="77777777" w:rsidR="00DA64B9" w:rsidRDefault="00DA64B9" w:rsidP="003D599A">
            <w:pPr>
              <w:pStyle w:val="Bezproreda"/>
              <w:tabs>
                <w:tab w:val="left" w:pos="0"/>
              </w:tabs>
              <w:jc w:val="center"/>
              <w:rPr>
                <w:sz w:val="24"/>
                <w:szCs w:val="24"/>
              </w:rPr>
            </w:pPr>
          </w:p>
        </w:tc>
        <w:tc>
          <w:tcPr>
            <w:tcW w:w="694" w:type="pct"/>
            <w:shd w:val="clear" w:color="auto" w:fill="EAF1DD" w:themeFill="accent3" w:themeFillTint="33"/>
          </w:tcPr>
          <w:p w14:paraId="1B82847E" w14:textId="77777777" w:rsidR="00DA64B9" w:rsidRPr="00337F8E" w:rsidRDefault="00DA64B9" w:rsidP="003D599A">
            <w:pPr>
              <w:pStyle w:val="Bezproreda"/>
              <w:tabs>
                <w:tab w:val="left" w:pos="0"/>
              </w:tabs>
              <w:jc w:val="center"/>
              <w:rPr>
                <w:b/>
                <w:sz w:val="24"/>
                <w:szCs w:val="24"/>
              </w:rPr>
            </w:pPr>
            <w:r>
              <w:rPr>
                <w:b/>
                <w:sz w:val="24"/>
                <w:szCs w:val="24"/>
              </w:rPr>
              <w:t>54</w:t>
            </w:r>
          </w:p>
        </w:tc>
      </w:tr>
      <w:tr w:rsidR="00DA64B9" w:rsidRPr="009519DE" w14:paraId="58D26E1A" w14:textId="77777777" w:rsidTr="2CA1CD31">
        <w:trPr>
          <w:trHeight w:val="283"/>
        </w:trPr>
        <w:tc>
          <w:tcPr>
            <w:tcW w:w="3494" w:type="pct"/>
          </w:tcPr>
          <w:p w14:paraId="17C6207A" w14:textId="77777777" w:rsidR="00DA64B9" w:rsidRDefault="00DA64B9" w:rsidP="003D599A">
            <w:pPr>
              <w:pStyle w:val="Bezproreda"/>
              <w:tabs>
                <w:tab w:val="left" w:pos="0"/>
              </w:tabs>
              <w:rPr>
                <w:sz w:val="24"/>
                <w:szCs w:val="24"/>
              </w:rPr>
            </w:pPr>
            <w:r>
              <w:rPr>
                <w:sz w:val="24"/>
                <w:szCs w:val="24"/>
              </w:rPr>
              <w:t>9.1. Vođenje evidencija i dokumentacije</w:t>
            </w:r>
          </w:p>
        </w:tc>
        <w:tc>
          <w:tcPr>
            <w:tcW w:w="812" w:type="pct"/>
          </w:tcPr>
          <w:p w14:paraId="26D894E8" w14:textId="77777777" w:rsidR="00DA64B9" w:rsidRDefault="00DA64B9" w:rsidP="003D599A">
            <w:pPr>
              <w:pStyle w:val="Bezproreda"/>
              <w:tabs>
                <w:tab w:val="left" w:pos="0"/>
              </w:tabs>
              <w:jc w:val="center"/>
              <w:rPr>
                <w:sz w:val="24"/>
                <w:szCs w:val="24"/>
              </w:rPr>
            </w:pPr>
            <w:r>
              <w:rPr>
                <w:sz w:val="24"/>
                <w:szCs w:val="24"/>
              </w:rPr>
              <w:t>IX. – VI.</w:t>
            </w:r>
          </w:p>
        </w:tc>
        <w:tc>
          <w:tcPr>
            <w:tcW w:w="694" w:type="pct"/>
          </w:tcPr>
          <w:p w14:paraId="5DD53EAD" w14:textId="77777777" w:rsidR="00DA64B9" w:rsidRDefault="00DA64B9" w:rsidP="003D599A">
            <w:pPr>
              <w:pStyle w:val="Bezproreda"/>
              <w:tabs>
                <w:tab w:val="left" w:pos="0"/>
              </w:tabs>
              <w:jc w:val="center"/>
              <w:rPr>
                <w:sz w:val="24"/>
                <w:szCs w:val="24"/>
              </w:rPr>
            </w:pPr>
            <w:r>
              <w:rPr>
                <w:sz w:val="24"/>
                <w:szCs w:val="24"/>
              </w:rPr>
              <w:t>34</w:t>
            </w:r>
          </w:p>
        </w:tc>
      </w:tr>
      <w:tr w:rsidR="00DA64B9" w:rsidRPr="009519DE" w14:paraId="3B16F0F5" w14:textId="77777777" w:rsidTr="2CA1CD31">
        <w:trPr>
          <w:trHeight w:val="283"/>
        </w:trPr>
        <w:tc>
          <w:tcPr>
            <w:tcW w:w="3494" w:type="pct"/>
            <w:tcBorders>
              <w:bottom w:val="single" w:sz="12" w:space="0" w:color="auto"/>
            </w:tcBorders>
          </w:tcPr>
          <w:p w14:paraId="1BD6D3EF" w14:textId="77777777" w:rsidR="00DA64B9" w:rsidRDefault="00DA64B9" w:rsidP="003D599A">
            <w:pPr>
              <w:pStyle w:val="Bezproreda"/>
              <w:tabs>
                <w:tab w:val="left" w:pos="0"/>
              </w:tabs>
              <w:rPr>
                <w:sz w:val="24"/>
                <w:szCs w:val="24"/>
              </w:rPr>
            </w:pPr>
            <w:r>
              <w:rPr>
                <w:sz w:val="24"/>
                <w:szCs w:val="24"/>
              </w:rPr>
              <w:t>9.2. Ostali nepredvidivi poslovi</w:t>
            </w:r>
          </w:p>
        </w:tc>
        <w:tc>
          <w:tcPr>
            <w:tcW w:w="812" w:type="pct"/>
            <w:tcBorders>
              <w:bottom w:val="single" w:sz="12" w:space="0" w:color="auto"/>
            </w:tcBorders>
          </w:tcPr>
          <w:p w14:paraId="1B8D2E4D" w14:textId="77777777" w:rsidR="00DA64B9" w:rsidRDefault="00DA64B9" w:rsidP="003D599A">
            <w:pPr>
              <w:pStyle w:val="Bezproreda"/>
              <w:tabs>
                <w:tab w:val="left" w:pos="0"/>
              </w:tabs>
              <w:jc w:val="center"/>
              <w:rPr>
                <w:sz w:val="24"/>
                <w:szCs w:val="24"/>
              </w:rPr>
            </w:pPr>
            <w:r>
              <w:rPr>
                <w:sz w:val="24"/>
                <w:szCs w:val="24"/>
              </w:rPr>
              <w:t>IX. VIII.</w:t>
            </w:r>
          </w:p>
        </w:tc>
        <w:tc>
          <w:tcPr>
            <w:tcW w:w="694" w:type="pct"/>
            <w:tcBorders>
              <w:bottom w:val="single" w:sz="12" w:space="0" w:color="auto"/>
            </w:tcBorders>
          </w:tcPr>
          <w:p w14:paraId="1235F579" w14:textId="77777777" w:rsidR="00DA64B9" w:rsidRDefault="00DA64B9" w:rsidP="003D599A">
            <w:pPr>
              <w:pStyle w:val="Bezproreda"/>
              <w:tabs>
                <w:tab w:val="left" w:pos="0"/>
              </w:tabs>
              <w:jc w:val="center"/>
              <w:rPr>
                <w:sz w:val="24"/>
                <w:szCs w:val="24"/>
              </w:rPr>
            </w:pPr>
            <w:r>
              <w:rPr>
                <w:sz w:val="24"/>
                <w:szCs w:val="24"/>
              </w:rPr>
              <w:t>12</w:t>
            </w:r>
          </w:p>
        </w:tc>
      </w:tr>
      <w:tr w:rsidR="00DA64B9" w:rsidRPr="002901A3" w14:paraId="260CB8D1" w14:textId="77777777" w:rsidTr="2CA1CD31">
        <w:trPr>
          <w:trHeight w:val="564"/>
        </w:trPr>
        <w:tc>
          <w:tcPr>
            <w:tcW w:w="3494" w:type="pct"/>
            <w:tcBorders>
              <w:top w:val="single" w:sz="12" w:space="0" w:color="auto"/>
              <w:left w:val="single" w:sz="12" w:space="0" w:color="auto"/>
              <w:bottom w:val="single" w:sz="12" w:space="0" w:color="auto"/>
              <w:right w:val="nil"/>
            </w:tcBorders>
            <w:shd w:val="clear" w:color="auto" w:fill="EAF1DD" w:themeFill="accent3" w:themeFillTint="33"/>
            <w:vAlign w:val="center"/>
          </w:tcPr>
          <w:p w14:paraId="7A26C436" w14:textId="77777777" w:rsidR="00DA64B9" w:rsidRPr="002901A3" w:rsidRDefault="00DA64B9" w:rsidP="003D599A">
            <w:pPr>
              <w:pStyle w:val="Bezproreda"/>
              <w:pBdr>
                <w:top w:val="single" w:sz="4" w:space="0" w:color="auto"/>
                <w:bottom w:val="single" w:sz="4" w:space="0" w:color="auto"/>
              </w:pBdr>
              <w:tabs>
                <w:tab w:val="left" w:pos="0"/>
              </w:tabs>
              <w:jc w:val="center"/>
              <w:rPr>
                <w:b/>
                <w:sz w:val="24"/>
                <w:szCs w:val="24"/>
              </w:rPr>
            </w:pPr>
            <w:r w:rsidRPr="002901A3">
              <w:rPr>
                <w:b/>
                <w:sz w:val="24"/>
                <w:szCs w:val="24"/>
              </w:rPr>
              <w:t>UKUPAN BROJ PLANIRANIH SATI RADA GODIŠNJE</w:t>
            </w:r>
          </w:p>
        </w:tc>
        <w:tc>
          <w:tcPr>
            <w:tcW w:w="812" w:type="pct"/>
            <w:tcBorders>
              <w:top w:val="single" w:sz="12" w:space="0" w:color="auto"/>
              <w:left w:val="nil"/>
              <w:bottom w:val="single" w:sz="12" w:space="0" w:color="auto"/>
              <w:right w:val="nil"/>
            </w:tcBorders>
            <w:vAlign w:val="center"/>
          </w:tcPr>
          <w:p w14:paraId="3C424A52" w14:textId="77777777" w:rsidR="00DA64B9" w:rsidRPr="002901A3" w:rsidRDefault="00DA64B9" w:rsidP="003D599A">
            <w:pPr>
              <w:pStyle w:val="Bezproreda"/>
              <w:tabs>
                <w:tab w:val="left" w:pos="0"/>
              </w:tabs>
              <w:jc w:val="center"/>
              <w:rPr>
                <w:b/>
                <w:sz w:val="24"/>
                <w:szCs w:val="24"/>
              </w:rPr>
            </w:pPr>
          </w:p>
        </w:tc>
        <w:tc>
          <w:tcPr>
            <w:tcW w:w="694" w:type="pct"/>
            <w:tcBorders>
              <w:top w:val="single" w:sz="12" w:space="0" w:color="auto"/>
              <w:left w:val="nil"/>
              <w:bottom w:val="single" w:sz="12" w:space="0" w:color="auto"/>
              <w:right w:val="single" w:sz="12" w:space="0" w:color="auto"/>
            </w:tcBorders>
            <w:vAlign w:val="center"/>
          </w:tcPr>
          <w:p w14:paraId="562A0B9F" w14:textId="5070BA4D" w:rsidR="00DA64B9" w:rsidRPr="002901A3" w:rsidRDefault="0007528A" w:rsidP="003D599A">
            <w:pPr>
              <w:pStyle w:val="Bezproreda"/>
              <w:tabs>
                <w:tab w:val="left" w:pos="0"/>
              </w:tabs>
              <w:jc w:val="center"/>
              <w:rPr>
                <w:b/>
                <w:sz w:val="24"/>
                <w:szCs w:val="24"/>
              </w:rPr>
            </w:pPr>
            <w:r>
              <w:rPr>
                <w:b/>
                <w:sz w:val="24"/>
                <w:szCs w:val="24"/>
              </w:rPr>
              <w:t>1784</w:t>
            </w:r>
          </w:p>
        </w:tc>
      </w:tr>
    </w:tbl>
    <w:p w14:paraId="511AEC89" w14:textId="77777777" w:rsidR="00DA64B9" w:rsidRDefault="00DA64B9" w:rsidP="00DA64B9">
      <w:pPr>
        <w:pStyle w:val="Bezproreda"/>
        <w:tabs>
          <w:tab w:val="left" w:pos="0"/>
        </w:tabs>
        <w:rPr>
          <w:sz w:val="24"/>
          <w:szCs w:val="24"/>
        </w:rPr>
      </w:pPr>
    </w:p>
    <w:p w14:paraId="10F12FF8" w14:textId="02D56DCA" w:rsidR="00DA64B9" w:rsidRPr="002B1ADB" w:rsidRDefault="00DA64B9" w:rsidP="00DA64B9">
      <w:pPr>
        <w:pStyle w:val="Bezproreda"/>
        <w:tabs>
          <w:tab w:val="left" w:pos="0"/>
        </w:tabs>
        <w:rPr>
          <w:sz w:val="28"/>
          <w:szCs w:val="24"/>
        </w:rPr>
      </w:pPr>
      <w:r w:rsidRPr="002B1ADB">
        <w:rPr>
          <w:sz w:val="28"/>
          <w:szCs w:val="24"/>
        </w:rPr>
        <w:lastRenderedPageBreak/>
        <w:t>Poslovi ravnatelja ostvarivat će se tijekom godine kako slijedi:</w:t>
      </w:r>
    </w:p>
    <w:p w14:paraId="0FC9FBAA" w14:textId="77777777" w:rsidR="00DA64B9" w:rsidRDefault="00DA64B9" w:rsidP="00DA64B9">
      <w:pPr>
        <w:pStyle w:val="Bezproreda"/>
        <w:tabs>
          <w:tab w:val="left" w:pos="0"/>
        </w:tabs>
        <w:rPr>
          <w:sz w:val="24"/>
          <w:szCs w:val="24"/>
        </w:rPr>
      </w:pPr>
    </w:p>
    <w:tbl>
      <w:tblPr>
        <w:tblStyle w:val="Reetkatablice"/>
        <w:tblW w:w="5000" w:type="pct"/>
        <w:tblLook w:val="04A0" w:firstRow="1" w:lastRow="0" w:firstColumn="1" w:lastColumn="0" w:noHBand="0" w:noVBand="1"/>
      </w:tblPr>
      <w:tblGrid>
        <w:gridCol w:w="1124"/>
        <w:gridCol w:w="1849"/>
        <w:gridCol w:w="9040"/>
        <w:gridCol w:w="1488"/>
        <w:gridCol w:w="1349"/>
      </w:tblGrid>
      <w:tr w:rsidR="00DA64B9" w:rsidRPr="00A6326C" w14:paraId="38559266" w14:textId="77777777" w:rsidTr="00415D4D">
        <w:tc>
          <w:tcPr>
            <w:tcW w:w="373" w:type="pct"/>
            <w:shd w:val="clear" w:color="auto" w:fill="F79646" w:themeFill="accent6"/>
            <w:vAlign w:val="center"/>
          </w:tcPr>
          <w:p w14:paraId="52C84F92" w14:textId="77777777" w:rsidR="00DA64B9" w:rsidRPr="00A6326C" w:rsidRDefault="00DA64B9" w:rsidP="003D599A">
            <w:pPr>
              <w:pStyle w:val="Bezproreda"/>
              <w:tabs>
                <w:tab w:val="left" w:pos="0"/>
              </w:tabs>
              <w:jc w:val="center"/>
              <w:rPr>
                <w:b/>
                <w:sz w:val="24"/>
                <w:szCs w:val="24"/>
              </w:rPr>
            </w:pPr>
            <w:r w:rsidRPr="00A6326C">
              <w:rPr>
                <w:b/>
                <w:sz w:val="24"/>
                <w:szCs w:val="24"/>
              </w:rPr>
              <w:t>Vrijeme</w:t>
            </w:r>
          </w:p>
        </w:tc>
        <w:tc>
          <w:tcPr>
            <w:tcW w:w="3675" w:type="pct"/>
            <w:gridSpan w:val="2"/>
            <w:shd w:val="clear" w:color="auto" w:fill="F79646" w:themeFill="accent6"/>
            <w:vAlign w:val="center"/>
          </w:tcPr>
          <w:p w14:paraId="69A17153" w14:textId="77777777" w:rsidR="00DA64B9" w:rsidRPr="00A6326C" w:rsidRDefault="00DA64B9" w:rsidP="003D599A">
            <w:pPr>
              <w:pStyle w:val="Bezproreda"/>
              <w:tabs>
                <w:tab w:val="left" w:pos="0"/>
              </w:tabs>
              <w:jc w:val="center"/>
              <w:rPr>
                <w:b/>
                <w:sz w:val="24"/>
                <w:szCs w:val="24"/>
              </w:rPr>
            </w:pPr>
            <w:r w:rsidRPr="00A6326C">
              <w:rPr>
                <w:b/>
                <w:sz w:val="24"/>
                <w:szCs w:val="24"/>
              </w:rPr>
              <w:t>SADRŽAJ RADA</w:t>
            </w:r>
          </w:p>
        </w:tc>
        <w:tc>
          <w:tcPr>
            <w:tcW w:w="505" w:type="pct"/>
            <w:shd w:val="clear" w:color="auto" w:fill="F79646" w:themeFill="accent6"/>
            <w:vAlign w:val="center"/>
          </w:tcPr>
          <w:p w14:paraId="71855C75" w14:textId="77777777" w:rsidR="00DA64B9" w:rsidRPr="00A6326C" w:rsidRDefault="00DA64B9" w:rsidP="003D599A">
            <w:pPr>
              <w:pStyle w:val="Bezproreda"/>
              <w:tabs>
                <w:tab w:val="left" w:pos="0"/>
              </w:tabs>
              <w:jc w:val="center"/>
              <w:rPr>
                <w:b/>
                <w:sz w:val="24"/>
                <w:szCs w:val="24"/>
              </w:rPr>
            </w:pPr>
            <w:r w:rsidRPr="00A6326C">
              <w:rPr>
                <w:b/>
                <w:sz w:val="24"/>
                <w:szCs w:val="24"/>
              </w:rPr>
              <w:t>Planirani broj sati</w:t>
            </w:r>
          </w:p>
        </w:tc>
        <w:tc>
          <w:tcPr>
            <w:tcW w:w="447" w:type="pct"/>
            <w:shd w:val="clear" w:color="auto" w:fill="F79646" w:themeFill="accent6"/>
            <w:vAlign w:val="center"/>
          </w:tcPr>
          <w:p w14:paraId="2438F682" w14:textId="77777777" w:rsidR="00DA64B9" w:rsidRPr="00A6326C" w:rsidRDefault="00DA64B9" w:rsidP="003D599A">
            <w:pPr>
              <w:pStyle w:val="Bezproreda"/>
              <w:tabs>
                <w:tab w:val="left" w:pos="0"/>
              </w:tabs>
              <w:jc w:val="center"/>
              <w:rPr>
                <w:b/>
                <w:sz w:val="24"/>
                <w:szCs w:val="24"/>
              </w:rPr>
            </w:pPr>
            <w:r w:rsidRPr="00A6326C">
              <w:rPr>
                <w:b/>
                <w:sz w:val="24"/>
                <w:szCs w:val="24"/>
              </w:rPr>
              <w:t>Realizacija</w:t>
            </w:r>
          </w:p>
        </w:tc>
      </w:tr>
      <w:tr w:rsidR="00DA64B9" w14:paraId="0B2725B3" w14:textId="77777777" w:rsidTr="00415D4D">
        <w:trPr>
          <w:trHeight w:val="6746"/>
        </w:trPr>
        <w:tc>
          <w:tcPr>
            <w:tcW w:w="373" w:type="pct"/>
          </w:tcPr>
          <w:p w14:paraId="45DE1D3C" w14:textId="77777777" w:rsidR="00DA64B9" w:rsidRPr="00E61971" w:rsidRDefault="00DA64B9" w:rsidP="003D599A">
            <w:pPr>
              <w:pStyle w:val="Bezproreda"/>
              <w:tabs>
                <w:tab w:val="left" w:pos="0"/>
              </w:tabs>
              <w:rPr>
                <w:b/>
                <w:sz w:val="24"/>
                <w:szCs w:val="24"/>
              </w:rPr>
            </w:pPr>
            <w:r>
              <w:rPr>
                <w:b/>
                <w:sz w:val="24"/>
                <w:szCs w:val="24"/>
              </w:rPr>
              <w:t>Rujan</w:t>
            </w:r>
          </w:p>
        </w:tc>
        <w:tc>
          <w:tcPr>
            <w:tcW w:w="3675" w:type="pct"/>
            <w:gridSpan w:val="2"/>
          </w:tcPr>
          <w:p w14:paraId="751459E4" w14:textId="77777777" w:rsidR="00DA64B9" w:rsidRDefault="00DA64B9" w:rsidP="003D599A">
            <w:pPr>
              <w:pStyle w:val="Bezproreda"/>
              <w:tabs>
                <w:tab w:val="left" w:pos="0"/>
              </w:tabs>
              <w:rPr>
                <w:sz w:val="24"/>
                <w:szCs w:val="24"/>
              </w:rPr>
            </w:pPr>
            <w:r>
              <w:rPr>
                <w:sz w:val="24"/>
                <w:szCs w:val="24"/>
              </w:rPr>
              <w:t>1. Početak školske i nastavne godine – priprema i kontrola svih relevantnih čimbenika potrebnih za početak rada (prostor, oprema, raspored, djelatnici)</w:t>
            </w:r>
          </w:p>
          <w:p w14:paraId="28C96A87" w14:textId="77777777" w:rsidR="00DA64B9" w:rsidRDefault="00DA64B9" w:rsidP="003D599A">
            <w:pPr>
              <w:pStyle w:val="Bezproreda"/>
              <w:tabs>
                <w:tab w:val="left" w:pos="0"/>
              </w:tabs>
              <w:rPr>
                <w:sz w:val="24"/>
                <w:szCs w:val="24"/>
              </w:rPr>
            </w:pPr>
            <w:r>
              <w:rPr>
                <w:sz w:val="24"/>
                <w:szCs w:val="24"/>
              </w:rPr>
              <w:t>2. Analiza situacije u školi uz pomoć stručnih suradnika i učitelja ( brojno stanje, izborna nastava, prehrana, učenici s posebnim potrebama, socio – ekonomski status učenika, organizirani prijevoz učenika…)</w:t>
            </w:r>
          </w:p>
          <w:p w14:paraId="520889B2" w14:textId="77777777" w:rsidR="00DA64B9" w:rsidRDefault="00DA64B9" w:rsidP="003D599A">
            <w:pPr>
              <w:pStyle w:val="Bezproreda"/>
              <w:tabs>
                <w:tab w:val="left" w:pos="0"/>
              </w:tabs>
              <w:rPr>
                <w:sz w:val="24"/>
                <w:szCs w:val="24"/>
              </w:rPr>
            </w:pPr>
            <w:r>
              <w:rPr>
                <w:sz w:val="24"/>
                <w:szCs w:val="24"/>
              </w:rPr>
              <w:t>3. Analiza potreba i nabavke potrebne didaktičke opreme učiteljima i stručnim suradnicima</w:t>
            </w:r>
          </w:p>
          <w:p w14:paraId="2C974489" w14:textId="77777777" w:rsidR="00DA64B9" w:rsidRDefault="00DA64B9" w:rsidP="003D599A">
            <w:pPr>
              <w:pStyle w:val="Bezproreda"/>
              <w:tabs>
                <w:tab w:val="left" w:pos="0"/>
              </w:tabs>
              <w:rPr>
                <w:sz w:val="24"/>
                <w:szCs w:val="24"/>
              </w:rPr>
            </w:pPr>
            <w:r>
              <w:rPr>
                <w:sz w:val="24"/>
                <w:szCs w:val="24"/>
              </w:rPr>
              <w:t>4. Dogovor sa stručnom služnom o donošenju školskog kurikuluma</w:t>
            </w:r>
          </w:p>
          <w:p w14:paraId="422D1190" w14:textId="77777777" w:rsidR="00DA64B9" w:rsidRDefault="00DA64B9" w:rsidP="003D599A">
            <w:pPr>
              <w:pStyle w:val="Bezproreda"/>
              <w:tabs>
                <w:tab w:val="left" w:pos="0"/>
              </w:tabs>
              <w:rPr>
                <w:sz w:val="24"/>
                <w:szCs w:val="24"/>
              </w:rPr>
            </w:pPr>
            <w:r>
              <w:rPr>
                <w:sz w:val="24"/>
                <w:szCs w:val="24"/>
              </w:rPr>
              <w:t>5. Usuglašavanje oko školskog kurikuluma svih učitelja</w:t>
            </w:r>
          </w:p>
          <w:p w14:paraId="56079A54" w14:textId="77777777" w:rsidR="00DA64B9" w:rsidRDefault="00DA64B9" w:rsidP="003D599A">
            <w:pPr>
              <w:pStyle w:val="Bezproreda"/>
              <w:tabs>
                <w:tab w:val="left" w:pos="0"/>
              </w:tabs>
              <w:rPr>
                <w:sz w:val="24"/>
                <w:szCs w:val="24"/>
              </w:rPr>
            </w:pPr>
            <w:r>
              <w:rPr>
                <w:sz w:val="24"/>
                <w:szCs w:val="24"/>
              </w:rPr>
              <w:t>6. Izrada Godišnjeg plana i programa rada</w:t>
            </w:r>
          </w:p>
          <w:p w14:paraId="7CB85A42" w14:textId="77777777" w:rsidR="00DA64B9" w:rsidRDefault="00DA64B9" w:rsidP="003D599A">
            <w:pPr>
              <w:pStyle w:val="Bezproreda"/>
              <w:tabs>
                <w:tab w:val="left" w:pos="0"/>
              </w:tabs>
              <w:rPr>
                <w:sz w:val="24"/>
                <w:szCs w:val="24"/>
              </w:rPr>
            </w:pPr>
            <w:r>
              <w:rPr>
                <w:sz w:val="24"/>
                <w:szCs w:val="24"/>
              </w:rPr>
              <w:t>7. Dogovori, upute oko pripreme sjednica razrednih vijeća i sudjelovanje na njima</w:t>
            </w:r>
          </w:p>
          <w:p w14:paraId="476B9CB3" w14:textId="77777777" w:rsidR="00DA64B9" w:rsidRDefault="00DA64B9" w:rsidP="003D599A">
            <w:pPr>
              <w:pStyle w:val="Bezproreda"/>
              <w:tabs>
                <w:tab w:val="left" w:pos="0"/>
              </w:tabs>
              <w:rPr>
                <w:sz w:val="24"/>
                <w:szCs w:val="24"/>
              </w:rPr>
            </w:pPr>
            <w:r>
              <w:rPr>
                <w:sz w:val="24"/>
                <w:szCs w:val="24"/>
              </w:rPr>
              <w:t>8. Priprema i održavanje sjednice tima za kvalitetu</w:t>
            </w:r>
          </w:p>
          <w:p w14:paraId="06674949" w14:textId="77777777" w:rsidR="00DA64B9" w:rsidRDefault="00DA64B9" w:rsidP="003D599A">
            <w:pPr>
              <w:pStyle w:val="Bezproreda"/>
              <w:tabs>
                <w:tab w:val="left" w:pos="0"/>
              </w:tabs>
              <w:rPr>
                <w:sz w:val="24"/>
                <w:szCs w:val="24"/>
              </w:rPr>
            </w:pPr>
            <w:r>
              <w:rPr>
                <w:sz w:val="24"/>
                <w:szCs w:val="24"/>
              </w:rPr>
              <w:t>9. Dogovori s učiteljima i stručnim suradnicima o pripremama za početak nastavne godine i početak rada produženog boravka u školi</w:t>
            </w:r>
          </w:p>
          <w:p w14:paraId="43732938" w14:textId="77777777" w:rsidR="00DA64B9" w:rsidRDefault="00DA64B9" w:rsidP="003D599A">
            <w:pPr>
              <w:pStyle w:val="Bezproreda"/>
              <w:tabs>
                <w:tab w:val="left" w:pos="0"/>
              </w:tabs>
              <w:rPr>
                <w:sz w:val="24"/>
                <w:szCs w:val="24"/>
              </w:rPr>
            </w:pPr>
            <w:r>
              <w:rPr>
                <w:sz w:val="24"/>
                <w:szCs w:val="24"/>
              </w:rPr>
              <w:t>10. razgovori sa svim radnicima glede početka rada, očekivanja, zadaća, uputa o potrebama sa svrhom što kvalitetnijeg rada škole</w:t>
            </w:r>
          </w:p>
          <w:p w14:paraId="34012FEC" w14:textId="77777777" w:rsidR="00DA64B9" w:rsidRDefault="00DA64B9" w:rsidP="003D599A">
            <w:pPr>
              <w:pStyle w:val="Bezproreda"/>
              <w:tabs>
                <w:tab w:val="left" w:pos="0"/>
              </w:tabs>
              <w:rPr>
                <w:sz w:val="24"/>
                <w:szCs w:val="24"/>
              </w:rPr>
            </w:pPr>
            <w:r>
              <w:rPr>
                <w:sz w:val="24"/>
                <w:szCs w:val="24"/>
              </w:rPr>
              <w:t>11. Prijam učenika 1.razreda i njihovih roditelja</w:t>
            </w:r>
          </w:p>
          <w:p w14:paraId="2C983DC3" w14:textId="77777777" w:rsidR="00DA64B9" w:rsidRDefault="00DA64B9" w:rsidP="003D599A">
            <w:pPr>
              <w:pStyle w:val="Bezproreda"/>
              <w:tabs>
                <w:tab w:val="left" w:pos="0"/>
              </w:tabs>
              <w:rPr>
                <w:sz w:val="24"/>
                <w:szCs w:val="24"/>
              </w:rPr>
            </w:pPr>
            <w:r>
              <w:rPr>
                <w:sz w:val="24"/>
                <w:szCs w:val="24"/>
              </w:rPr>
              <w:t>12. Pripreme i vođenje sjednica Učiteljskog vijeća</w:t>
            </w:r>
          </w:p>
          <w:p w14:paraId="67863130" w14:textId="77777777" w:rsidR="00DA64B9" w:rsidRDefault="00DA64B9" w:rsidP="003D599A">
            <w:pPr>
              <w:pStyle w:val="Bezproreda"/>
              <w:tabs>
                <w:tab w:val="left" w:pos="0"/>
              </w:tabs>
              <w:rPr>
                <w:sz w:val="24"/>
                <w:szCs w:val="24"/>
              </w:rPr>
            </w:pPr>
            <w:r>
              <w:rPr>
                <w:sz w:val="24"/>
                <w:szCs w:val="24"/>
              </w:rPr>
              <w:t>13. Sudjelovanje i priprema  sjednice Vijeća učenika</w:t>
            </w:r>
          </w:p>
          <w:p w14:paraId="2219E5FE" w14:textId="77777777" w:rsidR="00DA64B9" w:rsidRDefault="00DA64B9" w:rsidP="003D599A">
            <w:pPr>
              <w:pStyle w:val="Bezproreda"/>
              <w:tabs>
                <w:tab w:val="left" w:pos="0"/>
              </w:tabs>
              <w:rPr>
                <w:sz w:val="24"/>
                <w:szCs w:val="24"/>
              </w:rPr>
            </w:pPr>
            <w:r>
              <w:rPr>
                <w:sz w:val="24"/>
                <w:szCs w:val="24"/>
              </w:rPr>
              <w:t>14. Priprema i sudjelovanje na sjednici Vijeća roditelja i Školskog odbora</w:t>
            </w:r>
          </w:p>
          <w:p w14:paraId="5698F5CC" w14:textId="77777777" w:rsidR="00DA64B9" w:rsidRDefault="00DA64B9" w:rsidP="003D599A">
            <w:pPr>
              <w:pStyle w:val="Bezproreda"/>
              <w:tabs>
                <w:tab w:val="left" w:pos="0"/>
              </w:tabs>
              <w:rPr>
                <w:sz w:val="24"/>
                <w:szCs w:val="24"/>
              </w:rPr>
            </w:pPr>
            <w:r>
              <w:rPr>
                <w:sz w:val="24"/>
                <w:szCs w:val="24"/>
              </w:rPr>
              <w:t>15. Sudjelovanje u izradi plana stručnog usavršavanja</w:t>
            </w:r>
          </w:p>
          <w:p w14:paraId="451A799C" w14:textId="77777777" w:rsidR="00DA64B9" w:rsidRDefault="00DA64B9" w:rsidP="003D599A">
            <w:pPr>
              <w:pStyle w:val="Bezproreda"/>
              <w:tabs>
                <w:tab w:val="left" w:pos="0"/>
              </w:tabs>
              <w:rPr>
                <w:sz w:val="24"/>
                <w:szCs w:val="24"/>
              </w:rPr>
            </w:pPr>
            <w:r>
              <w:rPr>
                <w:sz w:val="24"/>
                <w:szCs w:val="24"/>
              </w:rPr>
              <w:t>16. Zajedničko planiranje s tajnicom i računovođom</w:t>
            </w:r>
          </w:p>
          <w:p w14:paraId="23B84218" w14:textId="77777777" w:rsidR="00DA64B9" w:rsidRDefault="00DA64B9" w:rsidP="003D599A">
            <w:pPr>
              <w:pStyle w:val="Bezproreda"/>
              <w:tabs>
                <w:tab w:val="left" w:pos="0"/>
              </w:tabs>
              <w:rPr>
                <w:sz w:val="24"/>
                <w:szCs w:val="24"/>
              </w:rPr>
            </w:pPr>
            <w:r>
              <w:rPr>
                <w:sz w:val="24"/>
                <w:szCs w:val="24"/>
              </w:rPr>
              <w:t>17. Koordinacija svih poslova</w:t>
            </w:r>
          </w:p>
          <w:p w14:paraId="6ECC6630" w14:textId="77777777" w:rsidR="00DA64B9" w:rsidRDefault="00DA64B9" w:rsidP="003D599A">
            <w:pPr>
              <w:pStyle w:val="Bezproreda"/>
              <w:tabs>
                <w:tab w:val="left" w:pos="0"/>
              </w:tabs>
              <w:rPr>
                <w:sz w:val="24"/>
                <w:szCs w:val="24"/>
              </w:rPr>
            </w:pPr>
            <w:r>
              <w:rPr>
                <w:sz w:val="24"/>
                <w:szCs w:val="24"/>
              </w:rPr>
              <w:t>18. Suradnja s ustanovama izvan škole</w:t>
            </w:r>
          </w:p>
          <w:p w14:paraId="3279269D" w14:textId="77777777" w:rsidR="00DA64B9" w:rsidRDefault="00DA64B9" w:rsidP="003D599A">
            <w:pPr>
              <w:pStyle w:val="Bezproreda"/>
              <w:tabs>
                <w:tab w:val="left" w:pos="0"/>
              </w:tabs>
              <w:rPr>
                <w:sz w:val="24"/>
                <w:szCs w:val="24"/>
              </w:rPr>
            </w:pPr>
            <w:r>
              <w:rPr>
                <w:sz w:val="24"/>
                <w:szCs w:val="24"/>
              </w:rPr>
              <w:t>19. Kontrola izvršenja  poslova učitelja koji su trebali biti odrađeni na početku nastavne i školske godine (pedagoška dokumentacija, e Imenik, e Dnevnik, matica, matična knjiga, planovi i programi po predmetima i aktivima, vremenik pisanih radova, kriterij ocjenjivanja i sl.</w:t>
            </w:r>
          </w:p>
          <w:p w14:paraId="6CCB3384" w14:textId="77777777" w:rsidR="00DA64B9" w:rsidRDefault="00DA64B9" w:rsidP="003D599A">
            <w:pPr>
              <w:pStyle w:val="Bezproreda"/>
              <w:tabs>
                <w:tab w:val="left" w:pos="0"/>
              </w:tabs>
              <w:rPr>
                <w:sz w:val="24"/>
                <w:szCs w:val="24"/>
              </w:rPr>
            </w:pPr>
            <w:r>
              <w:rPr>
                <w:sz w:val="24"/>
                <w:szCs w:val="24"/>
              </w:rPr>
              <w:t>20. Osobno stručno usavršavanje</w:t>
            </w:r>
          </w:p>
          <w:p w14:paraId="4A845107" w14:textId="77777777" w:rsidR="00DA64B9" w:rsidRDefault="00DA64B9" w:rsidP="003D599A">
            <w:pPr>
              <w:pStyle w:val="Bezproreda"/>
              <w:tabs>
                <w:tab w:val="left" w:pos="0"/>
              </w:tabs>
              <w:rPr>
                <w:sz w:val="24"/>
                <w:szCs w:val="24"/>
              </w:rPr>
            </w:pPr>
            <w:r>
              <w:rPr>
                <w:sz w:val="24"/>
                <w:szCs w:val="24"/>
              </w:rPr>
              <w:t>21. Razgovori i sastanci oko saniranja oštećenja na školskoj zgradi</w:t>
            </w:r>
          </w:p>
          <w:p w14:paraId="51255FF8" w14:textId="77777777" w:rsidR="00DA64B9" w:rsidRDefault="00DA64B9" w:rsidP="003D599A">
            <w:pPr>
              <w:pStyle w:val="Bezproreda"/>
              <w:tabs>
                <w:tab w:val="left" w:pos="0"/>
              </w:tabs>
              <w:rPr>
                <w:sz w:val="24"/>
                <w:szCs w:val="24"/>
              </w:rPr>
            </w:pPr>
            <w:r>
              <w:rPr>
                <w:sz w:val="24"/>
                <w:szCs w:val="24"/>
              </w:rPr>
              <w:t>22. Dežurstvo u PB</w:t>
            </w:r>
          </w:p>
          <w:p w14:paraId="21DF928C" w14:textId="77777777" w:rsidR="00DA64B9" w:rsidRDefault="00DA64B9" w:rsidP="003D599A">
            <w:pPr>
              <w:pStyle w:val="Bezproreda"/>
              <w:tabs>
                <w:tab w:val="left" w:pos="0"/>
              </w:tabs>
              <w:rPr>
                <w:sz w:val="24"/>
                <w:szCs w:val="24"/>
              </w:rPr>
            </w:pPr>
            <w:r>
              <w:rPr>
                <w:sz w:val="24"/>
                <w:szCs w:val="24"/>
              </w:rPr>
              <w:t>23. Ostali poslovi</w:t>
            </w:r>
          </w:p>
        </w:tc>
        <w:tc>
          <w:tcPr>
            <w:tcW w:w="505" w:type="pct"/>
            <w:vAlign w:val="center"/>
          </w:tcPr>
          <w:p w14:paraId="1905DC74" w14:textId="0587F518" w:rsidR="00DA64B9" w:rsidRPr="003C5708" w:rsidRDefault="009736F3" w:rsidP="003D599A">
            <w:pPr>
              <w:pStyle w:val="Bezproreda"/>
              <w:tabs>
                <w:tab w:val="left" w:pos="0"/>
              </w:tabs>
              <w:jc w:val="center"/>
              <w:rPr>
                <w:sz w:val="24"/>
                <w:szCs w:val="24"/>
              </w:rPr>
            </w:pPr>
            <w:r>
              <w:rPr>
                <w:sz w:val="24"/>
                <w:szCs w:val="24"/>
              </w:rPr>
              <w:t>176</w:t>
            </w:r>
          </w:p>
        </w:tc>
        <w:tc>
          <w:tcPr>
            <w:tcW w:w="447" w:type="pct"/>
            <w:vAlign w:val="center"/>
          </w:tcPr>
          <w:p w14:paraId="10E70E95" w14:textId="77777777" w:rsidR="00DA64B9" w:rsidRDefault="00DA64B9" w:rsidP="00415D4D">
            <w:pPr>
              <w:pStyle w:val="Bezproreda"/>
              <w:tabs>
                <w:tab w:val="left" w:pos="0"/>
              </w:tabs>
              <w:rPr>
                <w:sz w:val="24"/>
                <w:szCs w:val="24"/>
              </w:rPr>
            </w:pPr>
          </w:p>
        </w:tc>
      </w:tr>
      <w:tr w:rsidR="00DA64B9" w14:paraId="6710D466" w14:textId="77777777" w:rsidTr="00415D4D">
        <w:tc>
          <w:tcPr>
            <w:tcW w:w="373" w:type="pct"/>
          </w:tcPr>
          <w:p w14:paraId="77DE0703" w14:textId="77777777" w:rsidR="00DA64B9" w:rsidRPr="00CB3B9C" w:rsidRDefault="00DA64B9" w:rsidP="003D599A">
            <w:pPr>
              <w:pStyle w:val="Bezproreda"/>
              <w:tabs>
                <w:tab w:val="left" w:pos="0"/>
              </w:tabs>
              <w:rPr>
                <w:b/>
                <w:sz w:val="24"/>
                <w:szCs w:val="24"/>
              </w:rPr>
            </w:pPr>
            <w:r>
              <w:rPr>
                <w:b/>
                <w:sz w:val="24"/>
                <w:szCs w:val="24"/>
              </w:rPr>
              <w:t>Listopad</w:t>
            </w:r>
          </w:p>
        </w:tc>
        <w:tc>
          <w:tcPr>
            <w:tcW w:w="3675" w:type="pct"/>
            <w:gridSpan w:val="2"/>
          </w:tcPr>
          <w:p w14:paraId="1BBFE6C4" w14:textId="77777777" w:rsidR="00DA64B9" w:rsidRDefault="00DA64B9" w:rsidP="003D599A">
            <w:pPr>
              <w:pStyle w:val="Bezproreda"/>
              <w:tabs>
                <w:tab w:val="left" w:pos="0"/>
              </w:tabs>
              <w:rPr>
                <w:sz w:val="24"/>
                <w:szCs w:val="24"/>
              </w:rPr>
            </w:pPr>
            <w:r w:rsidRPr="00CB3B9C">
              <w:rPr>
                <w:sz w:val="24"/>
                <w:szCs w:val="24"/>
              </w:rPr>
              <w:t xml:space="preserve">1. </w:t>
            </w:r>
            <w:r>
              <w:rPr>
                <w:sz w:val="24"/>
                <w:szCs w:val="24"/>
              </w:rPr>
              <w:t xml:space="preserve"> Analiza ostvarivanja godišnjeg plana i programa rada škole i školskog kurikuluma</w:t>
            </w:r>
          </w:p>
          <w:p w14:paraId="2C04BD9A" w14:textId="77777777" w:rsidR="00DA64B9" w:rsidRDefault="00DA64B9" w:rsidP="003D599A">
            <w:pPr>
              <w:pStyle w:val="Bezproreda"/>
              <w:tabs>
                <w:tab w:val="left" w:pos="0"/>
              </w:tabs>
              <w:rPr>
                <w:sz w:val="24"/>
                <w:szCs w:val="24"/>
              </w:rPr>
            </w:pPr>
            <w:r>
              <w:rPr>
                <w:sz w:val="24"/>
                <w:szCs w:val="24"/>
              </w:rPr>
              <w:lastRenderedPageBreak/>
              <w:t>2. Analiza ostvarivanja godišnjeg plana rada ŠSK Sokol i učeničke zadruge Sesvetska Sela, dogovor oko smjernica za daljnji rad</w:t>
            </w:r>
          </w:p>
          <w:p w14:paraId="4CEA92F6" w14:textId="77777777" w:rsidR="00DA64B9" w:rsidRDefault="00DA64B9" w:rsidP="003D599A">
            <w:pPr>
              <w:pStyle w:val="Bezproreda"/>
              <w:tabs>
                <w:tab w:val="left" w:pos="0"/>
              </w:tabs>
              <w:rPr>
                <w:sz w:val="24"/>
                <w:szCs w:val="24"/>
              </w:rPr>
            </w:pPr>
            <w:r>
              <w:rPr>
                <w:sz w:val="24"/>
                <w:szCs w:val="24"/>
              </w:rPr>
              <w:t>3. Prisustvovanje na nastavi, rad s učiteljima pripravnicima, praćenje i analiza rada kao i rezultata, praćenje programa rasterećenja učenika…)</w:t>
            </w:r>
          </w:p>
          <w:p w14:paraId="5E14D549" w14:textId="77777777" w:rsidR="00DA64B9" w:rsidRDefault="00DA64B9" w:rsidP="003D599A">
            <w:pPr>
              <w:pStyle w:val="Bezproreda"/>
              <w:tabs>
                <w:tab w:val="left" w:pos="0"/>
              </w:tabs>
              <w:rPr>
                <w:sz w:val="24"/>
                <w:szCs w:val="24"/>
              </w:rPr>
            </w:pPr>
            <w:r>
              <w:rPr>
                <w:sz w:val="24"/>
                <w:szCs w:val="24"/>
              </w:rPr>
              <w:t>4. Razgovori i suradnja sa stručnim suradnicima na planu ostvarivanja ciljeva i zadaća, rasterećenju učenika, otklanjanju uzroka preopterećenja i sl.</w:t>
            </w:r>
          </w:p>
          <w:p w14:paraId="60473D44" w14:textId="77777777" w:rsidR="00DA64B9" w:rsidRDefault="00DA64B9" w:rsidP="003D599A">
            <w:pPr>
              <w:pStyle w:val="Bezproreda"/>
              <w:tabs>
                <w:tab w:val="left" w:pos="0"/>
              </w:tabs>
              <w:rPr>
                <w:sz w:val="24"/>
                <w:szCs w:val="24"/>
              </w:rPr>
            </w:pPr>
            <w:r>
              <w:rPr>
                <w:sz w:val="24"/>
                <w:szCs w:val="24"/>
              </w:rPr>
              <w:t>5. Savjetodavni rad s učiteljima i roditeljima (prema situaciji i potrebama)</w:t>
            </w:r>
          </w:p>
          <w:p w14:paraId="28063B30" w14:textId="77777777" w:rsidR="00DA64B9" w:rsidRDefault="00DA64B9" w:rsidP="003D599A">
            <w:pPr>
              <w:pStyle w:val="Bezproreda"/>
              <w:tabs>
                <w:tab w:val="left" w:pos="0"/>
              </w:tabs>
              <w:rPr>
                <w:sz w:val="24"/>
                <w:szCs w:val="24"/>
              </w:rPr>
            </w:pPr>
            <w:r>
              <w:rPr>
                <w:sz w:val="24"/>
                <w:szCs w:val="24"/>
              </w:rPr>
              <w:t>6. Uvid u rad produženog boravka i razgovori s voditeljicama, izrada tabele s dežurstvima i osobno dežuranje u PB od 7.00 – 7.45 sati ujutro</w:t>
            </w:r>
          </w:p>
          <w:p w14:paraId="12195FFB" w14:textId="77777777" w:rsidR="00DA64B9" w:rsidRDefault="00DA64B9" w:rsidP="003D599A">
            <w:pPr>
              <w:pStyle w:val="Bezproreda"/>
              <w:tabs>
                <w:tab w:val="left" w:pos="0"/>
              </w:tabs>
              <w:rPr>
                <w:sz w:val="24"/>
                <w:szCs w:val="24"/>
              </w:rPr>
            </w:pPr>
            <w:r>
              <w:rPr>
                <w:sz w:val="24"/>
                <w:szCs w:val="24"/>
              </w:rPr>
              <w:t>7. Razgovori i suradnja s tajnicom škole i voditeljicom računovodstva</w:t>
            </w:r>
          </w:p>
          <w:p w14:paraId="7283D4DB" w14:textId="77777777" w:rsidR="00DA64B9" w:rsidRDefault="00DA64B9" w:rsidP="003D599A">
            <w:pPr>
              <w:pStyle w:val="Bezproreda"/>
              <w:tabs>
                <w:tab w:val="left" w:pos="0"/>
              </w:tabs>
              <w:rPr>
                <w:sz w:val="24"/>
                <w:szCs w:val="24"/>
              </w:rPr>
            </w:pPr>
            <w:r>
              <w:rPr>
                <w:sz w:val="24"/>
                <w:szCs w:val="24"/>
              </w:rPr>
              <w:t>8. Praćenje pravnih propisa</w:t>
            </w:r>
          </w:p>
          <w:p w14:paraId="4689C9FF" w14:textId="77777777" w:rsidR="00DA64B9" w:rsidRDefault="00DA64B9" w:rsidP="003D599A">
            <w:pPr>
              <w:pStyle w:val="Bezproreda"/>
              <w:tabs>
                <w:tab w:val="left" w:pos="0"/>
              </w:tabs>
              <w:rPr>
                <w:sz w:val="24"/>
                <w:szCs w:val="24"/>
              </w:rPr>
            </w:pPr>
            <w:r>
              <w:rPr>
                <w:sz w:val="24"/>
                <w:szCs w:val="24"/>
              </w:rPr>
              <w:t>9. Rad na provođenju odluka i zaključaka sa sjednice</w:t>
            </w:r>
          </w:p>
          <w:p w14:paraId="2F171FF8" w14:textId="77777777" w:rsidR="00DA64B9" w:rsidRDefault="00DA64B9" w:rsidP="003D599A">
            <w:pPr>
              <w:pStyle w:val="Bezproreda"/>
              <w:tabs>
                <w:tab w:val="left" w:pos="0"/>
              </w:tabs>
              <w:rPr>
                <w:sz w:val="24"/>
                <w:szCs w:val="24"/>
              </w:rPr>
            </w:pPr>
            <w:r>
              <w:rPr>
                <w:sz w:val="24"/>
                <w:szCs w:val="24"/>
              </w:rPr>
              <w:t>10. Koordinacija rada i nadzor</w:t>
            </w:r>
          </w:p>
          <w:p w14:paraId="253228E3" w14:textId="77777777" w:rsidR="00DA64B9" w:rsidRDefault="00DA64B9" w:rsidP="003D599A">
            <w:pPr>
              <w:pStyle w:val="Bezproreda"/>
              <w:tabs>
                <w:tab w:val="left" w:pos="0"/>
              </w:tabs>
              <w:rPr>
                <w:sz w:val="24"/>
                <w:szCs w:val="24"/>
              </w:rPr>
            </w:pPr>
            <w:r>
              <w:rPr>
                <w:sz w:val="24"/>
                <w:szCs w:val="24"/>
              </w:rPr>
              <w:t>11. Rad s roditeljima i učenicima - VR i VU</w:t>
            </w:r>
          </w:p>
          <w:p w14:paraId="1057645C" w14:textId="77777777" w:rsidR="00DA64B9" w:rsidRDefault="00DA64B9" w:rsidP="003D599A">
            <w:pPr>
              <w:pStyle w:val="Bezproreda"/>
              <w:tabs>
                <w:tab w:val="left" w:pos="0"/>
              </w:tabs>
              <w:rPr>
                <w:sz w:val="24"/>
                <w:szCs w:val="24"/>
              </w:rPr>
            </w:pPr>
            <w:r>
              <w:rPr>
                <w:sz w:val="24"/>
                <w:szCs w:val="24"/>
              </w:rPr>
              <w:t>12. Praćenje propisa i zakonitosti rada škole</w:t>
            </w:r>
          </w:p>
          <w:p w14:paraId="03B1D360" w14:textId="77777777" w:rsidR="00DA64B9" w:rsidRDefault="00DA64B9" w:rsidP="003D599A">
            <w:pPr>
              <w:pStyle w:val="Bezproreda"/>
              <w:tabs>
                <w:tab w:val="left" w:pos="0"/>
              </w:tabs>
              <w:rPr>
                <w:sz w:val="24"/>
                <w:szCs w:val="24"/>
              </w:rPr>
            </w:pPr>
            <w:r>
              <w:rPr>
                <w:sz w:val="24"/>
                <w:szCs w:val="24"/>
              </w:rPr>
              <w:t>13. Osobno stručno usavršavanje</w:t>
            </w:r>
          </w:p>
          <w:p w14:paraId="5806B4F5" w14:textId="77777777" w:rsidR="00DA64B9" w:rsidRDefault="00DA64B9" w:rsidP="003D599A">
            <w:pPr>
              <w:pStyle w:val="Bezproreda"/>
              <w:tabs>
                <w:tab w:val="left" w:pos="0"/>
              </w:tabs>
              <w:rPr>
                <w:sz w:val="24"/>
                <w:szCs w:val="24"/>
              </w:rPr>
            </w:pPr>
            <w:r>
              <w:rPr>
                <w:sz w:val="24"/>
                <w:szCs w:val="24"/>
              </w:rPr>
              <w:t>14.  Vođenje evidencije smjenskog rada</w:t>
            </w:r>
          </w:p>
          <w:p w14:paraId="145905DB" w14:textId="77777777" w:rsidR="00DA64B9" w:rsidRDefault="00DA64B9" w:rsidP="003D599A">
            <w:pPr>
              <w:pStyle w:val="Bezproreda"/>
              <w:tabs>
                <w:tab w:val="left" w:pos="0"/>
              </w:tabs>
              <w:rPr>
                <w:sz w:val="24"/>
                <w:szCs w:val="24"/>
              </w:rPr>
            </w:pPr>
            <w:r>
              <w:rPr>
                <w:sz w:val="24"/>
                <w:szCs w:val="24"/>
              </w:rPr>
              <w:t>15. Vođenje spomenice škole</w:t>
            </w:r>
          </w:p>
          <w:p w14:paraId="364256C9" w14:textId="77777777" w:rsidR="00DA64B9" w:rsidRDefault="00DA64B9" w:rsidP="003D599A">
            <w:pPr>
              <w:pStyle w:val="Bezproreda"/>
              <w:tabs>
                <w:tab w:val="left" w:pos="0"/>
              </w:tabs>
              <w:rPr>
                <w:sz w:val="24"/>
                <w:szCs w:val="24"/>
              </w:rPr>
            </w:pPr>
            <w:r>
              <w:rPr>
                <w:sz w:val="24"/>
                <w:szCs w:val="24"/>
              </w:rPr>
              <w:t>16. Razgovori oko saniranja oštećenja na školskoj zgradi</w:t>
            </w:r>
          </w:p>
          <w:p w14:paraId="15E5E1DA" w14:textId="5113D2D9" w:rsidR="00DA64B9" w:rsidRPr="00CB3B9C" w:rsidRDefault="00DA64B9" w:rsidP="003D599A">
            <w:pPr>
              <w:pStyle w:val="Bezproreda"/>
              <w:tabs>
                <w:tab w:val="left" w:pos="0"/>
              </w:tabs>
              <w:rPr>
                <w:sz w:val="24"/>
                <w:szCs w:val="24"/>
              </w:rPr>
            </w:pPr>
            <w:r>
              <w:rPr>
                <w:sz w:val="24"/>
                <w:szCs w:val="24"/>
              </w:rPr>
              <w:t>1</w:t>
            </w:r>
            <w:r w:rsidR="00651BF7">
              <w:rPr>
                <w:sz w:val="24"/>
                <w:szCs w:val="24"/>
              </w:rPr>
              <w:t>7</w:t>
            </w:r>
            <w:r>
              <w:rPr>
                <w:sz w:val="24"/>
                <w:szCs w:val="24"/>
              </w:rPr>
              <w:t>. Ostali poslovi</w:t>
            </w:r>
          </w:p>
        </w:tc>
        <w:tc>
          <w:tcPr>
            <w:tcW w:w="505" w:type="pct"/>
            <w:vAlign w:val="center"/>
          </w:tcPr>
          <w:p w14:paraId="2F1613CE" w14:textId="601BAF7D" w:rsidR="00DA64B9" w:rsidRPr="00CB3B9C" w:rsidRDefault="009736F3" w:rsidP="003D599A">
            <w:pPr>
              <w:pStyle w:val="Bezproreda"/>
              <w:tabs>
                <w:tab w:val="left" w:pos="0"/>
              </w:tabs>
              <w:jc w:val="center"/>
              <w:rPr>
                <w:b/>
                <w:sz w:val="24"/>
                <w:szCs w:val="24"/>
              </w:rPr>
            </w:pPr>
            <w:r>
              <w:rPr>
                <w:b/>
                <w:sz w:val="24"/>
                <w:szCs w:val="24"/>
              </w:rPr>
              <w:lastRenderedPageBreak/>
              <w:t>168</w:t>
            </w:r>
          </w:p>
        </w:tc>
        <w:tc>
          <w:tcPr>
            <w:tcW w:w="447" w:type="pct"/>
            <w:vAlign w:val="center"/>
          </w:tcPr>
          <w:p w14:paraId="7D0294BB" w14:textId="77777777" w:rsidR="00DA64B9" w:rsidRPr="00CB3B9C" w:rsidRDefault="00DA64B9" w:rsidP="003D599A">
            <w:pPr>
              <w:pStyle w:val="Bezproreda"/>
              <w:tabs>
                <w:tab w:val="left" w:pos="0"/>
              </w:tabs>
              <w:jc w:val="center"/>
              <w:rPr>
                <w:b/>
                <w:sz w:val="24"/>
                <w:szCs w:val="24"/>
              </w:rPr>
            </w:pPr>
          </w:p>
        </w:tc>
      </w:tr>
      <w:tr w:rsidR="00DA64B9" w14:paraId="66DE3561" w14:textId="77777777" w:rsidTr="00415D4D">
        <w:trPr>
          <w:trHeight w:val="277"/>
        </w:trPr>
        <w:tc>
          <w:tcPr>
            <w:tcW w:w="373" w:type="pct"/>
          </w:tcPr>
          <w:p w14:paraId="0BB140AC" w14:textId="77777777" w:rsidR="00DA64B9" w:rsidRPr="00685399" w:rsidRDefault="00DA64B9" w:rsidP="003D599A">
            <w:pPr>
              <w:pStyle w:val="Bezproreda"/>
              <w:tabs>
                <w:tab w:val="left" w:pos="0"/>
              </w:tabs>
              <w:rPr>
                <w:b/>
                <w:sz w:val="24"/>
                <w:szCs w:val="24"/>
              </w:rPr>
            </w:pPr>
            <w:r>
              <w:rPr>
                <w:b/>
                <w:sz w:val="24"/>
                <w:szCs w:val="24"/>
              </w:rPr>
              <w:t>Studeni</w:t>
            </w:r>
          </w:p>
        </w:tc>
        <w:tc>
          <w:tcPr>
            <w:tcW w:w="3675" w:type="pct"/>
            <w:gridSpan w:val="2"/>
          </w:tcPr>
          <w:p w14:paraId="2A0AC460" w14:textId="77777777" w:rsidR="00DA64B9" w:rsidRDefault="00DA64B9" w:rsidP="003D599A">
            <w:pPr>
              <w:pStyle w:val="Bezproreda"/>
              <w:tabs>
                <w:tab w:val="left" w:pos="0"/>
              </w:tabs>
              <w:rPr>
                <w:sz w:val="24"/>
                <w:szCs w:val="24"/>
              </w:rPr>
            </w:pPr>
            <w:r>
              <w:rPr>
                <w:sz w:val="24"/>
                <w:szCs w:val="24"/>
              </w:rPr>
              <w:t>1. Analiza ostvarivanja godišnjeg plana i programa i školskog kurikuluma ( utvrđivanje stanja, otklanjanje eventualnih propusta i nedostataka, poticanje mi pohvale za dobro obavljene zadaće…)</w:t>
            </w:r>
          </w:p>
          <w:p w14:paraId="7A1C720F" w14:textId="77777777" w:rsidR="00DA64B9" w:rsidRDefault="00DA64B9" w:rsidP="003D599A">
            <w:pPr>
              <w:pStyle w:val="Bezproreda"/>
              <w:tabs>
                <w:tab w:val="left" w:pos="0"/>
              </w:tabs>
              <w:rPr>
                <w:sz w:val="24"/>
                <w:szCs w:val="24"/>
              </w:rPr>
            </w:pPr>
            <w:r>
              <w:rPr>
                <w:sz w:val="24"/>
                <w:szCs w:val="24"/>
              </w:rPr>
              <w:t>2. Razgovori sa stručnim suradnicima o stanju i tekućoj problematici koja proizlazi iz prirode rada škole</w:t>
            </w:r>
          </w:p>
          <w:p w14:paraId="3050ABD3" w14:textId="77777777" w:rsidR="00DA64B9" w:rsidRDefault="00DA64B9" w:rsidP="003D599A">
            <w:pPr>
              <w:pStyle w:val="Bezproreda"/>
              <w:tabs>
                <w:tab w:val="left" w:pos="0"/>
              </w:tabs>
              <w:rPr>
                <w:sz w:val="24"/>
                <w:szCs w:val="24"/>
              </w:rPr>
            </w:pPr>
            <w:r>
              <w:rPr>
                <w:sz w:val="24"/>
                <w:szCs w:val="24"/>
              </w:rPr>
              <w:t>3. Sudjelovanje u analizi i zajedničkom planiranju</w:t>
            </w:r>
          </w:p>
          <w:p w14:paraId="21DC9997" w14:textId="77777777" w:rsidR="00DA64B9" w:rsidRDefault="00DA64B9" w:rsidP="003D599A">
            <w:pPr>
              <w:pStyle w:val="Bezproreda"/>
              <w:tabs>
                <w:tab w:val="left" w:pos="0"/>
              </w:tabs>
              <w:rPr>
                <w:sz w:val="24"/>
                <w:szCs w:val="24"/>
              </w:rPr>
            </w:pPr>
            <w:r>
              <w:rPr>
                <w:sz w:val="24"/>
                <w:szCs w:val="24"/>
              </w:rPr>
              <w:t>4. Razgovori s učiteljima o postignućima i ostvarivanju programa s posebnim osvrtom na pomoć učenicima s teškoćama u učenju i/ili posebnim potrebama</w:t>
            </w:r>
          </w:p>
          <w:p w14:paraId="26FD0AD3" w14:textId="77777777" w:rsidR="00DA64B9" w:rsidRDefault="00DA64B9" w:rsidP="003D599A">
            <w:pPr>
              <w:pStyle w:val="Bezproreda"/>
              <w:tabs>
                <w:tab w:val="left" w:pos="0"/>
              </w:tabs>
              <w:rPr>
                <w:sz w:val="24"/>
                <w:szCs w:val="24"/>
              </w:rPr>
            </w:pPr>
            <w:r>
              <w:rPr>
                <w:sz w:val="24"/>
                <w:szCs w:val="24"/>
              </w:rPr>
              <w:t>5. Rad na poboljšanju  u organizaciji  rada škole</w:t>
            </w:r>
          </w:p>
          <w:p w14:paraId="549519BE" w14:textId="77777777" w:rsidR="00DA64B9" w:rsidRDefault="00DA64B9" w:rsidP="003D599A">
            <w:pPr>
              <w:pStyle w:val="Bezproreda"/>
              <w:tabs>
                <w:tab w:val="left" w:pos="0"/>
              </w:tabs>
              <w:rPr>
                <w:sz w:val="24"/>
                <w:szCs w:val="24"/>
              </w:rPr>
            </w:pPr>
            <w:r>
              <w:rPr>
                <w:sz w:val="24"/>
                <w:szCs w:val="24"/>
              </w:rPr>
              <w:t>6. Vođenje evidencije smjenskog rada</w:t>
            </w:r>
          </w:p>
          <w:p w14:paraId="770966BC" w14:textId="77777777" w:rsidR="00DA64B9" w:rsidRDefault="00DA64B9" w:rsidP="003D599A">
            <w:pPr>
              <w:pStyle w:val="Bezproreda"/>
              <w:tabs>
                <w:tab w:val="left" w:pos="0"/>
              </w:tabs>
              <w:rPr>
                <w:sz w:val="24"/>
                <w:szCs w:val="24"/>
              </w:rPr>
            </w:pPr>
            <w:r>
              <w:rPr>
                <w:sz w:val="24"/>
                <w:szCs w:val="24"/>
              </w:rPr>
              <w:t>7. Priprema i vođenje sjednice tima za kvalitetu</w:t>
            </w:r>
          </w:p>
          <w:p w14:paraId="3EB73CE6" w14:textId="77777777" w:rsidR="00DA64B9" w:rsidRDefault="00DA64B9" w:rsidP="003D599A">
            <w:pPr>
              <w:pStyle w:val="Bezproreda"/>
              <w:tabs>
                <w:tab w:val="left" w:pos="0"/>
              </w:tabs>
              <w:rPr>
                <w:sz w:val="24"/>
                <w:szCs w:val="24"/>
              </w:rPr>
            </w:pPr>
            <w:r>
              <w:rPr>
                <w:sz w:val="24"/>
                <w:szCs w:val="24"/>
              </w:rPr>
              <w:t>8. Analiza i razgovor s učiteljima nakon uvida u njihov neposredan rad u nastavi</w:t>
            </w:r>
          </w:p>
          <w:p w14:paraId="16A80E1C" w14:textId="77777777" w:rsidR="00DA64B9" w:rsidRDefault="00DA64B9" w:rsidP="003D599A">
            <w:pPr>
              <w:pStyle w:val="Bezproreda"/>
              <w:tabs>
                <w:tab w:val="left" w:pos="0"/>
              </w:tabs>
              <w:rPr>
                <w:sz w:val="24"/>
                <w:szCs w:val="24"/>
              </w:rPr>
            </w:pPr>
            <w:r>
              <w:rPr>
                <w:sz w:val="24"/>
                <w:szCs w:val="24"/>
              </w:rPr>
              <w:t>9. Koordinacija rada i nadzor</w:t>
            </w:r>
          </w:p>
          <w:p w14:paraId="483217BF" w14:textId="77777777" w:rsidR="00DA64B9" w:rsidRDefault="00DA64B9" w:rsidP="003D599A">
            <w:pPr>
              <w:pStyle w:val="Bezproreda"/>
              <w:tabs>
                <w:tab w:val="left" w:pos="0"/>
              </w:tabs>
              <w:rPr>
                <w:sz w:val="24"/>
                <w:szCs w:val="24"/>
              </w:rPr>
            </w:pPr>
            <w:r>
              <w:rPr>
                <w:sz w:val="24"/>
                <w:szCs w:val="24"/>
              </w:rPr>
              <w:t>10. Suradnja s roditeljima učenika</w:t>
            </w:r>
          </w:p>
          <w:p w14:paraId="44C5D07B" w14:textId="77777777" w:rsidR="00DA64B9" w:rsidRDefault="00DA64B9" w:rsidP="003D599A">
            <w:pPr>
              <w:pStyle w:val="Bezproreda"/>
              <w:tabs>
                <w:tab w:val="left" w:pos="0"/>
              </w:tabs>
              <w:rPr>
                <w:sz w:val="24"/>
                <w:szCs w:val="24"/>
              </w:rPr>
            </w:pPr>
            <w:r>
              <w:rPr>
                <w:sz w:val="24"/>
                <w:szCs w:val="24"/>
              </w:rPr>
              <w:t>11. Pripremanje materijala za sjednice i njihovo održavanje</w:t>
            </w:r>
          </w:p>
          <w:p w14:paraId="73DBCD35" w14:textId="77777777" w:rsidR="00DA64B9" w:rsidRDefault="00DA64B9" w:rsidP="003D599A">
            <w:pPr>
              <w:pStyle w:val="Bezproreda"/>
              <w:tabs>
                <w:tab w:val="left" w:pos="0"/>
              </w:tabs>
              <w:rPr>
                <w:sz w:val="24"/>
                <w:szCs w:val="24"/>
              </w:rPr>
            </w:pPr>
            <w:r>
              <w:rPr>
                <w:sz w:val="24"/>
                <w:szCs w:val="24"/>
              </w:rPr>
              <w:t>12. Vođenje spomenice škole</w:t>
            </w:r>
          </w:p>
          <w:p w14:paraId="525C51E1" w14:textId="77777777" w:rsidR="00DA64B9" w:rsidRDefault="00DA64B9" w:rsidP="003D599A">
            <w:pPr>
              <w:pStyle w:val="Bezproreda"/>
              <w:tabs>
                <w:tab w:val="left" w:pos="0"/>
              </w:tabs>
              <w:rPr>
                <w:sz w:val="24"/>
                <w:szCs w:val="24"/>
              </w:rPr>
            </w:pPr>
            <w:r>
              <w:rPr>
                <w:sz w:val="24"/>
                <w:szCs w:val="24"/>
              </w:rPr>
              <w:lastRenderedPageBreak/>
              <w:t>13. Kulturna djelatnost škole kroz obilježavanje Dana kruha</w:t>
            </w:r>
          </w:p>
          <w:p w14:paraId="3ABE06AC" w14:textId="77777777" w:rsidR="00DA64B9" w:rsidRDefault="00DA64B9" w:rsidP="003D599A">
            <w:pPr>
              <w:pStyle w:val="Bezproreda"/>
              <w:tabs>
                <w:tab w:val="left" w:pos="0"/>
              </w:tabs>
              <w:rPr>
                <w:sz w:val="24"/>
                <w:szCs w:val="24"/>
              </w:rPr>
            </w:pPr>
            <w:r>
              <w:rPr>
                <w:sz w:val="24"/>
                <w:szCs w:val="24"/>
              </w:rPr>
              <w:t>Višednevno stručno usavršavanje ravnatelja u organizaciji HUROŠ-a</w:t>
            </w:r>
          </w:p>
          <w:p w14:paraId="2712B779" w14:textId="77777777" w:rsidR="00DA64B9" w:rsidRDefault="00DA64B9" w:rsidP="003D599A">
            <w:pPr>
              <w:pStyle w:val="Bezproreda"/>
              <w:tabs>
                <w:tab w:val="left" w:pos="0"/>
              </w:tabs>
              <w:rPr>
                <w:sz w:val="24"/>
                <w:szCs w:val="24"/>
              </w:rPr>
            </w:pPr>
            <w:r>
              <w:rPr>
                <w:sz w:val="24"/>
                <w:szCs w:val="24"/>
              </w:rPr>
              <w:t>14. sastanci oko saniranja oštećenja na školskoj zgradi</w:t>
            </w:r>
          </w:p>
          <w:p w14:paraId="14155F46" w14:textId="77777777" w:rsidR="00DA64B9" w:rsidRDefault="00DA64B9" w:rsidP="003D599A">
            <w:pPr>
              <w:pStyle w:val="Bezproreda"/>
              <w:tabs>
                <w:tab w:val="left" w:pos="0"/>
              </w:tabs>
              <w:rPr>
                <w:sz w:val="24"/>
                <w:szCs w:val="24"/>
              </w:rPr>
            </w:pPr>
            <w:r>
              <w:rPr>
                <w:sz w:val="24"/>
                <w:szCs w:val="24"/>
              </w:rPr>
              <w:t>15. Dežurstvo u PB</w:t>
            </w:r>
          </w:p>
          <w:p w14:paraId="12F4AA65" w14:textId="77777777" w:rsidR="00DA64B9" w:rsidRPr="00685399" w:rsidRDefault="00DA64B9" w:rsidP="003D599A">
            <w:pPr>
              <w:pStyle w:val="Bezproreda"/>
              <w:tabs>
                <w:tab w:val="left" w:pos="0"/>
              </w:tabs>
              <w:rPr>
                <w:sz w:val="24"/>
                <w:szCs w:val="24"/>
              </w:rPr>
            </w:pPr>
            <w:r>
              <w:rPr>
                <w:sz w:val="24"/>
                <w:szCs w:val="24"/>
              </w:rPr>
              <w:t>16. Ostali poslovi</w:t>
            </w:r>
          </w:p>
        </w:tc>
        <w:tc>
          <w:tcPr>
            <w:tcW w:w="505" w:type="pct"/>
            <w:vAlign w:val="center"/>
          </w:tcPr>
          <w:p w14:paraId="4F398D60" w14:textId="77777777" w:rsidR="00DA64B9" w:rsidRPr="003C5708" w:rsidRDefault="00DA64B9" w:rsidP="003D599A">
            <w:pPr>
              <w:pStyle w:val="Bezproreda"/>
              <w:tabs>
                <w:tab w:val="left" w:pos="0"/>
              </w:tabs>
              <w:jc w:val="center"/>
              <w:rPr>
                <w:sz w:val="24"/>
                <w:szCs w:val="24"/>
              </w:rPr>
            </w:pPr>
            <w:r>
              <w:rPr>
                <w:sz w:val="24"/>
                <w:szCs w:val="24"/>
              </w:rPr>
              <w:lastRenderedPageBreak/>
              <w:t>160</w:t>
            </w:r>
          </w:p>
        </w:tc>
        <w:tc>
          <w:tcPr>
            <w:tcW w:w="447" w:type="pct"/>
            <w:vAlign w:val="center"/>
          </w:tcPr>
          <w:p w14:paraId="6DF18DEA" w14:textId="77777777" w:rsidR="00DA64B9" w:rsidRPr="00685399" w:rsidRDefault="00DA64B9" w:rsidP="003D599A">
            <w:pPr>
              <w:pStyle w:val="Bezproreda"/>
              <w:tabs>
                <w:tab w:val="left" w:pos="0"/>
              </w:tabs>
              <w:jc w:val="center"/>
              <w:rPr>
                <w:b/>
                <w:sz w:val="24"/>
                <w:szCs w:val="24"/>
              </w:rPr>
            </w:pPr>
          </w:p>
        </w:tc>
      </w:tr>
      <w:tr w:rsidR="00DA64B9" w14:paraId="2E34242E" w14:textId="77777777" w:rsidTr="00415D4D">
        <w:tc>
          <w:tcPr>
            <w:tcW w:w="373" w:type="pct"/>
          </w:tcPr>
          <w:p w14:paraId="75B2AF50" w14:textId="77777777" w:rsidR="00DA64B9" w:rsidRPr="004D6265" w:rsidRDefault="00DA64B9" w:rsidP="003D599A">
            <w:pPr>
              <w:pStyle w:val="Bezproreda"/>
              <w:tabs>
                <w:tab w:val="left" w:pos="0"/>
              </w:tabs>
              <w:rPr>
                <w:b/>
                <w:sz w:val="24"/>
                <w:szCs w:val="24"/>
              </w:rPr>
            </w:pPr>
            <w:r>
              <w:rPr>
                <w:b/>
                <w:sz w:val="24"/>
                <w:szCs w:val="24"/>
              </w:rPr>
              <w:t>Prosinac</w:t>
            </w:r>
          </w:p>
        </w:tc>
        <w:tc>
          <w:tcPr>
            <w:tcW w:w="3675" w:type="pct"/>
            <w:gridSpan w:val="2"/>
          </w:tcPr>
          <w:p w14:paraId="62FC9189" w14:textId="77777777" w:rsidR="00DA64B9" w:rsidRDefault="00DA64B9" w:rsidP="003D599A">
            <w:pPr>
              <w:pStyle w:val="Bezproreda"/>
              <w:tabs>
                <w:tab w:val="left" w:pos="0"/>
              </w:tabs>
              <w:rPr>
                <w:sz w:val="24"/>
                <w:szCs w:val="24"/>
              </w:rPr>
            </w:pPr>
            <w:r>
              <w:rPr>
                <w:sz w:val="24"/>
                <w:szCs w:val="24"/>
              </w:rPr>
              <w:t>1. Savjetodavni razgovori s učenicima</w:t>
            </w:r>
          </w:p>
          <w:p w14:paraId="0E68302E" w14:textId="77777777" w:rsidR="00DA64B9" w:rsidRDefault="00DA64B9" w:rsidP="003D599A">
            <w:pPr>
              <w:pStyle w:val="Bezproreda"/>
              <w:tabs>
                <w:tab w:val="left" w:pos="0"/>
              </w:tabs>
              <w:rPr>
                <w:sz w:val="24"/>
                <w:szCs w:val="24"/>
              </w:rPr>
            </w:pPr>
            <w:r>
              <w:rPr>
                <w:sz w:val="24"/>
                <w:szCs w:val="24"/>
              </w:rPr>
              <w:t>2. Analiza godišnjeg plana i programa</w:t>
            </w:r>
          </w:p>
          <w:p w14:paraId="4E0D0E68" w14:textId="77777777" w:rsidR="00DA64B9" w:rsidRDefault="00DA64B9" w:rsidP="003D599A">
            <w:pPr>
              <w:pStyle w:val="Bezproreda"/>
              <w:tabs>
                <w:tab w:val="left" w:pos="0"/>
              </w:tabs>
              <w:rPr>
                <w:sz w:val="24"/>
                <w:szCs w:val="24"/>
              </w:rPr>
            </w:pPr>
            <w:r>
              <w:rPr>
                <w:sz w:val="24"/>
                <w:szCs w:val="24"/>
              </w:rPr>
              <w:t>3. Praćenje rada i nadzor</w:t>
            </w:r>
          </w:p>
          <w:p w14:paraId="65EE8060" w14:textId="77777777" w:rsidR="00DA64B9" w:rsidRDefault="00DA64B9" w:rsidP="003D599A">
            <w:pPr>
              <w:pStyle w:val="Bezproreda"/>
              <w:tabs>
                <w:tab w:val="left" w:pos="0"/>
              </w:tabs>
              <w:rPr>
                <w:sz w:val="24"/>
                <w:szCs w:val="24"/>
              </w:rPr>
            </w:pPr>
            <w:r>
              <w:rPr>
                <w:sz w:val="24"/>
                <w:szCs w:val="24"/>
              </w:rPr>
              <w:t>4. Suradnja sa stručnim suradnicima u cilju unapređivanja odgojno – obrazovnog rada</w:t>
            </w:r>
          </w:p>
          <w:p w14:paraId="09BFBF7D" w14:textId="77777777" w:rsidR="00DA64B9" w:rsidRDefault="00DA64B9" w:rsidP="003D599A">
            <w:pPr>
              <w:pStyle w:val="Bezproreda"/>
              <w:tabs>
                <w:tab w:val="left" w:pos="0"/>
              </w:tabs>
              <w:rPr>
                <w:sz w:val="24"/>
                <w:szCs w:val="24"/>
              </w:rPr>
            </w:pPr>
            <w:r>
              <w:rPr>
                <w:sz w:val="24"/>
                <w:szCs w:val="24"/>
              </w:rPr>
              <w:t>5. Pripremanje pokazatelja za ocjenu ostvarenja godišnjeg plana i programa i školskog kurikuluma</w:t>
            </w:r>
          </w:p>
          <w:p w14:paraId="1C21E55F" w14:textId="77777777" w:rsidR="00DA64B9" w:rsidRDefault="00DA64B9" w:rsidP="003D599A">
            <w:pPr>
              <w:pStyle w:val="Bezproreda"/>
              <w:tabs>
                <w:tab w:val="left" w:pos="0"/>
              </w:tabs>
              <w:rPr>
                <w:sz w:val="24"/>
                <w:szCs w:val="24"/>
              </w:rPr>
            </w:pPr>
            <w:r>
              <w:rPr>
                <w:sz w:val="24"/>
                <w:szCs w:val="24"/>
              </w:rPr>
              <w:t>6. Sudjelovanje na sjednicama Razrednih vijeća</w:t>
            </w:r>
          </w:p>
          <w:p w14:paraId="5B692183" w14:textId="77777777" w:rsidR="00DA64B9" w:rsidRDefault="00DA64B9" w:rsidP="003D599A">
            <w:pPr>
              <w:pStyle w:val="Bezproreda"/>
              <w:tabs>
                <w:tab w:val="left" w:pos="0"/>
              </w:tabs>
              <w:rPr>
                <w:sz w:val="24"/>
                <w:szCs w:val="24"/>
              </w:rPr>
            </w:pPr>
            <w:r>
              <w:rPr>
                <w:sz w:val="24"/>
                <w:szCs w:val="24"/>
              </w:rPr>
              <w:t>7. Pripremanje i održavanje sjednice Učiteljskog vijeća</w:t>
            </w:r>
          </w:p>
          <w:p w14:paraId="6B377AAD" w14:textId="77777777" w:rsidR="00DA64B9" w:rsidRDefault="00DA64B9" w:rsidP="003D599A">
            <w:pPr>
              <w:pStyle w:val="Bezproreda"/>
              <w:tabs>
                <w:tab w:val="left" w:pos="0"/>
              </w:tabs>
              <w:rPr>
                <w:sz w:val="24"/>
                <w:szCs w:val="24"/>
              </w:rPr>
            </w:pPr>
            <w:r>
              <w:rPr>
                <w:sz w:val="24"/>
                <w:szCs w:val="24"/>
              </w:rPr>
              <w:t>8. Ocjena stanja materijalnih uvjeta</w:t>
            </w:r>
          </w:p>
          <w:p w14:paraId="4A6A21C1" w14:textId="77777777" w:rsidR="00DA64B9" w:rsidRDefault="00DA64B9" w:rsidP="003D599A">
            <w:pPr>
              <w:pStyle w:val="Bezproreda"/>
              <w:tabs>
                <w:tab w:val="left" w:pos="0"/>
              </w:tabs>
              <w:rPr>
                <w:sz w:val="24"/>
                <w:szCs w:val="24"/>
              </w:rPr>
            </w:pPr>
            <w:r>
              <w:rPr>
                <w:sz w:val="24"/>
                <w:szCs w:val="24"/>
              </w:rPr>
              <w:t>9. Administrativni i stručni poslovi</w:t>
            </w:r>
          </w:p>
          <w:p w14:paraId="649DB9F6" w14:textId="77777777" w:rsidR="00DA64B9" w:rsidRDefault="00DA64B9" w:rsidP="003D599A">
            <w:pPr>
              <w:pStyle w:val="Bezproreda"/>
              <w:tabs>
                <w:tab w:val="left" w:pos="0"/>
              </w:tabs>
              <w:rPr>
                <w:sz w:val="24"/>
                <w:szCs w:val="24"/>
              </w:rPr>
            </w:pPr>
            <w:r>
              <w:rPr>
                <w:sz w:val="24"/>
                <w:szCs w:val="24"/>
              </w:rPr>
              <w:t>10. Suradnja s ustanovama izvan škole</w:t>
            </w:r>
          </w:p>
          <w:p w14:paraId="11F3EBD6" w14:textId="77777777" w:rsidR="00DA64B9" w:rsidRDefault="00DA64B9" w:rsidP="003D599A">
            <w:pPr>
              <w:pStyle w:val="Bezproreda"/>
              <w:tabs>
                <w:tab w:val="left" w:pos="0"/>
              </w:tabs>
              <w:rPr>
                <w:sz w:val="24"/>
                <w:szCs w:val="24"/>
              </w:rPr>
            </w:pPr>
            <w:r>
              <w:rPr>
                <w:sz w:val="24"/>
                <w:szCs w:val="24"/>
              </w:rPr>
              <w:t>11. Koordinacija rada i nadzor</w:t>
            </w:r>
          </w:p>
          <w:p w14:paraId="55AB1F92" w14:textId="77777777" w:rsidR="00DA64B9" w:rsidRDefault="00DA64B9" w:rsidP="003D599A">
            <w:pPr>
              <w:pStyle w:val="Bezproreda"/>
              <w:tabs>
                <w:tab w:val="left" w:pos="0"/>
              </w:tabs>
              <w:rPr>
                <w:sz w:val="24"/>
                <w:szCs w:val="24"/>
              </w:rPr>
            </w:pPr>
            <w:r>
              <w:rPr>
                <w:sz w:val="24"/>
                <w:szCs w:val="24"/>
              </w:rPr>
              <w:t>12. Kontrola izvršenja godišnjeg plana i programa</w:t>
            </w:r>
          </w:p>
          <w:p w14:paraId="20E71209" w14:textId="77777777" w:rsidR="00DA64B9" w:rsidRDefault="00DA64B9" w:rsidP="003D599A">
            <w:pPr>
              <w:pStyle w:val="Bezproreda"/>
              <w:tabs>
                <w:tab w:val="left" w:pos="0"/>
              </w:tabs>
              <w:rPr>
                <w:sz w:val="24"/>
                <w:szCs w:val="24"/>
              </w:rPr>
            </w:pPr>
            <w:r>
              <w:rPr>
                <w:sz w:val="24"/>
                <w:szCs w:val="24"/>
              </w:rPr>
              <w:t>15. Rad na financijskom izviješću i izradi financijskog plana za narednu godinu</w:t>
            </w:r>
          </w:p>
          <w:p w14:paraId="5BABAF9F" w14:textId="77777777" w:rsidR="00DA64B9" w:rsidRDefault="00DA64B9" w:rsidP="003D599A">
            <w:pPr>
              <w:pStyle w:val="Bezproreda"/>
              <w:tabs>
                <w:tab w:val="left" w:pos="0"/>
              </w:tabs>
              <w:rPr>
                <w:sz w:val="24"/>
                <w:szCs w:val="24"/>
              </w:rPr>
            </w:pPr>
            <w:r>
              <w:rPr>
                <w:sz w:val="24"/>
                <w:szCs w:val="24"/>
              </w:rPr>
              <w:t>16. Osobno stručno usavršavanje</w:t>
            </w:r>
          </w:p>
          <w:p w14:paraId="647D441F" w14:textId="77777777" w:rsidR="00DA64B9" w:rsidRDefault="00DA64B9" w:rsidP="003D599A">
            <w:pPr>
              <w:pStyle w:val="Bezproreda"/>
              <w:tabs>
                <w:tab w:val="left" w:pos="0"/>
              </w:tabs>
              <w:rPr>
                <w:sz w:val="24"/>
                <w:szCs w:val="24"/>
              </w:rPr>
            </w:pPr>
            <w:r>
              <w:rPr>
                <w:sz w:val="24"/>
                <w:szCs w:val="24"/>
              </w:rPr>
              <w:t>17. Kulturna djelatnost škole kroz božićni koncert</w:t>
            </w:r>
          </w:p>
          <w:p w14:paraId="34AB3F8A" w14:textId="77777777" w:rsidR="00DA64B9" w:rsidRDefault="00DA64B9" w:rsidP="003D599A">
            <w:pPr>
              <w:pStyle w:val="Bezproreda"/>
              <w:tabs>
                <w:tab w:val="left" w:pos="0"/>
              </w:tabs>
              <w:rPr>
                <w:sz w:val="24"/>
                <w:szCs w:val="24"/>
              </w:rPr>
            </w:pPr>
            <w:r>
              <w:rPr>
                <w:sz w:val="24"/>
                <w:szCs w:val="24"/>
              </w:rPr>
              <w:t>18. Dežurstvo u PB</w:t>
            </w:r>
          </w:p>
          <w:p w14:paraId="28B168A7" w14:textId="77777777" w:rsidR="00DA64B9" w:rsidRDefault="00DA64B9" w:rsidP="003D599A">
            <w:pPr>
              <w:pStyle w:val="Bezproreda"/>
              <w:tabs>
                <w:tab w:val="left" w:pos="0"/>
              </w:tabs>
              <w:rPr>
                <w:sz w:val="24"/>
                <w:szCs w:val="24"/>
              </w:rPr>
            </w:pPr>
            <w:r>
              <w:rPr>
                <w:sz w:val="24"/>
                <w:szCs w:val="24"/>
              </w:rPr>
              <w:t>19. Ostali poslovi</w:t>
            </w:r>
          </w:p>
        </w:tc>
        <w:tc>
          <w:tcPr>
            <w:tcW w:w="505" w:type="pct"/>
            <w:vAlign w:val="center"/>
          </w:tcPr>
          <w:p w14:paraId="39088824" w14:textId="1C3B3552" w:rsidR="00DA64B9" w:rsidRPr="003C5708" w:rsidRDefault="009736F3" w:rsidP="003D599A">
            <w:pPr>
              <w:pStyle w:val="Bezproreda"/>
              <w:tabs>
                <w:tab w:val="left" w:pos="0"/>
              </w:tabs>
              <w:jc w:val="center"/>
              <w:rPr>
                <w:sz w:val="24"/>
                <w:szCs w:val="24"/>
              </w:rPr>
            </w:pPr>
            <w:r>
              <w:rPr>
                <w:sz w:val="24"/>
                <w:szCs w:val="24"/>
              </w:rPr>
              <w:t>184</w:t>
            </w:r>
          </w:p>
        </w:tc>
        <w:tc>
          <w:tcPr>
            <w:tcW w:w="447" w:type="pct"/>
            <w:vAlign w:val="center"/>
          </w:tcPr>
          <w:p w14:paraId="175B8CC5" w14:textId="77777777" w:rsidR="00DA64B9" w:rsidRDefault="00DA64B9" w:rsidP="003D599A">
            <w:pPr>
              <w:pStyle w:val="Bezproreda"/>
              <w:tabs>
                <w:tab w:val="left" w:pos="0"/>
              </w:tabs>
              <w:jc w:val="center"/>
              <w:rPr>
                <w:sz w:val="24"/>
                <w:szCs w:val="24"/>
              </w:rPr>
            </w:pPr>
          </w:p>
        </w:tc>
      </w:tr>
      <w:tr w:rsidR="00DA64B9" w14:paraId="17D3EA31" w14:textId="77777777" w:rsidTr="00415D4D">
        <w:tc>
          <w:tcPr>
            <w:tcW w:w="373" w:type="pct"/>
          </w:tcPr>
          <w:p w14:paraId="215CBE8C" w14:textId="77777777" w:rsidR="00DA64B9" w:rsidRPr="00DC1A1E" w:rsidRDefault="00DA64B9" w:rsidP="003D599A">
            <w:pPr>
              <w:pStyle w:val="Bezproreda"/>
              <w:tabs>
                <w:tab w:val="left" w:pos="0"/>
              </w:tabs>
              <w:rPr>
                <w:b/>
                <w:sz w:val="24"/>
                <w:szCs w:val="24"/>
              </w:rPr>
            </w:pPr>
            <w:r>
              <w:rPr>
                <w:b/>
                <w:sz w:val="24"/>
                <w:szCs w:val="24"/>
              </w:rPr>
              <w:t>Siječanj</w:t>
            </w:r>
          </w:p>
        </w:tc>
        <w:tc>
          <w:tcPr>
            <w:tcW w:w="3675" w:type="pct"/>
            <w:gridSpan w:val="2"/>
          </w:tcPr>
          <w:p w14:paraId="7E06BF6C" w14:textId="77777777" w:rsidR="00DA64B9" w:rsidRPr="003C5708" w:rsidRDefault="00DA64B9" w:rsidP="003D599A">
            <w:pPr>
              <w:pStyle w:val="Bezproreda"/>
              <w:tabs>
                <w:tab w:val="left" w:pos="0"/>
              </w:tabs>
              <w:rPr>
                <w:sz w:val="24"/>
                <w:szCs w:val="24"/>
              </w:rPr>
            </w:pPr>
            <w:r w:rsidRPr="003C5708">
              <w:rPr>
                <w:sz w:val="24"/>
                <w:szCs w:val="24"/>
              </w:rPr>
              <w:t>1. Rad na ocjeni rada škole u prvom obrazovnom razdoblju – koordinacija rada s timom za kvalitetu</w:t>
            </w:r>
          </w:p>
          <w:p w14:paraId="63EA85C6" w14:textId="77777777" w:rsidR="00DA64B9" w:rsidRPr="003C5708" w:rsidRDefault="00DA64B9" w:rsidP="003D599A">
            <w:pPr>
              <w:pStyle w:val="Bezproreda"/>
              <w:tabs>
                <w:tab w:val="left" w:pos="0"/>
              </w:tabs>
              <w:rPr>
                <w:sz w:val="24"/>
                <w:szCs w:val="24"/>
              </w:rPr>
            </w:pPr>
            <w:r w:rsidRPr="003C5708">
              <w:rPr>
                <w:sz w:val="24"/>
                <w:szCs w:val="24"/>
              </w:rPr>
              <w:t>2. Suradnja s učiteljima i stručnim suradnicima</w:t>
            </w:r>
          </w:p>
          <w:p w14:paraId="371ADA5E" w14:textId="77777777" w:rsidR="00DA64B9" w:rsidRPr="003C5708" w:rsidRDefault="00DA64B9" w:rsidP="003D599A">
            <w:pPr>
              <w:pStyle w:val="Bezproreda"/>
              <w:tabs>
                <w:tab w:val="left" w:pos="0"/>
              </w:tabs>
              <w:rPr>
                <w:sz w:val="24"/>
                <w:szCs w:val="24"/>
              </w:rPr>
            </w:pPr>
            <w:r w:rsidRPr="003C5708">
              <w:rPr>
                <w:sz w:val="24"/>
                <w:szCs w:val="24"/>
              </w:rPr>
              <w:t>3. Nadzor svih poslova značajnih za rad</w:t>
            </w:r>
          </w:p>
          <w:p w14:paraId="1C380F08" w14:textId="77777777" w:rsidR="00DA64B9" w:rsidRPr="003C5708" w:rsidRDefault="00DA64B9" w:rsidP="003D599A">
            <w:pPr>
              <w:pStyle w:val="Bezproreda"/>
              <w:tabs>
                <w:tab w:val="left" w:pos="0"/>
              </w:tabs>
              <w:rPr>
                <w:sz w:val="24"/>
                <w:szCs w:val="24"/>
              </w:rPr>
            </w:pPr>
            <w:r w:rsidRPr="003C5708">
              <w:rPr>
                <w:sz w:val="24"/>
                <w:szCs w:val="24"/>
              </w:rPr>
              <w:t>4. Pripremanje početka nastave u drugom obrazovnom razdoblju</w:t>
            </w:r>
          </w:p>
          <w:p w14:paraId="2DA5794E" w14:textId="77777777" w:rsidR="00DA64B9" w:rsidRPr="003C5708" w:rsidRDefault="00DA64B9" w:rsidP="003D599A">
            <w:pPr>
              <w:pStyle w:val="Bezproreda"/>
              <w:tabs>
                <w:tab w:val="left" w:pos="0"/>
              </w:tabs>
              <w:rPr>
                <w:sz w:val="24"/>
                <w:szCs w:val="24"/>
              </w:rPr>
            </w:pPr>
            <w:r w:rsidRPr="003C5708">
              <w:rPr>
                <w:sz w:val="24"/>
                <w:szCs w:val="24"/>
              </w:rPr>
              <w:t>5. Rad na provođenju zaključaka, odluka…</w:t>
            </w:r>
          </w:p>
          <w:p w14:paraId="402B5F2E" w14:textId="77777777" w:rsidR="00DA64B9" w:rsidRPr="003C5708" w:rsidRDefault="00DA64B9" w:rsidP="003D599A">
            <w:pPr>
              <w:pStyle w:val="Bezproreda"/>
              <w:tabs>
                <w:tab w:val="left" w:pos="0"/>
              </w:tabs>
              <w:rPr>
                <w:sz w:val="24"/>
                <w:szCs w:val="24"/>
              </w:rPr>
            </w:pPr>
            <w:r w:rsidRPr="003C5708">
              <w:rPr>
                <w:sz w:val="24"/>
                <w:szCs w:val="24"/>
              </w:rPr>
              <w:t>6. Kontrola izvršenih zadaća učitelja i stručnih suradnika, razgovori i preporuke za daljnji rad</w:t>
            </w:r>
          </w:p>
          <w:p w14:paraId="5AEF4A3E" w14:textId="77777777" w:rsidR="00DA64B9" w:rsidRPr="003C5708" w:rsidRDefault="00DA64B9" w:rsidP="003D599A">
            <w:pPr>
              <w:pStyle w:val="Bezproreda"/>
              <w:tabs>
                <w:tab w:val="left" w:pos="0"/>
              </w:tabs>
              <w:rPr>
                <w:sz w:val="24"/>
                <w:szCs w:val="24"/>
              </w:rPr>
            </w:pPr>
            <w:r w:rsidRPr="003C5708">
              <w:rPr>
                <w:sz w:val="24"/>
                <w:szCs w:val="24"/>
              </w:rPr>
              <w:t>7. Pripremanje materijala i održavanje sjednice tima za kvalitetu</w:t>
            </w:r>
          </w:p>
          <w:p w14:paraId="290000E5" w14:textId="77777777" w:rsidR="00DA64B9" w:rsidRPr="003C5708" w:rsidRDefault="00DA64B9" w:rsidP="003D599A">
            <w:pPr>
              <w:pStyle w:val="Bezproreda"/>
              <w:tabs>
                <w:tab w:val="left" w:pos="0"/>
              </w:tabs>
              <w:rPr>
                <w:sz w:val="24"/>
                <w:szCs w:val="24"/>
              </w:rPr>
            </w:pPr>
            <w:r w:rsidRPr="003C5708">
              <w:rPr>
                <w:sz w:val="24"/>
                <w:szCs w:val="24"/>
              </w:rPr>
              <w:t>8. Sudjelovanje na sjednici Vijeća učenika</w:t>
            </w:r>
          </w:p>
          <w:p w14:paraId="002F18E7" w14:textId="77777777" w:rsidR="00DA64B9" w:rsidRPr="003C5708" w:rsidRDefault="00DA64B9" w:rsidP="003D599A">
            <w:pPr>
              <w:pStyle w:val="Bezproreda"/>
              <w:tabs>
                <w:tab w:val="left" w:pos="0"/>
              </w:tabs>
              <w:rPr>
                <w:sz w:val="24"/>
                <w:szCs w:val="24"/>
              </w:rPr>
            </w:pPr>
            <w:r w:rsidRPr="003C5708">
              <w:rPr>
                <w:sz w:val="24"/>
                <w:szCs w:val="24"/>
              </w:rPr>
              <w:t>9. Pripremanje i održavanje sjednice UV-a</w:t>
            </w:r>
          </w:p>
          <w:p w14:paraId="29DB02E0" w14:textId="77777777" w:rsidR="00DA64B9" w:rsidRPr="003C5708" w:rsidRDefault="00DA64B9" w:rsidP="003D599A">
            <w:pPr>
              <w:pStyle w:val="Bezproreda"/>
              <w:tabs>
                <w:tab w:val="left" w:pos="0"/>
              </w:tabs>
              <w:rPr>
                <w:sz w:val="24"/>
                <w:szCs w:val="24"/>
              </w:rPr>
            </w:pPr>
            <w:r w:rsidRPr="003C5708">
              <w:rPr>
                <w:sz w:val="24"/>
                <w:szCs w:val="24"/>
              </w:rPr>
              <w:t>10. Pripremanje i održavanje sjednice Vijeća učenika i Školskog odbora</w:t>
            </w:r>
          </w:p>
          <w:p w14:paraId="520A249E" w14:textId="77777777" w:rsidR="00DA64B9" w:rsidRPr="003C5708" w:rsidRDefault="00DA64B9" w:rsidP="003D599A">
            <w:pPr>
              <w:pStyle w:val="Bezproreda"/>
              <w:tabs>
                <w:tab w:val="left" w:pos="0"/>
              </w:tabs>
              <w:rPr>
                <w:sz w:val="24"/>
                <w:szCs w:val="24"/>
              </w:rPr>
            </w:pPr>
            <w:r w:rsidRPr="003C5708">
              <w:rPr>
                <w:sz w:val="24"/>
                <w:szCs w:val="24"/>
              </w:rPr>
              <w:t>11. Suradnja s ustanovama izvan škole</w:t>
            </w:r>
          </w:p>
          <w:p w14:paraId="6A2B9012" w14:textId="77777777" w:rsidR="00DA64B9" w:rsidRPr="003C5708" w:rsidRDefault="00DA64B9" w:rsidP="003D599A">
            <w:pPr>
              <w:pStyle w:val="Bezproreda"/>
              <w:tabs>
                <w:tab w:val="left" w:pos="0"/>
              </w:tabs>
              <w:rPr>
                <w:sz w:val="24"/>
                <w:szCs w:val="24"/>
              </w:rPr>
            </w:pPr>
            <w:r w:rsidRPr="003C5708">
              <w:rPr>
                <w:sz w:val="24"/>
                <w:szCs w:val="24"/>
              </w:rPr>
              <w:t>12. Osobno stručno usavršavanje</w:t>
            </w:r>
          </w:p>
          <w:p w14:paraId="2442F81B" w14:textId="77777777" w:rsidR="00DA64B9" w:rsidRDefault="00DA64B9" w:rsidP="003D599A">
            <w:pPr>
              <w:pStyle w:val="Bezproreda"/>
              <w:tabs>
                <w:tab w:val="left" w:pos="0"/>
              </w:tabs>
              <w:rPr>
                <w:sz w:val="24"/>
                <w:szCs w:val="24"/>
              </w:rPr>
            </w:pPr>
            <w:r w:rsidRPr="003C5708">
              <w:rPr>
                <w:sz w:val="24"/>
                <w:szCs w:val="24"/>
              </w:rPr>
              <w:lastRenderedPageBreak/>
              <w:t>13. Praćenje propisa</w:t>
            </w:r>
          </w:p>
          <w:p w14:paraId="3834D70F" w14:textId="77777777" w:rsidR="00DA64B9" w:rsidRPr="003C5708" w:rsidRDefault="00DA64B9" w:rsidP="003D599A">
            <w:pPr>
              <w:pStyle w:val="Bezproreda"/>
              <w:tabs>
                <w:tab w:val="left" w:pos="0"/>
              </w:tabs>
              <w:rPr>
                <w:sz w:val="24"/>
                <w:szCs w:val="24"/>
              </w:rPr>
            </w:pPr>
            <w:r>
              <w:rPr>
                <w:sz w:val="24"/>
                <w:szCs w:val="24"/>
              </w:rPr>
              <w:t>14. Dežurstvo u PB</w:t>
            </w:r>
          </w:p>
          <w:p w14:paraId="5E2B3D94" w14:textId="77777777" w:rsidR="00DA64B9" w:rsidRPr="003C5708" w:rsidRDefault="00DA64B9" w:rsidP="003D599A">
            <w:pPr>
              <w:pStyle w:val="Bezproreda"/>
              <w:tabs>
                <w:tab w:val="left" w:pos="0"/>
              </w:tabs>
              <w:rPr>
                <w:sz w:val="24"/>
                <w:szCs w:val="24"/>
              </w:rPr>
            </w:pPr>
            <w:r>
              <w:rPr>
                <w:sz w:val="24"/>
                <w:szCs w:val="24"/>
              </w:rPr>
              <w:t>15</w:t>
            </w:r>
            <w:r w:rsidRPr="003C5708">
              <w:rPr>
                <w:sz w:val="24"/>
                <w:szCs w:val="24"/>
              </w:rPr>
              <w:t>. Ostali poslovi</w:t>
            </w:r>
          </w:p>
        </w:tc>
        <w:tc>
          <w:tcPr>
            <w:tcW w:w="505" w:type="pct"/>
            <w:vAlign w:val="center"/>
          </w:tcPr>
          <w:p w14:paraId="3BE63C85" w14:textId="77777777" w:rsidR="00DA64B9" w:rsidRPr="003C5708" w:rsidRDefault="00DA64B9" w:rsidP="003D599A">
            <w:pPr>
              <w:pStyle w:val="Bezproreda"/>
              <w:tabs>
                <w:tab w:val="left" w:pos="0"/>
              </w:tabs>
              <w:jc w:val="center"/>
              <w:rPr>
                <w:sz w:val="24"/>
                <w:szCs w:val="24"/>
              </w:rPr>
            </w:pPr>
            <w:r>
              <w:rPr>
                <w:sz w:val="24"/>
                <w:szCs w:val="24"/>
              </w:rPr>
              <w:lastRenderedPageBreak/>
              <w:t>168</w:t>
            </w:r>
          </w:p>
        </w:tc>
        <w:tc>
          <w:tcPr>
            <w:tcW w:w="447" w:type="pct"/>
            <w:vAlign w:val="center"/>
          </w:tcPr>
          <w:p w14:paraId="0AAC876C" w14:textId="77777777" w:rsidR="00DA64B9" w:rsidRDefault="00DA64B9" w:rsidP="003D599A">
            <w:pPr>
              <w:pStyle w:val="Bezproreda"/>
              <w:tabs>
                <w:tab w:val="left" w:pos="0"/>
              </w:tabs>
              <w:jc w:val="center"/>
              <w:rPr>
                <w:sz w:val="24"/>
                <w:szCs w:val="24"/>
              </w:rPr>
            </w:pPr>
          </w:p>
        </w:tc>
      </w:tr>
      <w:tr w:rsidR="00DA64B9" w14:paraId="53D37781" w14:textId="77777777" w:rsidTr="00415D4D">
        <w:tc>
          <w:tcPr>
            <w:tcW w:w="373" w:type="pct"/>
          </w:tcPr>
          <w:p w14:paraId="37CC16DE" w14:textId="77777777" w:rsidR="00DA64B9" w:rsidRPr="0079222A" w:rsidRDefault="00DA64B9" w:rsidP="003D599A">
            <w:pPr>
              <w:pStyle w:val="Bezproreda"/>
              <w:tabs>
                <w:tab w:val="left" w:pos="0"/>
              </w:tabs>
              <w:rPr>
                <w:b/>
                <w:sz w:val="24"/>
                <w:szCs w:val="24"/>
              </w:rPr>
            </w:pPr>
            <w:r>
              <w:rPr>
                <w:b/>
                <w:sz w:val="24"/>
                <w:szCs w:val="24"/>
              </w:rPr>
              <w:t>Veljača</w:t>
            </w:r>
          </w:p>
        </w:tc>
        <w:tc>
          <w:tcPr>
            <w:tcW w:w="3675" w:type="pct"/>
            <w:gridSpan w:val="2"/>
          </w:tcPr>
          <w:p w14:paraId="2B961DEA" w14:textId="77777777" w:rsidR="00DA64B9" w:rsidRDefault="00DA64B9" w:rsidP="003D599A">
            <w:pPr>
              <w:pStyle w:val="Bezproreda"/>
              <w:tabs>
                <w:tab w:val="left" w:pos="0"/>
              </w:tabs>
              <w:rPr>
                <w:sz w:val="24"/>
                <w:szCs w:val="24"/>
              </w:rPr>
            </w:pPr>
            <w:r>
              <w:rPr>
                <w:sz w:val="24"/>
                <w:szCs w:val="24"/>
              </w:rPr>
              <w:t>1. Praćenje ostvarivanja godišnjeg plana  i programa rada te školskog kurikuluma</w:t>
            </w:r>
          </w:p>
          <w:p w14:paraId="390656A0" w14:textId="77777777" w:rsidR="00DA64B9" w:rsidRDefault="00DA64B9" w:rsidP="003D599A">
            <w:pPr>
              <w:pStyle w:val="Bezproreda"/>
              <w:tabs>
                <w:tab w:val="left" w:pos="0"/>
              </w:tabs>
              <w:rPr>
                <w:sz w:val="24"/>
                <w:szCs w:val="24"/>
              </w:rPr>
            </w:pPr>
            <w:r>
              <w:rPr>
                <w:sz w:val="24"/>
                <w:szCs w:val="24"/>
              </w:rPr>
              <w:t>2. Snimanje rada i organizacije s ciljem uočavanja poteškoća i unapređenja rada</w:t>
            </w:r>
          </w:p>
          <w:p w14:paraId="43360FF1" w14:textId="77777777" w:rsidR="00DA64B9" w:rsidRDefault="00DA64B9" w:rsidP="003D599A">
            <w:pPr>
              <w:pStyle w:val="Bezproreda"/>
              <w:tabs>
                <w:tab w:val="left" w:pos="0"/>
              </w:tabs>
              <w:rPr>
                <w:sz w:val="24"/>
                <w:szCs w:val="24"/>
              </w:rPr>
            </w:pPr>
            <w:r>
              <w:rPr>
                <w:sz w:val="24"/>
                <w:szCs w:val="24"/>
              </w:rPr>
              <w:t>3. Uvid u rad učitelja kroz nazočnost nastavi s ciljevima sagledavanja mogućnosti učenika, provođenja integracija, korelacija, inovacija…</w:t>
            </w:r>
          </w:p>
          <w:p w14:paraId="0C0E65E6" w14:textId="77777777" w:rsidR="00DA64B9" w:rsidRDefault="00DA64B9" w:rsidP="003D599A">
            <w:pPr>
              <w:pStyle w:val="Bezproreda"/>
              <w:tabs>
                <w:tab w:val="left" w:pos="0"/>
              </w:tabs>
              <w:rPr>
                <w:sz w:val="24"/>
                <w:szCs w:val="24"/>
              </w:rPr>
            </w:pPr>
            <w:r>
              <w:rPr>
                <w:sz w:val="24"/>
                <w:szCs w:val="24"/>
              </w:rPr>
              <w:t>4. Razgovori o nastavi i prijedlozi za daljnji rad</w:t>
            </w:r>
          </w:p>
          <w:p w14:paraId="1F67D7C3" w14:textId="77777777" w:rsidR="00DA64B9" w:rsidRDefault="00DA64B9" w:rsidP="003D599A">
            <w:pPr>
              <w:pStyle w:val="Bezproreda"/>
              <w:tabs>
                <w:tab w:val="left" w:pos="0"/>
              </w:tabs>
              <w:rPr>
                <w:sz w:val="24"/>
                <w:szCs w:val="24"/>
              </w:rPr>
            </w:pPr>
            <w:r>
              <w:rPr>
                <w:sz w:val="24"/>
                <w:szCs w:val="24"/>
              </w:rPr>
              <w:t>5. Suradnja s pedagoginjom s ciljem unapređivanja rada te ostvarivanja prilagođenih programa</w:t>
            </w:r>
          </w:p>
          <w:p w14:paraId="6DCD17F2" w14:textId="77777777" w:rsidR="00DA64B9" w:rsidRDefault="00DA64B9" w:rsidP="003D599A">
            <w:pPr>
              <w:pStyle w:val="Bezproreda"/>
              <w:tabs>
                <w:tab w:val="left" w:pos="0"/>
              </w:tabs>
              <w:rPr>
                <w:sz w:val="24"/>
                <w:szCs w:val="24"/>
              </w:rPr>
            </w:pPr>
            <w:r>
              <w:rPr>
                <w:sz w:val="24"/>
                <w:szCs w:val="24"/>
              </w:rPr>
              <w:t>6. Rad na izvršavanju odluka, rješenja i zaključaka</w:t>
            </w:r>
          </w:p>
          <w:p w14:paraId="701CA362" w14:textId="77777777" w:rsidR="00DA64B9" w:rsidRDefault="00DA64B9" w:rsidP="003D599A">
            <w:pPr>
              <w:pStyle w:val="Bezproreda"/>
              <w:tabs>
                <w:tab w:val="left" w:pos="0"/>
              </w:tabs>
              <w:rPr>
                <w:sz w:val="24"/>
                <w:szCs w:val="24"/>
              </w:rPr>
            </w:pPr>
            <w:r>
              <w:rPr>
                <w:sz w:val="24"/>
                <w:szCs w:val="24"/>
              </w:rPr>
              <w:t>7. Individualni razgovori s učenicima i njihovim roditeljima</w:t>
            </w:r>
          </w:p>
          <w:p w14:paraId="15B4EC34" w14:textId="77777777" w:rsidR="00DA64B9" w:rsidRDefault="00DA64B9" w:rsidP="003D599A">
            <w:pPr>
              <w:pStyle w:val="Bezproreda"/>
              <w:tabs>
                <w:tab w:val="left" w:pos="0"/>
              </w:tabs>
              <w:rPr>
                <w:sz w:val="24"/>
                <w:szCs w:val="24"/>
              </w:rPr>
            </w:pPr>
            <w:r>
              <w:rPr>
                <w:sz w:val="24"/>
                <w:szCs w:val="24"/>
              </w:rPr>
              <w:t>8. Sastanak s timom  za kvalitetu</w:t>
            </w:r>
          </w:p>
          <w:p w14:paraId="58D63545" w14:textId="77777777" w:rsidR="00DA64B9" w:rsidRDefault="00DA64B9" w:rsidP="003D599A">
            <w:pPr>
              <w:pStyle w:val="Bezproreda"/>
              <w:tabs>
                <w:tab w:val="left" w:pos="0"/>
              </w:tabs>
              <w:rPr>
                <w:sz w:val="24"/>
                <w:szCs w:val="24"/>
              </w:rPr>
            </w:pPr>
            <w:r>
              <w:rPr>
                <w:sz w:val="24"/>
                <w:szCs w:val="24"/>
              </w:rPr>
              <w:t>9. Pripremanje i održavanje sjednice UV-a</w:t>
            </w:r>
          </w:p>
          <w:p w14:paraId="2CC6829E" w14:textId="77777777" w:rsidR="00DA64B9" w:rsidRDefault="00DA64B9" w:rsidP="003D599A">
            <w:pPr>
              <w:pStyle w:val="Bezproreda"/>
              <w:tabs>
                <w:tab w:val="left" w:pos="0"/>
              </w:tabs>
              <w:rPr>
                <w:sz w:val="24"/>
                <w:szCs w:val="24"/>
              </w:rPr>
            </w:pPr>
            <w:r>
              <w:rPr>
                <w:sz w:val="24"/>
                <w:szCs w:val="24"/>
              </w:rPr>
              <w:t>10. Upravni i administrativni poslovi</w:t>
            </w:r>
          </w:p>
          <w:p w14:paraId="568DA61D" w14:textId="77777777" w:rsidR="00DA64B9" w:rsidRDefault="00DA64B9" w:rsidP="003D599A">
            <w:pPr>
              <w:pStyle w:val="Bezproreda"/>
              <w:tabs>
                <w:tab w:val="left" w:pos="0"/>
              </w:tabs>
              <w:rPr>
                <w:sz w:val="24"/>
                <w:szCs w:val="24"/>
              </w:rPr>
            </w:pPr>
            <w:r>
              <w:rPr>
                <w:sz w:val="24"/>
                <w:szCs w:val="24"/>
              </w:rPr>
              <w:t>11. Suradnja sa stručnim suradnicama</w:t>
            </w:r>
          </w:p>
          <w:p w14:paraId="132A81A7" w14:textId="77777777" w:rsidR="00DA64B9" w:rsidRDefault="00DA64B9" w:rsidP="003D599A">
            <w:pPr>
              <w:pStyle w:val="Bezproreda"/>
              <w:tabs>
                <w:tab w:val="left" w:pos="0"/>
              </w:tabs>
              <w:rPr>
                <w:sz w:val="24"/>
                <w:szCs w:val="24"/>
              </w:rPr>
            </w:pPr>
            <w:r>
              <w:rPr>
                <w:sz w:val="24"/>
                <w:szCs w:val="24"/>
              </w:rPr>
              <w:t>12. Kontrola i nadzor</w:t>
            </w:r>
          </w:p>
          <w:p w14:paraId="60BC9259" w14:textId="77777777" w:rsidR="00DA64B9" w:rsidRDefault="00DA64B9" w:rsidP="003D599A">
            <w:pPr>
              <w:pStyle w:val="Bezproreda"/>
              <w:tabs>
                <w:tab w:val="left" w:pos="0"/>
              </w:tabs>
              <w:rPr>
                <w:sz w:val="24"/>
                <w:szCs w:val="24"/>
              </w:rPr>
            </w:pPr>
            <w:r>
              <w:rPr>
                <w:sz w:val="24"/>
                <w:szCs w:val="24"/>
              </w:rPr>
              <w:t>13. Sudjelovanje u organizaciji  i provođenju natjecanja učenika</w:t>
            </w:r>
          </w:p>
          <w:p w14:paraId="3D474064" w14:textId="77777777" w:rsidR="00DA64B9" w:rsidRDefault="00DA64B9" w:rsidP="003D599A">
            <w:pPr>
              <w:pStyle w:val="Bezproreda"/>
              <w:tabs>
                <w:tab w:val="left" w:pos="0"/>
              </w:tabs>
              <w:rPr>
                <w:sz w:val="24"/>
                <w:szCs w:val="24"/>
              </w:rPr>
            </w:pPr>
            <w:r>
              <w:rPr>
                <w:sz w:val="24"/>
                <w:szCs w:val="24"/>
              </w:rPr>
              <w:t>14. Suradnja s ustanovama izvan škole</w:t>
            </w:r>
          </w:p>
          <w:p w14:paraId="717E10EB" w14:textId="77777777" w:rsidR="00DA64B9" w:rsidRDefault="00DA64B9" w:rsidP="003D599A">
            <w:pPr>
              <w:pStyle w:val="Bezproreda"/>
              <w:tabs>
                <w:tab w:val="left" w:pos="0"/>
              </w:tabs>
              <w:rPr>
                <w:sz w:val="24"/>
                <w:szCs w:val="24"/>
              </w:rPr>
            </w:pPr>
            <w:r>
              <w:rPr>
                <w:sz w:val="24"/>
                <w:szCs w:val="24"/>
              </w:rPr>
              <w:t>15. Stručno usavršavanje</w:t>
            </w:r>
          </w:p>
          <w:p w14:paraId="0C5C0A59" w14:textId="77777777" w:rsidR="00DA64B9" w:rsidRDefault="00DA64B9" w:rsidP="003D599A">
            <w:pPr>
              <w:pStyle w:val="Bezproreda"/>
              <w:tabs>
                <w:tab w:val="left" w:pos="0"/>
              </w:tabs>
              <w:rPr>
                <w:sz w:val="24"/>
                <w:szCs w:val="24"/>
              </w:rPr>
            </w:pPr>
            <w:r>
              <w:rPr>
                <w:sz w:val="24"/>
                <w:szCs w:val="24"/>
              </w:rPr>
              <w:t>16. Razgovori oko sanacije oštećenja na školskoj zgradi</w:t>
            </w:r>
          </w:p>
          <w:p w14:paraId="4205BF4A" w14:textId="77777777" w:rsidR="00DA64B9" w:rsidRDefault="00DA64B9" w:rsidP="003D599A">
            <w:pPr>
              <w:pStyle w:val="Bezproreda"/>
              <w:tabs>
                <w:tab w:val="left" w:pos="0"/>
              </w:tabs>
              <w:rPr>
                <w:sz w:val="24"/>
                <w:szCs w:val="24"/>
              </w:rPr>
            </w:pPr>
            <w:r>
              <w:rPr>
                <w:sz w:val="24"/>
                <w:szCs w:val="24"/>
              </w:rPr>
              <w:t>17. Dežurstvo u PB</w:t>
            </w:r>
          </w:p>
          <w:p w14:paraId="7188543E" w14:textId="77777777" w:rsidR="00DA64B9" w:rsidRDefault="00DA64B9" w:rsidP="003D599A">
            <w:pPr>
              <w:pStyle w:val="Bezproreda"/>
              <w:tabs>
                <w:tab w:val="left" w:pos="0"/>
              </w:tabs>
              <w:rPr>
                <w:sz w:val="24"/>
                <w:szCs w:val="24"/>
              </w:rPr>
            </w:pPr>
            <w:r>
              <w:rPr>
                <w:sz w:val="24"/>
                <w:szCs w:val="24"/>
              </w:rPr>
              <w:t>18. Ostali poslovi</w:t>
            </w:r>
          </w:p>
        </w:tc>
        <w:tc>
          <w:tcPr>
            <w:tcW w:w="505" w:type="pct"/>
            <w:vAlign w:val="center"/>
          </w:tcPr>
          <w:p w14:paraId="1614D0FA" w14:textId="77777777" w:rsidR="00DA64B9" w:rsidRPr="003C5708" w:rsidRDefault="00DA64B9" w:rsidP="003D599A">
            <w:pPr>
              <w:pStyle w:val="Bezproreda"/>
              <w:tabs>
                <w:tab w:val="left" w:pos="0"/>
              </w:tabs>
              <w:jc w:val="center"/>
              <w:rPr>
                <w:sz w:val="24"/>
                <w:szCs w:val="24"/>
              </w:rPr>
            </w:pPr>
            <w:r>
              <w:rPr>
                <w:sz w:val="24"/>
                <w:szCs w:val="24"/>
              </w:rPr>
              <w:t>160</w:t>
            </w:r>
          </w:p>
        </w:tc>
        <w:tc>
          <w:tcPr>
            <w:tcW w:w="447" w:type="pct"/>
            <w:vAlign w:val="center"/>
          </w:tcPr>
          <w:p w14:paraId="37A1C370" w14:textId="77777777" w:rsidR="00DA64B9" w:rsidRDefault="00DA64B9" w:rsidP="003D599A">
            <w:pPr>
              <w:pStyle w:val="Bezproreda"/>
              <w:tabs>
                <w:tab w:val="left" w:pos="0"/>
              </w:tabs>
              <w:jc w:val="center"/>
              <w:rPr>
                <w:sz w:val="24"/>
                <w:szCs w:val="24"/>
              </w:rPr>
            </w:pPr>
          </w:p>
        </w:tc>
      </w:tr>
      <w:tr w:rsidR="00DA64B9" w14:paraId="40FE0DDA" w14:textId="77777777" w:rsidTr="00415D4D">
        <w:tc>
          <w:tcPr>
            <w:tcW w:w="373" w:type="pct"/>
          </w:tcPr>
          <w:p w14:paraId="729C6534" w14:textId="77777777" w:rsidR="00DA64B9" w:rsidRPr="00B93EA3" w:rsidRDefault="00DA64B9" w:rsidP="003D599A">
            <w:pPr>
              <w:pStyle w:val="Bezproreda"/>
              <w:tabs>
                <w:tab w:val="left" w:pos="0"/>
              </w:tabs>
              <w:rPr>
                <w:b/>
                <w:sz w:val="24"/>
                <w:szCs w:val="24"/>
              </w:rPr>
            </w:pPr>
            <w:r w:rsidRPr="00B93EA3">
              <w:rPr>
                <w:b/>
                <w:sz w:val="24"/>
                <w:szCs w:val="24"/>
              </w:rPr>
              <w:t>Ožujak</w:t>
            </w:r>
          </w:p>
        </w:tc>
        <w:tc>
          <w:tcPr>
            <w:tcW w:w="3675" w:type="pct"/>
            <w:gridSpan w:val="2"/>
          </w:tcPr>
          <w:p w14:paraId="74E377D2" w14:textId="77777777" w:rsidR="00DA64B9" w:rsidRDefault="00DA64B9" w:rsidP="003D599A">
            <w:pPr>
              <w:pStyle w:val="Bezproreda"/>
              <w:tabs>
                <w:tab w:val="left" w:pos="0"/>
              </w:tabs>
              <w:rPr>
                <w:sz w:val="24"/>
                <w:szCs w:val="24"/>
              </w:rPr>
            </w:pPr>
            <w:r>
              <w:rPr>
                <w:sz w:val="24"/>
                <w:szCs w:val="24"/>
              </w:rPr>
              <w:t>1. Praćenje i analiza ostvarivanja godišnjeg plana i programa i školskog kurikula</w:t>
            </w:r>
          </w:p>
          <w:p w14:paraId="55789DE9" w14:textId="77777777" w:rsidR="00DA64B9" w:rsidRDefault="00DA64B9" w:rsidP="003D599A">
            <w:pPr>
              <w:pStyle w:val="Bezproreda"/>
              <w:tabs>
                <w:tab w:val="left" w:pos="0"/>
              </w:tabs>
              <w:rPr>
                <w:sz w:val="24"/>
                <w:szCs w:val="24"/>
              </w:rPr>
            </w:pPr>
            <w:r>
              <w:rPr>
                <w:sz w:val="24"/>
                <w:szCs w:val="24"/>
              </w:rPr>
              <w:t>2. Praćenje napredovanja učenika</w:t>
            </w:r>
          </w:p>
          <w:p w14:paraId="0F4EDFC5" w14:textId="77777777" w:rsidR="00DA64B9" w:rsidRDefault="00DA64B9" w:rsidP="003D599A">
            <w:pPr>
              <w:pStyle w:val="Bezproreda"/>
              <w:tabs>
                <w:tab w:val="left" w:pos="0"/>
              </w:tabs>
              <w:rPr>
                <w:sz w:val="24"/>
                <w:szCs w:val="24"/>
              </w:rPr>
            </w:pPr>
            <w:r>
              <w:rPr>
                <w:sz w:val="24"/>
                <w:szCs w:val="24"/>
              </w:rPr>
              <w:t>3. Pojedinačni razgovori s učiteljima i stručnim suradnicama</w:t>
            </w:r>
          </w:p>
          <w:p w14:paraId="5FEB4029" w14:textId="77777777" w:rsidR="00DA64B9" w:rsidRDefault="00DA64B9" w:rsidP="003D599A">
            <w:pPr>
              <w:pStyle w:val="Bezproreda"/>
              <w:tabs>
                <w:tab w:val="left" w:pos="0"/>
              </w:tabs>
              <w:rPr>
                <w:sz w:val="24"/>
                <w:szCs w:val="24"/>
              </w:rPr>
            </w:pPr>
            <w:r>
              <w:rPr>
                <w:sz w:val="24"/>
                <w:szCs w:val="24"/>
              </w:rPr>
              <w:t>4. Ostvarivanje programa razrednika</w:t>
            </w:r>
          </w:p>
          <w:p w14:paraId="5F095C8E" w14:textId="77777777" w:rsidR="00DA64B9" w:rsidRDefault="00DA64B9" w:rsidP="003D599A">
            <w:pPr>
              <w:pStyle w:val="Bezproreda"/>
              <w:tabs>
                <w:tab w:val="left" w:pos="0"/>
              </w:tabs>
              <w:rPr>
                <w:sz w:val="24"/>
                <w:szCs w:val="24"/>
              </w:rPr>
            </w:pPr>
            <w:r>
              <w:rPr>
                <w:sz w:val="24"/>
                <w:szCs w:val="24"/>
              </w:rPr>
              <w:t>5. Savjetodavni  rad s učiteljima</w:t>
            </w:r>
          </w:p>
          <w:p w14:paraId="05309080" w14:textId="77777777" w:rsidR="00DA64B9" w:rsidRDefault="00DA64B9" w:rsidP="003D599A">
            <w:pPr>
              <w:pStyle w:val="Bezproreda"/>
              <w:tabs>
                <w:tab w:val="left" w:pos="0"/>
              </w:tabs>
              <w:rPr>
                <w:sz w:val="24"/>
                <w:szCs w:val="24"/>
              </w:rPr>
            </w:pPr>
            <w:r>
              <w:rPr>
                <w:sz w:val="24"/>
                <w:szCs w:val="24"/>
              </w:rPr>
              <w:t>6. Pripremanje i održavanje sjednice tima za kvalitetu</w:t>
            </w:r>
          </w:p>
          <w:p w14:paraId="33243AF8" w14:textId="77777777" w:rsidR="00DA64B9" w:rsidRDefault="00DA64B9" w:rsidP="003D599A">
            <w:pPr>
              <w:pStyle w:val="Bezproreda"/>
              <w:tabs>
                <w:tab w:val="left" w:pos="0"/>
              </w:tabs>
              <w:rPr>
                <w:sz w:val="24"/>
                <w:szCs w:val="24"/>
              </w:rPr>
            </w:pPr>
            <w:r>
              <w:rPr>
                <w:sz w:val="24"/>
                <w:szCs w:val="24"/>
              </w:rPr>
              <w:t>7. Uvid u nastavu</w:t>
            </w:r>
          </w:p>
          <w:p w14:paraId="0FF705FA" w14:textId="77777777" w:rsidR="00DA64B9" w:rsidRDefault="00DA64B9" w:rsidP="003D599A">
            <w:pPr>
              <w:pStyle w:val="Bezproreda"/>
              <w:tabs>
                <w:tab w:val="left" w:pos="0"/>
              </w:tabs>
              <w:rPr>
                <w:sz w:val="24"/>
                <w:szCs w:val="24"/>
              </w:rPr>
            </w:pPr>
            <w:r>
              <w:rPr>
                <w:sz w:val="24"/>
                <w:szCs w:val="24"/>
              </w:rPr>
              <w:t>8. Priprema i održavanje sjednice UV-a</w:t>
            </w:r>
          </w:p>
          <w:p w14:paraId="12ACFF0C" w14:textId="77777777" w:rsidR="00DA64B9" w:rsidRDefault="00DA64B9" w:rsidP="003D599A">
            <w:pPr>
              <w:pStyle w:val="Bezproreda"/>
              <w:tabs>
                <w:tab w:val="left" w:pos="0"/>
              </w:tabs>
              <w:rPr>
                <w:sz w:val="24"/>
                <w:szCs w:val="24"/>
              </w:rPr>
            </w:pPr>
            <w:r>
              <w:rPr>
                <w:sz w:val="24"/>
                <w:szCs w:val="24"/>
              </w:rPr>
              <w:t>9. Kontrola i nadzor rada</w:t>
            </w:r>
          </w:p>
          <w:p w14:paraId="11C11DD1" w14:textId="77777777" w:rsidR="00DA64B9" w:rsidRDefault="00DA64B9" w:rsidP="003D599A">
            <w:pPr>
              <w:pStyle w:val="Bezproreda"/>
              <w:tabs>
                <w:tab w:val="left" w:pos="0"/>
              </w:tabs>
              <w:rPr>
                <w:sz w:val="24"/>
                <w:szCs w:val="24"/>
              </w:rPr>
            </w:pPr>
            <w:r>
              <w:rPr>
                <w:sz w:val="24"/>
                <w:szCs w:val="24"/>
              </w:rPr>
              <w:t>10. Pripremanje za vanjsko vrednovanje</w:t>
            </w:r>
          </w:p>
          <w:p w14:paraId="38A1A614" w14:textId="77777777" w:rsidR="00DA64B9" w:rsidRDefault="00DA64B9" w:rsidP="003D599A">
            <w:pPr>
              <w:pStyle w:val="Bezproreda"/>
              <w:tabs>
                <w:tab w:val="left" w:pos="0"/>
              </w:tabs>
              <w:rPr>
                <w:sz w:val="24"/>
                <w:szCs w:val="24"/>
              </w:rPr>
            </w:pPr>
            <w:r>
              <w:rPr>
                <w:sz w:val="24"/>
                <w:szCs w:val="24"/>
              </w:rPr>
              <w:t>11. Upravni i administrativni poslovi</w:t>
            </w:r>
          </w:p>
          <w:p w14:paraId="2C6D2E39" w14:textId="77777777" w:rsidR="00DA64B9" w:rsidRDefault="00DA64B9" w:rsidP="003D599A">
            <w:pPr>
              <w:pStyle w:val="Bezproreda"/>
              <w:tabs>
                <w:tab w:val="left" w:pos="0"/>
              </w:tabs>
              <w:rPr>
                <w:sz w:val="24"/>
                <w:szCs w:val="24"/>
              </w:rPr>
            </w:pPr>
            <w:r>
              <w:rPr>
                <w:sz w:val="24"/>
                <w:szCs w:val="24"/>
              </w:rPr>
              <w:t>12. Stručni poslovi na unapređivanju rada škole</w:t>
            </w:r>
          </w:p>
          <w:p w14:paraId="73931C31" w14:textId="77777777" w:rsidR="00DA64B9" w:rsidRDefault="00DA64B9" w:rsidP="003D599A">
            <w:pPr>
              <w:pStyle w:val="Bezproreda"/>
              <w:tabs>
                <w:tab w:val="left" w:pos="0"/>
              </w:tabs>
              <w:rPr>
                <w:sz w:val="24"/>
                <w:szCs w:val="24"/>
              </w:rPr>
            </w:pPr>
            <w:r>
              <w:rPr>
                <w:sz w:val="24"/>
                <w:szCs w:val="24"/>
              </w:rPr>
              <w:lastRenderedPageBreak/>
              <w:t>13. Suradnja s ustanovama izvan škole</w:t>
            </w:r>
          </w:p>
          <w:p w14:paraId="6DAD7BAF" w14:textId="77777777" w:rsidR="00DA64B9" w:rsidRDefault="00DA64B9" w:rsidP="003D599A">
            <w:pPr>
              <w:pStyle w:val="Bezproreda"/>
              <w:tabs>
                <w:tab w:val="left" w:pos="0"/>
              </w:tabs>
              <w:rPr>
                <w:sz w:val="24"/>
                <w:szCs w:val="24"/>
              </w:rPr>
            </w:pPr>
            <w:r>
              <w:rPr>
                <w:sz w:val="24"/>
                <w:szCs w:val="24"/>
              </w:rPr>
              <w:t>14. Rad na provođenju odluka, rješenja i zaključaka</w:t>
            </w:r>
          </w:p>
          <w:p w14:paraId="336EDA64" w14:textId="77777777" w:rsidR="00DA64B9" w:rsidRDefault="00DA64B9" w:rsidP="003D599A">
            <w:pPr>
              <w:pStyle w:val="Bezproreda"/>
              <w:tabs>
                <w:tab w:val="left" w:pos="0"/>
              </w:tabs>
              <w:rPr>
                <w:sz w:val="24"/>
                <w:szCs w:val="24"/>
              </w:rPr>
            </w:pPr>
            <w:r>
              <w:rPr>
                <w:sz w:val="24"/>
                <w:szCs w:val="24"/>
              </w:rPr>
              <w:t>15. Stručno usavršavanje</w:t>
            </w:r>
          </w:p>
          <w:p w14:paraId="3EBD04DF" w14:textId="77777777" w:rsidR="00DA64B9" w:rsidRDefault="00DA64B9" w:rsidP="003D599A">
            <w:pPr>
              <w:pStyle w:val="Bezproreda"/>
              <w:tabs>
                <w:tab w:val="left" w:pos="0"/>
              </w:tabs>
              <w:rPr>
                <w:sz w:val="24"/>
                <w:szCs w:val="24"/>
              </w:rPr>
            </w:pPr>
            <w:r>
              <w:rPr>
                <w:sz w:val="24"/>
                <w:szCs w:val="24"/>
              </w:rPr>
              <w:t>16. Praćenje propisa</w:t>
            </w:r>
          </w:p>
          <w:p w14:paraId="7470B0FB" w14:textId="77777777" w:rsidR="00DA64B9" w:rsidRDefault="00DA64B9" w:rsidP="003D599A">
            <w:pPr>
              <w:pStyle w:val="Bezproreda"/>
              <w:tabs>
                <w:tab w:val="left" w:pos="0"/>
              </w:tabs>
              <w:rPr>
                <w:sz w:val="24"/>
                <w:szCs w:val="24"/>
              </w:rPr>
            </w:pPr>
            <w:r>
              <w:rPr>
                <w:sz w:val="24"/>
                <w:szCs w:val="24"/>
              </w:rPr>
              <w:t>17. Sastanci oko održavanja i sanacije oštećenja školske zgrade</w:t>
            </w:r>
          </w:p>
          <w:p w14:paraId="22428273" w14:textId="77777777" w:rsidR="00DA64B9" w:rsidRDefault="00DA64B9" w:rsidP="003D599A">
            <w:pPr>
              <w:pStyle w:val="Bezproreda"/>
              <w:tabs>
                <w:tab w:val="left" w:pos="0"/>
              </w:tabs>
              <w:rPr>
                <w:sz w:val="24"/>
                <w:szCs w:val="24"/>
              </w:rPr>
            </w:pPr>
            <w:r>
              <w:rPr>
                <w:sz w:val="24"/>
                <w:szCs w:val="24"/>
              </w:rPr>
              <w:t>18. Dežurstvo u PB</w:t>
            </w:r>
          </w:p>
          <w:p w14:paraId="6C933397" w14:textId="77777777" w:rsidR="00DA64B9" w:rsidRDefault="00DA64B9" w:rsidP="003D599A">
            <w:pPr>
              <w:pStyle w:val="Bezproreda"/>
              <w:tabs>
                <w:tab w:val="left" w:pos="0"/>
              </w:tabs>
              <w:rPr>
                <w:sz w:val="24"/>
                <w:szCs w:val="24"/>
              </w:rPr>
            </w:pPr>
            <w:r>
              <w:rPr>
                <w:sz w:val="24"/>
                <w:szCs w:val="24"/>
              </w:rPr>
              <w:t>19. Ostali poslovi</w:t>
            </w:r>
          </w:p>
        </w:tc>
        <w:tc>
          <w:tcPr>
            <w:tcW w:w="505" w:type="pct"/>
            <w:vAlign w:val="center"/>
          </w:tcPr>
          <w:p w14:paraId="662F2270" w14:textId="18055DF5" w:rsidR="00DA64B9" w:rsidRPr="003C5708" w:rsidRDefault="009736F3" w:rsidP="003D599A">
            <w:pPr>
              <w:pStyle w:val="Bezproreda"/>
              <w:tabs>
                <w:tab w:val="left" w:pos="0"/>
              </w:tabs>
              <w:jc w:val="center"/>
              <w:rPr>
                <w:sz w:val="24"/>
                <w:szCs w:val="24"/>
              </w:rPr>
            </w:pPr>
            <w:r>
              <w:rPr>
                <w:sz w:val="24"/>
                <w:szCs w:val="24"/>
              </w:rPr>
              <w:lastRenderedPageBreak/>
              <w:t>184</w:t>
            </w:r>
          </w:p>
        </w:tc>
        <w:tc>
          <w:tcPr>
            <w:tcW w:w="447" w:type="pct"/>
            <w:vAlign w:val="center"/>
          </w:tcPr>
          <w:p w14:paraId="394902D2" w14:textId="77777777" w:rsidR="00DA64B9" w:rsidRDefault="00DA64B9" w:rsidP="003D599A">
            <w:pPr>
              <w:pStyle w:val="Bezproreda"/>
              <w:tabs>
                <w:tab w:val="left" w:pos="0"/>
              </w:tabs>
              <w:jc w:val="center"/>
              <w:rPr>
                <w:sz w:val="24"/>
                <w:szCs w:val="24"/>
              </w:rPr>
            </w:pPr>
          </w:p>
        </w:tc>
      </w:tr>
      <w:tr w:rsidR="00DA64B9" w14:paraId="2FAC0EF2" w14:textId="77777777" w:rsidTr="00415D4D">
        <w:tc>
          <w:tcPr>
            <w:tcW w:w="373" w:type="pct"/>
          </w:tcPr>
          <w:p w14:paraId="6D663CAF" w14:textId="77777777" w:rsidR="00DA64B9" w:rsidRPr="00FD1C16" w:rsidRDefault="00DA64B9" w:rsidP="003D599A">
            <w:pPr>
              <w:pStyle w:val="Bezproreda"/>
              <w:tabs>
                <w:tab w:val="left" w:pos="0"/>
              </w:tabs>
              <w:rPr>
                <w:b/>
                <w:sz w:val="24"/>
                <w:szCs w:val="24"/>
              </w:rPr>
            </w:pPr>
            <w:r>
              <w:rPr>
                <w:b/>
                <w:sz w:val="24"/>
                <w:szCs w:val="24"/>
              </w:rPr>
              <w:t>Travanj</w:t>
            </w:r>
          </w:p>
        </w:tc>
        <w:tc>
          <w:tcPr>
            <w:tcW w:w="3675" w:type="pct"/>
            <w:gridSpan w:val="2"/>
          </w:tcPr>
          <w:p w14:paraId="0632F346" w14:textId="77777777" w:rsidR="00DA64B9" w:rsidRDefault="00DA64B9" w:rsidP="003D599A">
            <w:pPr>
              <w:pStyle w:val="Bezproreda"/>
              <w:tabs>
                <w:tab w:val="left" w:pos="0"/>
              </w:tabs>
              <w:rPr>
                <w:sz w:val="24"/>
                <w:szCs w:val="24"/>
              </w:rPr>
            </w:pPr>
            <w:r>
              <w:rPr>
                <w:sz w:val="24"/>
                <w:szCs w:val="24"/>
              </w:rPr>
              <w:t>1. Razgovori i suradnja s učiteljima na planu ostvarivanja školskog kurikuluma</w:t>
            </w:r>
          </w:p>
          <w:p w14:paraId="6BAB74E8" w14:textId="77777777" w:rsidR="00DA64B9" w:rsidRDefault="00DA64B9" w:rsidP="003D599A">
            <w:pPr>
              <w:pStyle w:val="Bezproreda"/>
              <w:tabs>
                <w:tab w:val="left" w:pos="0"/>
              </w:tabs>
              <w:rPr>
                <w:sz w:val="24"/>
                <w:szCs w:val="24"/>
              </w:rPr>
            </w:pPr>
            <w:r>
              <w:rPr>
                <w:sz w:val="24"/>
                <w:szCs w:val="24"/>
              </w:rPr>
              <w:t>2. Razgovori i suradnja sa stručnim suradnicama</w:t>
            </w:r>
          </w:p>
          <w:p w14:paraId="2BB0D621" w14:textId="77777777" w:rsidR="00DA64B9" w:rsidRDefault="00DA64B9" w:rsidP="003D599A">
            <w:pPr>
              <w:pStyle w:val="Bezproreda"/>
              <w:tabs>
                <w:tab w:val="left" w:pos="0"/>
              </w:tabs>
              <w:rPr>
                <w:sz w:val="24"/>
                <w:szCs w:val="24"/>
              </w:rPr>
            </w:pPr>
            <w:r>
              <w:rPr>
                <w:sz w:val="24"/>
                <w:szCs w:val="24"/>
              </w:rPr>
              <w:t xml:space="preserve">3. Sagledavanje stanja materijalnih uvjeta i rad na otklanjanju nepravilnosti    </w:t>
            </w:r>
          </w:p>
          <w:p w14:paraId="3A136E8E" w14:textId="77777777" w:rsidR="00DA64B9" w:rsidRDefault="00DA64B9" w:rsidP="003D599A">
            <w:pPr>
              <w:pStyle w:val="Bezproreda"/>
              <w:tabs>
                <w:tab w:val="left" w:pos="0"/>
              </w:tabs>
              <w:rPr>
                <w:sz w:val="24"/>
                <w:szCs w:val="24"/>
              </w:rPr>
            </w:pPr>
            <w:r>
              <w:rPr>
                <w:sz w:val="24"/>
                <w:szCs w:val="24"/>
              </w:rPr>
              <w:t>4. Praćenje uspjeha učenika s teškoćama u razvoju</w:t>
            </w:r>
          </w:p>
          <w:p w14:paraId="16850AC4" w14:textId="77777777" w:rsidR="00DA64B9" w:rsidRDefault="00DA64B9" w:rsidP="003D599A">
            <w:pPr>
              <w:pStyle w:val="Bezproreda"/>
              <w:tabs>
                <w:tab w:val="left" w:pos="0"/>
              </w:tabs>
              <w:rPr>
                <w:sz w:val="24"/>
                <w:szCs w:val="24"/>
              </w:rPr>
            </w:pPr>
            <w:r>
              <w:rPr>
                <w:sz w:val="24"/>
                <w:szCs w:val="24"/>
              </w:rPr>
              <w:t>5. Pripremanje sjednica UV i RV</w:t>
            </w:r>
          </w:p>
          <w:p w14:paraId="08FAB821" w14:textId="77777777" w:rsidR="00DA64B9" w:rsidRDefault="00DA64B9" w:rsidP="003D599A">
            <w:pPr>
              <w:pStyle w:val="Bezproreda"/>
              <w:tabs>
                <w:tab w:val="left" w:pos="0"/>
              </w:tabs>
              <w:rPr>
                <w:sz w:val="24"/>
                <w:szCs w:val="24"/>
              </w:rPr>
            </w:pPr>
            <w:r>
              <w:rPr>
                <w:sz w:val="24"/>
                <w:szCs w:val="24"/>
              </w:rPr>
              <w:t>6. Administrativni i upravni poslovi</w:t>
            </w:r>
          </w:p>
          <w:p w14:paraId="157682F0" w14:textId="77777777" w:rsidR="00DA64B9" w:rsidRDefault="00DA64B9" w:rsidP="003D599A">
            <w:pPr>
              <w:pStyle w:val="Bezproreda"/>
              <w:tabs>
                <w:tab w:val="left" w:pos="0"/>
              </w:tabs>
              <w:rPr>
                <w:sz w:val="24"/>
                <w:szCs w:val="24"/>
              </w:rPr>
            </w:pPr>
            <w:r>
              <w:rPr>
                <w:sz w:val="24"/>
                <w:szCs w:val="24"/>
              </w:rPr>
              <w:t>7. Suradnja s ustanovama i organizacijama izvan škole</w:t>
            </w:r>
          </w:p>
          <w:p w14:paraId="7E89E675" w14:textId="77777777" w:rsidR="00DA64B9" w:rsidRDefault="00DA64B9" w:rsidP="003D599A">
            <w:pPr>
              <w:pStyle w:val="Bezproreda"/>
              <w:tabs>
                <w:tab w:val="left" w:pos="0"/>
              </w:tabs>
              <w:rPr>
                <w:sz w:val="24"/>
                <w:szCs w:val="24"/>
              </w:rPr>
            </w:pPr>
            <w:r>
              <w:rPr>
                <w:sz w:val="24"/>
                <w:szCs w:val="24"/>
              </w:rPr>
              <w:t>8. Pojedinačni razgovori s učenicima i njihovim roditeljima</w:t>
            </w:r>
          </w:p>
          <w:p w14:paraId="0B5B1C54" w14:textId="77777777" w:rsidR="00DA64B9" w:rsidRDefault="00DA64B9" w:rsidP="003D599A">
            <w:pPr>
              <w:pStyle w:val="Bezproreda"/>
              <w:tabs>
                <w:tab w:val="left" w:pos="0"/>
              </w:tabs>
              <w:rPr>
                <w:sz w:val="24"/>
                <w:szCs w:val="24"/>
              </w:rPr>
            </w:pPr>
            <w:r>
              <w:rPr>
                <w:sz w:val="24"/>
                <w:szCs w:val="24"/>
              </w:rPr>
              <w:t>9. Koordinacija i nadzor</w:t>
            </w:r>
          </w:p>
          <w:p w14:paraId="415A85E0" w14:textId="77777777" w:rsidR="00DA64B9" w:rsidRDefault="00DA64B9" w:rsidP="003D599A">
            <w:pPr>
              <w:pStyle w:val="Bezproreda"/>
              <w:tabs>
                <w:tab w:val="left" w:pos="0"/>
              </w:tabs>
              <w:rPr>
                <w:sz w:val="24"/>
                <w:szCs w:val="24"/>
              </w:rPr>
            </w:pPr>
            <w:r>
              <w:rPr>
                <w:sz w:val="24"/>
                <w:szCs w:val="24"/>
              </w:rPr>
              <w:t>10.Osobno stručno usavršavanje</w:t>
            </w:r>
          </w:p>
          <w:p w14:paraId="48CEC787" w14:textId="77777777" w:rsidR="00DA64B9" w:rsidRDefault="00DA64B9" w:rsidP="003D599A">
            <w:pPr>
              <w:pStyle w:val="Bezproreda"/>
              <w:tabs>
                <w:tab w:val="left" w:pos="0"/>
              </w:tabs>
              <w:rPr>
                <w:sz w:val="24"/>
                <w:szCs w:val="24"/>
              </w:rPr>
            </w:pPr>
            <w:r>
              <w:rPr>
                <w:sz w:val="24"/>
                <w:szCs w:val="24"/>
              </w:rPr>
              <w:t>11. Razgovori oko sanacije štete na školskoj zgradi</w:t>
            </w:r>
          </w:p>
          <w:p w14:paraId="3FC96820" w14:textId="77777777" w:rsidR="00DA64B9" w:rsidRDefault="00DA64B9" w:rsidP="003D599A">
            <w:pPr>
              <w:pStyle w:val="Bezproreda"/>
              <w:tabs>
                <w:tab w:val="left" w:pos="0"/>
              </w:tabs>
              <w:rPr>
                <w:sz w:val="24"/>
                <w:szCs w:val="24"/>
              </w:rPr>
            </w:pPr>
            <w:r>
              <w:rPr>
                <w:sz w:val="24"/>
                <w:szCs w:val="24"/>
              </w:rPr>
              <w:t>12. Dežurstvo u PB</w:t>
            </w:r>
          </w:p>
          <w:p w14:paraId="2CAC648D" w14:textId="77777777" w:rsidR="00DA64B9" w:rsidRDefault="00DA64B9" w:rsidP="003D599A">
            <w:pPr>
              <w:pStyle w:val="Bezproreda"/>
              <w:tabs>
                <w:tab w:val="left" w:pos="0"/>
              </w:tabs>
              <w:rPr>
                <w:sz w:val="24"/>
                <w:szCs w:val="24"/>
              </w:rPr>
            </w:pPr>
            <w:r>
              <w:rPr>
                <w:sz w:val="24"/>
                <w:szCs w:val="24"/>
              </w:rPr>
              <w:t xml:space="preserve">13. Ostali neplanirani poslovi koji proizlaze iz naravi funkcije ravnatelja  </w:t>
            </w:r>
          </w:p>
        </w:tc>
        <w:tc>
          <w:tcPr>
            <w:tcW w:w="505" w:type="pct"/>
            <w:vAlign w:val="center"/>
          </w:tcPr>
          <w:p w14:paraId="6C9A2F4A" w14:textId="19F1713F" w:rsidR="00DA64B9" w:rsidRPr="003C5708" w:rsidRDefault="009736F3" w:rsidP="003D599A">
            <w:pPr>
              <w:pStyle w:val="Bezproreda"/>
              <w:tabs>
                <w:tab w:val="left" w:pos="0"/>
              </w:tabs>
              <w:jc w:val="center"/>
              <w:rPr>
                <w:sz w:val="24"/>
                <w:szCs w:val="24"/>
              </w:rPr>
            </w:pPr>
            <w:r>
              <w:rPr>
                <w:sz w:val="24"/>
                <w:szCs w:val="24"/>
              </w:rPr>
              <w:t>160</w:t>
            </w:r>
          </w:p>
        </w:tc>
        <w:tc>
          <w:tcPr>
            <w:tcW w:w="447" w:type="pct"/>
            <w:vAlign w:val="center"/>
          </w:tcPr>
          <w:p w14:paraId="72152151" w14:textId="77777777" w:rsidR="00DA64B9" w:rsidRDefault="00DA64B9" w:rsidP="003D599A">
            <w:pPr>
              <w:pStyle w:val="Bezproreda"/>
              <w:tabs>
                <w:tab w:val="left" w:pos="0"/>
              </w:tabs>
              <w:jc w:val="center"/>
              <w:rPr>
                <w:sz w:val="24"/>
                <w:szCs w:val="24"/>
              </w:rPr>
            </w:pPr>
          </w:p>
        </w:tc>
      </w:tr>
      <w:tr w:rsidR="00DA64B9" w14:paraId="14FD6D1E" w14:textId="77777777" w:rsidTr="00415D4D">
        <w:tc>
          <w:tcPr>
            <w:tcW w:w="373" w:type="pct"/>
          </w:tcPr>
          <w:p w14:paraId="76C630C1" w14:textId="77777777" w:rsidR="00DA64B9" w:rsidRPr="00A373F6" w:rsidRDefault="00DA64B9" w:rsidP="003D599A">
            <w:pPr>
              <w:pStyle w:val="Bezproreda"/>
              <w:tabs>
                <w:tab w:val="left" w:pos="0"/>
              </w:tabs>
              <w:rPr>
                <w:b/>
                <w:sz w:val="24"/>
                <w:szCs w:val="24"/>
              </w:rPr>
            </w:pPr>
            <w:r w:rsidRPr="00A373F6">
              <w:rPr>
                <w:b/>
                <w:sz w:val="24"/>
                <w:szCs w:val="24"/>
              </w:rPr>
              <w:t>Svibanj</w:t>
            </w:r>
          </w:p>
        </w:tc>
        <w:tc>
          <w:tcPr>
            <w:tcW w:w="3675" w:type="pct"/>
            <w:gridSpan w:val="2"/>
          </w:tcPr>
          <w:p w14:paraId="2C4949F6" w14:textId="77777777" w:rsidR="00DA64B9" w:rsidRDefault="00DA64B9" w:rsidP="003D599A">
            <w:pPr>
              <w:pStyle w:val="Bezproreda"/>
              <w:tabs>
                <w:tab w:val="left" w:pos="0"/>
              </w:tabs>
              <w:rPr>
                <w:sz w:val="24"/>
                <w:szCs w:val="24"/>
              </w:rPr>
            </w:pPr>
            <w:r>
              <w:rPr>
                <w:sz w:val="24"/>
                <w:szCs w:val="24"/>
              </w:rPr>
              <w:t>1. Administrativni i upravni poslovi</w:t>
            </w:r>
          </w:p>
          <w:p w14:paraId="12A720EF" w14:textId="77777777" w:rsidR="00DA64B9" w:rsidRDefault="00DA64B9" w:rsidP="003D599A">
            <w:pPr>
              <w:pStyle w:val="Bezproreda"/>
              <w:tabs>
                <w:tab w:val="left" w:pos="0"/>
              </w:tabs>
              <w:rPr>
                <w:sz w:val="24"/>
                <w:szCs w:val="24"/>
              </w:rPr>
            </w:pPr>
            <w:r>
              <w:rPr>
                <w:sz w:val="24"/>
                <w:szCs w:val="24"/>
              </w:rPr>
              <w:t xml:space="preserve">2. Analize uspjeha učenika, izostanaka, ostvarivanje programa dodatnog rada, dopunske nastave, izvannastavnih programa </w:t>
            </w:r>
          </w:p>
          <w:p w14:paraId="30A73E00" w14:textId="77777777" w:rsidR="00DA64B9" w:rsidRDefault="00DA64B9" w:rsidP="003D599A">
            <w:pPr>
              <w:pStyle w:val="Bezproreda"/>
              <w:tabs>
                <w:tab w:val="left" w:pos="0"/>
              </w:tabs>
              <w:rPr>
                <w:sz w:val="24"/>
                <w:szCs w:val="24"/>
              </w:rPr>
            </w:pPr>
            <w:r>
              <w:rPr>
                <w:sz w:val="24"/>
                <w:szCs w:val="24"/>
              </w:rPr>
              <w:t>3. Ocjena ostvarivanja godišnjeg plana i programa rada škole i školskog kurikula</w:t>
            </w:r>
          </w:p>
          <w:p w14:paraId="1B02634A" w14:textId="77777777" w:rsidR="00DA64B9" w:rsidRDefault="00DA64B9" w:rsidP="003D599A">
            <w:pPr>
              <w:pStyle w:val="Bezproreda"/>
              <w:tabs>
                <w:tab w:val="left" w:pos="0"/>
              </w:tabs>
              <w:rPr>
                <w:sz w:val="24"/>
                <w:szCs w:val="24"/>
              </w:rPr>
            </w:pPr>
            <w:r>
              <w:rPr>
                <w:sz w:val="24"/>
                <w:szCs w:val="24"/>
              </w:rPr>
              <w:t>4. Razgovori s učiteljima i stručnim suradnicima u cilju poduzimanja potrebnih mjera za otklanjanje uočenih propusta i postizanje očekivanih rezultata</w:t>
            </w:r>
          </w:p>
          <w:p w14:paraId="45A7C6D4" w14:textId="77777777" w:rsidR="00DA64B9" w:rsidRDefault="00DA64B9" w:rsidP="003D599A">
            <w:pPr>
              <w:pStyle w:val="Bezproreda"/>
              <w:tabs>
                <w:tab w:val="left" w:pos="0"/>
              </w:tabs>
              <w:rPr>
                <w:sz w:val="24"/>
                <w:szCs w:val="24"/>
              </w:rPr>
            </w:pPr>
            <w:r>
              <w:rPr>
                <w:sz w:val="24"/>
                <w:szCs w:val="24"/>
              </w:rPr>
              <w:t>5. Sudjelovanje u zajedničkom planiranju</w:t>
            </w:r>
          </w:p>
          <w:p w14:paraId="50838EA7" w14:textId="77777777" w:rsidR="00DA64B9" w:rsidRDefault="00DA64B9" w:rsidP="003D599A">
            <w:pPr>
              <w:pStyle w:val="Bezproreda"/>
              <w:tabs>
                <w:tab w:val="left" w:pos="0"/>
              </w:tabs>
              <w:rPr>
                <w:sz w:val="24"/>
                <w:szCs w:val="24"/>
              </w:rPr>
            </w:pPr>
            <w:r>
              <w:rPr>
                <w:sz w:val="24"/>
                <w:szCs w:val="24"/>
              </w:rPr>
              <w:t>6. Pomoć učiteljima i razrednicima u rješavanju  problema u razrednim odjelima</w:t>
            </w:r>
          </w:p>
          <w:p w14:paraId="62047C20" w14:textId="77777777" w:rsidR="00DA64B9" w:rsidRDefault="00DA64B9" w:rsidP="003D599A">
            <w:pPr>
              <w:pStyle w:val="Bezproreda"/>
              <w:tabs>
                <w:tab w:val="left" w:pos="0"/>
              </w:tabs>
              <w:rPr>
                <w:sz w:val="24"/>
                <w:szCs w:val="24"/>
              </w:rPr>
            </w:pPr>
            <w:r>
              <w:rPr>
                <w:sz w:val="24"/>
                <w:szCs w:val="24"/>
              </w:rPr>
              <w:t>7. Suradnja sa stručnim suradnicama</w:t>
            </w:r>
          </w:p>
          <w:p w14:paraId="611AC133" w14:textId="77777777" w:rsidR="00DA64B9" w:rsidRDefault="00DA64B9" w:rsidP="003D599A">
            <w:pPr>
              <w:pStyle w:val="Bezproreda"/>
              <w:tabs>
                <w:tab w:val="left" w:pos="0"/>
              </w:tabs>
              <w:rPr>
                <w:sz w:val="24"/>
                <w:szCs w:val="24"/>
              </w:rPr>
            </w:pPr>
            <w:r>
              <w:rPr>
                <w:sz w:val="24"/>
                <w:szCs w:val="24"/>
              </w:rPr>
              <w:t>8. Kontrola i koordinacija rada</w:t>
            </w:r>
          </w:p>
          <w:p w14:paraId="5A7298BE" w14:textId="77777777" w:rsidR="00DA64B9" w:rsidRDefault="00DA64B9" w:rsidP="003D599A">
            <w:pPr>
              <w:pStyle w:val="Bezproreda"/>
              <w:tabs>
                <w:tab w:val="left" w:pos="0"/>
              </w:tabs>
              <w:rPr>
                <w:sz w:val="24"/>
                <w:szCs w:val="24"/>
              </w:rPr>
            </w:pPr>
            <w:r>
              <w:rPr>
                <w:sz w:val="24"/>
                <w:szCs w:val="24"/>
              </w:rPr>
              <w:t>9. Rad s učenicima i njihovim roditeljima</w:t>
            </w:r>
          </w:p>
          <w:p w14:paraId="795A9B58" w14:textId="77777777" w:rsidR="00DA64B9" w:rsidRDefault="00DA64B9" w:rsidP="003D599A">
            <w:pPr>
              <w:pStyle w:val="Bezproreda"/>
              <w:tabs>
                <w:tab w:val="left" w:pos="0"/>
              </w:tabs>
              <w:rPr>
                <w:sz w:val="24"/>
                <w:szCs w:val="24"/>
              </w:rPr>
            </w:pPr>
            <w:r>
              <w:rPr>
                <w:sz w:val="24"/>
                <w:szCs w:val="24"/>
              </w:rPr>
              <w:t>10. Suradnja s ustanovama izvan škole</w:t>
            </w:r>
          </w:p>
          <w:p w14:paraId="24067582" w14:textId="77777777" w:rsidR="00DA64B9" w:rsidRDefault="00DA64B9" w:rsidP="003D599A">
            <w:pPr>
              <w:pStyle w:val="Bezproreda"/>
              <w:tabs>
                <w:tab w:val="left" w:pos="0"/>
              </w:tabs>
              <w:rPr>
                <w:sz w:val="24"/>
                <w:szCs w:val="24"/>
              </w:rPr>
            </w:pPr>
            <w:r>
              <w:rPr>
                <w:sz w:val="24"/>
                <w:szCs w:val="24"/>
              </w:rPr>
              <w:t>11. Rad na pripremama za novu školsku godinu</w:t>
            </w:r>
          </w:p>
          <w:p w14:paraId="26D6BD7E" w14:textId="77777777" w:rsidR="00DA64B9" w:rsidRDefault="00DA64B9" w:rsidP="003D599A">
            <w:pPr>
              <w:pStyle w:val="Bezproreda"/>
              <w:tabs>
                <w:tab w:val="left" w:pos="0"/>
              </w:tabs>
              <w:rPr>
                <w:sz w:val="24"/>
                <w:szCs w:val="24"/>
              </w:rPr>
            </w:pPr>
            <w:r>
              <w:rPr>
                <w:sz w:val="24"/>
                <w:szCs w:val="24"/>
              </w:rPr>
              <w:t>13. Stručno usavršavanje</w:t>
            </w:r>
          </w:p>
          <w:p w14:paraId="17304645" w14:textId="77777777" w:rsidR="00DA64B9" w:rsidRDefault="00DA64B9" w:rsidP="003D599A">
            <w:pPr>
              <w:pStyle w:val="Bezproreda"/>
              <w:tabs>
                <w:tab w:val="left" w:pos="0"/>
              </w:tabs>
              <w:rPr>
                <w:sz w:val="24"/>
                <w:szCs w:val="24"/>
              </w:rPr>
            </w:pPr>
            <w:r>
              <w:rPr>
                <w:sz w:val="24"/>
                <w:szCs w:val="24"/>
              </w:rPr>
              <w:lastRenderedPageBreak/>
              <w:t>14. Poslovi oko organizacije obilježavanja Dana škole</w:t>
            </w:r>
          </w:p>
          <w:p w14:paraId="32048116" w14:textId="77777777" w:rsidR="00DA64B9" w:rsidRDefault="00DA64B9" w:rsidP="003D599A">
            <w:pPr>
              <w:pStyle w:val="Bezproreda"/>
              <w:tabs>
                <w:tab w:val="left" w:pos="0"/>
              </w:tabs>
              <w:rPr>
                <w:sz w:val="24"/>
                <w:szCs w:val="24"/>
              </w:rPr>
            </w:pPr>
            <w:r>
              <w:rPr>
                <w:sz w:val="24"/>
                <w:szCs w:val="24"/>
              </w:rPr>
              <w:t>15. Dežurstvo u PB</w:t>
            </w:r>
          </w:p>
          <w:p w14:paraId="71D8EF6C" w14:textId="77777777" w:rsidR="00DA64B9" w:rsidRDefault="00DA64B9" w:rsidP="003D599A">
            <w:pPr>
              <w:pStyle w:val="Bezproreda"/>
              <w:tabs>
                <w:tab w:val="left" w:pos="0"/>
              </w:tabs>
              <w:rPr>
                <w:sz w:val="24"/>
                <w:szCs w:val="24"/>
              </w:rPr>
            </w:pPr>
            <w:r>
              <w:rPr>
                <w:sz w:val="24"/>
                <w:szCs w:val="24"/>
              </w:rPr>
              <w:t>16. Ostali neplanirani poslovi koji proizlaze iz naravi funkcije ravnatelja</w:t>
            </w:r>
          </w:p>
        </w:tc>
        <w:tc>
          <w:tcPr>
            <w:tcW w:w="505" w:type="pct"/>
            <w:vAlign w:val="center"/>
          </w:tcPr>
          <w:p w14:paraId="2A65F88C" w14:textId="1E2ED3C4" w:rsidR="00DA64B9" w:rsidRDefault="009736F3" w:rsidP="003D599A">
            <w:pPr>
              <w:pStyle w:val="Bezproreda"/>
              <w:tabs>
                <w:tab w:val="left" w:pos="0"/>
              </w:tabs>
              <w:jc w:val="center"/>
              <w:rPr>
                <w:sz w:val="24"/>
                <w:szCs w:val="24"/>
              </w:rPr>
            </w:pPr>
            <w:r>
              <w:rPr>
                <w:sz w:val="24"/>
                <w:szCs w:val="24"/>
              </w:rPr>
              <w:lastRenderedPageBreak/>
              <w:t>168</w:t>
            </w:r>
          </w:p>
        </w:tc>
        <w:tc>
          <w:tcPr>
            <w:tcW w:w="447" w:type="pct"/>
            <w:vAlign w:val="center"/>
          </w:tcPr>
          <w:p w14:paraId="24FCE582" w14:textId="77777777" w:rsidR="00DA64B9" w:rsidRDefault="00DA64B9" w:rsidP="003D599A">
            <w:pPr>
              <w:pStyle w:val="Bezproreda"/>
              <w:tabs>
                <w:tab w:val="left" w:pos="0"/>
              </w:tabs>
              <w:jc w:val="center"/>
              <w:rPr>
                <w:sz w:val="24"/>
                <w:szCs w:val="24"/>
              </w:rPr>
            </w:pPr>
          </w:p>
        </w:tc>
      </w:tr>
      <w:tr w:rsidR="00DA64B9" w14:paraId="6A63DE83" w14:textId="77777777" w:rsidTr="00415D4D">
        <w:tc>
          <w:tcPr>
            <w:tcW w:w="373" w:type="pct"/>
          </w:tcPr>
          <w:p w14:paraId="594FD6E9" w14:textId="77777777" w:rsidR="00DA64B9" w:rsidRPr="005F308A" w:rsidRDefault="00DA64B9" w:rsidP="003D599A">
            <w:pPr>
              <w:pStyle w:val="Bezproreda"/>
              <w:tabs>
                <w:tab w:val="left" w:pos="0"/>
              </w:tabs>
              <w:rPr>
                <w:b/>
                <w:sz w:val="24"/>
                <w:szCs w:val="24"/>
              </w:rPr>
            </w:pPr>
            <w:r>
              <w:rPr>
                <w:b/>
                <w:sz w:val="24"/>
                <w:szCs w:val="24"/>
              </w:rPr>
              <w:t>Lipanj</w:t>
            </w:r>
          </w:p>
        </w:tc>
        <w:tc>
          <w:tcPr>
            <w:tcW w:w="3675" w:type="pct"/>
            <w:gridSpan w:val="2"/>
          </w:tcPr>
          <w:p w14:paraId="66F49FA1" w14:textId="77777777" w:rsidR="00DA64B9" w:rsidRDefault="00DA64B9" w:rsidP="003D599A">
            <w:pPr>
              <w:pStyle w:val="Bezproreda"/>
              <w:tabs>
                <w:tab w:val="left" w:pos="0"/>
              </w:tabs>
              <w:rPr>
                <w:sz w:val="24"/>
                <w:szCs w:val="24"/>
              </w:rPr>
            </w:pPr>
            <w:r>
              <w:rPr>
                <w:sz w:val="24"/>
                <w:szCs w:val="24"/>
              </w:rPr>
              <w:t>1. Poslovi vezano uz završetak nastavne godine</w:t>
            </w:r>
          </w:p>
          <w:p w14:paraId="519CCE69" w14:textId="77777777" w:rsidR="00DA64B9" w:rsidRDefault="00DA64B9" w:rsidP="003D599A">
            <w:pPr>
              <w:pStyle w:val="Bezproreda"/>
              <w:tabs>
                <w:tab w:val="left" w:pos="0"/>
              </w:tabs>
              <w:rPr>
                <w:sz w:val="24"/>
                <w:szCs w:val="24"/>
              </w:rPr>
            </w:pPr>
            <w:r>
              <w:rPr>
                <w:sz w:val="24"/>
                <w:szCs w:val="24"/>
              </w:rPr>
              <w:t>(upute, razgovori, materijali..)</w:t>
            </w:r>
          </w:p>
          <w:p w14:paraId="07A773B4" w14:textId="77777777" w:rsidR="00DA64B9" w:rsidRDefault="00DA64B9" w:rsidP="003D599A">
            <w:pPr>
              <w:pStyle w:val="Bezproreda"/>
              <w:tabs>
                <w:tab w:val="left" w:pos="0"/>
              </w:tabs>
              <w:rPr>
                <w:sz w:val="24"/>
                <w:szCs w:val="24"/>
              </w:rPr>
            </w:pPr>
            <w:r>
              <w:rPr>
                <w:sz w:val="24"/>
                <w:szCs w:val="24"/>
              </w:rPr>
              <w:t>2. Kako smo završili odgojno – obrazovni rad, analiza provedbe, utvrđivanje smjernica za rad u sljedećoj školskoj godini</w:t>
            </w:r>
          </w:p>
          <w:p w14:paraId="3E0E86E6" w14:textId="77777777" w:rsidR="00DA64B9" w:rsidRDefault="00DA64B9" w:rsidP="003D599A">
            <w:pPr>
              <w:pStyle w:val="Bezproreda"/>
              <w:tabs>
                <w:tab w:val="left" w:pos="0"/>
              </w:tabs>
              <w:rPr>
                <w:sz w:val="24"/>
                <w:szCs w:val="24"/>
              </w:rPr>
            </w:pPr>
            <w:r>
              <w:rPr>
                <w:sz w:val="24"/>
                <w:szCs w:val="24"/>
              </w:rPr>
              <w:t>3. Pomoć učiteljima u ostvarivanju zadaća</w:t>
            </w:r>
          </w:p>
          <w:p w14:paraId="4E59FC79" w14:textId="77777777" w:rsidR="00DA64B9" w:rsidRDefault="00DA64B9" w:rsidP="003D599A">
            <w:pPr>
              <w:pStyle w:val="Bezproreda"/>
              <w:tabs>
                <w:tab w:val="left" w:pos="0"/>
              </w:tabs>
              <w:rPr>
                <w:sz w:val="24"/>
                <w:szCs w:val="24"/>
              </w:rPr>
            </w:pPr>
            <w:r>
              <w:rPr>
                <w:sz w:val="24"/>
                <w:szCs w:val="24"/>
              </w:rPr>
              <w:t>4. Organizacija dopunskog rada</w:t>
            </w:r>
          </w:p>
          <w:p w14:paraId="6D377C68" w14:textId="77777777" w:rsidR="00DA64B9" w:rsidRDefault="00DA64B9" w:rsidP="003D599A">
            <w:pPr>
              <w:pStyle w:val="Bezproreda"/>
              <w:tabs>
                <w:tab w:val="left" w:pos="0"/>
              </w:tabs>
              <w:rPr>
                <w:sz w:val="24"/>
                <w:szCs w:val="24"/>
              </w:rPr>
            </w:pPr>
            <w:r>
              <w:rPr>
                <w:sz w:val="24"/>
                <w:szCs w:val="24"/>
              </w:rPr>
              <w:t>5. Prikupljanje potrebnih podataka za preliminarna zaduženja učitelja u sljedećoj školskoj godini</w:t>
            </w:r>
          </w:p>
          <w:p w14:paraId="04AC8271" w14:textId="77777777" w:rsidR="00DA64B9" w:rsidRDefault="00DA64B9" w:rsidP="003D599A">
            <w:pPr>
              <w:pStyle w:val="Bezproreda"/>
              <w:tabs>
                <w:tab w:val="left" w:pos="0"/>
              </w:tabs>
              <w:rPr>
                <w:sz w:val="24"/>
                <w:szCs w:val="24"/>
              </w:rPr>
            </w:pPr>
            <w:r>
              <w:rPr>
                <w:sz w:val="24"/>
                <w:szCs w:val="24"/>
              </w:rPr>
              <w:t>6. Organizacija i poslovi oko upisa u 1.razred</w:t>
            </w:r>
          </w:p>
          <w:p w14:paraId="6914E8D0" w14:textId="77777777" w:rsidR="00DA64B9" w:rsidRDefault="00DA64B9" w:rsidP="003D599A">
            <w:pPr>
              <w:pStyle w:val="Bezproreda"/>
              <w:tabs>
                <w:tab w:val="left" w:pos="0"/>
              </w:tabs>
              <w:rPr>
                <w:sz w:val="24"/>
                <w:szCs w:val="24"/>
              </w:rPr>
            </w:pPr>
            <w:r>
              <w:rPr>
                <w:sz w:val="24"/>
                <w:szCs w:val="24"/>
              </w:rPr>
              <w:t>7. Pripremanje materijala i sudjelovanje na sjednicama</w:t>
            </w:r>
          </w:p>
          <w:p w14:paraId="62346381" w14:textId="77777777" w:rsidR="00DA64B9" w:rsidRDefault="00DA64B9" w:rsidP="003D599A">
            <w:pPr>
              <w:pStyle w:val="Bezproreda"/>
              <w:tabs>
                <w:tab w:val="left" w:pos="0"/>
              </w:tabs>
              <w:rPr>
                <w:sz w:val="24"/>
                <w:szCs w:val="24"/>
              </w:rPr>
            </w:pPr>
            <w:r>
              <w:rPr>
                <w:sz w:val="24"/>
                <w:szCs w:val="24"/>
              </w:rPr>
              <w:t>8. Administrativni i upravni poslovi</w:t>
            </w:r>
          </w:p>
          <w:p w14:paraId="0EDA33F1" w14:textId="77777777" w:rsidR="00DA64B9" w:rsidRDefault="00DA64B9" w:rsidP="003D599A">
            <w:pPr>
              <w:pStyle w:val="Bezproreda"/>
              <w:tabs>
                <w:tab w:val="left" w:pos="0"/>
              </w:tabs>
              <w:rPr>
                <w:sz w:val="24"/>
                <w:szCs w:val="24"/>
              </w:rPr>
            </w:pPr>
            <w:r>
              <w:rPr>
                <w:sz w:val="24"/>
                <w:szCs w:val="24"/>
              </w:rPr>
              <w:t>9. Razgovori s učenicima</w:t>
            </w:r>
          </w:p>
          <w:p w14:paraId="6407637D" w14:textId="77777777" w:rsidR="00DA64B9" w:rsidRDefault="00DA64B9" w:rsidP="003D599A">
            <w:pPr>
              <w:pStyle w:val="Bezproreda"/>
              <w:tabs>
                <w:tab w:val="left" w:pos="0"/>
              </w:tabs>
              <w:rPr>
                <w:sz w:val="24"/>
                <w:szCs w:val="24"/>
              </w:rPr>
            </w:pPr>
            <w:r>
              <w:rPr>
                <w:sz w:val="24"/>
                <w:szCs w:val="24"/>
              </w:rPr>
              <w:t>10.Kontrola unesenih podataka u e Matici, e Dnevniku</w:t>
            </w:r>
          </w:p>
          <w:p w14:paraId="0A80A26E" w14:textId="77777777" w:rsidR="00DA64B9" w:rsidRDefault="00DA64B9" w:rsidP="003D599A">
            <w:pPr>
              <w:pStyle w:val="Bezproreda"/>
              <w:tabs>
                <w:tab w:val="left" w:pos="0"/>
              </w:tabs>
              <w:rPr>
                <w:sz w:val="24"/>
                <w:szCs w:val="24"/>
              </w:rPr>
            </w:pPr>
            <w:r>
              <w:rPr>
                <w:sz w:val="24"/>
                <w:szCs w:val="24"/>
              </w:rPr>
              <w:t>11.Suradnja sa stručnim suradnicima</w:t>
            </w:r>
          </w:p>
          <w:p w14:paraId="03E41EA5" w14:textId="77777777" w:rsidR="00DA64B9" w:rsidRDefault="00DA64B9" w:rsidP="003D599A">
            <w:pPr>
              <w:pStyle w:val="Bezproreda"/>
              <w:tabs>
                <w:tab w:val="left" w:pos="0"/>
              </w:tabs>
              <w:rPr>
                <w:sz w:val="24"/>
                <w:szCs w:val="24"/>
              </w:rPr>
            </w:pPr>
            <w:r>
              <w:rPr>
                <w:sz w:val="24"/>
                <w:szCs w:val="24"/>
              </w:rPr>
              <w:t>12. Nabava potrebne dokumentacije, formiranje raznih povjerenstava (distribucija udžbenika i sl…)</w:t>
            </w:r>
          </w:p>
          <w:p w14:paraId="61785AC2" w14:textId="77777777" w:rsidR="00DA64B9" w:rsidRDefault="00DA64B9" w:rsidP="003D599A">
            <w:pPr>
              <w:pStyle w:val="Bezproreda"/>
              <w:tabs>
                <w:tab w:val="left" w:pos="0"/>
              </w:tabs>
              <w:rPr>
                <w:sz w:val="24"/>
                <w:szCs w:val="24"/>
              </w:rPr>
            </w:pPr>
            <w:r>
              <w:rPr>
                <w:sz w:val="24"/>
                <w:szCs w:val="24"/>
              </w:rPr>
              <w:t>13.Priprema  i organizacija poslova za tijekom ljeta</w:t>
            </w:r>
          </w:p>
          <w:p w14:paraId="613EB4DE" w14:textId="77777777" w:rsidR="00DA64B9" w:rsidRDefault="00DA64B9" w:rsidP="003D599A">
            <w:pPr>
              <w:pStyle w:val="Bezproreda"/>
              <w:tabs>
                <w:tab w:val="left" w:pos="0"/>
              </w:tabs>
              <w:rPr>
                <w:sz w:val="24"/>
                <w:szCs w:val="24"/>
              </w:rPr>
            </w:pPr>
            <w:r>
              <w:rPr>
                <w:sz w:val="24"/>
                <w:szCs w:val="24"/>
              </w:rPr>
              <w:t>14. Rad na prijedlogu Kalendara rada za narednu šk. godinu</w:t>
            </w:r>
          </w:p>
          <w:p w14:paraId="3DAD942C" w14:textId="77777777" w:rsidR="00DA64B9" w:rsidRDefault="00DA64B9" w:rsidP="003D599A">
            <w:pPr>
              <w:pStyle w:val="Bezproreda"/>
              <w:tabs>
                <w:tab w:val="left" w:pos="0"/>
              </w:tabs>
              <w:rPr>
                <w:sz w:val="24"/>
                <w:szCs w:val="24"/>
              </w:rPr>
            </w:pPr>
            <w:r>
              <w:rPr>
                <w:sz w:val="24"/>
                <w:szCs w:val="24"/>
              </w:rPr>
              <w:t>15. Suradnja s ustanovama izvan škole</w:t>
            </w:r>
          </w:p>
          <w:p w14:paraId="471A2890" w14:textId="77777777" w:rsidR="00DA64B9" w:rsidRDefault="00DA64B9" w:rsidP="003D599A">
            <w:pPr>
              <w:pStyle w:val="Bezproreda"/>
              <w:tabs>
                <w:tab w:val="left" w:pos="0"/>
              </w:tabs>
              <w:rPr>
                <w:sz w:val="24"/>
                <w:szCs w:val="24"/>
              </w:rPr>
            </w:pPr>
            <w:r>
              <w:rPr>
                <w:sz w:val="24"/>
                <w:szCs w:val="24"/>
              </w:rPr>
              <w:t>16. Dežurstvo u PB</w:t>
            </w:r>
          </w:p>
          <w:p w14:paraId="5192E837" w14:textId="77777777" w:rsidR="00DA64B9" w:rsidRDefault="00DA64B9" w:rsidP="003D599A">
            <w:pPr>
              <w:pStyle w:val="Bezproreda"/>
              <w:tabs>
                <w:tab w:val="left" w:pos="0"/>
              </w:tabs>
              <w:rPr>
                <w:sz w:val="24"/>
                <w:szCs w:val="24"/>
              </w:rPr>
            </w:pPr>
            <w:r>
              <w:rPr>
                <w:sz w:val="24"/>
                <w:szCs w:val="24"/>
              </w:rPr>
              <w:t>17. Osobno stručno usavršavanje</w:t>
            </w:r>
          </w:p>
          <w:p w14:paraId="0BE35FE6" w14:textId="77777777" w:rsidR="00DA64B9" w:rsidRDefault="00DA64B9" w:rsidP="003D599A">
            <w:pPr>
              <w:pStyle w:val="Bezproreda"/>
              <w:tabs>
                <w:tab w:val="left" w:pos="0"/>
              </w:tabs>
              <w:rPr>
                <w:sz w:val="24"/>
                <w:szCs w:val="24"/>
              </w:rPr>
            </w:pPr>
            <w:r>
              <w:rPr>
                <w:sz w:val="24"/>
                <w:szCs w:val="24"/>
              </w:rPr>
              <w:t>18. Potpisivanje svjedodžbi učenika</w:t>
            </w:r>
          </w:p>
          <w:p w14:paraId="2CE2ACD5" w14:textId="77777777" w:rsidR="00DA64B9" w:rsidRDefault="00DA64B9" w:rsidP="003D599A">
            <w:pPr>
              <w:pStyle w:val="Bezproreda"/>
              <w:tabs>
                <w:tab w:val="left" w:pos="0"/>
              </w:tabs>
              <w:rPr>
                <w:sz w:val="24"/>
                <w:szCs w:val="24"/>
              </w:rPr>
            </w:pPr>
            <w:r>
              <w:rPr>
                <w:sz w:val="24"/>
                <w:szCs w:val="24"/>
              </w:rPr>
              <w:t>19. Ostali poslovi</w:t>
            </w:r>
          </w:p>
        </w:tc>
        <w:tc>
          <w:tcPr>
            <w:tcW w:w="505" w:type="pct"/>
            <w:vAlign w:val="center"/>
          </w:tcPr>
          <w:p w14:paraId="0F0D3CA7" w14:textId="6CB1D197" w:rsidR="00DA64B9" w:rsidRDefault="009736F3" w:rsidP="003D599A">
            <w:pPr>
              <w:pStyle w:val="Bezproreda"/>
              <w:tabs>
                <w:tab w:val="left" w:pos="0"/>
              </w:tabs>
              <w:jc w:val="center"/>
              <w:rPr>
                <w:sz w:val="24"/>
                <w:szCs w:val="24"/>
              </w:rPr>
            </w:pPr>
            <w:r>
              <w:rPr>
                <w:sz w:val="24"/>
                <w:szCs w:val="24"/>
              </w:rPr>
              <w:t>160</w:t>
            </w:r>
          </w:p>
        </w:tc>
        <w:tc>
          <w:tcPr>
            <w:tcW w:w="447" w:type="pct"/>
            <w:vAlign w:val="center"/>
          </w:tcPr>
          <w:p w14:paraId="09DC7AE8" w14:textId="77777777" w:rsidR="00DA64B9" w:rsidRDefault="00DA64B9" w:rsidP="003D599A">
            <w:pPr>
              <w:pStyle w:val="Bezproreda"/>
              <w:tabs>
                <w:tab w:val="left" w:pos="0"/>
              </w:tabs>
              <w:jc w:val="center"/>
              <w:rPr>
                <w:sz w:val="24"/>
                <w:szCs w:val="24"/>
              </w:rPr>
            </w:pPr>
          </w:p>
        </w:tc>
      </w:tr>
      <w:tr w:rsidR="00DA64B9" w14:paraId="1BD3801C" w14:textId="77777777" w:rsidTr="00415D4D">
        <w:tc>
          <w:tcPr>
            <w:tcW w:w="373" w:type="pct"/>
          </w:tcPr>
          <w:p w14:paraId="145C2554" w14:textId="77777777" w:rsidR="00DA64B9" w:rsidRPr="008714CD" w:rsidRDefault="00DA64B9" w:rsidP="003D599A">
            <w:pPr>
              <w:pStyle w:val="Bezproreda"/>
              <w:tabs>
                <w:tab w:val="left" w:pos="0"/>
              </w:tabs>
              <w:rPr>
                <w:b/>
                <w:sz w:val="24"/>
                <w:szCs w:val="24"/>
              </w:rPr>
            </w:pPr>
            <w:r>
              <w:rPr>
                <w:b/>
                <w:sz w:val="24"/>
                <w:szCs w:val="24"/>
              </w:rPr>
              <w:t xml:space="preserve">Srpanj </w:t>
            </w:r>
          </w:p>
        </w:tc>
        <w:tc>
          <w:tcPr>
            <w:tcW w:w="3675" w:type="pct"/>
            <w:gridSpan w:val="2"/>
          </w:tcPr>
          <w:p w14:paraId="2E10C3E9" w14:textId="77777777" w:rsidR="00DA64B9" w:rsidRDefault="00DA64B9" w:rsidP="003D599A">
            <w:pPr>
              <w:pStyle w:val="Bezproreda"/>
              <w:tabs>
                <w:tab w:val="left" w:pos="0"/>
              </w:tabs>
              <w:rPr>
                <w:sz w:val="24"/>
                <w:szCs w:val="24"/>
              </w:rPr>
            </w:pPr>
            <w:r>
              <w:rPr>
                <w:sz w:val="24"/>
                <w:szCs w:val="24"/>
              </w:rPr>
              <w:t>1. Priprema izviješća o radu škole, ocjena rada, smjernice za daljnji rad</w:t>
            </w:r>
          </w:p>
          <w:p w14:paraId="5438848E" w14:textId="77777777" w:rsidR="00DA64B9" w:rsidRDefault="00DA64B9" w:rsidP="003D599A">
            <w:pPr>
              <w:pStyle w:val="Bezproreda"/>
              <w:tabs>
                <w:tab w:val="left" w:pos="0"/>
              </w:tabs>
              <w:rPr>
                <w:sz w:val="24"/>
                <w:szCs w:val="24"/>
              </w:rPr>
            </w:pPr>
            <w:r>
              <w:rPr>
                <w:sz w:val="24"/>
                <w:szCs w:val="24"/>
              </w:rPr>
              <w:t>2. Organizacija i raspored poslova koji će se raditi tijekom ljeta (trajanja GO)</w:t>
            </w:r>
          </w:p>
          <w:p w14:paraId="17421D4C" w14:textId="77777777" w:rsidR="00DA64B9" w:rsidRDefault="00DA64B9" w:rsidP="003D599A">
            <w:pPr>
              <w:pStyle w:val="Bezproreda"/>
              <w:tabs>
                <w:tab w:val="left" w:pos="0"/>
              </w:tabs>
              <w:rPr>
                <w:sz w:val="24"/>
                <w:szCs w:val="24"/>
              </w:rPr>
            </w:pPr>
            <w:r>
              <w:rPr>
                <w:sz w:val="24"/>
                <w:szCs w:val="24"/>
              </w:rPr>
              <w:t>3. Nabava materijalnih sredstava i inog potrebnog materijala</w:t>
            </w:r>
          </w:p>
          <w:p w14:paraId="5E6A9AB0" w14:textId="77777777" w:rsidR="00DA64B9" w:rsidRDefault="00DA64B9" w:rsidP="003D599A">
            <w:pPr>
              <w:pStyle w:val="Bezproreda"/>
              <w:tabs>
                <w:tab w:val="left" w:pos="0"/>
              </w:tabs>
              <w:rPr>
                <w:sz w:val="24"/>
                <w:szCs w:val="24"/>
              </w:rPr>
            </w:pPr>
            <w:r>
              <w:rPr>
                <w:sz w:val="24"/>
                <w:szCs w:val="24"/>
              </w:rPr>
              <w:t>4. Potpisivanje Odluka o godišnjem odmoru radnika</w:t>
            </w:r>
          </w:p>
          <w:p w14:paraId="3ABD46FA" w14:textId="7DA85BD2" w:rsidR="00DA64B9" w:rsidRDefault="00DA64B9" w:rsidP="003D599A">
            <w:pPr>
              <w:pStyle w:val="Bezproreda"/>
              <w:tabs>
                <w:tab w:val="left" w:pos="0"/>
              </w:tabs>
              <w:rPr>
                <w:sz w:val="24"/>
                <w:szCs w:val="24"/>
              </w:rPr>
            </w:pPr>
            <w:r>
              <w:rPr>
                <w:sz w:val="24"/>
                <w:szCs w:val="24"/>
              </w:rPr>
              <w:t xml:space="preserve">5. Priprema sjednice UV-a s prijedlogom zaduženja učitelja u šk. godini   </w:t>
            </w:r>
            <w:r w:rsidR="00A13724">
              <w:rPr>
                <w:sz w:val="24"/>
                <w:szCs w:val="24"/>
              </w:rPr>
              <w:t>2021</w:t>
            </w:r>
            <w:r w:rsidR="005057A9">
              <w:rPr>
                <w:sz w:val="24"/>
                <w:szCs w:val="24"/>
              </w:rPr>
              <w:t>./</w:t>
            </w:r>
            <w:r w:rsidR="00A13724">
              <w:rPr>
                <w:sz w:val="24"/>
                <w:szCs w:val="24"/>
              </w:rPr>
              <w:t>2022</w:t>
            </w:r>
            <w:r w:rsidR="005057A9">
              <w:rPr>
                <w:sz w:val="24"/>
                <w:szCs w:val="24"/>
              </w:rPr>
              <w:t>.</w:t>
            </w:r>
          </w:p>
          <w:p w14:paraId="0A58B406" w14:textId="77777777" w:rsidR="00DA64B9" w:rsidRDefault="00DA64B9" w:rsidP="003D599A">
            <w:pPr>
              <w:pStyle w:val="Bezproreda"/>
              <w:tabs>
                <w:tab w:val="left" w:pos="0"/>
              </w:tabs>
              <w:rPr>
                <w:sz w:val="24"/>
                <w:szCs w:val="24"/>
              </w:rPr>
            </w:pPr>
            <w:r>
              <w:rPr>
                <w:sz w:val="24"/>
                <w:szCs w:val="24"/>
              </w:rPr>
              <w:t>5. Ostali poslovi</w:t>
            </w:r>
          </w:p>
        </w:tc>
        <w:tc>
          <w:tcPr>
            <w:tcW w:w="505" w:type="pct"/>
            <w:vAlign w:val="center"/>
          </w:tcPr>
          <w:p w14:paraId="07FEFD6F" w14:textId="74B79790" w:rsidR="00DA64B9" w:rsidRDefault="009736F3" w:rsidP="003D599A">
            <w:pPr>
              <w:pStyle w:val="Bezproreda"/>
              <w:tabs>
                <w:tab w:val="left" w:pos="0"/>
              </w:tabs>
              <w:jc w:val="center"/>
              <w:rPr>
                <w:sz w:val="24"/>
                <w:szCs w:val="24"/>
              </w:rPr>
            </w:pPr>
            <w:r>
              <w:rPr>
                <w:sz w:val="24"/>
                <w:szCs w:val="24"/>
              </w:rPr>
              <w:t>48</w:t>
            </w:r>
          </w:p>
        </w:tc>
        <w:tc>
          <w:tcPr>
            <w:tcW w:w="447" w:type="pct"/>
            <w:vAlign w:val="center"/>
          </w:tcPr>
          <w:p w14:paraId="5C4D4817" w14:textId="77777777" w:rsidR="00DA64B9" w:rsidRDefault="00DA64B9" w:rsidP="003D599A">
            <w:pPr>
              <w:pStyle w:val="Bezproreda"/>
              <w:tabs>
                <w:tab w:val="left" w:pos="0"/>
              </w:tabs>
              <w:jc w:val="center"/>
              <w:rPr>
                <w:sz w:val="24"/>
                <w:szCs w:val="24"/>
              </w:rPr>
            </w:pPr>
          </w:p>
        </w:tc>
      </w:tr>
      <w:tr w:rsidR="00DA64B9" w14:paraId="04BD0D4C" w14:textId="77777777" w:rsidTr="00415D4D">
        <w:trPr>
          <w:trHeight w:val="2438"/>
        </w:trPr>
        <w:tc>
          <w:tcPr>
            <w:tcW w:w="373" w:type="pct"/>
          </w:tcPr>
          <w:p w14:paraId="1BE67F47" w14:textId="77777777" w:rsidR="00DA64B9" w:rsidRPr="008714CD" w:rsidRDefault="00DA64B9" w:rsidP="003D599A">
            <w:pPr>
              <w:pStyle w:val="Bezproreda"/>
              <w:tabs>
                <w:tab w:val="left" w:pos="0"/>
              </w:tabs>
              <w:rPr>
                <w:b/>
                <w:sz w:val="24"/>
                <w:szCs w:val="24"/>
              </w:rPr>
            </w:pPr>
            <w:r>
              <w:rPr>
                <w:b/>
                <w:sz w:val="24"/>
                <w:szCs w:val="24"/>
              </w:rPr>
              <w:lastRenderedPageBreak/>
              <w:t>Kolovoz</w:t>
            </w:r>
          </w:p>
        </w:tc>
        <w:tc>
          <w:tcPr>
            <w:tcW w:w="3675" w:type="pct"/>
            <w:gridSpan w:val="2"/>
          </w:tcPr>
          <w:p w14:paraId="74AD76BF" w14:textId="77777777" w:rsidR="00DA64B9" w:rsidRDefault="00DA64B9" w:rsidP="003D599A">
            <w:pPr>
              <w:pStyle w:val="Bezproreda"/>
              <w:tabs>
                <w:tab w:val="left" w:pos="0"/>
              </w:tabs>
              <w:rPr>
                <w:sz w:val="24"/>
                <w:szCs w:val="24"/>
              </w:rPr>
            </w:pPr>
            <w:r>
              <w:rPr>
                <w:sz w:val="24"/>
                <w:szCs w:val="24"/>
              </w:rPr>
              <w:t>1. Administrativni i upravni poslovi</w:t>
            </w:r>
          </w:p>
          <w:p w14:paraId="3DB160D1" w14:textId="77777777" w:rsidR="00DA64B9" w:rsidRDefault="00DA64B9" w:rsidP="003D599A">
            <w:pPr>
              <w:pStyle w:val="Bezproreda"/>
              <w:tabs>
                <w:tab w:val="left" w:pos="0"/>
              </w:tabs>
              <w:rPr>
                <w:sz w:val="24"/>
                <w:szCs w:val="24"/>
              </w:rPr>
            </w:pPr>
            <w:r>
              <w:rPr>
                <w:sz w:val="24"/>
                <w:szCs w:val="24"/>
              </w:rPr>
              <w:t>2. Organizacija polaganja popravnih ispita</w:t>
            </w:r>
          </w:p>
          <w:p w14:paraId="58DC0D43" w14:textId="77777777" w:rsidR="00DA64B9" w:rsidRDefault="00DA64B9" w:rsidP="003D599A">
            <w:pPr>
              <w:pStyle w:val="Bezproreda"/>
              <w:tabs>
                <w:tab w:val="left" w:pos="0"/>
              </w:tabs>
              <w:rPr>
                <w:sz w:val="24"/>
                <w:szCs w:val="24"/>
              </w:rPr>
            </w:pPr>
            <w:r>
              <w:rPr>
                <w:sz w:val="24"/>
                <w:szCs w:val="24"/>
              </w:rPr>
              <w:t>3. Priprema početka nove šk. godine</w:t>
            </w:r>
          </w:p>
          <w:p w14:paraId="0CF5AD4B" w14:textId="77777777" w:rsidR="00DA64B9" w:rsidRDefault="00DA64B9" w:rsidP="003D599A">
            <w:pPr>
              <w:pStyle w:val="Bezproreda"/>
              <w:tabs>
                <w:tab w:val="left" w:pos="0"/>
              </w:tabs>
              <w:rPr>
                <w:sz w:val="24"/>
                <w:szCs w:val="24"/>
              </w:rPr>
            </w:pPr>
            <w:r>
              <w:rPr>
                <w:sz w:val="24"/>
                <w:szCs w:val="24"/>
              </w:rPr>
              <w:t>4. Priprema za održavanje sjednica UV i RV-a</w:t>
            </w:r>
          </w:p>
          <w:p w14:paraId="4805C394" w14:textId="77777777" w:rsidR="00DA64B9" w:rsidRDefault="00DA64B9" w:rsidP="003D599A">
            <w:pPr>
              <w:pStyle w:val="Bezproreda"/>
              <w:tabs>
                <w:tab w:val="left" w:pos="0"/>
              </w:tabs>
              <w:rPr>
                <w:sz w:val="24"/>
                <w:szCs w:val="24"/>
              </w:rPr>
            </w:pPr>
            <w:r>
              <w:rPr>
                <w:sz w:val="24"/>
                <w:szCs w:val="24"/>
              </w:rPr>
              <w:t>5. Kadrovska pitanja ( višak – manjak, potrebe)</w:t>
            </w:r>
          </w:p>
          <w:p w14:paraId="202CDA7C" w14:textId="77777777" w:rsidR="00DA64B9" w:rsidRDefault="00DA64B9" w:rsidP="003D599A">
            <w:pPr>
              <w:pStyle w:val="Bezproreda"/>
              <w:tabs>
                <w:tab w:val="left" w:pos="0"/>
              </w:tabs>
              <w:rPr>
                <w:sz w:val="24"/>
                <w:szCs w:val="24"/>
              </w:rPr>
            </w:pPr>
            <w:r>
              <w:rPr>
                <w:sz w:val="24"/>
                <w:szCs w:val="24"/>
              </w:rPr>
              <w:t>6. Kontrola i koordinacija rada</w:t>
            </w:r>
          </w:p>
          <w:p w14:paraId="73C69917" w14:textId="77777777" w:rsidR="00DA64B9" w:rsidRDefault="00DA64B9" w:rsidP="003D599A">
            <w:pPr>
              <w:pStyle w:val="Bezproreda"/>
              <w:tabs>
                <w:tab w:val="left" w:pos="0"/>
              </w:tabs>
              <w:rPr>
                <w:sz w:val="24"/>
                <w:szCs w:val="24"/>
              </w:rPr>
            </w:pPr>
            <w:r>
              <w:rPr>
                <w:sz w:val="24"/>
                <w:szCs w:val="24"/>
              </w:rPr>
              <w:t>7. Podnošenje izviješća UV i ŠO za proteklu šk. godinu</w:t>
            </w:r>
          </w:p>
          <w:p w14:paraId="24EC0397" w14:textId="77777777" w:rsidR="00DA64B9" w:rsidRDefault="00DA64B9" w:rsidP="003D599A">
            <w:pPr>
              <w:pStyle w:val="Bezproreda"/>
              <w:tabs>
                <w:tab w:val="left" w:pos="0"/>
              </w:tabs>
              <w:rPr>
                <w:sz w:val="24"/>
                <w:szCs w:val="24"/>
              </w:rPr>
            </w:pPr>
            <w:r>
              <w:rPr>
                <w:sz w:val="24"/>
                <w:szCs w:val="24"/>
              </w:rPr>
              <w:t>8. Suradnja s ustanovama izvan škole</w:t>
            </w:r>
          </w:p>
          <w:p w14:paraId="0D5271A1" w14:textId="77777777" w:rsidR="00DA64B9" w:rsidRDefault="00DA64B9" w:rsidP="003D599A">
            <w:pPr>
              <w:pStyle w:val="Bezproreda"/>
              <w:tabs>
                <w:tab w:val="left" w:pos="0"/>
              </w:tabs>
              <w:rPr>
                <w:sz w:val="24"/>
                <w:szCs w:val="24"/>
              </w:rPr>
            </w:pPr>
            <w:r>
              <w:rPr>
                <w:sz w:val="24"/>
                <w:szCs w:val="24"/>
              </w:rPr>
              <w:t>9. Poslovi oko saniranja štete na školskoj zgradi ( sastanci i razgovori s Gradskim uredom, Holdingom, arhitektom, izvođačima i sl…)</w:t>
            </w:r>
          </w:p>
        </w:tc>
        <w:tc>
          <w:tcPr>
            <w:tcW w:w="505" w:type="pct"/>
            <w:vAlign w:val="center"/>
          </w:tcPr>
          <w:p w14:paraId="2EDDE2B0" w14:textId="77777777" w:rsidR="00DA64B9" w:rsidRDefault="00DA64B9" w:rsidP="003D599A">
            <w:pPr>
              <w:pStyle w:val="Bezproreda"/>
              <w:tabs>
                <w:tab w:val="left" w:pos="0"/>
              </w:tabs>
              <w:jc w:val="center"/>
              <w:rPr>
                <w:sz w:val="24"/>
                <w:szCs w:val="24"/>
              </w:rPr>
            </w:pPr>
            <w:r>
              <w:rPr>
                <w:sz w:val="24"/>
                <w:szCs w:val="24"/>
              </w:rPr>
              <w:t>48</w:t>
            </w:r>
          </w:p>
        </w:tc>
        <w:tc>
          <w:tcPr>
            <w:tcW w:w="447" w:type="pct"/>
            <w:vAlign w:val="center"/>
          </w:tcPr>
          <w:p w14:paraId="114E526E" w14:textId="77777777" w:rsidR="00DA64B9" w:rsidRDefault="00DA64B9" w:rsidP="003D599A">
            <w:pPr>
              <w:pStyle w:val="Bezproreda"/>
              <w:tabs>
                <w:tab w:val="left" w:pos="0"/>
              </w:tabs>
              <w:jc w:val="center"/>
              <w:rPr>
                <w:sz w:val="24"/>
                <w:szCs w:val="24"/>
              </w:rPr>
            </w:pPr>
          </w:p>
        </w:tc>
      </w:tr>
      <w:tr w:rsidR="00DA64B9" w14:paraId="27809C8F" w14:textId="77777777" w:rsidTr="00D71A1F">
        <w:tc>
          <w:tcPr>
            <w:tcW w:w="1000" w:type="pct"/>
            <w:gridSpan w:val="2"/>
            <w:shd w:val="clear" w:color="auto" w:fill="auto"/>
            <w:vAlign w:val="center"/>
          </w:tcPr>
          <w:p w14:paraId="63B3CD16" w14:textId="77777777" w:rsidR="00DA64B9" w:rsidRPr="0048258F" w:rsidRDefault="00DA64B9" w:rsidP="00D71A1F">
            <w:pPr>
              <w:tabs>
                <w:tab w:val="left" w:pos="0"/>
              </w:tabs>
              <w:spacing w:line="204" w:lineRule="exact"/>
              <w:rPr>
                <w:b/>
                <w:sz w:val="24"/>
                <w:szCs w:val="24"/>
              </w:rPr>
            </w:pPr>
          </w:p>
          <w:p w14:paraId="03CFB2D7" w14:textId="77777777" w:rsidR="00DA64B9" w:rsidRPr="0048258F" w:rsidRDefault="00DA64B9" w:rsidP="00D71A1F">
            <w:pPr>
              <w:tabs>
                <w:tab w:val="left" w:pos="0"/>
              </w:tabs>
              <w:spacing w:line="204" w:lineRule="exact"/>
              <w:rPr>
                <w:b/>
                <w:sz w:val="24"/>
                <w:szCs w:val="24"/>
              </w:rPr>
            </w:pPr>
            <w:r w:rsidRPr="0048258F">
              <w:rPr>
                <w:b/>
                <w:sz w:val="24"/>
                <w:szCs w:val="24"/>
              </w:rPr>
              <w:t>UKUPNO</w:t>
            </w:r>
          </w:p>
          <w:p w14:paraId="520CA085" w14:textId="77777777" w:rsidR="00DA64B9" w:rsidRPr="0048258F" w:rsidRDefault="00DA64B9" w:rsidP="00D71A1F">
            <w:pPr>
              <w:tabs>
                <w:tab w:val="left" w:pos="0"/>
              </w:tabs>
              <w:spacing w:line="204" w:lineRule="exact"/>
              <w:rPr>
                <w:b/>
                <w:sz w:val="24"/>
                <w:szCs w:val="24"/>
              </w:rPr>
            </w:pPr>
          </w:p>
          <w:p w14:paraId="4976F3EB" w14:textId="77777777" w:rsidR="00DA64B9" w:rsidRPr="0048258F" w:rsidRDefault="00DA64B9" w:rsidP="00D71A1F">
            <w:pPr>
              <w:tabs>
                <w:tab w:val="left" w:pos="0"/>
              </w:tabs>
              <w:spacing w:line="204" w:lineRule="exact"/>
              <w:rPr>
                <w:b/>
                <w:sz w:val="24"/>
                <w:szCs w:val="24"/>
              </w:rPr>
            </w:pPr>
            <w:r w:rsidRPr="0048258F">
              <w:rPr>
                <w:b/>
                <w:sz w:val="24"/>
                <w:szCs w:val="24"/>
              </w:rPr>
              <w:t>GODIŠNJI ODMOR</w:t>
            </w:r>
          </w:p>
        </w:tc>
        <w:tc>
          <w:tcPr>
            <w:tcW w:w="4000" w:type="pct"/>
            <w:gridSpan w:val="3"/>
            <w:shd w:val="clear" w:color="auto" w:fill="auto"/>
            <w:vAlign w:val="center"/>
          </w:tcPr>
          <w:p w14:paraId="69A4345D" w14:textId="707928E1" w:rsidR="00DA64B9" w:rsidRPr="0048258F" w:rsidRDefault="00DA64B9" w:rsidP="00D71A1F">
            <w:pPr>
              <w:tabs>
                <w:tab w:val="left" w:pos="0"/>
              </w:tabs>
              <w:spacing w:line="204" w:lineRule="exact"/>
              <w:jc w:val="center"/>
              <w:rPr>
                <w:b/>
                <w:sz w:val="24"/>
                <w:szCs w:val="24"/>
              </w:rPr>
            </w:pPr>
            <w:r>
              <w:rPr>
                <w:b/>
                <w:sz w:val="24"/>
                <w:szCs w:val="24"/>
              </w:rPr>
              <w:t>17</w:t>
            </w:r>
            <w:r w:rsidR="00716F9B">
              <w:rPr>
                <w:b/>
                <w:sz w:val="24"/>
                <w:szCs w:val="24"/>
              </w:rPr>
              <w:t>84</w:t>
            </w:r>
          </w:p>
          <w:p w14:paraId="3025B3EF" w14:textId="7CBEAC58" w:rsidR="00D71A1F" w:rsidRDefault="00D71A1F" w:rsidP="00D71A1F">
            <w:pPr>
              <w:tabs>
                <w:tab w:val="left" w:pos="0"/>
              </w:tabs>
              <w:spacing w:line="204" w:lineRule="exact"/>
              <w:jc w:val="center"/>
              <w:rPr>
                <w:b/>
                <w:sz w:val="24"/>
                <w:szCs w:val="24"/>
              </w:rPr>
            </w:pPr>
          </w:p>
          <w:p w14:paraId="627116B2" w14:textId="39E6B085" w:rsidR="00DA64B9" w:rsidRPr="0048258F" w:rsidRDefault="00D71A1F" w:rsidP="00D71A1F">
            <w:pPr>
              <w:tabs>
                <w:tab w:val="left" w:pos="0"/>
              </w:tabs>
              <w:spacing w:line="204" w:lineRule="exact"/>
              <w:jc w:val="center"/>
              <w:rPr>
                <w:b/>
                <w:sz w:val="24"/>
                <w:szCs w:val="24"/>
              </w:rPr>
            </w:pPr>
            <w:r>
              <w:rPr>
                <w:b/>
                <w:sz w:val="24"/>
                <w:szCs w:val="24"/>
              </w:rPr>
              <w:t>240</w:t>
            </w:r>
          </w:p>
        </w:tc>
      </w:tr>
      <w:tr w:rsidR="00DA64B9" w14:paraId="6B12BA6C" w14:textId="77777777" w:rsidTr="00415D4D">
        <w:tc>
          <w:tcPr>
            <w:tcW w:w="1000" w:type="pct"/>
            <w:gridSpan w:val="2"/>
            <w:shd w:val="clear" w:color="auto" w:fill="FF6600"/>
          </w:tcPr>
          <w:p w14:paraId="0C02D106" w14:textId="77777777" w:rsidR="00DA64B9" w:rsidRPr="0048258F" w:rsidRDefault="00DA64B9" w:rsidP="003D599A">
            <w:pPr>
              <w:tabs>
                <w:tab w:val="left" w:pos="0"/>
              </w:tabs>
              <w:spacing w:line="204" w:lineRule="exact"/>
              <w:rPr>
                <w:b/>
                <w:sz w:val="24"/>
                <w:szCs w:val="24"/>
              </w:rPr>
            </w:pPr>
          </w:p>
          <w:p w14:paraId="63199A0F" w14:textId="77777777" w:rsidR="00DA64B9" w:rsidRPr="0048258F" w:rsidRDefault="00DA64B9" w:rsidP="003D599A">
            <w:pPr>
              <w:tabs>
                <w:tab w:val="left" w:pos="0"/>
              </w:tabs>
              <w:spacing w:line="204" w:lineRule="exact"/>
              <w:rPr>
                <w:b/>
                <w:sz w:val="24"/>
                <w:szCs w:val="24"/>
              </w:rPr>
            </w:pPr>
            <w:r w:rsidRPr="0048258F">
              <w:rPr>
                <w:b/>
                <w:sz w:val="24"/>
                <w:szCs w:val="24"/>
              </w:rPr>
              <w:t>SVEUKUPNO</w:t>
            </w:r>
          </w:p>
          <w:p w14:paraId="68382B35" w14:textId="77777777" w:rsidR="00DA64B9" w:rsidRPr="0048258F" w:rsidRDefault="00DA64B9" w:rsidP="003D599A">
            <w:pPr>
              <w:tabs>
                <w:tab w:val="left" w:pos="0"/>
              </w:tabs>
              <w:spacing w:line="204" w:lineRule="exact"/>
              <w:rPr>
                <w:b/>
                <w:sz w:val="24"/>
                <w:szCs w:val="24"/>
              </w:rPr>
            </w:pPr>
          </w:p>
        </w:tc>
        <w:tc>
          <w:tcPr>
            <w:tcW w:w="4000" w:type="pct"/>
            <w:gridSpan w:val="3"/>
            <w:shd w:val="clear" w:color="auto" w:fill="FF6600"/>
            <w:vAlign w:val="center"/>
          </w:tcPr>
          <w:p w14:paraId="4DDE7076" w14:textId="77777777" w:rsidR="00DA64B9" w:rsidRPr="0048258F" w:rsidRDefault="00DA64B9" w:rsidP="003D599A">
            <w:pPr>
              <w:tabs>
                <w:tab w:val="left" w:pos="0"/>
              </w:tabs>
              <w:spacing w:line="204" w:lineRule="exact"/>
              <w:jc w:val="center"/>
              <w:rPr>
                <w:b/>
                <w:sz w:val="24"/>
                <w:szCs w:val="24"/>
              </w:rPr>
            </w:pPr>
          </w:p>
          <w:p w14:paraId="698D4165" w14:textId="0AF6E7CE" w:rsidR="00DA64B9" w:rsidRPr="0048258F" w:rsidRDefault="00716F9B" w:rsidP="003D599A">
            <w:pPr>
              <w:tabs>
                <w:tab w:val="left" w:pos="0"/>
              </w:tabs>
              <w:spacing w:line="204" w:lineRule="exact"/>
              <w:jc w:val="center"/>
              <w:rPr>
                <w:b/>
                <w:sz w:val="24"/>
                <w:szCs w:val="24"/>
              </w:rPr>
            </w:pPr>
            <w:r>
              <w:rPr>
                <w:b/>
                <w:sz w:val="24"/>
                <w:szCs w:val="24"/>
              </w:rPr>
              <w:t>202</w:t>
            </w:r>
            <w:r w:rsidR="00DA64B9">
              <w:rPr>
                <w:b/>
                <w:sz w:val="24"/>
                <w:szCs w:val="24"/>
              </w:rPr>
              <w:t>4</w:t>
            </w:r>
          </w:p>
        </w:tc>
      </w:tr>
    </w:tbl>
    <w:p w14:paraId="4886AF4E" w14:textId="77777777" w:rsidR="00DA64B9" w:rsidRPr="001C7BA0" w:rsidRDefault="00DA64B9" w:rsidP="00DA64B9">
      <w:pPr>
        <w:tabs>
          <w:tab w:val="left" w:pos="0"/>
          <w:tab w:val="left" w:pos="2400"/>
        </w:tabs>
        <w:sectPr w:rsidR="00DA64B9" w:rsidRPr="001C7BA0" w:rsidSect="00191CE2">
          <w:headerReference w:type="default" r:id="rId25"/>
          <w:pgSz w:w="16840" w:h="11910" w:orient="landscape" w:code="9"/>
          <w:pgMar w:top="1100" w:right="980" w:bottom="1120" w:left="1000" w:header="0" w:footer="923" w:gutter="0"/>
          <w:cols w:space="720"/>
        </w:sectPr>
      </w:pPr>
      <w:r>
        <w:tab/>
      </w:r>
    </w:p>
    <w:p w14:paraId="720016BA" w14:textId="6AA15F1C" w:rsidR="00DA64B9" w:rsidRPr="007D09E9" w:rsidRDefault="0C1009F7" w:rsidP="75B54F84">
      <w:pPr>
        <w:pStyle w:val="Naslov1"/>
        <w:tabs>
          <w:tab w:val="left" w:pos="837"/>
        </w:tabs>
        <w:ind w:left="262" w:firstLine="0"/>
        <w:rPr>
          <w:color w:val="000000" w:themeColor="text1"/>
        </w:rPr>
      </w:pPr>
      <w:bookmarkStart w:id="44" w:name="_Toc84779017"/>
      <w:r>
        <w:rPr>
          <w:color w:val="000000" w:themeColor="text1"/>
        </w:rPr>
        <w:lastRenderedPageBreak/>
        <w:t xml:space="preserve">7. 2. </w:t>
      </w:r>
      <w:r w:rsidRPr="007D09E9">
        <w:rPr>
          <w:color w:val="000000" w:themeColor="text1"/>
        </w:rPr>
        <w:t>Plan rada stručnog suradnika pedagoga za školsku godinu</w:t>
      </w:r>
      <w:r w:rsidRPr="007D09E9">
        <w:rPr>
          <w:color w:val="000000" w:themeColor="text1"/>
          <w:spacing w:val="1"/>
        </w:rPr>
        <w:t xml:space="preserve"> </w:t>
      </w:r>
      <w:r w:rsidR="22A83959">
        <w:rPr>
          <w:color w:val="000000" w:themeColor="text1"/>
        </w:rPr>
        <w:t>2021</w:t>
      </w:r>
      <w:r w:rsidR="4009C0C8">
        <w:rPr>
          <w:color w:val="000000" w:themeColor="text1"/>
        </w:rPr>
        <w:t>./</w:t>
      </w:r>
      <w:r w:rsidR="22A83959">
        <w:rPr>
          <w:color w:val="000000" w:themeColor="text1"/>
        </w:rPr>
        <w:t>2022</w:t>
      </w:r>
      <w:r w:rsidR="4009C0C8">
        <w:rPr>
          <w:color w:val="000000" w:themeColor="text1"/>
        </w:rPr>
        <w:t>.</w:t>
      </w:r>
      <w:bookmarkEnd w:id="44"/>
    </w:p>
    <w:p w14:paraId="0874E425" w14:textId="77777777" w:rsidR="00DA64B9" w:rsidRDefault="00DA64B9" w:rsidP="00DA64B9">
      <w:pPr>
        <w:pStyle w:val="Tijeloteksta"/>
        <w:tabs>
          <w:tab w:val="left" w:pos="0"/>
        </w:tabs>
        <w:rPr>
          <w:b/>
          <w:sz w:val="20"/>
        </w:rPr>
      </w:pPr>
    </w:p>
    <w:tbl>
      <w:tblPr>
        <w:tblW w:w="14469" w:type="dxa"/>
        <w:tblInd w:w="98" w:type="dxa"/>
        <w:tblCellMar>
          <w:left w:w="10" w:type="dxa"/>
          <w:right w:w="10" w:type="dxa"/>
        </w:tblCellMar>
        <w:tblLook w:val="0000" w:firstRow="0" w:lastRow="0" w:firstColumn="0" w:lastColumn="0" w:noHBand="0" w:noVBand="0"/>
      </w:tblPr>
      <w:tblGrid>
        <w:gridCol w:w="1129"/>
        <w:gridCol w:w="9796"/>
        <w:gridCol w:w="1417"/>
        <w:gridCol w:w="2127"/>
      </w:tblGrid>
      <w:tr w:rsidR="00F21A2E" w14:paraId="6778D797" w14:textId="77777777" w:rsidTr="004328B7">
        <w:trPr>
          <w:trHeight w:val="1"/>
        </w:trPr>
        <w:tc>
          <w:tcPr>
            <w:tcW w:w="1129"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021336D9" w14:textId="77777777" w:rsidR="00F21A2E" w:rsidRDefault="00F21A2E" w:rsidP="004328B7">
            <w:pPr>
              <w:ind w:right="180"/>
              <w:jc w:val="center"/>
              <w:rPr>
                <w:color w:val="000000"/>
                <w:sz w:val="24"/>
              </w:rPr>
            </w:pPr>
            <w:r>
              <w:rPr>
                <w:color w:val="000000"/>
                <w:sz w:val="24"/>
              </w:rPr>
              <w:t>Oznaka</w:t>
            </w:r>
          </w:p>
          <w:p w14:paraId="362BC53A" w14:textId="77777777" w:rsidR="00F21A2E" w:rsidRDefault="00F21A2E" w:rsidP="004328B7">
            <w:pPr>
              <w:ind w:right="180"/>
              <w:jc w:val="center"/>
            </w:pPr>
            <w:r>
              <w:rPr>
                <w:color w:val="000000"/>
                <w:sz w:val="24"/>
              </w:rPr>
              <w:t>zadatka</w:t>
            </w:r>
          </w:p>
        </w:tc>
        <w:tc>
          <w:tcPr>
            <w:tcW w:w="9796"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483A03DC" w14:textId="77777777" w:rsidR="00F21A2E" w:rsidRDefault="00F21A2E" w:rsidP="004328B7">
            <w:pPr>
              <w:ind w:right="180"/>
              <w:jc w:val="center"/>
            </w:pPr>
            <w:r>
              <w:rPr>
                <w:color w:val="000000"/>
                <w:sz w:val="24"/>
              </w:rPr>
              <w:t>S A D R Ž A J   R A D A</w:t>
            </w:r>
          </w:p>
        </w:tc>
        <w:tc>
          <w:tcPr>
            <w:tcW w:w="1417"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74B2EBD4" w14:textId="77777777" w:rsidR="00F21A2E" w:rsidRDefault="00F21A2E" w:rsidP="004328B7">
            <w:pPr>
              <w:ind w:right="180"/>
              <w:jc w:val="center"/>
              <w:rPr>
                <w:color w:val="000000"/>
                <w:sz w:val="24"/>
              </w:rPr>
            </w:pPr>
            <w:r>
              <w:rPr>
                <w:color w:val="000000"/>
                <w:sz w:val="24"/>
              </w:rPr>
              <w:t>Vrijeme</w:t>
            </w:r>
          </w:p>
          <w:p w14:paraId="0F0E2D36" w14:textId="77777777" w:rsidR="00F21A2E" w:rsidRDefault="00F21A2E" w:rsidP="004328B7">
            <w:pPr>
              <w:ind w:right="180"/>
              <w:jc w:val="center"/>
            </w:pPr>
            <w:r>
              <w:rPr>
                <w:color w:val="000000"/>
                <w:sz w:val="24"/>
              </w:rPr>
              <w:t>ostvarenja</w:t>
            </w:r>
          </w:p>
        </w:tc>
        <w:tc>
          <w:tcPr>
            <w:tcW w:w="2127"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2DE93A93" w14:textId="77777777" w:rsidR="00F21A2E" w:rsidRDefault="00F21A2E" w:rsidP="004328B7">
            <w:pPr>
              <w:ind w:right="180"/>
              <w:jc w:val="center"/>
            </w:pPr>
            <w:r>
              <w:rPr>
                <w:color w:val="000000"/>
                <w:sz w:val="24"/>
              </w:rPr>
              <w:t>Sati</w:t>
            </w:r>
          </w:p>
        </w:tc>
      </w:tr>
      <w:tr w:rsidR="00F21A2E" w14:paraId="31B43D14" w14:textId="77777777" w:rsidTr="004328B7">
        <w:trPr>
          <w:trHeight w:val="1"/>
        </w:trPr>
        <w:tc>
          <w:tcPr>
            <w:tcW w:w="1129"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21F3B2EB" w14:textId="77777777" w:rsidR="00F21A2E" w:rsidRDefault="00F21A2E" w:rsidP="004328B7">
            <w:pPr>
              <w:ind w:right="180"/>
            </w:pPr>
            <w:r>
              <w:rPr>
                <w:b/>
                <w:color w:val="000000"/>
                <w:sz w:val="24"/>
              </w:rPr>
              <w:t>8.2.1.</w:t>
            </w:r>
          </w:p>
        </w:tc>
        <w:tc>
          <w:tcPr>
            <w:tcW w:w="9796"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1D23ACE7" w14:textId="77777777" w:rsidR="00F21A2E" w:rsidRDefault="00F21A2E" w:rsidP="004328B7">
            <w:pPr>
              <w:ind w:right="180"/>
            </w:pPr>
            <w:r>
              <w:rPr>
                <w:b/>
                <w:color w:val="000000"/>
                <w:sz w:val="24"/>
              </w:rPr>
              <w:t>PLANIRANJE I PROGRAMIRANJE</w:t>
            </w:r>
          </w:p>
        </w:tc>
        <w:tc>
          <w:tcPr>
            <w:tcW w:w="141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7CACD0FD" w14:textId="77777777" w:rsidR="00F21A2E" w:rsidRDefault="00F21A2E" w:rsidP="004328B7">
            <w:pPr>
              <w:ind w:right="180"/>
              <w:jc w:val="center"/>
            </w:pPr>
            <w:r>
              <w:rPr>
                <w:b/>
                <w:color w:val="000000"/>
                <w:sz w:val="24"/>
              </w:rPr>
              <w:t>8.,9.,10., mjesec</w:t>
            </w:r>
          </w:p>
        </w:tc>
        <w:tc>
          <w:tcPr>
            <w:tcW w:w="212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0CDA6729" w14:textId="77777777" w:rsidR="00F21A2E" w:rsidRDefault="00F21A2E" w:rsidP="004328B7">
            <w:pPr>
              <w:ind w:right="180"/>
              <w:jc w:val="center"/>
            </w:pPr>
            <w:r>
              <w:rPr>
                <w:b/>
                <w:color w:val="000000"/>
                <w:sz w:val="24"/>
              </w:rPr>
              <w:t>60</w:t>
            </w:r>
          </w:p>
        </w:tc>
      </w:tr>
      <w:tr w:rsidR="00F21A2E" w14:paraId="6ABC23D0" w14:textId="77777777" w:rsidTr="004328B7">
        <w:trPr>
          <w:trHeight w:val="1"/>
        </w:trPr>
        <w:tc>
          <w:tcPr>
            <w:tcW w:w="1129"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7F00B" w14:textId="77777777" w:rsidR="00F21A2E" w:rsidRDefault="00F21A2E" w:rsidP="004328B7">
            <w:pPr>
              <w:ind w:right="180"/>
            </w:pPr>
            <w:r>
              <w:rPr>
                <w:color w:val="000000"/>
                <w:sz w:val="24"/>
              </w:rPr>
              <w:t xml:space="preserve">1.     </w:t>
            </w:r>
          </w:p>
        </w:tc>
        <w:tc>
          <w:tcPr>
            <w:tcW w:w="9796"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0D6A5" w14:textId="77777777" w:rsidR="00F21A2E" w:rsidRDefault="00F21A2E" w:rsidP="004328B7">
            <w:pPr>
              <w:ind w:right="180"/>
            </w:pPr>
            <w:r>
              <w:rPr>
                <w:color w:val="000000"/>
                <w:sz w:val="24"/>
              </w:rPr>
              <w:t>Sudjelovanje u izradi i izrada dijelova godišnjeg plana i programa rada škole</w:t>
            </w:r>
          </w:p>
        </w:tc>
        <w:tc>
          <w:tcPr>
            <w:tcW w:w="1417"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97736D" w14:textId="77777777" w:rsidR="00F21A2E" w:rsidRDefault="00F21A2E" w:rsidP="004328B7">
            <w:pPr>
              <w:ind w:right="180"/>
              <w:jc w:val="center"/>
            </w:pPr>
            <w:r>
              <w:rPr>
                <w:color w:val="000000"/>
                <w:sz w:val="24"/>
              </w:rPr>
              <w:t>8.,9. mj.</w:t>
            </w:r>
          </w:p>
        </w:tc>
        <w:tc>
          <w:tcPr>
            <w:tcW w:w="2127"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33DD44" w14:textId="77777777" w:rsidR="00F21A2E" w:rsidRDefault="00F21A2E" w:rsidP="004328B7">
            <w:pPr>
              <w:ind w:right="180"/>
              <w:jc w:val="center"/>
            </w:pPr>
            <w:r>
              <w:rPr>
                <w:color w:val="000000"/>
                <w:sz w:val="24"/>
              </w:rPr>
              <w:t>20</w:t>
            </w:r>
          </w:p>
        </w:tc>
      </w:tr>
      <w:tr w:rsidR="00F21A2E" w14:paraId="6814E549"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6BF8C" w14:textId="77777777" w:rsidR="00F21A2E" w:rsidRDefault="00F21A2E" w:rsidP="004328B7">
            <w:pPr>
              <w:ind w:right="180"/>
            </w:pPr>
            <w:r>
              <w:rPr>
                <w:color w:val="000000"/>
                <w:sz w:val="24"/>
              </w:rPr>
              <w:t>2.</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F47A8" w14:textId="77777777" w:rsidR="00F21A2E" w:rsidRDefault="00F21A2E" w:rsidP="004328B7">
            <w:pPr>
              <w:ind w:right="180"/>
            </w:pPr>
            <w:r>
              <w:rPr>
                <w:color w:val="000000"/>
                <w:sz w:val="24"/>
              </w:rPr>
              <w:t>Planiranje i programiranje vlastitog rada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CCE427" w14:textId="77777777" w:rsidR="00F21A2E" w:rsidRDefault="00F21A2E" w:rsidP="004328B7">
            <w:pPr>
              <w:ind w:right="180"/>
              <w:jc w:val="center"/>
            </w:pPr>
            <w:r>
              <w:rPr>
                <w:color w:val="000000"/>
                <w:sz w:val="24"/>
              </w:rPr>
              <w:t>8.,9.mj.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598A21" w14:textId="77777777" w:rsidR="00F21A2E" w:rsidRDefault="00F21A2E" w:rsidP="004328B7">
            <w:pPr>
              <w:ind w:right="180"/>
              <w:jc w:val="center"/>
            </w:pPr>
            <w:r>
              <w:rPr>
                <w:color w:val="000000"/>
                <w:sz w:val="24"/>
              </w:rPr>
              <w:t>20</w:t>
            </w:r>
          </w:p>
        </w:tc>
      </w:tr>
      <w:tr w:rsidR="00F21A2E" w14:paraId="53F7C6AD" w14:textId="77777777" w:rsidTr="004328B7">
        <w:trPr>
          <w:trHeight w:val="1"/>
        </w:trPr>
        <w:tc>
          <w:tcPr>
            <w:tcW w:w="1129"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04ACFE6F" w14:textId="77777777" w:rsidR="00F21A2E" w:rsidRDefault="00F21A2E" w:rsidP="004328B7">
            <w:pPr>
              <w:ind w:right="180"/>
            </w:pPr>
            <w:r>
              <w:rPr>
                <w:color w:val="000000"/>
                <w:sz w:val="24"/>
              </w:rPr>
              <w:t xml:space="preserve">3.      </w:t>
            </w:r>
          </w:p>
        </w:tc>
        <w:tc>
          <w:tcPr>
            <w:tcW w:w="9796"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7BA9A4CA" w14:textId="77777777" w:rsidR="00F21A2E" w:rsidRDefault="00F21A2E" w:rsidP="004328B7">
            <w:pPr>
              <w:ind w:right="180"/>
            </w:pPr>
            <w:r>
              <w:rPr>
                <w:color w:val="000000"/>
                <w:sz w:val="24"/>
              </w:rPr>
              <w:t>Sudjelovanje i pomoć u planiranju rada učitelja i pripravnika</w:t>
            </w:r>
          </w:p>
        </w:tc>
        <w:tc>
          <w:tcPr>
            <w:tcW w:w="1417"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3623C9A0" w14:textId="77777777" w:rsidR="00F21A2E" w:rsidRDefault="00F21A2E" w:rsidP="004328B7">
            <w:pPr>
              <w:ind w:right="180"/>
              <w:jc w:val="center"/>
            </w:pPr>
            <w:r>
              <w:rPr>
                <w:color w:val="000000"/>
                <w:sz w:val="24"/>
              </w:rPr>
              <w:t>8.,9. mj.</w:t>
            </w:r>
          </w:p>
        </w:tc>
        <w:tc>
          <w:tcPr>
            <w:tcW w:w="2127"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15FADCDD" w14:textId="77777777" w:rsidR="00F21A2E" w:rsidRDefault="00F21A2E" w:rsidP="004328B7">
            <w:pPr>
              <w:ind w:right="180"/>
              <w:jc w:val="center"/>
            </w:pPr>
            <w:r>
              <w:rPr>
                <w:color w:val="000000"/>
                <w:sz w:val="24"/>
              </w:rPr>
              <w:t>20</w:t>
            </w:r>
          </w:p>
        </w:tc>
      </w:tr>
      <w:tr w:rsidR="00F21A2E" w14:paraId="2E24F066" w14:textId="77777777" w:rsidTr="004328B7">
        <w:trPr>
          <w:trHeight w:val="1"/>
        </w:trPr>
        <w:tc>
          <w:tcPr>
            <w:tcW w:w="1129"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638DC41F" w14:textId="77777777" w:rsidR="00F21A2E" w:rsidRDefault="00F21A2E" w:rsidP="004328B7">
            <w:pPr>
              <w:ind w:right="180"/>
            </w:pPr>
            <w:r>
              <w:rPr>
                <w:b/>
                <w:color w:val="000000"/>
                <w:sz w:val="24"/>
              </w:rPr>
              <w:t>8.2.2.</w:t>
            </w:r>
          </w:p>
        </w:tc>
        <w:tc>
          <w:tcPr>
            <w:tcW w:w="9796"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50A9BAF8" w14:textId="77777777" w:rsidR="00F21A2E" w:rsidRDefault="00F21A2E" w:rsidP="004328B7">
            <w:pPr>
              <w:ind w:right="180"/>
            </w:pPr>
            <w:r>
              <w:rPr>
                <w:b/>
                <w:color w:val="000000"/>
                <w:sz w:val="24"/>
              </w:rPr>
              <w:t>OPREMANJE I STVARANJE UVJETA ZA OPTIMALNO IZVOĐENJE ODGOJNO-OBRAZOVNOG PROCESA</w:t>
            </w:r>
          </w:p>
        </w:tc>
        <w:tc>
          <w:tcPr>
            <w:tcW w:w="141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1A76908A" w14:textId="77777777" w:rsidR="00F21A2E" w:rsidRDefault="00F21A2E" w:rsidP="004328B7">
            <w:pPr>
              <w:ind w:right="180"/>
              <w:jc w:val="center"/>
            </w:pPr>
            <w:r>
              <w:rPr>
                <w:color w:val="000000"/>
                <w:sz w:val="24"/>
              </w:rPr>
              <w:t>6., 7. ,8. i 9.</w:t>
            </w:r>
            <w:r>
              <w:rPr>
                <w:b/>
                <w:color w:val="000000"/>
                <w:sz w:val="24"/>
              </w:rPr>
              <w:t>mjesec</w:t>
            </w:r>
          </w:p>
        </w:tc>
        <w:tc>
          <w:tcPr>
            <w:tcW w:w="212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5193CCCF" w14:textId="77777777" w:rsidR="00F21A2E" w:rsidRDefault="00F21A2E" w:rsidP="004328B7">
            <w:pPr>
              <w:ind w:right="180"/>
              <w:jc w:val="center"/>
            </w:pPr>
            <w:r>
              <w:rPr>
                <w:b/>
                <w:color w:val="000000"/>
                <w:sz w:val="24"/>
              </w:rPr>
              <w:t>20</w:t>
            </w:r>
          </w:p>
        </w:tc>
      </w:tr>
      <w:tr w:rsidR="00F21A2E" w14:paraId="4006988C"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752AB" w14:textId="77777777" w:rsidR="00F21A2E" w:rsidRDefault="00F21A2E" w:rsidP="004328B7">
            <w:pPr>
              <w:ind w:right="180"/>
            </w:pPr>
            <w:r>
              <w:rPr>
                <w:color w:val="000000"/>
                <w:sz w:val="24"/>
              </w:rPr>
              <w:t>1.</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9B4D41" w14:textId="77777777" w:rsidR="00F21A2E" w:rsidRDefault="00F21A2E" w:rsidP="004328B7">
            <w:pPr>
              <w:ind w:right="180"/>
            </w:pPr>
            <w:r>
              <w:rPr>
                <w:color w:val="000000"/>
                <w:sz w:val="24"/>
              </w:rPr>
              <w:t>Prikupljanje podataka o potrebnoj nastavnoj opremi i stručnoj literaturi za učitelje u svrhu unapređivanja rada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EF7601" w14:textId="77777777" w:rsidR="00F21A2E" w:rsidRDefault="00F21A2E" w:rsidP="004328B7">
            <w:pPr>
              <w:ind w:right="180"/>
              <w:jc w:val="center"/>
            </w:pPr>
            <w:r>
              <w:rPr>
                <w:color w:val="000000"/>
                <w:sz w:val="24"/>
              </w:rPr>
              <w:t>6.,7., 8.,.i 9.mjesec</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8ED177" w14:textId="77777777" w:rsidR="00F21A2E" w:rsidRDefault="00F21A2E" w:rsidP="004328B7">
            <w:pPr>
              <w:ind w:right="180"/>
              <w:jc w:val="center"/>
            </w:pPr>
            <w:r>
              <w:rPr>
                <w:color w:val="000000"/>
                <w:sz w:val="24"/>
              </w:rPr>
              <w:t>10</w:t>
            </w:r>
          </w:p>
        </w:tc>
      </w:tr>
      <w:tr w:rsidR="00F21A2E" w14:paraId="1FD19EBF"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7164A" w14:textId="77777777" w:rsidR="00F21A2E" w:rsidRDefault="00F21A2E" w:rsidP="004328B7">
            <w:pPr>
              <w:ind w:right="180"/>
            </w:pPr>
            <w:r>
              <w:rPr>
                <w:color w:val="000000"/>
                <w:sz w:val="24"/>
              </w:rPr>
              <w:t>2.</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EF026" w14:textId="77777777" w:rsidR="00F21A2E" w:rsidRDefault="00F21A2E" w:rsidP="004328B7">
            <w:pPr>
              <w:ind w:right="180"/>
            </w:pPr>
            <w:r>
              <w:rPr>
                <w:color w:val="000000"/>
                <w:sz w:val="24"/>
              </w:rPr>
              <w:t>Predlaganje  uvjeta za optimalno izvođenje odgojno obrazovnog procesa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0F9E6D" w14:textId="77777777" w:rsidR="00F21A2E" w:rsidRDefault="00F21A2E" w:rsidP="004328B7">
            <w:pPr>
              <w:ind w:right="180"/>
              <w:jc w:val="center"/>
              <w:rPr>
                <w:color w:val="000000"/>
                <w:sz w:val="24"/>
              </w:rPr>
            </w:pPr>
            <w:r>
              <w:rPr>
                <w:color w:val="000000"/>
                <w:sz w:val="24"/>
              </w:rPr>
              <w:t>lipanj</w:t>
            </w:r>
          </w:p>
          <w:p w14:paraId="123D6D0E" w14:textId="77777777" w:rsidR="00F21A2E" w:rsidRDefault="00F21A2E" w:rsidP="004328B7">
            <w:pPr>
              <w:ind w:right="180"/>
              <w:jc w:val="center"/>
            </w:pPr>
            <w:r>
              <w:rPr>
                <w:color w:val="000000"/>
                <w:sz w:val="24"/>
              </w:rPr>
              <w:t>rujan</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8D6111" w14:textId="77777777" w:rsidR="00F21A2E" w:rsidRDefault="00F21A2E" w:rsidP="004328B7">
            <w:pPr>
              <w:ind w:right="180"/>
              <w:jc w:val="center"/>
            </w:pPr>
            <w:r>
              <w:rPr>
                <w:color w:val="000000"/>
                <w:sz w:val="24"/>
              </w:rPr>
              <w:t>10</w:t>
            </w:r>
          </w:p>
        </w:tc>
      </w:tr>
      <w:tr w:rsidR="00F21A2E" w14:paraId="7819EA0A" w14:textId="77777777" w:rsidTr="004328B7">
        <w:trPr>
          <w:trHeight w:val="1"/>
        </w:trPr>
        <w:tc>
          <w:tcPr>
            <w:tcW w:w="1129"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47C3C97F" w14:textId="77777777" w:rsidR="00F21A2E" w:rsidRDefault="00F21A2E" w:rsidP="004328B7">
            <w:pPr>
              <w:ind w:right="180"/>
            </w:pPr>
            <w:r>
              <w:rPr>
                <w:b/>
                <w:color w:val="000000"/>
                <w:sz w:val="24"/>
              </w:rPr>
              <w:t>8.2.3.</w:t>
            </w:r>
          </w:p>
        </w:tc>
        <w:tc>
          <w:tcPr>
            <w:tcW w:w="9796"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3D15EB3F" w14:textId="77777777" w:rsidR="00F21A2E" w:rsidRDefault="00F21A2E" w:rsidP="004328B7">
            <w:pPr>
              <w:ind w:right="180"/>
            </w:pPr>
            <w:r>
              <w:rPr>
                <w:b/>
                <w:color w:val="000000"/>
                <w:sz w:val="24"/>
              </w:rPr>
              <w:t>REALIZACIJA PLANA I PROGRAMA RADA ŠKOLE</w:t>
            </w:r>
          </w:p>
        </w:tc>
        <w:tc>
          <w:tcPr>
            <w:tcW w:w="141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0CEEAF20" w14:textId="77777777" w:rsidR="00F21A2E" w:rsidRDefault="00F21A2E" w:rsidP="004328B7">
            <w:pPr>
              <w:ind w:right="180"/>
              <w:jc w:val="center"/>
            </w:pPr>
            <w:r>
              <w:rPr>
                <w:b/>
                <w:color w:val="000000"/>
                <w:sz w:val="24"/>
              </w:rPr>
              <w:t>9.-6. mj.</w:t>
            </w:r>
          </w:p>
        </w:tc>
        <w:tc>
          <w:tcPr>
            <w:tcW w:w="212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3BC10CEE" w14:textId="77777777" w:rsidR="00F21A2E" w:rsidRDefault="00F21A2E" w:rsidP="004328B7">
            <w:pPr>
              <w:ind w:right="180"/>
              <w:jc w:val="center"/>
            </w:pPr>
            <w:r>
              <w:rPr>
                <w:b/>
                <w:color w:val="000000"/>
                <w:sz w:val="24"/>
              </w:rPr>
              <w:t>1062</w:t>
            </w:r>
          </w:p>
        </w:tc>
      </w:tr>
      <w:tr w:rsidR="00F21A2E" w14:paraId="534D2220" w14:textId="77777777" w:rsidTr="004328B7">
        <w:trPr>
          <w:trHeight w:val="1"/>
        </w:trPr>
        <w:tc>
          <w:tcPr>
            <w:tcW w:w="1129"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46AD6" w14:textId="77777777" w:rsidR="00F21A2E" w:rsidRDefault="00F21A2E" w:rsidP="004328B7">
            <w:pPr>
              <w:ind w:right="180"/>
            </w:pPr>
            <w:r>
              <w:rPr>
                <w:color w:val="000000"/>
                <w:sz w:val="24"/>
              </w:rPr>
              <w:t>1.</w:t>
            </w:r>
          </w:p>
        </w:tc>
        <w:tc>
          <w:tcPr>
            <w:tcW w:w="9796"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3481F" w14:textId="77777777" w:rsidR="00F21A2E" w:rsidRDefault="00F21A2E" w:rsidP="004328B7">
            <w:pPr>
              <w:ind w:right="180"/>
            </w:pPr>
            <w:r>
              <w:rPr>
                <w:color w:val="000000"/>
                <w:sz w:val="24"/>
              </w:rPr>
              <w:t>Poslovi oko upisa učenika u prvi razred. Formiranje razrednih odjela – prihvat novopridošlih učenika , raspored novopridošlih i ponavljača u RO. Pomoć novim učenicima u adaptaciji</w:t>
            </w:r>
          </w:p>
        </w:tc>
        <w:tc>
          <w:tcPr>
            <w:tcW w:w="1417"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227F78" w14:textId="77777777" w:rsidR="00F21A2E" w:rsidRDefault="00F21A2E" w:rsidP="004328B7">
            <w:pPr>
              <w:ind w:right="180"/>
              <w:jc w:val="center"/>
            </w:pPr>
            <w:r>
              <w:rPr>
                <w:color w:val="000000"/>
                <w:sz w:val="24"/>
              </w:rPr>
              <w:t>8. i 9.,4. i 5.mjesec</w:t>
            </w:r>
          </w:p>
        </w:tc>
        <w:tc>
          <w:tcPr>
            <w:tcW w:w="2127"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80C687" w14:textId="77777777" w:rsidR="00F21A2E" w:rsidRDefault="00F21A2E" w:rsidP="004328B7">
            <w:pPr>
              <w:ind w:right="180"/>
              <w:jc w:val="center"/>
            </w:pPr>
            <w:r>
              <w:rPr>
                <w:color w:val="000000"/>
                <w:sz w:val="24"/>
              </w:rPr>
              <w:t>200</w:t>
            </w:r>
          </w:p>
        </w:tc>
      </w:tr>
      <w:tr w:rsidR="00F21A2E" w14:paraId="74E6F0B9"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313D8" w14:textId="77777777" w:rsidR="00F21A2E" w:rsidRDefault="00F21A2E" w:rsidP="004328B7">
            <w:pPr>
              <w:ind w:right="180"/>
            </w:pPr>
            <w:r>
              <w:rPr>
                <w:color w:val="000000"/>
                <w:sz w:val="24"/>
              </w:rPr>
              <w:t>2.</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BD26BA" w14:textId="77777777" w:rsidR="00F21A2E" w:rsidRDefault="00F21A2E" w:rsidP="004328B7">
            <w:pPr>
              <w:ind w:right="180"/>
            </w:pPr>
            <w:r>
              <w:rPr>
                <w:color w:val="000000"/>
                <w:sz w:val="24"/>
              </w:rPr>
              <w:t>Organizacija i sudjelovanje u provedbi razrednih, predmetnih i popravnih ispita.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837E91" w14:textId="77777777" w:rsidR="00F21A2E" w:rsidRDefault="00F21A2E" w:rsidP="004328B7">
            <w:pPr>
              <w:ind w:right="180"/>
              <w:jc w:val="center"/>
              <w:rPr>
                <w:color w:val="000000"/>
                <w:sz w:val="24"/>
              </w:rPr>
            </w:pPr>
            <w:r>
              <w:rPr>
                <w:color w:val="000000"/>
                <w:sz w:val="24"/>
              </w:rPr>
              <w:t>lipanj,</w:t>
            </w:r>
          </w:p>
          <w:p w14:paraId="679B6813" w14:textId="77777777" w:rsidR="00F21A2E" w:rsidRDefault="00F21A2E" w:rsidP="004328B7">
            <w:pPr>
              <w:ind w:right="180"/>
              <w:jc w:val="center"/>
            </w:pPr>
            <w:r>
              <w:rPr>
                <w:color w:val="000000"/>
                <w:sz w:val="24"/>
              </w:rPr>
              <w:t>kolovoz</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F49437" w14:textId="77777777" w:rsidR="00F21A2E" w:rsidRDefault="00F21A2E" w:rsidP="004328B7">
            <w:pPr>
              <w:ind w:right="180"/>
              <w:jc w:val="center"/>
            </w:pPr>
            <w:r>
              <w:rPr>
                <w:color w:val="000000"/>
                <w:sz w:val="24"/>
              </w:rPr>
              <w:t>20</w:t>
            </w:r>
          </w:p>
        </w:tc>
      </w:tr>
      <w:tr w:rsidR="00F21A2E" w14:paraId="5031BC16"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DD4E1" w14:textId="77777777" w:rsidR="00F21A2E" w:rsidRDefault="00F21A2E" w:rsidP="004328B7">
            <w:pPr>
              <w:ind w:right="180"/>
            </w:pPr>
            <w:r>
              <w:rPr>
                <w:color w:val="000000"/>
                <w:sz w:val="24"/>
              </w:rPr>
              <w:t>3.</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C9653" w14:textId="77777777" w:rsidR="00F21A2E" w:rsidRDefault="00F21A2E" w:rsidP="004328B7">
            <w:pPr>
              <w:ind w:right="180"/>
              <w:rPr>
                <w:color w:val="000000"/>
                <w:sz w:val="24"/>
              </w:rPr>
            </w:pPr>
            <w:r>
              <w:rPr>
                <w:color w:val="000000"/>
                <w:sz w:val="24"/>
              </w:rPr>
              <w:t>Posjeti nastavi u s ciljem utvrđivanja dominantnih oblika rada u redovnoj nastavi i unapređivanja rada</w:t>
            </w:r>
          </w:p>
          <w:p w14:paraId="18AFDF26" w14:textId="77777777" w:rsidR="00F21A2E" w:rsidRDefault="00F21A2E" w:rsidP="004328B7">
            <w:pPr>
              <w:ind w:right="180"/>
            </w:pPr>
            <w:r>
              <w:rPr>
                <w:color w:val="000000"/>
                <w:sz w:val="24"/>
              </w:rPr>
              <w:t>Praćenje i pomoć u radu učitelja pripravnika.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1064FC" w14:textId="77777777" w:rsidR="00F21A2E" w:rsidRDefault="00F21A2E" w:rsidP="004328B7">
            <w:pPr>
              <w:ind w:right="180"/>
              <w:jc w:val="center"/>
              <w:rPr>
                <w:color w:val="000000"/>
                <w:sz w:val="24"/>
              </w:rPr>
            </w:pPr>
            <w:r>
              <w:rPr>
                <w:color w:val="000000"/>
                <w:sz w:val="24"/>
              </w:rPr>
              <w:t>11., 1., 2. i 3.</w:t>
            </w:r>
          </w:p>
          <w:p w14:paraId="45FEE985" w14:textId="77777777" w:rsidR="00F21A2E" w:rsidRDefault="00F21A2E" w:rsidP="004328B7">
            <w:pPr>
              <w:ind w:right="180"/>
              <w:jc w:val="center"/>
            </w:pPr>
            <w:r>
              <w:rPr>
                <w:color w:val="000000"/>
                <w:sz w:val="24"/>
              </w:rPr>
              <w:t>mjesec</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516237" w14:textId="77777777" w:rsidR="00F21A2E" w:rsidRDefault="00F21A2E" w:rsidP="004328B7">
            <w:pPr>
              <w:ind w:right="180"/>
              <w:jc w:val="center"/>
            </w:pPr>
            <w:r>
              <w:rPr>
                <w:color w:val="000000"/>
                <w:sz w:val="24"/>
              </w:rPr>
              <w:t>20</w:t>
            </w:r>
          </w:p>
        </w:tc>
      </w:tr>
      <w:tr w:rsidR="00F21A2E" w14:paraId="03542DD7"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09653F" w14:textId="77777777" w:rsidR="00F21A2E" w:rsidRDefault="00F21A2E" w:rsidP="004328B7">
            <w:pPr>
              <w:ind w:right="180"/>
            </w:pPr>
            <w:r>
              <w:rPr>
                <w:color w:val="000000"/>
                <w:sz w:val="24"/>
              </w:rPr>
              <w:t>4.</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7DDFC7" w14:textId="77777777" w:rsidR="00F21A2E" w:rsidRDefault="00F21A2E" w:rsidP="004328B7">
            <w:pPr>
              <w:ind w:right="180"/>
              <w:rPr>
                <w:color w:val="000000"/>
                <w:sz w:val="24"/>
              </w:rPr>
            </w:pPr>
            <w:r>
              <w:rPr>
                <w:color w:val="000000"/>
                <w:sz w:val="24"/>
              </w:rPr>
              <w:t>Posjeti radu izvannastavnih aktivnosti s ciljem utvrđivanja zadovoljstva učenika i motivacije, u svrhu unapređivanja rada skupine.</w:t>
            </w:r>
          </w:p>
          <w:p w14:paraId="65FEB07B" w14:textId="77777777" w:rsidR="00F21A2E" w:rsidRDefault="00F21A2E" w:rsidP="004328B7">
            <w:pPr>
              <w:ind w:right="180"/>
            </w:pPr>
            <w:r>
              <w:rPr>
                <w:color w:val="000000"/>
                <w:sz w:val="24"/>
              </w:rPr>
              <w:t>Koordinacija i povezivanje rada skupina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C53AB1" w14:textId="77777777" w:rsidR="00F21A2E" w:rsidRDefault="00F21A2E" w:rsidP="004328B7">
            <w:pPr>
              <w:ind w:right="180"/>
              <w:jc w:val="center"/>
              <w:rPr>
                <w:color w:val="000000"/>
                <w:sz w:val="24"/>
              </w:rPr>
            </w:pPr>
            <w:r>
              <w:rPr>
                <w:color w:val="000000"/>
                <w:sz w:val="24"/>
              </w:rPr>
              <w:t>prosinac,</w:t>
            </w:r>
          </w:p>
          <w:p w14:paraId="07699A9B" w14:textId="77777777" w:rsidR="00F21A2E" w:rsidRDefault="00F21A2E" w:rsidP="004328B7">
            <w:pPr>
              <w:ind w:right="180"/>
              <w:jc w:val="center"/>
              <w:rPr>
                <w:color w:val="000000"/>
                <w:sz w:val="24"/>
              </w:rPr>
            </w:pPr>
            <w:r>
              <w:rPr>
                <w:color w:val="000000"/>
                <w:sz w:val="24"/>
              </w:rPr>
              <w:t>svibanj,</w:t>
            </w:r>
          </w:p>
          <w:p w14:paraId="795CDAFC" w14:textId="77777777" w:rsidR="00F21A2E" w:rsidRDefault="00F21A2E" w:rsidP="004328B7">
            <w:pPr>
              <w:ind w:right="180"/>
              <w:jc w:val="center"/>
            </w:pPr>
            <w:r>
              <w:rPr>
                <w:color w:val="000000"/>
                <w:sz w:val="24"/>
              </w:rPr>
              <w:t>lipanj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9FBF7" w14:textId="77777777" w:rsidR="00F21A2E" w:rsidRDefault="00F21A2E" w:rsidP="004328B7">
            <w:pPr>
              <w:ind w:right="180"/>
              <w:jc w:val="center"/>
            </w:pPr>
            <w:r>
              <w:rPr>
                <w:color w:val="000000"/>
                <w:sz w:val="24"/>
              </w:rPr>
              <w:t>20</w:t>
            </w:r>
          </w:p>
        </w:tc>
      </w:tr>
      <w:tr w:rsidR="00F21A2E" w14:paraId="1F10AE82"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F555D" w14:textId="77777777" w:rsidR="00F21A2E" w:rsidRDefault="00F21A2E" w:rsidP="004328B7">
            <w:pPr>
              <w:ind w:right="180"/>
            </w:pPr>
            <w:r>
              <w:rPr>
                <w:color w:val="000000"/>
                <w:sz w:val="24"/>
              </w:rPr>
              <w:t>5.</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ABCD5" w14:textId="77777777" w:rsidR="00F21A2E" w:rsidRDefault="00F21A2E" w:rsidP="004328B7">
            <w:pPr>
              <w:ind w:right="180"/>
            </w:pPr>
            <w:r>
              <w:rPr>
                <w:color w:val="000000"/>
                <w:sz w:val="24"/>
              </w:rPr>
              <w:t>Suradnja s voditeljima dodatne nastave, radi unapređivanja rada s darovitim učenicima, te organizacije i realizacije učeničkih susreta i natjecanja.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9B255F" w14:textId="77777777" w:rsidR="00F21A2E" w:rsidRDefault="00F21A2E" w:rsidP="004328B7">
            <w:pPr>
              <w:ind w:right="180"/>
              <w:jc w:val="center"/>
            </w:pPr>
            <w:r>
              <w:rPr>
                <w:color w:val="000000"/>
                <w:sz w:val="24"/>
              </w:rPr>
              <w:t>siječanj do lipanj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F5A03A" w14:textId="77777777" w:rsidR="00F21A2E" w:rsidRDefault="00F21A2E" w:rsidP="004328B7">
            <w:pPr>
              <w:ind w:right="180"/>
              <w:jc w:val="center"/>
            </w:pPr>
            <w:r>
              <w:rPr>
                <w:color w:val="000000"/>
                <w:sz w:val="24"/>
              </w:rPr>
              <w:t>50</w:t>
            </w:r>
          </w:p>
        </w:tc>
      </w:tr>
      <w:tr w:rsidR="00F21A2E" w14:paraId="43D7D639"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3781B" w14:textId="77777777" w:rsidR="00F21A2E" w:rsidRDefault="00F21A2E" w:rsidP="004328B7">
            <w:pPr>
              <w:ind w:right="180"/>
            </w:pPr>
            <w:r>
              <w:rPr>
                <w:color w:val="000000"/>
                <w:sz w:val="24"/>
              </w:rPr>
              <w:t>6.</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239D91" w14:textId="77777777" w:rsidR="00F21A2E" w:rsidRDefault="00F21A2E" w:rsidP="004328B7">
            <w:pPr>
              <w:ind w:right="180"/>
            </w:pPr>
            <w:r>
              <w:rPr>
                <w:color w:val="000000"/>
                <w:sz w:val="24"/>
              </w:rPr>
              <w:t>Sudjelovanje na satu razrednika u svim RO /30/. Suradnja s razrednicima.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60A3E2" w14:textId="77777777" w:rsidR="00F21A2E" w:rsidRDefault="00F21A2E" w:rsidP="004328B7">
            <w:pPr>
              <w:ind w:right="180"/>
              <w:jc w:val="center"/>
            </w:pPr>
            <w:r>
              <w:rPr>
                <w:color w:val="000000"/>
                <w:sz w:val="24"/>
              </w:rPr>
              <w:t>11., 2., i 3.mjesec</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7BF7A3" w14:textId="77777777" w:rsidR="00F21A2E" w:rsidRDefault="00F21A2E" w:rsidP="004328B7">
            <w:pPr>
              <w:ind w:right="180"/>
              <w:jc w:val="center"/>
            </w:pPr>
            <w:r>
              <w:rPr>
                <w:color w:val="000000"/>
                <w:sz w:val="24"/>
              </w:rPr>
              <w:t>60</w:t>
            </w:r>
          </w:p>
        </w:tc>
      </w:tr>
      <w:tr w:rsidR="00F21A2E" w14:paraId="44718141"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42106A" w14:textId="77777777" w:rsidR="00F21A2E" w:rsidRDefault="00F21A2E" w:rsidP="004328B7">
            <w:pPr>
              <w:ind w:right="180"/>
            </w:pPr>
            <w:r>
              <w:rPr>
                <w:color w:val="000000"/>
                <w:sz w:val="24"/>
              </w:rPr>
              <w:t>7.</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C85D4" w14:textId="77777777" w:rsidR="00F21A2E" w:rsidRDefault="00F21A2E" w:rsidP="004328B7">
            <w:pPr>
              <w:ind w:right="180"/>
            </w:pPr>
            <w:r>
              <w:rPr>
                <w:color w:val="000000"/>
                <w:sz w:val="24"/>
              </w:rPr>
              <w:t>Prezentacija tema na roditeljskim sastancima prema potrebi roditelja i problematici koju je uočio razrednik.</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26EF41" w14:textId="77777777" w:rsidR="00F21A2E" w:rsidRDefault="00F21A2E" w:rsidP="004328B7">
            <w:pPr>
              <w:ind w:right="180"/>
              <w:jc w:val="center"/>
              <w:rPr>
                <w:color w:val="000000"/>
                <w:sz w:val="24"/>
              </w:rPr>
            </w:pPr>
            <w:r>
              <w:rPr>
                <w:color w:val="000000"/>
                <w:sz w:val="24"/>
              </w:rPr>
              <w:t>travanj,</w:t>
            </w:r>
          </w:p>
          <w:p w14:paraId="5FB57743" w14:textId="77777777" w:rsidR="00F21A2E" w:rsidRDefault="00F21A2E" w:rsidP="004328B7">
            <w:pPr>
              <w:ind w:right="180"/>
              <w:jc w:val="center"/>
            </w:pPr>
            <w:r>
              <w:rPr>
                <w:color w:val="000000"/>
                <w:sz w:val="24"/>
              </w:rPr>
              <w:t>svibanj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AD3FB2" w14:textId="77777777" w:rsidR="00F21A2E" w:rsidRDefault="00F21A2E" w:rsidP="004328B7">
            <w:pPr>
              <w:ind w:right="180"/>
              <w:jc w:val="center"/>
            </w:pPr>
            <w:r>
              <w:rPr>
                <w:color w:val="000000"/>
                <w:sz w:val="24"/>
              </w:rPr>
              <w:t>20</w:t>
            </w:r>
          </w:p>
        </w:tc>
      </w:tr>
      <w:tr w:rsidR="00F21A2E" w14:paraId="212436C6"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8828A" w14:textId="77777777" w:rsidR="00F21A2E" w:rsidRDefault="00F21A2E" w:rsidP="004328B7">
            <w:pPr>
              <w:ind w:right="180"/>
            </w:pPr>
            <w:r>
              <w:rPr>
                <w:color w:val="000000"/>
                <w:sz w:val="24"/>
              </w:rPr>
              <w:lastRenderedPageBreak/>
              <w:t>8.</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4BF81" w14:textId="77777777" w:rsidR="00F21A2E" w:rsidRDefault="00F21A2E" w:rsidP="004328B7">
            <w:pPr>
              <w:ind w:right="180"/>
            </w:pPr>
            <w:r>
              <w:rPr>
                <w:color w:val="000000"/>
                <w:sz w:val="24"/>
              </w:rPr>
              <w:t>Sudjelovanje u radu Razrednih vijeća.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A36365" w14:textId="77777777" w:rsidR="00F21A2E" w:rsidRDefault="00F21A2E" w:rsidP="004328B7">
            <w:pPr>
              <w:ind w:right="180"/>
              <w:jc w:val="center"/>
            </w:pPr>
            <w:r>
              <w:rPr>
                <w:color w:val="000000"/>
                <w:sz w:val="24"/>
              </w:rPr>
              <w:t>9.-8. 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2907FC" w14:textId="77777777" w:rsidR="00F21A2E" w:rsidRDefault="00F21A2E" w:rsidP="004328B7">
            <w:pPr>
              <w:ind w:right="180"/>
              <w:jc w:val="center"/>
            </w:pPr>
            <w:r>
              <w:rPr>
                <w:color w:val="000000"/>
                <w:sz w:val="24"/>
              </w:rPr>
              <w:t>100</w:t>
            </w:r>
          </w:p>
        </w:tc>
      </w:tr>
      <w:tr w:rsidR="00F21A2E" w14:paraId="7C7A3AB1"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616CF" w14:textId="77777777" w:rsidR="00F21A2E" w:rsidRDefault="00F21A2E" w:rsidP="004328B7">
            <w:pPr>
              <w:ind w:right="180"/>
            </w:pPr>
            <w:r>
              <w:rPr>
                <w:color w:val="000000"/>
                <w:sz w:val="24"/>
              </w:rPr>
              <w:t xml:space="preserve">9. </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5C49C" w14:textId="77777777" w:rsidR="00F21A2E" w:rsidRDefault="00F21A2E" w:rsidP="004328B7">
            <w:pPr>
              <w:ind w:right="180"/>
            </w:pPr>
            <w:r>
              <w:rPr>
                <w:color w:val="000000"/>
                <w:sz w:val="24"/>
              </w:rPr>
              <w:t>Sudjelovanje u radu Učiteljskog vijeća.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448478" w14:textId="77777777" w:rsidR="00F21A2E" w:rsidRDefault="00F21A2E" w:rsidP="004328B7">
            <w:pPr>
              <w:ind w:right="180"/>
              <w:jc w:val="center"/>
            </w:pPr>
            <w:r>
              <w:rPr>
                <w:color w:val="000000"/>
                <w:sz w:val="24"/>
              </w:rPr>
              <w:t>9.-8. 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9AA35F" w14:textId="77777777" w:rsidR="00F21A2E" w:rsidRDefault="00F21A2E" w:rsidP="004328B7">
            <w:pPr>
              <w:ind w:right="180"/>
              <w:jc w:val="center"/>
            </w:pPr>
            <w:r>
              <w:rPr>
                <w:color w:val="000000"/>
                <w:sz w:val="24"/>
              </w:rPr>
              <w:t>30</w:t>
            </w:r>
          </w:p>
        </w:tc>
      </w:tr>
      <w:tr w:rsidR="00F21A2E" w14:paraId="5EAB4FB7"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A8791" w14:textId="77777777" w:rsidR="00F21A2E" w:rsidRDefault="00F21A2E" w:rsidP="004328B7">
            <w:pPr>
              <w:ind w:right="180"/>
            </w:pPr>
            <w:r>
              <w:rPr>
                <w:color w:val="000000"/>
                <w:sz w:val="24"/>
              </w:rPr>
              <w:t>10.</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FBBD7" w14:textId="77777777" w:rsidR="00F21A2E" w:rsidRDefault="00F21A2E" w:rsidP="004328B7">
            <w:pPr>
              <w:ind w:right="180"/>
            </w:pPr>
            <w:r>
              <w:rPr>
                <w:color w:val="000000"/>
                <w:sz w:val="24"/>
              </w:rPr>
              <w:t>Sudjelovanje u radu stručnih skupova, seminara, savjetovanja.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5EBD1" w14:textId="77777777" w:rsidR="00F21A2E" w:rsidRDefault="00F21A2E" w:rsidP="004328B7">
            <w:pPr>
              <w:ind w:right="180"/>
              <w:jc w:val="center"/>
            </w:pPr>
            <w:r>
              <w:rPr>
                <w:color w:val="000000"/>
                <w:sz w:val="24"/>
              </w:rPr>
              <w:t>9.-8. 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647A0E" w14:textId="77777777" w:rsidR="00F21A2E" w:rsidRDefault="00F21A2E" w:rsidP="004328B7">
            <w:pPr>
              <w:ind w:right="180"/>
              <w:jc w:val="center"/>
            </w:pPr>
            <w:r>
              <w:rPr>
                <w:color w:val="000000"/>
                <w:sz w:val="24"/>
              </w:rPr>
              <w:t>30</w:t>
            </w:r>
          </w:p>
        </w:tc>
      </w:tr>
      <w:tr w:rsidR="00F21A2E" w14:paraId="766ADCD4"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DF725" w14:textId="77777777" w:rsidR="00F21A2E" w:rsidRDefault="00F21A2E" w:rsidP="004328B7">
            <w:pPr>
              <w:ind w:right="180"/>
            </w:pPr>
            <w:r>
              <w:rPr>
                <w:color w:val="000000"/>
                <w:sz w:val="24"/>
              </w:rPr>
              <w:t>11.</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9F3436" w14:textId="77777777" w:rsidR="00F21A2E" w:rsidRDefault="00F21A2E" w:rsidP="004328B7">
            <w:pPr>
              <w:ind w:right="180"/>
            </w:pPr>
            <w:r>
              <w:rPr>
                <w:color w:val="000000"/>
                <w:sz w:val="24"/>
              </w:rPr>
              <w:t>Rad na osposobljavanju učenika za samostalan rad i učenje.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A2D981" w14:textId="77777777" w:rsidR="00F21A2E" w:rsidRDefault="00F21A2E" w:rsidP="004328B7">
            <w:pPr>
              <w:ind w:right="180"/>
              <w:jc w:val="center"/>
            </w:pPr>
            <w:r>
              <w:rPr>
                <w:color w:val="000000"/>
                <w:sz w:val="24"/>
              </w:rPr>
              <w:t>9.-5.mj.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7EF431" w14:textId="77777777" w:rsidR="00F21A2E" w:rsidRDefault="00F21A2E" w:rsidP="004328B7">
            <w:pPr>
              <w:ind w:right="180"/>
              <w:jc w:val="center"/>
            </w:pPr>
            <w:r>
              <w:rPr>
                <w:color w:val="000000"/>
                <w:sz w:val="24"/>
              </w:rPr>
              <w:t>50</w:t>
            </w:r>
          </w:p>
        </w:tc>
      </w:tr>
      <w:tr w:rsidR="00F21A2E" w14:paraId="67D84F25"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A6B9D5" w14:textId="77777777" w:rsidR="00F21A2E" w:rsidRDefault="00F21A2E" w:rsidP="004328B7">
            <w:pPr>
              <w:ind w:right="180"/>
            </w:pPr>
            <w:r>
              <w:rPr>
                <w:color w:val="000000"/>
                <w:sz w:val="24"/>
              </w:rPr>
              <w:t>12.</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4144C" w14:textId="77777777" w:rsidR="00F21A2E" w:rsidRDefault="00F21A2E" w:rsidP="004328B7">
            <w:pPr>
              <w:ind w:right="180"/>
            </w:pPr>
            <w:r>
              <w:rPr>
                <w:color w:val="000000"/>
                <w:sz w:val="24"/>
              </w:rPr>
              <w:t>Profesionalno priopćavanje i usmjeravanje.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B5B16" w14:textId="77777777" w:rsidR="00F21A2E" w:rsidRDefault="00F21A2E" w:rsidP="004328B7">
            <w:pPr>
              <w:ind w:right="180"/>
              <w:jc w:val="center"/>
            </w:pPr>
            <w:r>
              <w:rPr>
                <w:color w:val="000000"/>
                <w:sz w:val="24"/>
              </w:rPr>
              <w:t>9.-5. 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E22CAB" w14:textId="77777777" w:rsidR="00F21A2E" w:rsidRDefault="00F21A2E" w:rsidP="004328B7">
            <w:pPr>
              <w:ind w:right="180"/>
              <w:jc w:val="center"/>
            </w:pPr>
            <w:r>
              <w:rPr>
                <w:color w:val="000000"/>
                <w:sz w:val="24"/>
              </w:rPr>
              <w:t>30</w:t>
            </w:r>
          </w:p>
        </w:tc>
      </w:tr>
      <w:tr w:rsidR="00F21A2E" w14:paraId="09F0DA1B"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13307" w14:textId="77777777" w:rsidR="00F21A2E" w:rsidRDefault="00F21A2E" w:rsidP="004328B7">
            <w:pPr>
              <w:ind w:right="180"/>
            </w:pPr>
            <w:r>
              <w:rPr>
                <w:color w:val="000000"/>
                <w:sz w:val="24"/>
              </w:rPr>
              <w:t>13.</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F85A8" w14:textId="77777777" w:rsidR="00F21A2E" w:rsidRDefault="00F21A2E" w:rsidP="004328B7">
            <w:pPr>
              <w:ind w:right="180"/>
            </w:pPr>
            <w:r>
              <w:rPr>
                <w:color w:val="000000"/>
                <w:sz w:val="24"/>
              </w:rPr>
              <w:t>Zdravstvena, epidemiološka, socijalna i ekološka skrb za učenike.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E77073" w14:textId="77777777" w:rsidR="00F21A2E" w:rsidRDefault="00F21A2E" w:rsidP="004328B7">
            <w:pPr>
              <w:ind w:right="180"/>
              <w:jc w:val="center"/>
            </w:pPr>
            <w:r>
              <w:rPr>
                <w:color w:val="000000"/>
                <w:sz w:val="24"/>
              </w:rPr>
              <w:t>9.-8. 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D1AD43" w14:textId="77777777" w:rsidR="00F21A2E" w:rsidRDefault="00F21A2E" w:rsidP="004328B7">
            <w:pPr>
              <w:ind w:right="180"/>
              <w:jc w:val="center"/>
            </w:pPr>
            <w:r>
              <w:rPr>
                <w:color w:val="000000"/>
                <w:sz w:val="24"/>
              </w:rPr>
              <w:t>100</w:t>
            </w:r>
          </w:p>
        </w:tc>
      </w:tr>
      <w:tr w:rsidR="00F21A2E" w14:paraId="37E42C5E"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EBED76" w14:textId="77777777" w:rsidR="00F21A2E" w:rsidRDefault="00F21A2E" w:rsidP="004328B7">
            <w:pPr>
              <w:ind w:right="180"/>
            </w:pPr>
            <w:r>
              <w:rPr>
                <w:color w:val="000000"/>
                <w:sz w:val="24"/>
              </w:rPr>
              <w:t>14.</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01B5CA" w14:textId="77777777" w:rsidR="00F21A2E" w:rsidRDefault="00F21A2E" w:rsidP="004328B7">
            <w:pPr>
              <w:ind w:right="180"/>
            </w:pPr>
            <w:r>
              <w:rPr>
                <w:color w:val="000000"/>
                <w:sz w:val="24"/>
              </w:rPr>
              <w:t>Sudjelovanje u realizaciji plana kulturne i javne djelatnosti škole.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A7CBD8" w14:textId="77777777" w:rsidR="00F21A2E" w:rsidRDefault="00F21A2E" w:rsidP="004328B7">
            <w:pPr>
              <w:ind w:right="180"/>
              <w:jc w:val="center"/>
            </w:pPr>
            <w:r>
              <w:rPr>
                <w:color w:val="000000"/>
                <w:sz w:val="24"/>
              </w:rPr>
              <w:t>9.-8.mj.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43DF8F" w14:textId="77777777" w:rsidR="00F21A2E" w:rsidRDefault="00F21A2E" w:rsidP="004328B7">
            <w:pPr>
              <w:ind w:right="180"/>
              <w:jc w:val="center"/>
            </w:pPr>
            <w:r>
              <w:rPr>
                <w:color w:val="000000"/>
                <w:sz w:val="24"/>
              </w:rPr>
              <w:t>16</w:t>
            </w:r>
          </w:p>
        </w:tc>
      </w:tr>
      <w:tr w:rsidR="00F21A2E" w14:paraId="0FBF6E00"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6ED90" w14:textId="77777777" w:rsidR="00F21A2E" w:rsidRDefault="00F21A2E" w:rsidP="004328B7">
            <w:pPr>
              <w:ind w:right="180"/>
            </w:pPr>
            <w:r>
              <w:rPr>
                <w:color w:val="000000"/>
                <w:sz w:val="24"/>
              </w:rPr>
              <w:t>15.</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477DE" w14:textId="77777777" w:rsidR="00F21A2E" w:rsidRDefault="00F21A2E" w:rsidP="004328B7">
            <w:pPr>
              <w:ind w:right="180"/>
            </w:pPr>
            <w:r>
              <w:rPr>
                <w:color w:val="000000"/>
                <w:sz w:val="24"/>
              </w:rPr>
              <w:t>Sudjelovanje u izradi i ostvarenju programa prevencije ovisnost kod učenika.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874F39" w14:textId="77777777" w:rsidR="00F21A2E" w:rsidRDefault="00F21A2E" w:rsidP="004328B7">
            <w:pPr>
              <w:ind w:right="180"/>
              <w:jc w:val="center"/>
            </w:pPr>
            <w:r>
              <w:rPr>
                <w:color w:val="000000"/>
                <w:sz w:val="24"/>
              </w:rPr>
              <w:t>10. -5. m.</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713CD" w14:textId="77777777" w:rsidR="00F21A2E" w:rsidRDefault="00F21A2E" w:rsidP="004328B7">
            <w:pPr>
              <w:ind w:right="180"/>
              <w:jc w:val="center"/>
            </w:pPr>
            <w:r>
              <w:rPr>
                <w:color w:val="000000"/>
                <w:sz w:val="24"/>
              </w:rPr>
              <w:t>20</w:t>
            </w:r>
          </w:p>
        </w:tc>
      </w:tr>
      <w:tr w:rsidR="00F21A2E" w14:paraId="1EC48D32" w14:textId="77777777" w:rsidTr="004328B7">
        <w:trPr>
          <w:trHeight w:val="816"/>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BB743" w14:textId="77777777" w:rsidR="00F21A2E" w:rsidRDefault="00F21A2E" w:rsidP="004328B7">
            <w:pPr>
              <w:ind w:right="180"/>
            </w:pPr>
            <w:r>
              <w:rPr>
                <w:color w:val="000000"/>
                <w:sz w:val="24"/>
              </w:rPr>
              <w:t>16.</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E26733" w14:textId="77777777" w:rsidR="00F21A2E" w:rsidRDefault="00F21A2E" w:rsidP="004328B7">
            <w:pPr>
              <w:ind w:right="180"/>
            </w:pPr>
            <w:r>
              <w:rPr>
                <w:color w:val="000000"/>
                <w:sz w:val="24"/>
              </w:rPr>
              <w:t>Identifikacija i individualni rad s učenicima s teškoćama u razvoju, sudjelovanje u provedbi pedagoške opservacije, rad u Komisiji za utvrđivanje primjerenog oblika odgoja i obrazovanja djece s TUR.</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9DCB8C" w14:textId="77777777" w:rsidR="00F21A2E" w:rsidRDefault="00F21A2E" w:rsidP="004328B7">
            <w:pPr>
              <w:ind w:right="180"/>
              <w:jc w:val="center"/>
            </w:pPr>
            <w:r>
              <w:rPr>
                <w:color w:val="000000"/>
                <w:sz w:val="24"/>
              </w:rPr>
              <w:t>9.-8. 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96804A" w14:textId="77777777" w:rsidR="00F21A2E" w:rsidRDefault="00F21A2E" w:rsidP="004328B7">
            <w:pPr>
              <w:ind w:right="180"/>
              <w:jc w:val="center"/>
            </w:pPr>
            <w:r>
              <w:rPr>
                <w:color w:val="000000"/>
                <w:sz w:val="24"/>
              </w:rPr>
              <w:t>138</w:t>
            </w:r>
          </w:p>
        </w:tc>
      </w:tr>
      <w:tr w:rsidR="00F21A2E" w14:paraId="0DBA07BF" w14:textId="77777777" w:rsidTr="004328B7">
        <w:trPr>
          <w:trHeight w:val="549"/>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989CF" w14:textId="77777777" w:rsidR="00F21A2E" w:rsidRDefault="00F21A2E" w:rsidP="004328B7">
            <w:pPr>
              <w:ind w:right="180"/>
              <w:rPr>
                <w:color w:val="000000"/>
                <w:sz w:val="24"/>
              </w:rPr>
            </w:pPr>
            <w:r>
              <w:rPr>
                <w:color w:val="000000"/>
                <w:sz w:val="24"/>
              </w:rPr>
              <w:t>17.</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8B173" w14:textId="77777777" w:rsidR="00F21A2E" w:rsidRDefault="00F21A2E" w:rsidP="004328B7">
            <w:pPr>
              <w:ind w:right="180"/>
              <w:rPr>
                <w:color w:val="000000"/>
                <w:sz w:val="24"/>
              </w:rPr>
            </w:pPr>
            <w:r>
              <w:rPr>
                <w:color w:val="000000"/>
                <w:sz w:val="24"/>
              </w:rPr>
              <w:t>Identifikacija i upućivanje učenika na pripremnu i dopunsku nastavu hrvatskog jezika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1C6E4E" w14:textId="77777777" w:rsidR="00F21A2E" w:rsidRDefault="00F21A2E" w:rsidP="004328B7">
            <w:pPr>
              <w:ind w:right="180"/>
              <w:jc w:val="center"/>
              <w:rPr>
                <w:color w:val="000000"/>
                <w:sz w:val="24"/>
              </w:rPr>
            </w:pPr>
            <w:r>
              <w:rPr>
                <w:color w:val="000000"/>
                <w:sz w:val="24"/>
              </w:rPr>
              <w:t>09.- 8. 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C084F8" w14:textId="77777777" w:rsidR="00F21A2E" w:rsidRDefault="00F21A2E" w:rsidP="004328B7">
            <w:pPr>
              <w:ind w:right="180"/>
              <w:jc w:val="center"/>
              <w:rPr>
                <w:color w:val="000000"/>
                <w:sz w:val="24"/>
              </w:rPr>
            </w:pPr>
            <w:r>
              <w:rPr>
                <w:color w:val="000000"/>
                <w:sz w:val="24"/>
              </w:rPr>
              <w:t>20</w:t>
            </w:r>
          </w:p>
        </w:tc>
      </w:tr>
      <w:tr w:rsidR="00F21A2E" w14:paraId="1199B523"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7E25C" w14:textId="77777777" w:rsidR="00F21A2E" w:rsidRDefault="00F21A2E" w:rsidP="004328B7">
            <w:pPr>
              <w:ind w:right="180"/>
            </w:pPr>
            <w:r>
              <w:rPr>
                <w:color w:val="000000"/>
                <w:sz w:val="24"/>
              </w:rPr>
              <w:t>18.</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3B132" w14:textId="77777777" w:rsidR="00F21A2E" w:rsidRDefault="00F21A2E" w:rsidP="004328B7">
            <w:pPr>
              <w:ind w:right="180"/>
            </w:pPr>
            <w:r>
              <w:rPr>
                <w:color w:val="000000"/>
                <w:sz w:val="24"/>
              </w:rPr>
              <w:t xml:space="preserve">Suradnja s roditeljima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F1B9D6" w14:textId="77777777" w:rsidR="00F21A2E" w:rsidRDefault="00F21A2E" w:rsidP="004328B7">
            <w:pPr>
              <w:ind w:right="180"/>
              <w:jc w:val="center"/>
            </w:pPr>
            <w:r>
              <w:rPr>
                <w:color w:val="000000"/>
                <w:sz w:val="24"/>
              </w:rPr>
              <w:t>9.-8. 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730529" w14:textId="77777777" w:rsidR="00F21A2E" w:rsidRDefault="00F21A2E" w:rsidP="004328B7">
            <w:pPr>
              <w:ind w:right="180"/>
              <w:jc w:val="center"/>
            </w:pPr>
            <w:r>
              <w:rPr>
                <w:color w:val="000000"/>
                <w:sz w:val="24"/>
              </w:rPr>
              <w:t>75</w:t>
            </w:r>
          </w:p>
        </w:tc>
      </w:tr>
      <w:tr w:rsidR="00F21A2E" w14:paraId="19CCBC84"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6BEE2" w14:textId="77777777" w:rsidR="00F21A2E" w:rsidRDefault="00F21A2E" w:rsidP="004328B7">
            <w:pPr>
              <w:ind w:right="180"/>
            </w:pPr>
            <w:r>
              <w:rPr>
                <w:color w:val="000000"/>
                <w:sz w:val="24"/>
              </w:rPr>
              <w:t>19.</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5B34C" w14:textId="77777777" w:rsidR="00F21A2E" w:rsidRDefault="00F21A2E" w:rsidP="004328B7">
            <w:pPr>
              <w:ind w:right="180"/>
            </w:pPr>
            <w:r>
              <w:rPr>
                <w:color w:val="000000"/>
                <w:sz w:val="24"/>
              </w:rPr>
              <w:t>Suradnja s ravnateljem</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0C6A96" w14:textId="77777777" w:rsidR="00F21A2E" w:rsidRDefault="00F21A2E" w:rsidP="004328B7">
            <w:pPr>
              <w:ind w:right="180"/>
              <w:jc w:val="center"/>
            </w:pPr>
            <w:r>
              <w:rPr>
                <w:color w:val="000000"/>
                <w:sz w:val="24"/>
              </w:rPr>
              <w:t>9.-8. mj.</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61DF9F" w14:textId="77777777" w:rsidR="00F21A2E" w:rsidRDefault="00F21A2E" w:rsidP="004328B7">
            <w:pPr>
              <w:ind w:right="180"/>
              <w:jc w:val="center"/>
            </w:pPr>
            <w:r>
              <w:rPr>
                <w:color w:val="000000"/>
                <w:sz w:val="24"/>
              </w:rPr>
              <w:t>65</w:t>
            </w:r>
          </w:p>
        </w:tc>
      </w:tr>
      <w:tr w:rsidR="00F21A2E" w14:paraId="2BBEF992" w14:textId="77777777" w:rsidTr="004328B7">
        <w:trPr>
          <w:trHeight w:val="1"/>
        </w:trPr>
        <w:tc>
          <w:tcPr>
            <w:tcW w:w="1129" w:type="dxa"/>
            <w:tcBorders>
              <w:top w:val="single" w:sz="4" w:space="0" w:color="000000"/>
              <w:left w:val="single" w:sz="4" w:space="0" w:color="000000"/>
              <w:bottom w:val="single" w:sz="18" w:space="0" w:color="000000"/>
              <w:right w:val="single" w:sz="4" w:space="0" w:color="000000"/>
            </w:tcBorders>
            <w:shd w:val="clear" w:color="000000" w:fill="FFFFFF"/>
            <w:tcMar>
              <w:left w:w="108" w:type="dxa"/>
              <w:right w:w="108" w:type="dxa"/>
            </w:tcMar>
          </w:tcPr>
          <w:p w14:paraId="5E68E10E" w14:textId="77777777" w:rsidR="00F21A2E" w:rsidRDefault="00F21A2E" w:rsidP="004328B7">
            <w:pPr>
              <w:ind w:right="180"/>
            </w:pPr>
            <w:r>
              <w:rPr>
                <w:color w:val="000000"/>
                <w:sz w:val="24"/>
              </w:rPr>
              <w:t>20.</w:t>
            </w:r>
          </w:p>
        </w:tc>
        <w:tc>
          <w:tcPr>
            <w:tcW w:w="9796" w:type="dxa"/>
            <w:tcBorders>
              <w:top w:val="single" w:sz="4" w:space="0" w:color="000000"/>
              <w:left w:val="single" w:sz="4" w:space="0" w:color="000000"/>
              <w:bottom w:val="single" w:sz="18" w:space="0" w:color="000000"/>
              <w:right w:val="single" w:sz="4" w:space="0" w:color="000000"/>
            </w:tcBorders>
            <w:shd w:val="clear" w:color="000000" w:fill="FFFFFF"/>
            <w:tcMar>
              <w:left w:w="108" w:type="dxa"/>
              <w:right w:w="108" w:type="dxa"/>
            </w:tcMar>
          </w:tcPr>
          <w:p w14:paraId="788EAC66" w14:textId="77777777" w:rsidR="00F21A2E" w:rsidRDefault="00F21A2E" w:rsidP="004328B7">
            <w:pPr>
              <w:ind w:right="180"/>
            </w:pPr>
            <w:r>
              <w:rPr>
                <w:color w:val="000000"/>
                <w:sz w:val="24"/>
              </w:rPr>
              <w:t>Suradnja s okruženjem škole</w:t>
            </w:r>
          </w:p>
        </w:tc>
        <w:tc>
          <w:tcPr>
            <w:tcW w:w="1417" w:type="dxa"/>
            <w:tcBorders>
              <w:top w:val="single" w:sz="4" w:space="0" w:color="000000"/>
              <w:left w:val="single" w:sz="4" w:space="0" w:color="000000"/>
              <w:bottom w:val="single" w:sz="18" w:space="0" w:color="000000"/>
              <w:right w:val="single" w:sz="4" w:space="0" w:color="000000"/>
            </w:tcBorders>
            <w:shd w:val="clear" w:color="000000" w:fill="FFFFFF"/>
            <w:tcMar>
              <w:left w:w="108" w:type="dxa"/>
              <w:right w:w="108" w:type="dxa"/>
            </w:tcMar>
            <w:vAlign w:val="center"/>
          </w:tcPr>
          <w:p w14:paraId="1478CEDA" w14:textId="77777777" w:rsidR="00F21A2E" w:rsidRDefault="00F21A2E" w:rsidP="004328B7">
            <w:pPr>
              <w:ind w:right="180"/>
              <w:jc w:val="center"/>
            </w:pPr>
            <w:r>
              <w:rPr>
                <w:color w:val="000000"/>
                <w:sz w:val="24"/>
              </w:rPr>
              <w:t>9.-8. mj.</w:t>
            </w:r>
          </w:p>
        </w:tc>
        <w:tc>
          <w:tcPr>
            <w:tcW w:w="2127" w:type="dxa"/>
            <w:tcBorders>
              <w:top w:val="single" w:sz="4" w:space="0" w:color="000000"/>
              <w:left w:val="single" w:sz="4" w:space="0" w:color="000000"/>
              <w:bottom w:val="single" w:sz="18" w:space="0" w:color="000000"/>
              <w:right w:val="single" w:sz="4" w:space="0" w:color="000000"/>
            </w:tcBorders>
            <w:shd w:val="clear" w:color="000000" w:fill="FFFFFF"/>
            <w:tcMar>
              <w:left w:w="108" w:type="dxa"/>
              <w:right w:w="108" w:type="dxa"/>
            </w:tcMar>
            <w:vAlign w:val="center"/>
          </w:tcPr>
          <w:p w14:paraId="79A4362B" w14:textId="77777777" w:rsidR="00F21A2E" w:rsidRDefault="00F21A2E" w:rsidP="004328B7">
            <w:pPr>
              <w:ind w:right="180"/>
              <w:jc w:val="center"/>
            </w:pPr>
            <w:r>
              <w:rPr>
                <w:color w:val="000000"/>
                <w:sz w:val="24"/>
              </w:rPr>
              <w:t>38</w:t>
            </w:r>
          </w:p>
        </w:tc>
      </w:tr>
      <w:tr w:rsidR="00F21A2E" w14:paraId="0FE49EDF" w14:textId="77777777" w:rsidTr="004328B7">
        <w:trPr>
          <w:trHeight w:val="1"/>
        </w:trPr>
        <w:tc>
          <w:tcPr>
            <w:tcW w:w="1129" w:type="dxa"/>
            <w:tcBorders>
              <w:top w:val="single" w:sz="18" w:space="0" w:color="000000"/>
              <w:left w:val="single" w:sz="8" w:space="0" w:color="000000"/>
              <w:bottom w:val="single" w:sz="18" w:space="0" w:color="000000"/>
              <w:right w:val="single" w:sz="8" w:space="0" w:color="000000"/>
            </w:tcBorders>
            <w:shd w:val="clear" w:color="000000" w:fill="FFFFFF"/>
            <w:tcMar>
              <w:left w:w="108" w:type="dxa"/>
              <w:right w:w="108" w:type="dxa"/>
            </w:tcMar>
          </w:tcPr>
          <w:p w14:paraId="587929E2" w14:textId="77777777" w:rsidR="00F21A2E" w:rsidRDefault="00F21A2E" w:rsidP="004328B7">
            <w:pPr>
              <w:ind w:right="180"/>
            </w:pPr>
            <w:r>
              <w:rPr>
                <w:b/>
                <w:color w:val="000000"/>
                <w:sz w:val="24"/>
              </w:rPr>
              <w:t>21.</w:t>
            </w:r>
          </w:p>
        </w:tc>
        <w:tc>
          <w:tcPr>
            <w:tcW w:w="9796" w:type="dxa"/>
            <w:tcBorders>
              <w:top w:val="single" w:sz="18" w:space="0" w:color="000000"/>
              <w:left w:val="single" w:sz="8" w:space="0" w:color="000000"/>
              <w:bottom w:val="single" w:sz="18" w:space="0" w:color="000000"/>
              <w:right w:val="single" w:sz="4" w:space="0" w:color="000000"/>
            </w:tcBorders>
            <w:shd w:val="clear" w:color="000000" w:fill="FFFFFF"/>
            <w:tcMar>
              <w:left w:w="108" w:type="dxa"/>
              <w:right w:w="108" w:type="dxa"/>
            </w:tcMar>
          </w:tcPr>
          <w:p w14:paraId="3B48A6C2" w14:textId="77777777" w:rsidR="00F21A2E" w:rsidRDefault="00F21A2E" w:rsidP="004328B7">
            <w:pPr>
              <w:ind w:right="180"/>
            </w:pPr>
            <w:r>
              <w:rPr>
                <w:b/>
                <w:color w:val="000000"/>
                <w:sz w:val="24"/>
              </w:rPr>
              <w:t>ANALIZA EFIKASNOSTI ODGOJNO-OBRAZOVNOG PROCESA</w:t>
            </w:r>
          </w:p>
        </w:tc>
        <w:tc>
          <w:tcPr>
            <w:tcW w:w="1417" w:type="dxa"/>
            <w:tcBorders>
              <w:top w:val="single" w:sz="18" w:space="0" w:color="000000"/>
              <w:left w:val="single" w:sz="4" w:space="0" w:color="000000"/>
              <w:bottom w:val="single" w:sz="18" w:space="0" w:color="000000"/>
              <w:right w:val="single" w:sz="4" w:space="0" w:color="000000"/>
            </w:tcBorders>
            <w:shd w:val="clear" w:color="000000" w:fill="FFFFFF"/>
            <w:tcMar>
              <w:left w:w="108" w:type="dxa"/>
              <w:right w:w="108" w:type="dxa"/>
            </w:tcMar>
            <w:vAlign w:val="center"/>
          </w:tcPr>
          <w:p w14:paraId="6D322A47" w14:textId="77777777" w:rsidR="00F21A2E" w:rsidRDefault="00F21A2E" w:rsidP="004328B7">
            <w:pPr>
              <w:ind w:right="180"/>
              <w:jc w:val="center"/>
            </w:pPr>
            <w:r>
              <w:rPr>
                <w:color w:val="000000"/>
                <w:sz w:val="24"/>
              </w:rPr>
              <w:t>9.-8. mj.</w:t>
            </w:r>
          </w:p>
        </w:tc>
        <w:tc>
          <w:tcPr>
            <w:tcW w:w="2127" w:type="dxa"/>
            <w:tcBorders>
              <w:top w:val="single" w:sz="18" w:space="0" w:color="000000"/>
              <w:left w:val="single" w:sz="4" w:space="0" w:color="000000"/>
              <w:bottom w:val="single" w:sz="18" w:space="0" w:color="000000"/>
              <w:right w:val="single" w:sz="4" w:space="0" w:color="000000"/>
            </w:tcBorders>
            <w:shd w:val="clear" w:color="000000" w:fill="FFFFFF"/>
            <w:tcMar>
              <w:left w:w="108" w:type="dxa"/>
              <w:right w:w="108" w:type="dxa"/>
            </w:tcMar>
            <w:vAlign w:val="center"/>
          </w:tcPr>
          <w:p w14:paraId="388CE2C6" w14:textId="77777777" w:rsidR="00F21A2E" w:rsidRDefault="00F21A2E" w:rsidP="004328B7">
            <w:pPr>
              <w:ind w:right="180"/>
              <w:jc w:val="center"/>
            </w:pPr>
            <w:r>
              <w:rPr>
                <w:b/>
                <w:color w:val="000000"/>
                <w:sz w:val="24"/>
              </w:rPr>
              <w:t>180</w:t>
            </w:r>
          </w:p>
        </w:tc>
      </w:tr>
      <w:tr w:rsidR="00F21A2E" w14:paraId="31736782" w14:textId="77777777" w:rsidTr="004328B7">
        <w:trPr>
          <w:trHeight w:val="1"/>
        </w:trPr>
        <w:tc>
          <w:tcPr>
            <w:tcW w:w="1129" w:type="dxa"/>
            <w:tcBorders>
              <w:top w:val="single" w:sz="18"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F9BCA" w14:textId="77777777" w:rsidR="00F21A2E" w:rsidRDefault="00F21A2E" w:rsidP="004328B7">
            <w:pPr>
              <w:ind w:right="180"/>
            </w:pPr>
            <w:r>
              <w:rPr>
                <w:color w:val="000000"/>
                <w:sz w:val="24"/>
              </w:rPr>
              <w:t>21.1.</w:t>
            </w:r>
          </w:p>
        </w:tc>
        <w:tc>
          <w:tcPr>
            <w:tcW w:w="9796" w:type="dxa"/>
            <w:tcBorders>
              <w:top w:val="single" w:sz="18"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878DC" w14:textId="77777777" w:rsidR="00F21A2E" w:rsidRDefault="00F21A2E" w:rsidP="004328B7">
            <w:pPr>
              <w:ind w:right="180"/>
            </w:pPr>
            <w:r>
              <w:rPr>
                <w:color w:val="000000"/>
                <w:sz w:val="24"/>
              </w:rPr>
              <w:t>Promicanje kurikularnog pristupa u odgojno -obrazovnom procesu</w:t>
            </w:r>
          </w:p>
        </w:tc>
        <w:tc>
          <w:tcPr>
            <w:tcW w:w="1417" w:type="dxa"/>
            <w:tcBorders>
              <w:top w:val="single" w:sz="18"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418005" w14:textId="77777777" w:rsidR="00F21A2E" w:rsidRDefault="00F21A2E" w:rsidP="004328B7">
            <w:pPr>
              <w:ind w:right="180"/>
              <w:jc w:val="center"/>
            </w:pPr>
            <w:r>
              <w:rPr>
                <w:color w:val="000000"/>
                <w:sz w:val="24"/>
              </w:rPr>
              <w:t>9.-8. mj.</w:t>
            </w:r>
          </w:p>
        </w:tc>
        <w:tc>
          <w:tcPr>
            <w:tcW w:w="2127" w:type="dxa"/>
            <w:tcBorders>
              <w:top w:val="single" w:sz="18"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D8E91B" w14:textId="77777777" w:rsidR="00F21A2E" w:rsidRDefault="00F21A2E" w:rsidP="004328B7">
            <w:pPr>
              <w:ind w:right="180"/>
              <w:jc w:val="center"/>
            </w:pPr>
            <w:r>
              <w:rPr>
                <w:color w:val="000000"/>
                <w:sz w:val="24"/>
              </w:rPr>
              <w:t>80</w:t>
            </w:r>
          </w:p>
        </w:tc>
      </w:tr>
      <w:tr w:rsidR="00F21A2E" w14:paraId="3EA0A590" w14:textId="77777777" w:rsidTr="004328B7">
        <w:trPr>
          <w:trHeight w:val="1"/>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56B0A2" w14:textId="77777777" w:rsidR="00F21A2E" w:rsidRDefault="00F21A2E" w:rsidP="004328B7">
            <w:pPr>
              <w:ind w:right="180"/>
            </w:pPr>
            <w:r>
              <w:rPr>
                <w:color w:val="000000"/>
                <w:sz w:val="24"/>
              </w:rPr>
              <w:t>21.2.</w:t>
            </w:r>
          </w:p>
        </w:tc>
        <w:tc>
          <w:tcPr>
            <w:tcW w:w="9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2F87E" w14:textId="77777777" w:rsidR="00F21A2E" w:rsidRDefault="00F21A2E" w:rsidP="004328B7">
            <w:pPr>
              <w:ind w:right="180"/>
            </w:pPr>
            <w:r>
              <w:rPr>
                <w:color w:val="000000"/>
                <w:sz w:val="24"/>
              </w:rPr>
              <w:t>Analiza obrazovnog uspjeha učenika uz prijedlog mjera za njegovo poboljšanje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C3B1BF" w14:textId="77777777" w:rsidR="00F21A2E" w:rsidRDefault="00F21A2E" w:rsidP="004328B7">
            <w:pPr>
              <w:ind w:right="180"/>
              <w:jc w:val="center"/>
            </w:pPr>
            <w:r>
              <w:rPr>
                <w:color w:val="000000"/>
                <w:sz w:val="24"/>
              </w:rPr>
              <w:t>rujan do kolovoz</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86BA2A" w14:textId="77777777" w:rsidR="00F21A2E" w:rsidRDefault="00F21A2E" w:rsidP="004328B7">
            <w:pPr>
              <w:ind w:right="180"/>
              <w:jc w:val="center"/>
            </w:pPr>
            <w:r>
              <w:rPr>
                <w:color w:val="000000"/>
                <w:sz w:val="24"/>
              </w:rPr>
              <w:t>50</w:t>
            </w:r>
          </w:p>
        </w:tc>
      </w:tr>
      <w:tr w:rsidR="00F21A2E" w14:paraId="7D266AC8" w14:textId="77777777" w:rsidTr="004328B7">
        <w:trPr>
          <w:trHeight w:val="1"/>
        </w:trPr>
        <w:tc>
          <w:tcPr>
            <w:tcW w:w="1129" w:type="dxa"/>
            <w:tcBorders>
              <w:top w:val="single" w:sz="4" w:space="0" w:color="000000"/>
              <w:left w:val="single" w:sz="4" w:space="0" w:color="000000"/>
              <w:bottom w:val="single" w:sz="18" w:space="0" w:color="000000"/>
              <w:right w:val="single" w:sz="4" w:space="0" w:color="000000"/>
            </w:tcBorders>
            <w:shd w:val="clear" w:color="000000" w:fill="FFFFFF"/>
            <w:tcMar>
              <w:left w:w="108" w:type="dxa"/>
              <w:right w:w="108" w:type="dxa"/>
            </w:tcMar>
          </w:tcPr>
          <w:p w14:paraId="33FC6A04" w14:textId="77777777" w:rsidR="00F21A2E" w:rsidRDefault="00F21A2E" w:rsidP="004328B7">
            <w:pPr>
              <w:ind w:right="180"/>
            </w:pPr>
            <w:r>
              <w:rPr>
                <w:color w:val="000000"/>
                <w:sz w:val="24"/>
              </w:rPr>
              <w:t>21.3</w:t>
            </w:r>
          </w:p>
        </w:tc>
        <w:tc>
          <w:tcPr>
            <w:tcW w:w="9796" w:type="dxa"/>
            <w:tcBorders>
              <w:top w:val="single" w:sz="4" w:space="0" w:color="000000"/>
              <w:left w:val="single" w:sz="4" w:space="0" w:color="000000"/>
              <w:bottom w:val="single" w:sz="18" w:space="0" w:color="000000"/>
              <w:right w:val="single" w:sz="4" w:space="0" w:color="000000"/>
            </w:tcBorders>
            <w:shd w:val="clear" w:color="000000" w:fill="FFFFFF"/>
            <w:tcMar>
              <w:left w:w="108" w:type="dxa"/>
              <w:right w:w="108" w:type="dxa"/>
            </w:tcMar>
          </w:tcPr>
          <w:p w14:paraId="757BFA16" w14:textId="77777777" w:rsidR="00F21A2E" w:rsidRDefault="00F21A2E" w:rsidP="004328B7">
            <w:pPr>
              <w:ind w:right="180"/>
            </w:pPr>
            <w:r>
              <w:rPr>
                <w:color w:val="000000"/>
                <w:sz w:val="24"/>
              </w:rPr>
              <w:t xml:space="preserve">Analiza odgojne problematike, te mjere za uspješnije odgojno djelovanje škole </w:t>
            </w:r>
          </w:p>
        </w:tc>
        <w:tc>
          <w:tcPr>
            <w:tcW w:w="1417" w:type="dxa"/>
            <w:tcBorders>
              <w:top w:val="single" w:sz="4" w:space="0" w:color="000000"/>
              <w:left w:val="single" w:sz="4" w:space="0" w:color="000000"/>
              <w:bottom w:val="single" w:sz="18" w:space="0" w:color="000000"/>
              <w:right w:val="single" w:sz="4" w:space="0" w:color="000000"/>
            </w:tcBorders>
            <w:shd w:val="clear" w:color="000000" w:fill="FFFFFF"/>
            <w:tcMar>
              <w:left w:w="108" w:type="dxa"/>
              <w:right w:w="108" w:type="dxa"/>
            </w:tcMar>
            <w:vAlign w:val="center"/>
          </w:tcPr>
          <w:p w14:paraId="303607A4" w14:textId="77777777" w:rsidR="00F21A2E" w:rsidRDefault="00F21A2E" w:rsidP="004328B7">
            <w:pPr>
              <w:ind w:right="180"/>
              <w:jc w:val="center"/>
            </w:pPr>
            <w:r>
              <w:rPr>
                <w:color w:val="000000"/>
                <w:sz w:val="24"/>
              </w:rPr>
              <w:t>rujan do kolovoz</w:t>
            </w:r>
          </w:p>
        </w:tc>
        <w:tc>
          <w:tcPr>
            <w:tcW w:w="2127" w:type="dxa"/>
            <w:tcBorders>
              <w:top w:val="single" w:sz="4" w:space="0" w:color="000000"/>
              <w:left w:val="single" w:sz="4" w:space="0" w:color="000000"/>
              <w:bottom w:val="single" w:sz="18" w:space="0" w:color="000000"/>
              <w:right w:val="single" w:sz="4" w:space="0" w:color="000000"/>
            </w:tcBorders>
            <w:shd w:val="clear" w:color="000000" w:fill="FFFFFF"/>
            <w:tcMar>
              <w:left w:w="108" w:type="dxa"/>
              <w:right w:w="108" w:type="dxa"/>
            </w:tcMar>
            <w:vAlign w:val="center"/>
          </w:tcPr>
          <w:p w14:paraId="23CFFCEA" w14:textId="77777777" w:rsidR="00F21A2E" w:rsidRDefault="00F21A2E" w:rsidP="004328B7">
            <w:pPr>
              <w:ind w:right="180"/>
              <w:jc w:val="center"/>
            </w:pPr>
            <w:r>
              <w:rPr>
                <w:color w:val="000000"/>
                <w:sz w:val="24"/>
              </w:rPr>
              <w:t>50</w:t>
            </w:r>
          </w:p>
        </w:tc>
      </w:tr>
      <w:tr w:rsidR="00F21A2E" w14:paraId="54B9942A" w14:textId="77777777" w:rsidTr="004328B7">
        <w:trPr>
          <w:trHeight w:val="1"/>
        </w:trPr>
        <w:tc>
          <w:tcPr>
            <w:tcW w:w="1129" w:type="dxa"/>
            <w:tcBorders>
              <w:top w:val="single" w:sz="18" w:space="0" w:color="000000"/>
              <w:left w:val="single" w:sz="8" w:space="0" w:color="000000"/>
              <w:bottom w:val="single" w:sz="18" w:space="0" w:color="000000"/>
              <w:right w:val="single" w:sz="8" w:space="0" w:color="000000"/>
            </w:tcBorders>
            <w:shd w:val="clear" w:color="000000" w:fill="FFFFFF"/>
            <w:tcMar>
              <w:left w:w="108" w:type="dxa"/>
              <w:right w:w="108" w:type="dxa"/>
            </w:tcMar>
          </w:tcPr>
          <w:p w14:paraId="45DB6953" w14:textId="77777777" w:rsidR="00F21A2E" w:rsidRDefault="00F21A2E" w:rsidP="004328B7">
            <w:pPr>
              <w:ind w:right="180"/>
            </w:pPr>
            <w:r>
              <w:rPr>
                <w:b/>
                <w:color w:val="000000"/>
                <w:sz w:val="24"/>
              </w:rPr>
              <w:t>22.</w:t>
            </w:r>
          </w:p>
        </w:tc>
        <w:tc>
          <w:tcPr>
            <w:tcW w:w="9796" w:type="dxa"/>
            <w:tcBorders>
              <w:top w:val="single" w:sz="18" w:space="0" w:color="000000"/>
              <w:left w:val="single" w:sz="8" w:space="0" w:color="000000"/>
              <w:bottom w:val="single" w:sz="18" w:space="0" w:color="000000"/>
              <w:right w:val="single" w:sz="8" w:space="0" w:color="000000"/>
            </w:tcBorders>
            <w:shd w:val="clear" w:color="000000" w:fill="FFFFFF"/>
            <w:tcMar>
              <w:left w:w="108" w:type="dxa"/>
              <w:right w:w="108" w:type="dxa"/>
            </w:tcMar>
          </w:tcPr>
          <w:p w14:paraId="0D6479EF" w14:textId="77777777" w:rsidR="00F21A2E" w:rsidRDefault="00F21A2E" w:rsidP="004328B7">
            <w:pPr>
              <w:ind w:right="180"/>
            </w:pPr>
            <w:r>
              <w:rPr>
                <w:b/>
                <w:color w:val="000000"/>
                <w:sz w:val="24"/>
              </w:rPr>
              <w:t>PERMANENTNO STRUČNO USAVRŠAVANJE</w:t>
            </w:r>
          </w:p>
        </w:tc>
        <w:tc>
          <w:tcPr>
            <w:tcW w:w="1417" w:type="dxa"/>
            <w:tcBorders>
              <w:top w:val="single" w:sz="18" w:space="0" w:color="000000"/>
              <w:left w:val="single" w:sz="8" w:space="0" w:color="000000"/>
              <w:bottom w:val="single" w:sz="18" w:space="0" w:color="000000"/>
              <w:right w:val="single" w:sz="8" w:space="0" w:color="000000"/>
            </w:tcBorders>
            <w:shd w:val="clear" w:color="000000" w:fill="FFFFFF"/>
            <w:tcMar>
              <w:left w:w="108" w:type="dxa"/>
              <w:right w:w="108" w:type="dxa"/>
            </w:tcMar>
            <w:vAlign w:val="center"/>
          </w:tcPr>
          <w:p w14:paraId="62A68510" w14:textId="77777777" w:rsidR="00F21A2E" w:rsidRDefault="00F21A2E" w:rsidP="004328B7">
            <w:pPr>
              <w:ind w:right="180"/>
              <w:jc w:val="center"/>
            </w:pPr>
            <w:r>
              <w:rPr>
                <w:color w:val="000000"/>
                <w:sz w:val="24"/>
              </w:rPr>
              <w:t>9.-8. mj.</w:t>
            </w:r>
          </w:p>
        </w:tc>
        <w:tc>
          <w:tcPr>
            <w:tcW w:w="2127" w:type="dxa"/>
            <w:tcBorders>
              <w:top w:val="single" w:sz="18" w:space="0" w:color="000000"/>
              <w:left w:val="single" w:sz="8" w:space="0" w:color="000000"/>
              <w:bottom w:val="single" w:sz="18" w:space="0" w:color="000000"/>
              <w:right w:val="single" w:sz="8" w:space="0" w:color="000000"/>
            </w:tcBorders>
            <w:shd w:val="clear" w:color="000000" w:fill="FFFFFF"/>
            <w:tcMar>
              <w:left w:w="108" w:type="dxa"/>
              <w:right w:w="108" w:type="dxa"/>
            </w:tcMar>
            <w:vAlign w:val="center"/>
          </w:tcPr>
          <w:p w14:paraId="294B9C58" w14:textId="77777777" w:rsidR="00F21A2E" w:rsidRDefault="00F21A2E" w:rsidP="004328B7">
            <w:pPr>
              <w:ind w:right="180"/>
              <w:jc w:val="center"/>
            </w:pPr>
            <w:r>
              <w:rPr>
                <w:b/>
                <w:color w:val="000000"/>
                <w:sz w:val="24"/>
              </w:rPr>
              <w:t>124</w:t>
            </w:r>
          </w:p>
        </w:tc>
      </w:tr>
      <w:tr w:rsidR="00F21A2E" w14:paraId="5ED3F42F" w14:textId="77777777" w:rsidTr="004328B7">
        <w:trPr>
          <w:trHeight w:val="1"/>
        </w:trPr>
        <w:tc>
          <w:tcPr>
            <w:tcW w:w="1129" w:type="dxa"/>
            <w:tcBorders>
              <w:top w:val="single" w:sz="18"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5F1F0" w14:textId="77777777" w:rsidR="00F21A2E" w:rsidRDefault="00F21A2E" w:rsidP="004328B7">
            <w:pPr>
              <w:ind w:right="180"/>
            </w:pPr>
            <w:r>
              <w:rPr>
                <w:color w:val="000000"/>
                <w:sz w:val="24"/>
              </w:rPr>
              <w:t>22.1</w:t>
            </w:r>
          </w:p>
        </w:tc>
        <w:tc>
          <w:tcPr>
            <w:tcW w:w="9796" w:type="dxa"/>
            <w:tcBorders>
              <w:top w:val="single" w:sz="18"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F667E" w14:textId="77777777" w:rsidR="00F21A2E" w:rsidRDefault="00F21A2E" w:rsidP="004328B7">
            <w:pPr>
              <w:ind w:right="180"/>
            </w:pPr>
            <w:r>
              <w:rPr>
                <w:color w:val="000000"/>
                <w:sz w:val="24"/>
              </w:rPr>
              <w:t xml:space="preserve">Ostvarenje programa vlastitog stručnog usavršavanja </w:t>
            </w:r>
          </w:p>
        </w:tc>
        <w:tc>
          <w:tcPr>
            <w:tcW w:w="1417" w:type="dxa"/>
            <w:tcBorders>
              <w:top w:val="single" w:sz="18"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9BD59A" w14:textId="77777777" w:rsidR="00F21A2E" w:rsidRDefault="00F21A2E" w:rsidP="004328B7">
            <w:pPr>
              <w:ind w:right="180"/>
              <w:jc w:val="center"/>
            </w:pPr>
            <w:r>
              <w:rPr>
                <w:color w:val="000000"/>
                <w:sz w:val="24"/>
              </w:rPr>
              <w:t>rujan do kolovoz</w:t>
            </w:r>
          </w:p>
        </w:tc>
        <w:tc>
          <w:tcPr>
            <w:tcW w:w="2127" w:type="dxa"/>
            <w:tcBorders>
              <w:top w:val="single" w:sz="18"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5E4903" w14:textId="77777777" w:rsidR="00F21A2E" w:rsidRDefault="00F21A2E" w:rsidP="004328B7">
            <w:pPr>
              <w:ind w:right="180"/>
              <w:jc w:val="center"/>
              <w:rPr>
                <w:color w:val="000000"/>
                <w:sz w:val="24"/>
              </w:rPr>
            </w:pPr>
          </w:p>
          <w:p w14:paraId="5523F0A6" w14:textId="77777777" w:rsidR="00F21A2E" w:rsidRDefault="00F21A2E" w:rsidP="004328B7">
            <w:pPr>
              <w:ind w:right="180"/>
              <w:jc w:val="center"/>
            </w:pPr>
            <w:r>
              <w:rPr>
                <w:color w:val="000000"/>
                <w:sz w:val="24"/>
              </w:rPr>
              <w:t>76</w:t>
            </w:r>
          </w:p>
        </w:tc>
      </w:tr>
      <w:tr w:rsidR="00F21A2E" w14:paraId="372BEAB9" w14:textId="77777777" w:rsidTr="004328B7">
        <w:trPr>
          <w:trHeight w:val="1"/>
        </w:trPr>
        <w:tc>
          <w:tcPr>
            <w:tcW w:w="1129"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044B8DCA" w14:textId="77777777" w:rsidR="00F21A2E" w:rsidRDefault="00F21A2E" w:rsidP="004328B7">
            <w:pPr>
              <w:ind w:right="180"/>
            </w:pPr>
            <w:r>
              <w:rPr>
                <w:color w:val="000000"/>
                <w:sz w:val="24"/>
              </w:rPr>
              <w:t>22.2</w:t>
            </w:r>
          </w:p>
        </w:tc>
        <w:tc>
          <w:tcPr>
            <w:tcW w:w="9796"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618B2246" w14:textId="77777777" w:rsidR="00F21A2E" w:rsidRDefault="00F21A2E" w:rsidP="004328B7">
            <w:pPr>
              <w:ind w:right="180"/>
            </w:pPr>
            <w:r>
              <w:rPr>
                <w:color w:val="000000"/>
                <w:sz w:val="24"/>
              </w:rPr>
              <w:t>Sudjelovanje i praćenje stručnog usavršavanja učitelja. Upućivanje na korištenje novije stručne literature.</w:t>
            </w:r>
          </w:p>
        </w:tc>
        <w:tc>
          <w:tcPr>
            <w:tcW w:w="1417"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31AEB17F" w14:textId="77777777" w:rsidR="00F21A2E" w:rsidRDefault="00F21A2E" w:rsidP="004328B7">
            <w:pPr>
              <w:ind w:right="180"/>
              <w:jc w:val="center"/>
            </w:pPr>
            <w:r>
              <w:rPr>
                <w:color w:val="000000"/>
                <w:sz w:val="24"/>
              </w:rPr>
              <w:t>rujan do kolovoz</w:t>
            </w:r>
          </w:p>
        </w:tc>
        <w:tc>
          <w:tcPr>
            <w:tcW w:w="2127"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15DC155A" w14:textId="77777777" w:rsidR="00F21A2E" w:rsidRDefault="00F21A2E" w:rsidP="004328B7">
            <w:pPr>
              <w:ind w:right="180"/>
              <w:jc w:val="center"/>
            </w:pPr>
            <w:r>
              <w:rPr>
                <w:color w:val="000000"/>
                <w:sz w:val="24"/>
              </w:rPr>
              <w:t>48</w:t>
            </w:r>
          </w:p>
        </w:tc>
      </w:tr>
      <w:tr w:rsidR="00F21A2E" w14:paraId="66A809D6" w14:textId="77777777" w:rsidTr="004328B7">
        <w:trPr>
          <w:trHeight w:val="1"/>
        </w:trPr>
        <w:tc>
          <w:tcPr>
            <w:tcW w:w="1129"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2AD88A8F" w14:textId="77777777" w:rsidR="00F21A2E" w:rsidRDefault="00F21A2E" w:rsidP="004328B7">
            <w:pPr>
              <w:ind w:right="180"/>
            </w:pPr>
            <w:r>
              <w:rPr>
                <w:b/>
                <w:color w:val="000000"/>
                <w:sz w:val="24"/>
              </w:rPr>
              <w:t>9.3.2.4.</w:t>
            </w:r>
          </w:p>
        </w:tc>
        <w:tc>
          <w:tcPr>
            <w:tcW w:w="9796"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50485123" w14:textId="77777777" w:rsidR="00F21A2E" w:rsidRDefault="00F21A2E" w:rsidP="004328B7">
            <w:pPr>
              <w:ind w:right="180"/>
            </w:pPr>
            <w:r>
              <w:rPr>
                <w:b/>
                <w:color w:val="000000"/>
                <w:sz w:val="24"/>
              </w:rPr>
              <w:t>PEDAGOŠKA DOKUMENTACIJA</w:t>
            </w:r>
          </w:p>
        </w:tc>
        <w:tc>
          <w:tcPr>
            <w:tcW w:w="141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015D869B" w14:textId="77777777" w:rsidR="00F21A2E" w:rsidRDefault="00F21A2E" w:rsidP="004328B7">
            <w:pPr>
              <w:ind w:right="180"/>
              <w:jc w:val="center"/>
            </w:pPr>
            <w:r>
              <w:rPr>
                <w:color w:val="000000"/>
                <w:sz w:val="24"/>
              </w:rPr>
              <w:t>rujan do kolovoz</w:t>
            </w:r>
          </w:p>
        </w:tc>
        <w:tc>
          <w:tcPr>
            <w:tcW w:w="212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7C01A872" w14:textId="77777777" w:rsidR="00F21A2E" w:rsidRDefault="00F21A2E" w:rsidP="004328B7">
            <w:pPr>
              <w:ind w:right="180"/>
              <w:jc w:val="center"/>
            </w:pPr>
            <w:r>
              <w:rPr>
                <w:b/>
                <w:color w:val="000000"/>
                <w:sz w:val="24"/>
              </w:rPr>
              <w:t>210</w:t>
            </w:r>
          </w:p>
        </w:tc>
      </w:tr>
      <w:tr w:rsidR="00F21A2E" w14:paraId="7610CF2B" w14:textId="77777777" w:rsidTr="004328B7">
        <w:trPr>
          <w:trHeight w:val="1"/>
        </w:trPr>
        <w:tc>
          <w:tcPr>
            <w:tcW w:w="1129" w:type="dxa"/>
            <w:tcBorders>
              <w:top w:val="single" w:sz="24" w:space="0" w:color="000000"/>
              <w:left w:val="single" w:sz="4" w:space="0" w:color="000000"/>
              <w:bottom w:val="single" w:sz="8" w:space="0" w:color="000000"/>
              <w:right w:val="single" w:sz="8" w:space="0" w:color="000000"/>
            </w:tcBorders>
            <w:shd w:val="clear" w:color="000000" w:fill="FFFFFF"/>
            <w:tcMar>
              <w:left w:w="108" w:type="dxa"/>
              <w:right w:w="108" w:type="dxa"/>
            </w:tcMar>
          </w:tcPr>
          <w:p w14:paraId="578E35D3" w14:textId="77777777" w:rsidR="00F21A2E" w:rsidRDefault="00F21A2E" w:rsidP="004328B7">
            <w:pPr>
              <w:ind w:right="180"/>
            </w:pPr>
            <w:r>
              <w:rPr>
                <w:color w:val="000000"/>
                <w:sz w:val="24"/>
              </w:rPr>
              <w:t>1.</w:t>
            </w:r>
          </w:p>
        </w:tc>
        <w:tc>
          <w:tcPr>
            <w:tcW w:w="9796" w:type="dxa"/>
            <w:tcBorders>
              <w:top w:val="single" w:sz="24"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05B3CCC0" w14:textId="77777777" w:rsidR="00F21A2E" w:rsidRDefault="00F21A2E" w:rsidP="004328B7">
            <w:pPr>
              <w:ind w:right="180"/>
            </w:pPr>
            <w:r>
              <w:rPr>
                <w:color w:val="000000"/>
                <w:sz w:val="24"/>
              </w:rPr>
              <w:t xml:space="preserve">Prikupljanje podataka o redovnoj, dopunskoj, dodatnoj, izbornoj nastavi i vanškolskim aktivnostima učenika </w:t>
            </w:r>
          </w:p>
        </w:tc>
        <w:tc>
          <w:tcPr>
            <w:tcW w:w="1417" w:type="dxa"/>
            <w:tcBorders>
              <w:top w:val="single" w:sz="24"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5DC2A735" w14:textId="77777777" w:rsidR="00F21A2E" w:rsidRDefault="00F21A2E" w:rsidP="004328B7">
            <w:pPr>
              <w:ind w:right="180"/>
              <w:jc w:val="center"/>
            </w:pPr>
            <w:r>
              <w:rPr>
                <w:color w:val="000000"/>
                <w:sz w:val="24"/>
              </w:rPr>
              <w:t>9.,12.,6. mj.</w:t>
            </w:r>
          </w:p>
        </w:tc>
        <w:tc>
          <w:tcPr>
            <w:tcW w:w="2127" w:type="dxa"/>
            <w:tcBorders>
              <w:top w:val="single" w:sz="24" w:space="0" w:color="000000"/>
              <w:left w:val="single" w:sz="8" w:space="0" w:color="000000"/>
              <w:bottom w:val="single" w:sz="8" w:space="0" w:color="000000"/>
              <w:right w:val="single" w:sz="4" w:space="0" w:color="000000"/>
            </w:tcBorders>
            <w:shd w:val="clear" w:color="000000" w:fill="FFFFFF"/>
            <w:tcMar>
              <w:left w:w="108" w:type="dxa"/>
              <w:right w:w="108" w:type="dxa"/>
            </w:tcMar>
            <w:vAlign w:val="center"/>
          </w:tcPr>
          <w:p w14:paraId="0F9584B5" w14:textId="77777777" w:rsidR="00F21A2E" w:rsidRDefault="00F21A2E" w:rsidP="004328B7">
            <w:pPr>
              <w:ind w:right="180"/>
              <w:jc w:val="center"/>
            </w:pPr>
            <w:r>
              <w:rPr>
                <w:color w:val="000000"/>
                <w:sz w:val="24"/>
              </w:rPr>
              <w:t>30</w:t>
            </w:r>
          </w:p>
        </w:tc>
      </w:tr>
      <w:tr w:rsidR="00F21A2E" w14:paraId="4AEBD899" w14:textId="77777777" w:rsidTr="004328B7">
        <w:trPr>
          <w:trHeight w:val="1"/>
        </w:trPr>
        <w:tc>
          <w:tcPr>
            <w:tcW w:w="1129" w:type="dxa"/>
            <w:tcBorders>
              <w:top w:val="single" w:sz="8" w:space="0" w:color="000000"/>
              <w:left w:val="single" w:sz="4" w:space="0" w:color="000000"/>
              <w:bottom w:val="single" w:sz="8" w:space="0" w:color="000000"/>
              <w:right w:val="single" w:sz="4" w:space="0" w:color="000000"/>
            </w:tcBorders>
            <w:shd w:val="clear" w:color="000000" w:fill="FFFFFF"/>
            <w:tcMar>
              <w:left w:w="108" w:type="dxa"/>
              <w:right w:w="108" w:type="dxa"/>
            </w:tcMar>
          </w:tcPr>
          <w:p w14:paraId="7DE8A665" w14:textId="77777777" w:rsidR="00F21A2E" w:rsidRDefault="00F21A2E" w:rsidP="004328B7">
            <w:pPr>
              <w:ind w:right="180"/>
              <w:rPr>
                <w:color w:val="000000"/>
                <w:sz w:val="24"/>
              </w:rPr>
            </w:pPr>
            <w:r>
              <w:rPr>
                <w:color w:val="000000"/>
                <w:sz w:val="24"/>
              </w:rPr>
              <w:t xml:space="preserve">2. </w:t>
            </w:r>
          </w:p>
        </w:tc>
        <w:tc>
          <w:tcPr>
            <w:tcW w:w="9796" w:type="dxa"/>
            <w:tcBorders>
              <w:top w:val="single" w:sz="8" w:space="0" w:color="000000"/>
              <w:left w:val="single" w:sz="4" w:space="0" w:color="000000"/>
              <w:bottom w:val="single" w:sz="8" w:space="0" w:color="000000"/>
              <w:right w:val="single" w:sz="4" w:space="0" w:color="000000"/>
            </w:tcBorders>
            <w:shd w:val="clear" w:color="000000" w:fill="FFFFFF"/>
            <w:tcMar>
              <w:left w:w="108" w:type="dxa"/>
              <w:right w:w="108" w:type="dxa"/>
            </w:tcMar>
          </w:tcPr>
          <w:p w14:paraId="6144619B" w14:textId="77777777" w:rsidR="00F21A2E" w:rsidRDefault="00F21A2E" w:rsidP="004328B7">
            <w:pPr>
              <w:ind w:right="180"/>
              <w:rPr>
                <w:color w:val="000000"/>
                <w:sz w:val="24"/>
              </w:rPr>
            </w:pPr>
            <w:r>
              <w:rPr>
                <w:color w:val="000000"/>
                <w:sz w:val="24"/>
              </w:rPr>
              <w:t xml:space="preserve">Obavljanje poslova   administratora e- matice Ministarstva prosvjete, a koji se odnose na učenike </w:t>
            </w:r>
          </w:p>
        </w:tc>
        <w:tc>
          <w:tcPr>
            <w:tcW w:w="1417" w:type="dxa"/>
            <w:tcBorders>
              <w:top w:val="single" w:sz="8" w:space="0" w:color="000000"/>
              <w:left w:val="single" w:sz="4" w:space="0" w:color="000000"/>
              <w:bottom w:val="single" w:sz="8" w:space="0" w:color="000000"/>
              <w:right w:val="single" w:sz="4" w:space="0" w:color="000000"/>
            </w:tcBorders>
            <w:shd w:val="clear" w:color="000000" w:fill="FFFFFF"/>
            <w:tcMar>
              <w:left w:w="108" w:type="dxa"/>
              <w:right w:w="108" w:type="dxa"/>
            </w:tcMar>
            <w:vAlign w:val="center"/>
          </w:tcPr>
          <w:p w14:paraId="17616D53" w14:textId="77777777" w:rsidR="00F21A2E" w:rsidRDefault="00F21A2E" w:rsidP="004328B7">
            <w:pPr>
              <w:ind w:right="180"/>
              <w:jc w:val="center"/>
              <w:rPr>
                <w:color w:val="000000"/>
                <w:sz w:val="24"/>
              </w:rPr>
            </w:pPr>
            <w:r>
              <w:rPr>
                <w:color w:val="000000"/>
                <w:sz w:val="24"/>
              </w:rPr>
              <w:t>rujan do kolovoz</w:t>
            </w:r>
          </w:p>
        </w:tc>
        <w:tc>
          <w:tcPr>
            <w:tcW w:w="2127" w:type="dxa"/>
            <w:tcBorders>
              <w:top w:val="single" w:sz="8" w:space="0" w:color="000000"/>
              <w:left w:val="single" w:sz="4" w:space="0" w:color="000000"/>
              <w:bottom w:val="single" w:sz="8" w:space="0" w:color="000000"/>
              <w:right w:val="single" w:sz="4" w:space="0" w:color="000000"/>
            </w:tcBorders>
            <w:shd w:val="clear" w:color="000000" w:fill="FFFFFF"/>
            <w:tcMar>
              <w:left w:w="108" w:type="dxa"/>
              <w:right w:w="108" w:type="dxa"/>
            </w:tcMar>
            <w:vAlign w:val="center"/>
          </w:tcPr>
          <w:p w14:paraId="0FABBFDA" w14:textId="77777777" w:rsidR="00F21A2E" w:rsidRDefault="00F21A2E" w:rsidP="004328B7">
            <w:pPr>
              <w:ind w:right="180"/>
              <w:jc w:val="center"/>
              <w:rPr>
                <w:color w:val="000000"/>
                <w:sz w:val="24"/>
              </w:rPr>
            </w:pPr>
            <w:r>
              <w:rPr>
                <w:color w:val="000000"/>
                <w:sz w:val="24"/>
              </w:rPr>
              <w:t>70</w:t>
            </w:r>
          </w:p>
        </w:tc>
      </w:tr>
      <w:tr w:rsidR="00F21A2E" w14:paraId="34FC8A9C" w14:textId="77777777" w:rsidTr="004328B7">
        <w:trPr>
          <w:trHeight w:val="1"/>
        </w:trPr>
        <w:tc>
          <w:tcPr>
            <w:tcW w:w="1129" w:type="dxa"/>
            <w:tcBorders>
              <w:top w:val="single" w:sz="8"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14D95" w14:textId="77777777" w:rsidR="00F21A2E" w:rsidRDefault="00F21A2E" w:rsidP="004328B7">
            <w:pPr>
              <w:ind w:right="180"/>
              <w:rPr>
                <w:color w:val="000000"/>
                <w:sz w:val="24"/>
              </w:rPr>
            </w:pPr>
            <w:r>
              <w:rPr>
                <w:color w:val="000000"/>
                <w:sz w:val="24"/>
              </w:rPr>
              <w:lastRenderedPageBreak/>
              <w:t>3</w:t>
            </w:r>
          </w:p>
        </w:tc>
        <w:tc>
          <w:tcPr>
            <w:tcW w:w="9796" w:type="dxa"/>
            <w:tcBorders>
              <w:top w:val="single" w:sz="8"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A2B76" w14:textId="77777777" w:rsidR="00F21A2E" w:rsidRDefault="00F21A2E" w:rsidP="004328B7">
            <w:pPr>
              <w:ind w:right="180"/>
              <w:rPr>
                <w:color w:val="000000"/>
                <w:sz w:val="24"/>
              </w:rPr>
            </w:pPr>
            <w:r>
              <w:rPr>
                <w:color w:val="000000"/>
                <w:sz w:val="24"/>
              </w:rPr>
              <w:t>Obavljanje poslova  administratora CARNet sustava HUSO</w:t>
            </w:r>
          </w:p>
        </w:tc>
        <w:tc>
          <w:tcPr>
            <w:tcW w:w="1417" w:type="dxa"/>
            <w:tcBorders>
              <w:top w:val="single" w:sz="8"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124202" w14:textId="77777777" w:rsidR="00F21A2E" w:rsidRDefault="00F21A2E" w:rsidP="004328B7">
            <w:pPr>
              <w:ind w:right="180"/>
              <w:jc w:val="center"/>
              <w:rPr>
                <w:color w:val="000000"/>
                <w:sz w:val="24"/>
              </w:rPr>
            </w:pPr>
            <w:r>
              <w:rPr>
                <w:color w:val="000000"/>
                <w:sz w:val="24"/>
              </w:rPr>
              <w:t>rujan do kolovoz</w:t>
            </w:r>
          </w:p>
        </w:tc>
        <w:tc>
          <w:tcPr>
            <w:tcW w:w="2127" w:type="dxa"/>
            <w:tcBorders>
              <w:top w:val="single" w:sz="8"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7B0F08" w14:textId="77777777" w:rsidR="00F21A2E" w:rsidRDefault="00F21A2E" w:rsidP="004328B7">
            <w:pPr>
              <w:ind w:right="180"/>
              <w:jc w:val="center"/>
              <w:rPr>
                <w:color w:val="000000"/>
                <w:sz w:val="24"/>
              </w:rPr>
            </w:pPr>
            <w:r>
              <w:rPr>
                <w:color w:val="000000"/>
                <w:sz w:val="24"/>
              </w:rPr>
              <w:t>60</w:t>
            </w:r>
          </w:p>
        </w:tc>
      </w:tr>
      <w:tr w:rsidR="00F21A2E" w14:paraId="2DAC6244" w14:textId="77777777" w:rsidTr="004328B7">
        <w:trPr>
          <w:trHeight w:val="1"/>
        </w:trPr>
        <w:tc>
          <w:tcPr>
            <w:tcW w:w="1129"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575E614E" w14:textId="77777777" w:rsidR="00F21A2E" w:rsidRDefault="00F21A2E" w:rsidP="004328B7">
            <w:pPr>
              <w:ind w:right="180"/>
            </w:pPr>
            <w:r>
              <w:t>4.</w:t>
            </w:r>
          </w:p>
        </w:tc>
        <w:tc>
          <w:tcPr>
            <w:tcW w:w="9796"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5AC7D6FC" w14:textId="77777777" w:rsidR="00F21A2E" w:rsidRDefault="00F21A2E" w:rsidP="004328B7">
            <w:pPr>
              <w:ind w:right="180"/>
            </w:pPr>
            <w:r>
              <w:rPr>
                <w:color w:val="000000"/>
                <w:sz w:val="24"/>
              </w:rPr>
              <w:t>Vođenje vlastite dokumentacije, dokumentacije o učenicima, te ostali administrativni poslovi – rad na informatizaciji administracije.</w:t>
            </w:r>
          </w:p>
        </w:tc>
        <w:tc>
          <w:tcPr>
            <w:tcW w:w="1417"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3F8F5FBB" w14:textId="77777777" w:rsidR="00F21A2E" w:rsidRDefault="00F21A2E" w:rsidP="004328B7">
            <w:pPr>
              <w:ind w:right="180"/>
              <w:jc w:val="center"/>
            </w:pPr>
            <w:r>
              <w:rPr>
                <w:color w:val="000000"/>
                <w:sz w:val="24"/>
              </w:rPr>
              <w:t>9.-8.mj.</w:t>
            </w:r>
          </w:p>
        </w:tc>
        <w:tc>
          <w:tcPr>
            <w:tcW w:w="2127" w:type="dxa"/>
            <w:tcBorders>
              <w:top w:val="single" w:sz="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7A586F22" w14:textId="77777777" w:rsidR="00F21A2E" w:rsidRDefault="00F21A2E" w:rsidP="004328B7">
            <w:pPr>
              <w:ind w:right="180"/>
              <w:jc w:val="center"/>
            </w:pPr>
            <w:r>
              <w:rPr>
                <w:color w:val="000000"/>
                <w:sz w:val="24"/>
              </w:rPr>
              <w:t>50</w:t>
            </w:r>
          </w:p>
        </w:tc>
      </w:tr>
      <w:tr w:rsidR="00F21A2E" w14:paraId="62943E6F" w14:textId="77777777" w:rsidTr="004328B7">
        <w:trPr>
          <w:trHeight w:val="1"/>
        </w:trPr>
        <w:tc>
          <w:tcPr>
            <w:tcW w:w="1129"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4942885E" w14:textId="77777777" w:rsidR="00F21A2E" w:rsidRDefault="00F21A2E" w:rsidP="004328B7">
            <w:pPr>
              <w:ind w:right="180"/>
            </w:pPr>
            <w:r>
              <w:rPr>
                <w:b/>
                <w:color w:val="000000"/>
                <w:sz w:val="24"/>
              </w:rPr>
              <w:t>9.3.2.5.</w:t>
            </w:r>
          </w:p>
        </w:tc>
        <w:tc>
          <w:tcPr>
            <w:tcW w:w="9796"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18766ACC" w14:textId="77777777" w:rsidR="00F21A2E" w:rsidRDefault="00F21A2E" w:rsidP="004328B7">
            <w:pPr>
              <w:ind w:right="180"/>
            </w:pPr>
            <w:r>
              <w:rPr>
                <w:b/>
                <w:color w:val="000000"/>
                <w:sz w:val="24"/>
              </w:rPr>
              <w:t>Neplanirani poslovi</w:t>
            </w:r>
          </w:p>
        </w:tc>
        <w:tc>
          <w:tcPr>
            <w:tcW w:w="141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11EBD620" w14:textId="77777777" w:rsidR="00F21A2E" w:rsidRDefault="00F21A2E" w:rsidP="004328B7">
            <w:pPr>
              <w:ind w:right="180"/>
              <w:jc w:val="center"/>
            </w:pPr>
            <w:r>
              <w:rPr>
                <w:color w:val="000000"/>
                <w:sz w:val="24"/>
              </w:rPr>
              <w:t>9.-8.mj.</w:t>
            </w:r>
          </w:p>
        </w:tc>
        <w:tc>
          <w:tcPr>
            <w:tcW w:w="212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1F823E14" w14:textId="77777777" w:rsidR="00F21A2E" w:rsidRDefault="00F21A2E" w:rsidP="004328B7">
            <w:pPr>
              <w:ind w:right="180"/>
              <w:jc w:val="center"/>
            </w:pPr>
            <w:r>
              <w:rPr>
                <w:b/>
                <w:color w:val="000000"/>
                <w:sz w:val="24"/>
              </w:rPr>
              <w:t>120</w:t>
            </w:r>
          </w:p>
        </w:tc>
      </w:tr>
      <w:tr w:rsidR="00F21A2E" w14:paraId="36092B8E" w14:textId="77777777" w:rsidTr="004328B7">
        <w:trPr>
          <w:trHeight w:val="1"/>
        </w:trPr>
        <w:tc>
          <w:tcPr>
            <w:tcW w:w="1129"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6C2C18DD" w14:textId="77777777" w:rsidR="00F21A2E" w:rsidRDefault="00F21A2E" w:rsidP="004328B7">
            <w:pPr>
              <w:ind w:right="180"/>
            </w:pPr>
            <w:r>
              <w:rPr>
                <w:b/>
                <w:color w:val="000000"/>
                <w:sz w:val="24"/>
              </w:rPr>
              <w:t>10.</w:t>
            </w:r>
          </w:p>
        </w:tc>
        <w:tc>
          <w:tcPr>
            <w:tcW w:w="9796"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tcPr>
          <w:p w14:paraId="72C2CFBE" w14:textId="77777777" w:rsidR="00F21A2E" w:rsidRDefault="00F21A2E" w:rsidP="004328B7">
            <w:pPr>
              <w:ind w:right="180"/>
            </w:pPr>
            <w:r>
              <w:rPr>
                <w:b/>
                <w:color w:val="000000"/>
                <w:sz w:val="24"/>
              </w:rPr>
              <w:t>Godišnji odmor</w:t>
            </w:r>
          </w:p>
        </w:tc>
        <w:tc>
          <w:tcPr>
            <w:tcW w:w="141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36A896CC" w14:textId="77777777" w:rsidR="00F21A2E" w:rsidRDefault="00F21A2E" w:rsidP="004328B7">
            <w:pPr>
              <w:ind w:right="180"/>
              <w:jc w:val="center"/>
            </w:pPr>
            <w:r>
              <w:rPr>
                <w:color w:val="000000"/>
                <w:sz w:val="24"/>
              </w:rPr>
              <w:t>srpanj, kolovoz</w:t>
            </w:r>
          </w:p>
        </w:tc>
        <w:tc>
          <w:tcPr>
            <w:tcW w:w="2127" w:type="dxa"/>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7CADE3CD" w14:textId="77777777" w:rsidR="00F21A2E" w:rsidRDefault="00F21A2E" w:rsidP="004328B7">
            <w:pPr>
              <w:ind w:right="180"/>
              <w:jc w:val="center"/>
            </w:pPr>
            <w:r>
              <w:rPr>
                <w:b/>
                <w:color w:val="000000"/>
                <w:sz w:val="24"/>
              </w:rPr>
              <w:t>240</w:t>
            </w:r>
          </w:p>
        </w:tc>
      </w:tr>
      <w:tr w:rsidR="00F21A2E" w14:paraId="4D2FF4B8" w14:textId="77777777" w:rsidTr="004328B7">
        <w:trPr>
          <w:cantSplit/>
          <w:trHeight w:val="1"/>
        </w:trPr>
        <w:tc>
          <w:tcPr>
            <w:tcW w:w="14469" w:type="dxa"/>
            <w:gridSpan w:val="4"/>
            <w:tcBorders>
              <w:top w:val="single" w:sz="24" w:space="0" w:color="000000"/>
              <w:left w:val="single" w:sz="4" w:space="0" w:color="000000"/>
              <w:bottom w:val="single" w:sz="24" w:space="0" w:color="000000"/>
              <w:right w:val="single" w:sz="4" w:space="0" w:color="000000"/>
            </w:tcBorders>
            <w:shd w:val="clear" w:color="000000" w:fill="FFFFFF"/>
            <w:tcMar>
              <w:left w:w="108" w:type="dxa"/>
              <w:right w:w="108" w:type="dxa"/>
            </w:tcMar>
            <w:vAlign w:val="center"/>
          </w:tcPr>
          <w:p w14:paraId="18D8B8A3" w14:textId="77777777" w:rsidR="00F21A2E" w:rsidRDefault="00F21A2E" w:rsidP="004328B7">
            <w:pPr>
              <w:ind w:right="180"/>
              <w:jc w:val="center"/>
            </w:pPr>
            <w:r>
              <w:rPr>
                <w:b/>
                <w:color w:val="000000"/>
                <w:sz w:val="24"/>
              </w:rPr>
              <w:t>UKUPNO SATI: 2016</w:t>
            </w:r>
          </w:p>
        </w:tc>
      </w:tr>
    </w:tbl>
    <w:p w14:paraId="07611B9D" w14:textId="77777777" w:rsidR="00DA64B9" w:rsidRDefault="00DA64B9" w:rsidP="00DA64B9">
      <w:pPr>
        <w:pStyle w:val="Tijeloteksta"/>
        <w:tabs>
          <w:tab w:val="left" w:pos="0"/>
        </w:tabs>
        <w:rPr>
          <w:b/>
          <w:sz w:val="20"/>
        </w:rPr>
      </w:pPr>
    </w:p>
    <w:p w14:paraId="336D040B" w14:textId="77777777" w:rsidR="00DA64B9" w:rsidRDefault="00DA64B9" w:rsidP="00DA64B9">
      <w:pPr>
        <w:pStyle w:val="Tijeloteksta"/>
        <w:tabs>
          <w:tab w:val="left" w:pos="0"/>
        </w:tabs>
        <w:spacing w:before="5"/>
        <w:rPr>
          <w:b/>
          <w:sz w:val="16"/>
        </w:rPr>
      </w:pPr>
    </w:p>
    <w:p w14:paraId="3D07E2D1" w14:textId="53A838B6" w:rsidR="318283D7" w:rsidRDefault="318283D7"/>
    <w:p w14:paraId="5CDC5939" w14:textId="77777777" w:rsidR="00DA64B9" w:rsidRDefault="00DA64B9" w:rsidP="00DA64B9">
      <w:pPr>
        <w:tabs>
          <w:tab w:val="left" w:pos="0"/>
        </w:tabs>
        <w:jc w:val="center"/>
        <w:rPr>
          <w:sz w:val="18"/>
        </w:rPr>
      </w:pPr>
    </w:p>
    <w:p w14:paraId="0C57CDEE" w14:textId="77777777" w:rsidR="00DA64B9" w:rsidRPr="00A7219A" w:rsidRDefault="00DA64B9" w:rsidP="00DA64B9">
      <w:pPr>
        <w:tabs>
          <w:tab w:val="left" w:pos="0"/>
        </w:tabs>
        <w:rPr>
          <w:sz w:val="18"/>
        </w:rPr>
      </w:pPr>
    </w:p>
    <w:p w14:paraId="392390DD" w14:textId="77777777" w:rsidR="00DA64B9" w:rsidRDefault="00DA64B9" w:rsidP="00DA64B9">
      <w:pPr>
        <w:tabs>
          <w:tab w:val="left" w:pos="0"/>
        </w:tabs>
        <w:jc w:val="center"/>
        <w:rPr>
          <w:sz w:val="18"/>
        </w:rPr>
        <w:sectPr w:rsidR="00DA64B9" w:rsidSect="00191CE2">
          <w:headerReference w:type="default" r:id="rId26"/>
          <w:pgSz w:w="16840" w:h="11910" w:orient="landscape" w:code="9"/>
          <w:pgMar w:top="1100" w:right="980" w:bottom="1120" w:left="1000" w:header="0" w:footer="923" w:gutter="0"/>
          <w:cols w:space="720"/>
        </w:sectPr>
      </w:pPr>
    </w:p>
    <w:p w14:paraId="24793013" w14:textId="7362A02C" w:rsidR="00DA64B9" w:rsidRDefault="0C1009F7" w:rsidP="75B54F84">
      <w:pPr>
        <w:pStyle w:val="Naslov1"/>
        <w:ind w:left="415" w:firstLine="0"/>
      </w:pPr>
      <w:bookmarkStart w:id="45" w:name="_Toc84779018"/>
      <w:r>
        <w:lastRenderedPageBreak/>
        <w:t>7.</w:t>
      </w:r>
      <w:r w:rsidR="00E96455">
        <w:t xml:space="preserve"> </w:t>
      </w:r>
      <w:r>
        <w:t xml:space="preserve">3. Plan rada stručnog suradnika psihologa za školsku godinu </w:t>
      </w:r>
      <w:r w:rsidR="22A83959">
        <w:t>2021</w:t>
      </w:r>
      <w:r w:rsidR="4009C0C8">
        <w:t>./</w:t>
      </w:r>
      <w:r w:rsidR="22A83959">
        <w:t>2022</w:t>
      </w:r>
      <w:r w:rsidR="4009C0C8">
        <w:t>.</w:t>
      </w:r>
      <w:bookmarkEnd w:id="45"/>
    </w:p>
    <w:p w14:paraId="2CE30719" w14:textId="77777777" w:rsidR="00DA64B9" w:rsidRDefault="00DA64B9" w:rsidP="00DA64B9">
      <w:pPr>
        <w:pStyle w:val="Tijeloteksta"/>
        <w:tabs>
          <w:tab w:val="left" w:pos="0"/>
        </w:tabs>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2"/>
        <w:gridCol w:w="3012"/>
        <w:gridCol w:w="1886"/>
      </w:tblGrid>
      <w:tr w:rsidR="00DA64B9" w:rsidRPr="00A7219A" w14:paraId="69E021DD" w14:textId="77777777" w:rsidTr="75B54F84">
        <w:trPr>
          <w:trHeight w:val="113"/>
        </w:trPr>
        <w:tc>
          <w:tcPr>
            <w:tcW w:w="3350" w:type="pct"/>
            <w:tcBorders>
              <w:bottom w:val="single" w:sz="4" w:space="0" w:color="auto"/>
            </w:tcBorders>
            <w:shd w:val="clear" w:color="auto" w:fill="FFFFFF" w:themeFill="background1"/>
            <w:vAlign w:val="center"/>
          </w:tcPr>
          <w:p w14:paraId="1C941324" w14:textId="77777777" w:rsidR="00DA64B9" w:rsidRPr="00A7219A" w:rsidRDefault="00DA64B9" w:rsidP="00FC70CB">
            <w:pPr>
              <w:tabs>
                <w:tab w:val="left" w:pos="0"/>
              </w:tabs>
              <w:jc w:val="center"/>
              <w:rPr>
                <w:b/>
                <w:sz w:val="28"/>
                <w:szCs w:val="28"/>
              </w:rPr>
            </w:pPr>
            <w:r w:rsidRPr="00A7219A">
              <w:rPr>
                <w:b/>
                <w:sz w:val="28"/>
                <w:szCs w:val="28"/>
              </w:rPr>
              <w:t>Sadržaj rada</w:t>
            </w:r>
          </w:p>
        </w:tc>
        <w:tc>
          <w:tcPr>
            <w:tcW w:w="1014" w:type="pct"/>
            <w:tcBorders>
              <w:bottom w:val="single" w:sz="4" w:space="0" w:color="auto"/>
            </w:tcBorders>
            <w:shd w:val="clear" w:color="auto" w:fill="FFFFFF" w:themeFill="background1"/>
            <w:vAlign w:val="center"/>
          </w:tcPr>
          <w:p w14:paraId="77AF035F" w14:textId="77777777" w:rsidR="00DA64B9" w:rsidRPr="00A7219A" w:rsidRDefault="00DA64B9" w:rsidP="00FC70CB">
            <w:pPr>
              <w:tabs>
                <w:tab w:val="left" w:pos="0"/>
              </w:tabs>
              <w:jc w:val="center"/>
              <w:rPr>
                <w:b/>
                <w:sz w:val="28"/>
                <w:szCs w:val="28"/>
              </w:rPr>
            </w:pPr>
            <w:r w:rsidRPr="00A7219A">
              <w:rPr>
                <w:b/>
                <w:sz w:val="28"/>
                <w:szCs w:val="28"/>
              </w:rPr>
              <w:t>Vrijeme ostvarivanja (mjesec)</w:t>
            </w:r>
          </w:p>
        </w:tc>
        <w:tc>
          <w:tcPr>
            <w:tcW w:w="635" w:type="pct"/>
            <w:tcBorders>
              <w:bottom w:val="single" w:sz="4" w:space="0" w:color="auto"/>
            </w:tcBorders>
            <w:shd w:val="clear" w:color="auto" w:fill="FFFFFF" w:themeFill="background1"/>
            <w:vAlign w:val="center"/>
          </w:tcPr>
          <w:p w14:paraId="102155AA" w14:textId="77777777" w:rsidR="00DA64B9" w:rsidRPr="00A7219A" w:rsidRDefault="00DA64B9" w:rsidP="00FC70CB">
            <w:pPr>
              <w:tabs>
                <w:tab w:val="left" w:pos="0"/>
              </w:tabs>
              <w:jc w:val="center"/>
              <w:rPr>
                <w:b/>
                <w:sz w:val="28"/>
                <w:szCs w:val="28"/>
              </w:rPr>
            </w:pPr>
            <w:r w:rsidRPr="00A7219A">
              <w:rPr>
                <w:b/>
                <w:sz w:val="28"/>
                <w:szCs w:val="28"/>
              </w:rPr>
              <w:t>Broj sati godišnje</w:t>
            </w:r>
          </w:p>
        </w:tc>
      </w:tr>
      <w:tr w:rsidR="00DA64B9" w:rsidRPr="00A7219A" w14:paraId="04167C5D" w14:textId="77777777" w:rsidTr="75B54F84">
        <w:trPr>
          <w:trHeight w:val="113"/>
        </w:trPr>
        <w:tc>
          <w:tcPr>
            <w:tcW w:w="3350" w:type="pct"/>
            <w:shd w:val="clear" w:color="auto" w:fill="CCFF66"/>
            <w:vAlign w:val="center"/>
          </w:tcPr>
          <w:p w14:paraId="56800396" w14:textId="77777777" w:rsidR="00DA64B9" w:rsidRPr="00A7219A" w:rsidRDefault="00DA64B9" w:rsidP="003D599A">
            <w:pPr>
              <w:tabs>
                <w:tab w:val="left" w:pos="0"/>
              </w:tabs>
              <w:rPr>
                <w:b/>
                <w:sz w:val="28"/>
                <w:szCs w:val="28"/>
              </w:rPr>
            </w:pPr>
            <w:r w:rsidRPr="00A7219A">
              <w:rPr>
                <w:b/>
                <w:sz w:val="28"/>
                <w:szCs w:val="28"/>
              </w:rPr>
              <w:t>1. PLANIRANJE I PROGRAMIRANJE ODGOJNO-OBRAZOVNOG RADA</w:t>
            </w:r>
          </w:p>
        </w:tc>
        <w:tc>
          <w:tcPr>
            <w:tcW w:w="1014" w:type="pct"/>
            <w:shd w:val="clear" w:color="auto" w:fill="CCFF66"/>
            <w:vAlign w:val="center"/>
          </w:tcPr>
          <w:p w14:paraId="08166557" w14:textId="77777777" w:rsidR="00DA64B9" w:rsidRPr="00A7219A" w:rsidRDefault="00DA64B9" w:rsidP="003D599A">
            <w:pPr>
              <w:tabs>
                <w:tab w:val="left" w:pos="0"/>
              </w:tabs>
              <w:rPr>
                <w:b/>
                <w:sz w:val="28"/>
                <w:szCs w:val="28"/>
              </w:rPr>
            </w:pPr>
          </w:p>
        </w:tc>
        <w:tc>
          <w:tcPr>
            <w:tcW w:w="635" w:type="pct"/>
            <w:shd w:val="clear" w:color="auto" w:fill="CCFF66"/>
            <w:vAlign w:val="center"/>
          </w:tcPr>
          <w:p w14:paraId="5E3A77E5" w14:textId="77777777" w:rsidR="00DA64B9" w:rsidRPr="00A7219A" w:rsidRDefault="00DA64B9" w:rsidP="003D599A">
            <w:pPr>
              <w:tabs>
                <w:tab w:val="left" w:pos="0"/>
              </w:tabs>
              <w:rPr>
                <w:b/>
                <w:sz w:val="28"/>
                <w:szCs w:val="28"/>
              </w:rPr>
            </w:pPr>
            <w:r w:rsidRPr="00A7219A">
              <w:rPr>
                <w:b/>
                <w:sz w:val="28"/>
                <w:szCs w:val="28"/>
              </w:rPr>
              <w:t>100</w:t>
            </w:r>
          </w:p>
        </w:tc>
      </w:tr>
      <w:tr w:rsidR="00DA64B9" w:rsidRPr="00A7219A" w14:paraId="35E86710" w14:textId="77777777" w:rsidTr="75B54F84">
        <w:trPr>
          <w:trHeight w:val="113"/>
        </w:trPr>
        <w:tc>
          <w:tcPr>
            <w:tcW w:w="3350" w:type="pct"/>
            <w:shd w:val="clear" w:color="auto" w:fill="auto"/>
            <w:vAlign w:val="center"/>
          </w:tcPr>
          <w:p w14:paraId="6DADAC09" w14:textId="77777777" w:rsidR="00DA64B9" w:rsidRPr="00A7219A" w:rsidRDefault="00DA64B9" w:rsidP="003D599A">
            <w:pPr>
              <w:tabs>
                <w:tab w:val="left" w:pos="0"/>
              </w:tabs>
              <w:rPr>
                <w:b/>
                <w:sz w:val="28"/>
                <w:szCs w:val="28"/>
              </w:rPr>
            </w:pPr>
            <w:r w:rsidRPr="00A7219A">
              <w:rPr>
                <w:b/>
                <w:sz w:val="28"/>
                <w:szCs w:val="28"/>
              </w:rPr>
              <w:t>1.1. Izrada planova i programa</w:t>
            </w:r>
          </w:p>
        </w:tc>
        <w:tc>
          <w:tcPr>
            <w:tcW w:w="1014" w:type="pct"/>
            <w:shd w:val="clear" w:color="auto" w:fill="auto"/>
            <w:vAlign w:val="center"/>
          </w:tcPr>
          <w:p w14:paraId="3AADD493" w14:textId="77777777" w:rsidR="00DA64B9" w:rsidRPr="00A7219A" w:rsidRDefault="00DA64B9" w:rsidP="003D599A">
            <w:pPr>
              <w:tabs>
                <w:tab w:val="left" w:pos="0"/>
              </w:tabs>
              <w:rPr>
                <w:sz w:val="28"/>
                <w:szCs w:val="28"/>
              </w:rPr>
            </w:pPr>
          </w:p>
        </w:tc>
        <w:tc>
          <w:tcPr>
            <w:tcW w:w="635" w:type="pct"/>
            <w:shd w:val="clear" w:color="auto" w:fill="auto"/>
            <w:vAlign w:val="center"/>
          </w:tcPr>
          <w:p w14:paraId="39C0D642" w14:textId="77777777" w:rsidR="00DA64B9" w:rsidRPr="00A7219A" w:rsidRDefault="00DA64B9" w:rsidP="003D599A">
            <w:pPr>
              <w:tabs>
                <w:tab w:val="left" w:pos="0"/>
              </w:tabs>
              <w:rPr>
                <w:b/>
                <w:sz w:val="28"/>
                <w:szCs w:val="28"/>
              </w:rPr>
            </w:pPr>
            <w:r w:rsidRPr="00A7219A">
              <w:rPr>
                <w:b/>
                <w:sz w:val="28"/>
                <w:szCs w:val="28"/>
              </w:rPr>
              <w:t>100</w:t>
            </w:r>
          </w:p>
        </w:tc>
      </w:tr>
      <w:tr w:rsidR="00DA64B9" w:rsidRPr="00A7219A" w14:paraId="7B897230" w14:textId="77777777" w:rsidTr="75B54F84">
        <w:trPr>
          <w:trHeight w:val="113"/>
        </w:trPr>
        <w:tc>
          <w:tcPr>
            <w:tcW w:w="3350" w:type="pct"/>
            <w:shd w:val="clear" w:color="auto" w:fill="auto"/>
            <w:vAlign w:val="center"/>
          </w:tcPr>
          <w:p w14:paraId="2FC6966C" w14:textId="77777777" w:rsidR="00DA64B9" w:rsidRPr="00A7219A" w:rsidRDefault="00DA64B9" w:rsidP="003D599A">
            <w:pPr>
              <w:tabs>
                <w:tab w:val="left" w:pos="0"/>
              </w:tabs>
              <w:rPr>
                <w:sz w:val="28"/>
                <w:szCs w:val="28"/>
              </w:rPr>
            </w:pPr>
            <w:r w:rsidRPr="00A7219A">
              <w:rPr>
                <w:sz w:val="28"/>
                <w:szCs w:val="28"/>
              </w:rPr>
              <w:t>1.1.1. Izrada plana i programa stručnog suradnika psihologa</w:t>
            </w:r>
          </w:p>
        </w:tc>
        <w:tc>
          <w:tcPr>
            <w:tcW w:w="1014" w:type="pct"/>
            <w:shd w:val="clear" w:color="auto" w:fill="auto"/>
            <w:vAlign w:val="center"/>
          </w:tcPr>
          <w:p w14:paraId="70857D41" w14:textId="77777777" w:rsidR="00DA64B9" w:rsidRPr="00A7219A" w:rsidRDefault="00DA64B9" w:rsidP="003D599A">
            <w:pPr>
              <w:tabs>
                <w:tab w:val="left" w:pos="0"/>
              </w:tabs>
              <w:rPr>
                <w:sz w:val="28"/>
                <w:szCs w:val="28"/>
              </w:rPr>
            </w:pPr>
            <w:r w:rsidRPr="00A7219A">
              <w:rPr>
                <w:sz w:val="28"/>
                <w:szCs w:val="28"/>
              </w:rPr>
              <w:t>IX.</w:t>
            </w:r>
          </w:p>
        </w:tc>
        <w:tc>
          <w:tcPr>
            <w:tcW w:w="635" w:type="pct"/>
            <w:shd w:val="clear" w:color="auto" w:fill="auto"/>
            <w:vAlign w:val="center"/>
          </w:tcPr>
          <w:p w14:paraId="4C232684" w14:textId="77777777" w:rsidR="00DA64B9" w:rsidRPr="00A7219A" w:rsidRDefault="00DA64B9" w:rsidP="003D599A">
            <w:pPr>
              <w:tabs>
                <w:tab w:val="left" w:pos="0"/>
              </w:tabs>
              <w:rPr>
                <w:sz w:val="28"/>
                <w:szCs w:val="28"/>
              </w:rPr>
            </w:pPr>
            <w:r w:rsidRPr="00A7219A">
              <w:rPr>
                <w:sz w:val="28"/>
                <w:szCs w:val="28"/>
              </w:rPr>
              <w:t>6</w:t>
            </w:r>
          </w:p>
        </w:tc>
      </w:tr>
      <w:tr w:rsidR="00DA64B9" w:rsidRPr="00A7219A" w14:paraId="5F0B002A" w14:textId="77777777" w:rsidTr="75B54F84">
        <w:trPr>
          <w:trHeight w:val="113"/>
        </w:trPr>
        <w:tc>
          <w:tcPr>
            <w:tcW w:w="3350" w:type="pct"/>
            <w:shd w:val="clear" w:color="auto" w:fill="auto"/>
            <w:vAlign w:val="center"/>
          </w:tcPr>
          <w:p w14:paraId="62EE8C47" w14:textId="77777777" w:rsidR="00DA64B9" w:rsidRPr="00A7219A" w:rsidRDefault="00DA64B9" w:rsidP="003D599A">
            <w:pPr>
              <w:tabs>
                <w:tab w:val="left" w:pos="0"/>
              </w:tabs>
              <w:rPr>
                <w:sz w:val="28"/>
                <w:szCs w:val="28"/>
              </w:rPr>
            </w:pPr>
            <w:r w:rsidRPr="00A7219A">
              <w:rPr>
                <w:sz w:val="28"/>
                <w:szCs w:val="28"/>
              </w:rPr>
              <w:t>1.1.3. Planiranje individualnog stručnog usavršavanja</w:t>
            </w:r>
          </w:p>
        </w:tc>
        <w:tc>
          <w:tcPr>
            <w:tcW w:w="1014" w:type="pct"/>
            <w:shd w:val="clear" w:color="auto" w:fill="auto"/>
            <w:vAlign w:val="center"/>
          </w:tcPr>
          <w:p w14:paraId="74886EE9" w14:textId="77777777" w:rsidR="00DA64B9" w:rsidRPr="00A7219A" w:rsidRDefault="00DA64B9" w:rsidP="003D599A">
            <w:pPr>
              <w:tabs>
                <w:tab w:val="left" w:pos="0"/>
              </w:tabs>
              <w:rPr>
                <w:sz w:val="28"/>
                <w:szCs w:val="28"/>
              </w:rPr>
            </w:pPr>
            <w:r w:rsidRPr="00A7219A">
              <w:rPr>
                <w:sz w:val="28"/>
                <w:szCs w:val="28"/>
              </w:rPr>
              <w:t>IX., I.</w:t>
            </w:r>
          </w:p>
        </w:tc>
        <w:tc>
          <w:tcPr>
            <w:tcW w:w="635" w:type="pct"/>
            <w:shd w:val="clear" w:color="auto" w:fill="auto"/>
            <w:vAlign w:val="center"/>
          </w:tcPr>
          <w:p w14:paraId="3113C8CC" w14:textId="77777777" w:rsidR="00DA64B9" w:rsidRPr="00A7219A" w:rsidRDefault="00DA64B9" w:rsidP="003D599A">
            <w:pPr>
              <w:tabs>
                <w:tab w:val="left" w:pos="0"/>
              </w:tabs>
              <w:rPr>
                <w:sz w:val="28"/>
                <w:szCs w:val="28"/>
              </w:rPr>
            </w:pPr>
            <w:r w:rsidRPr="00A7219A">
              <w:rPr>
                <w:sz w:val="28"/>
                <w:szCs w:val="28"/>
              </w:rPr>
              <w:t>4</w:t>
            </w:r>
          </w:p>
        </w:tc>
      </w:tr>
      <w:tr w:rsidR="00DA64B9" w:rsidRPr="00A7219A" w14:paraId="176843AC" w14:textId="77777777" w:rsidTr="75B54F84">
        <w:trPr>
          <w:trHeight w:val="113"/>
        </w:trPr>
        <w:tc>
          <w:tcPr>
            <w:tcW w:w="3350" w:type="pct"/>
            <w:tcBorders>
              <w:bottom w:val="single" w:sz="4" w:space="0" w:color="auto"/>
            </w:tcBorders>
            <w:shd w:val="clear" w:color="auto" w:fill="auto"/>
            <w:vAlign w:val="center"/>
          </w:tcPr>
          <w:p w14:paraId="44124517" w14:textId="77777777" w:rsidR="00DA64B9" w:rsidRPr="00A7219A" w:rsidRDefault="00DA64B9" w:rsidP="003D599A">
            <w:pPr>
              <w:tabs>
                <w:tab w:val="left" w:pos="0"/>
              </w:tabs>
              <w:rPr>
                <w:sz w:val="28"/>
                <w:szCs w:val="28"/>
              </w:rPr>
            </w:pPr>
            <w:r w:rsidRPr="00A7219A">
              <w:rPr>
                <w:sz w:val="28"/>
                <w:szCs w:val="28"/>
              </w:rPr>
              <w:t>1.1.4. Planiranje i programiranje rada za učenike s osobitim potrebama samostalni i u suradnji s ostalim sudionicima</w:t>
            </w:r>
          </w:p>
        </w:tc>
        <w:tc>
          <w:tcPr>
            <w:tcW w:w="1014" w:type="pct"/>
            <w:tcBorders>
              <w:bottom w:val="single" w:sz="4" w:space="0" w:color="auto"/>
            </w:tcBorders>
            <w:shd w:val="clear" w:color="auto" w:fill="auto"/>
            <w:vAlign w:val="center"/>
          </w:tcPr>
          <w:p w14:paraId="0BF16A89" w14:textId="77777777" w:rsidR="00DA64B9" w:rsidRPr="00A7219A" w:rsidRDefault="00DA64B9" w:rsidP="003D599A">
            <w:pPr>
              <w:tabs>
                <w:tab w:val="left" w:pos="0"/>
              </w:tabs>
              <w:rPr>
                <w:sz w:val="28"/>
                <w:szCs w:val="28"/>
              </w:rPr>
            </w:pPr>
            <w:r w:rsidRPr="00A7219A">
              <w:rPr>
                <w:sz w:val="28"/>
                <w:szCs w:val="28"/>
              </w:rPr>
              <w:t>IX., X., I., II.</w:t>
            </w:r>
          </w:p>
        </w:tc>
        <w:tc>
          <w:tcPr>
            <w:tcW w:w="635" w:type="pct"/>
            <w:tcBorders>
              <w:bottom w:val="single" w:sz="4" w:space="0" w:color="auto"/>
            </w:tcBorders>
            <w:shd w:val="clear" w:color="auto" w:fill="auto"/>
            <w:vAlign w:val="center"/>
          </w:tcPr>
          <w:p w14:paraId="4790C1D1" w14:textId="77777777" w:rsidR="00DA64B9" w:rsidRPr="00A7219A" w:rsidRDefault="00DA64B9" w:rsidP="003D599A">
            <w:pPr>
              <w:tabs>
                <w:tab w:val="left" w:pos="0"/>
              </w:tabs>
              <w:rPr>
                <w:sz w:val="28"/>
                <w:szCs w:val="28"/>
              </w:rPr>
            </w:pPr>
            <w:r w:rsidRPr="00A7219A">
              <w:rPr>
                <w:sz w:val="28"/>
                <w:szCs w:val="28"/>
              </w:rPr>
              <w:t>25</w:t>
            </w:r>
          </w:p>
        </w:tc>
      </w:tr>
      <w:tr w:rsidR="00DA64B9" w:rsidRPr="00A7219A" w14:paraId="49855D9F" w14:textId="77777777" w:rsidTr="75B54F84">
        <w:trPr>
          <w:trHeight w:val="113"/>
        </w:trPr>
        <w:tc>
          <w:tcPr>
            <w:tcW w:w="3350" w:type="pct"/>
            <w:tcBorders>
              <w:bottom w:val="single" w:sz="4" w:space="0" w:color="auto"/>
            </w:tcBorders>
            <w:shd w:val="clear" w:color="auto" w:fill="auto"/>
            <w:vAlign w:val="center"/>
          </w:tcPr>
          <w:p w14:paraId="15F8E1AC" w14:textId="77777777" w:rsidR="00DA64B9" w:rsidRPr="00A7219A" w:rsidRDefault="00DA64B9" w:rsidP="003D599A">
            <w:pPr>
              <w:tabs>
                <w:tab w:val="left" w:pos="0"/>
              </w:tabs>
              <w:rPr>
                <w:sz w:val="28"/>
                <w:szCs w:val="28"/>
              </w:rPr>
            </w:pPr>
            <w:r w:rsidRPr="00A7219A">
              <w:rPr>
                <w:sz w:val="28"/>
                <w:szCs w:val="28"/>
              </w:rPr>
              <w:t>1.1.5. Planiranje rada s učenicima, učiteljima i roditeljima u suradnji s ostalim članovima stručnog tima</w:t>
            </w:r>
          </w:p>
        </w:tc>
        <w:tc>
          <w:tcPr>
            <w:tcW w:w="1014" w:type="pct"/>
            <w:tcBorders>
              <w:bottom w:val="single" w:sz="4" w:space="0" w:color="auto"/>
            </w:tcBorders>
            <w:shd w:val="clear" w:color="auto" w:fill="auto"/>
            <w:vAlign w:val="center"/>
          </w:tcPr>
          <w:p w14:paraId="07F64234" w14:textId="77777777" w:rsidR="00DA64B9" w:rsidRPr="00A7219A" w:rsidRDefault="00DA64B9" w:rsidP="003D599A">
            <w:pPr>
              <w:tabs>
                <w:tab w:val="left" w:pos="0"/>
              </w:tabs>
              <w:rPr>
                <w:sz w:val="28"/>
                <w:szCs w:val="28"/>
              </w:rPr>
            </w:pPr>
            <w:r w:rsidRPr="00A7219A">
              <w:rPr>
                <w:sz w:val="28"/>
                <w:szCs w:val="28"/>
              </w:rPr>
              <w:t>IX.-V.</w:t>
            </w:r>
          </w:p>
        </w:tc>
        <w:tc>
          <w:tcPr>
            <w:tcW w:w="635" w:type="pct"/>
            <w:tcBorders>
              <w:bottom w:val="single" w:sz="4" w:space="0" w:color="auto"/>
            </w:tcBorders>
            <w:shd w:val="clear" w:color="auto" w:fill="auto"/>
            <w:vAlign w:val="center"/>
          </w:tcPr>
          <w:p w14:paraId="0D5679A5" w14:textId="77777777" w:rsidR="00DA64B9" w:rsidRPr="00A7219A" w:rsidRDefault="00DA64B9" w:rsidP="003D599A">
            <w:pPr>
              <w:tabs>
                <w:tab w:val="left" w:pos="0"/>
              </w:tabs>
              <w:rPr>
                <w:sz w:val="28"/>
                <w:szCs w:val="28"/>
              </w:rPr>
            </w:pPr>
            <w:r w:rsidRPr="00A7219A">
              <w:rPr>
                <w:sz w:val="28"/>
                <w:szCs w:val="28"/>
              </w:rPr>
              <w:t>35</w:t>
            </w:r>
          </w:p>
        </w:tc>
      </w:tr>
      <w:tr w:rsidR="00DA64B9" w:rsidRPr="00A7219A" w14:paraId="337CDD70" w14:textId="77777777" w:rsidTr="75B54F84">
        <w:trPr>
          <w:trHeight w:val="113"/>
        </w:trPr>
        <w:tc>
          <w:tcPr>
            <w:tcW w:w="3350" w:type="pct"/>
            <w:tcBorders>
              <w:bottom w:val="single" w:sz="4" w:space="0" w:color="auto"/>
            </w:tcBorders>
            <w:shd w:val="clear" w:color="auto" w:fill="auto"/>
            <w:vAlign w:val="center"/>
          </w:tcPr>
          <w:p w14:paraId="1C657CD3" w14:textId="77777777" w:rsidR="00DA64B9" w:rsidRPr="00A7219A" w:rsidRDefault="00DA64B9" w:rsidP="003D599A">
            <w:pPr>
              <w:tabs>
                <w:tab w:val="left" w:pos="0"/>
              </w:tabs>
              <w:rPr>
                <w:sz w:val="28"/>
                <w:szCs w:val="28"/>
              </w:rPr>
            </w:pPr>
            <w:r w:rsidRPr="00A7219A">
              <w:rPr>
                <w:sz w:val="28"/>
                <w:szCs w:val="28"/>
              </w:rPr>
              <w:t>1.1.6. Planiranje i priprema za rad s darovitim učenicima</w:t>
            </w:r>
          </w:p>
        </w:tc>
        <w:tc>
          <w:tcPr>
            <w:tcW w:w="1014" w:type="pct"/>
            <w:tcBorders>
              <w:bottom w:val="single" w:sz="4" w:space="0" w:color="auto"/>
            </w:tcBorders>
            <w:shd w:val="clear" w:color="auto" w:fill="auto"/>
            <w:vAlign w:val="center"/>
          </w:tcPr>
          <w:p w14:paraId="7C7258E1" w14:textId="77777777" w:rsidR="00DA64B9" w:rsidRPr="00A7219A" w:rsidRDefault="00DA64B9" w:rsidP="003D599A">
            <w:pPr>
              <w:tabs>
                <w:tab w:val="left" w:pos="0"/>
              </w:tabs>
              <w:rPr>
                <w:sz w:val="28"/>
                <w:szCs w:val="28"/>
              </w:rPr>
            </w:pPr>
            <w:r w:rsidRPr="00A7219A">
              <w:rPr>
                <w:sz w:val="28"/>
                <w:szCs w:val="28"/>
              </w:rPr>
              <w:t>IX.-V.</w:t>
            </w:r>
          </w:p>
        </w:tc>
        <w:tc>
          <w:tcPr>
            <w:tcW w:w="635" w:type="pct"/>
            <w:tcBorders>
              <w:bottom w:val="single" w:sz="4" w:space="0" w:color="auto"/>
            </w:tcBorders>
            <w:shd w:val="clear" w:color="auto" w:fill="auto"/>
            <w:vAlign w:val="center"/>
          </w:tcPr>
          <w:p w14:paraId="49C8B2B6"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4AF17EA8" w14:textId="77777777" w:rsidTr="75B54F84">
        <w:trPr>
          <w:trHeight w:val="113"/>
        </w:trPr>
        <w:tc>
          <w:tcPr>
            <w:tcW w:w="3350" w:type="pct"/>
            <w:shd w:val="clear" w:color="auto" w:fill="CCFF66"/>
            <w:vAlign w:val="center"/>
          </w:tcPr>
          <w:p w14:paraId="5847EC0D" w14:textId="77777777" w:rsidR="00DA64B9" w:rsidRPr="00A7219A" w:rsidRDefault="00DA64B9" w:rsidP="003D599A">
            <w:pPr>
              <w:tabs>
                <w:tab w:val="left" w:pos="0"/>
                <w:tab w:val="left" w:pos="4230"/>
              </w:tabs>
              <w:rPr>
                <w:b/>
                <w:sz w:val="28"/>
                <w:szCs w:val="28"/>
              </w:rPr>
            </w:pPr>
            <w:r w:rsidRPr="00A7219A">
              <w:rPr>
                <w:b/>
                <w:sz w:val="28"/>
                <w:szCs w:val="28"/>
              </w:rPr>
              <w:t>2. NEPOSREDNI RAD PSIHOLOGA</w:t>
            </w:r>
            <w:r w:rsidRPr="00A7219A">
              <w:rPr>
                <w:b/>
                <w:sz w:val="28"/>
                <w:szCs w:val="28"/>
              </w:rPr>
              <w:tab/>
            </w:r>
          </w:p>
        </w:tc>
        <w:tc>
          <w:tcPr>
            <w:tcW w:w="1014" w:type="pct"/>
            <w:shd w:val="clear" w:color="auto" w:fill="CCFF66"/>
            <w:vAlign w:val="center"/>
          </w:tcPr>
          <w:p w14:paraId="5A378ACF" w14:textId="77777777" w:rsidR="00DA64B9" w:rsidRPr="00A7219A" w:rsidRDefault="00DA64B9" w:rsidP="003D599A">
            <w:pPr>
              <w:tabs>
                <w:tab w:val="left" w:pos="0"/>
              </w:tabs>
              <w:rPr>
                <w:b/>
                <w:sz w:val="28"/>
                <w:szCs w:val="28"/>
              </w:rPr>
            </w:pPr>
          </w:p>
        </w:tc>
        <w:tc>
          <w:tcPr>
            <w:tcW w:w="635" w:type="pct"/>
            <w:shd w:val="clear" w:color="auto" w:fill="CCFF66"/>
            <w:vAlign w:val="center"/>
          </w:tcPr>
          <w:p w14:paraId="1FD50A1B" w14:textId="77777777" w:rsidR="00DA64B9" w:rsidRPr="00A7219A" w:rsidRDefault="00DA64B9" w:rsidP="003D599A">
            <w:pPr>
              <w:tabs>
                <w:tab w:val="left" w:pos="0"/>
              </w:tabs>
              <w:rPr>
                <w:b/>
                <w:sz w:val="28"/>
                <w:szCs w:val="28"/>
              </w:rPr>
            </w:pPr>
            <w:r w:rsidRPr="00A7219A">
              <w:rPr>
                <w:b/>
                <w:bCs/>
                <w:sz w:val="28"/>
                <w:szCs w:val="28"/>
              </w:rPr>
              <w:t>1080</w:t>
            </w:r>
          </w:p>
        </w:tc>
      </w:tr>
      <w:tr w:rsidR="00DA64B9" w:rsidRPr="00A7219A" w14:paraId="3972E2F1" w14:textId="77777777" w:rsidTr="75B54F84">
        <w:trPr>
          <w:trHeight w:val="113"/>
        </w:trPr>
        <w:tc>
          <w:tcPr>
            <w:tcW w:w="3350" w:type="pct"/>
            <w:shd w:val="clear" w:color="auto" w:fill="auto"/>
            <w:vAlign w:val="center"/>
          </w:tcPr>
          <w:p w14:paraId="2D94CC7F" w14:textId="77777777" w:rsidR="00DA64B9" w:rsidRPr="00A7219A" w:rsidRDefault="00DA64B9" w:rsidP="003D599A">
            <w:pPr>
              <w:tabs>
                <w:tab w:val="left" w:pos="0"/>
              </w:tabs>
              <w:rPr>
                <w:b/>
                <w:sz w:val="28"/>
                <w:szCs w:val="28"/>
              </w:rPr>
            </w:pPr>
            <w:r w:rsidRPr="00A7219A">
              <w:rPr>
                <w:b/>
                <w:sz w:val="28"/>
                <w:szCs w:val="28"/>
              </w:rPr>
              <w:t>2.1. Neposredni rad s učenicima</w:t>
            </w:r>
          </w:p>
        </w:tc>
        <w:tc>
          <w:tcPr>
            <w:tcW w:w="1014" w:type="pct"/>
            <w:shd w:val="clear" w:color="auto" w:fill="auto"/>
            <w:vAlign w:val="center"/>
          </w:tcPr>
          <w:p w14:paraId="4075F955" w14:textId="77777777" w:rsidR="00DA64B9" w:rsidRPr="00A7219A" w:rsidRDefault="00DA64B9" w:rsidP="003D599A">
            <w:pPr>
              <w:tabs>
                <w:tab w:val="left" w:pos="0"/>
              </w:tabs>
              <w:rPr>
                <w:b/>
                <w:sz w:val="28"/>
                <w:szCs w:val="28"/>
              </w:rPr>
            </w:pPr>
          </w:p>
        </w:tc>
        <w:tc>
          <w:tcPr>
            <w:tcW w:w="635" w:type="pct"/>
            <w:shd w:val="clear" w:color="auto" w:fill="auto"/>
            <w:vAlign w:val="center"/>
          </w:tcPr>
          <w:p w14:paraId="08EAF984" w14:textId="77777777" w:rsidR="00DA64B9" w:rsidRPr="00A7219A" w:rsidRDefault="00DA64B9" w:rsidP="003D599A">
            <w:pPr>
              <w:tabs>
                <w:tab w:val="left" w:pos="0"/>
              </w:tabs>
              <w:rPr>
                <w:b/>
                <w:sz w:val="28"/>
                <w:szCs w:val="28"/>
              </w:rPr>
            </w:pPr>
            <w:r w:rsidRPr="00A7219A">
              <w:rPr>
                <w:b/>
                <w:bCs/>
                <w:sz w:val="28"/>
                <w:szCs w:val="28"/>
              </w:rPr>
              <w:t>537</w:t>
            </w:r>
          </w:p>
        </w:tc>
      </w:tr>
      <w:tr w:rsidR="00DA64B9" w:rsidRPr="00A7219A" w14:paraId="318F6C16" w14:textId="77777777" w:rsidTr="75B54F84">
        <w:trPr>
          <w:trHeight w:val="113"/>
        </w:trPr>
        <w:tc>
          <w:tcPr>
            <w:tcW w:w="3350" w:type="pct"/>
            <w:shd w:val="clear" w:color="auto" w:fill="auto"/>
            <w:vAlign w:val="center"/>
          </w:tcPr>
          <w:p w14:paraId="077914EA" w14:textId="77777777" w:rsidR="00DA64B9" w:rsidRPr="00A7219A" w:rsidRDefault="00DA64B9" w:rsidP="003D599A">
            <w:pPr>
              <w:tabs>
                <w:tab w:val="left" w:pos="0"/>
              </w:tabs>
              <w:rPr>
                <w:sz w:val="28"/>
                <w:szCs w:val="28"/>
              </w:rPr>
            </w:pPr>
            <w:r w:rsidRPr="00A7219A">
              <w:rPr>
                <w:sz w:val="28"/>
                <w:szCs w:val="28"/>
              </w:rPr>
              <w:t>2.1.1. Savjetodavni rad</w:t>
            </w:r>
          </w:p>
        </w:tc>
        <w:tc>
          <w:tcPr>
            <w:tcW w:w="1014" w:type="pct"/>
            <w:shd w:val="clear" w:color="auto" w:fill="auto"/>
            <w:vAlign w:val="center"/>
          </w:tcPr>
          <w:p w14:paraId="4B2414EC" w14:textId="77777777" w:rsidR="00DA64B9" w:rsidRPr="00A7219A" w:rsidRDefault="00DA64B9" w:rsidP="003D599A">
            <w:pPr>
              <w:tabs>
                <w:tab w:val="left" w:pos="0"/>
              </w:tabs>
              <w:rPr>
                <w:b/>
                <w:sz w:val="28"/>
                <w:szCs w:val="28"/>
              </w:rPr>
            </w:pPr>
            <w:r w:rsidRPr="00A7219A">
              <w:rPr>
                <w:sz w:val="28"/>
                <w:szCs w:val="28"/>
              </w:rPr>
              <w:t>IX.-VI.</w:t>
            </w:r>
          </w:p>
        </w:tc>
        <w:tc>
          <w:tcPr>
            <w:tcW w:w="635" w:type="pct"/>
            <w:shd w:val="clear" w:color="auto" w:fill="auto"/>
            <w:vAlign w:val="center"/>
          </w:tcPr>
          <w:p w14:paraId="42437940" w14:textId="77777777" w:rsidR="00DA64B9" w:rsidRPr="00A7219A" w:rsidRDefault="00DA64B9" w:rsidP="003D599A">
            <w:pPr>
              <w:tabs>
                <w:tab w:val="left" w:pos="0"/>
              </w:tabs>
              <w:rPr>
                <w:sz w:val="28"/>
                <w:szCs w:val="28"/>
              </w:rPr>
            </w:pPr>
            <w:r w:rsidRPr="00A7219A">
              <w:rPr>
                <w:sz w:val="28"/>
                <w:szCs w:val="28"/>
              </w:rPr>
              <w:t>148</w:t>
            </w:r>
          </w:p>
        </w:tc>
      </w:tr>
      <w:tr w:rsidR="00DA64B9" w:rsidRPr="00A7219A" w14:paraId="511D35FE" w14:textId="77777777" w:rsidTr="75B54F84">
        <w:trPr>
          <w:trHeight w:val="113"/>
        </w:trPr>
        <w:tc>
          <w:tcPr>
            <w:tcW w:w="3350" w:type="pct"/>
            <w:shd w:val="clear" w:color="auto" w:fill="auto"/>
            <w:vAlign w:val="center"/>
          </w:tcPr>
          <w:p w14:paraId="663247AE" w14:textId="77777777" w:rsidR="00DA64B9" w:rsidRPr="00A7219A" w:rsidRDefault="00DA64B9" w:rsidP="003D599A">
            <w:pPr>
              <w:tabs>
                <w:tab w:val="left" w:pos="0"/>
              </w:tabs>
              <w:rPr>
                <w:sz w:val="28"/>
                <w:szCs w:val="28"/>
              </w:rPr>
            </w:pPr>
            <w:r w:rsidRPr="00A7219A">
              <w:rPr>
                <w:sz w:val="28"/>
                <w:szCs w:val="28"/>
              </w:rPr>
              <w:t>2.1.2. Psihološka obrada učenika</w:t>
            </w:r>
          </w:p>
        </w:tc>
        <w:tc>
          <w:tcPr>
            <w:tcW w:w="1014" w:type="pct"/>
            <w:shd w:val="clear" w:color="auto" w:fill="auto"/>
            <w:vAlign w:val="center"/>
          </w:tcPr>
          <w:p w14:paraId="31F4C730" w14:textId="77777777" w:rsidR="00DA64B9" w:rsidRPr="00A7219A" w:rsidRDefault="00DA64B9" w:rsidP="003D599A">
            <w:pPr>
              <w:tabs>
                <w:tab w:val="left" w:pos="0"/>
              </w:tabs>
              <w:rPr>
                <w:sz w:val="28"/>
                <w:szCs w:val="28"/>
              </w:rPr>
            </w:pPr>
            <w:r w:rsidRPr="00A7219A">
              <w:rPr>
                <w:sz w:val="28"/>
                <w:szCs w:val="28"/>
              </w:rPr>
              <w:t>X.-V.</w:t>
            </w:r>
          </w:p>
        </w:tc>
        <w:tc>
          <w:tcPr>
            <w:tcW w:w="635" w:type="pct"/>
            <w:shd w:val="clear" w:color="auto" w:fill="auto"/>
            <w:vAlign w:val="center"/>
          </w:tcPr>
          <w:p w14:paraId="168A4246" w14:textId="77777777" w:rsidR="00DA64B9" w:rsidRPr="00A7219A" w:rsidRDefault="00DA64B9" w:rsidP="003D599A">
            <w:pPr>
              <w:tabs>
                <w:tab w:val="left" w:pos="0"/>
              </w:tabs>
              <w:rPr>
                <w:sz w:val="28"/>
                <w:szCs w:val="28"/>
              </w:rPr>
            </w:pPr>
            <w:r w:rsidRPr="00A7219A">
              <w:rPr>
                <w:sz w:val="28"/>
                <w:szCs w:val="28"/>
              </w:rPr>
              <w:t>90</w:t>
            </w:r>
          </w:p>
        </w:tc>
      </w:tr>
      <w:tr w:rsidR="00DA64B9" w:rsidRPr="00A7219A" w14:paraId="7B6430B6" w14:textId="77777777" w:rsidTr="75B54F84">
        <w:trPr>
          <w:trHeight w:val="113"/>
        </w:trPr>
        <w:tc>
          <w:tcPr>
            <w:tcW w:w="3350" w:type="pct"/>
            <w:shd w:val="clear" w:color="auto" w:fill="auto"/>
            <w:vAlign w:val="center"/>
          </w:tcPr>
          <w:p w14:paraId="68AD44D0" w14:textId="77777777" w:rsidR="00DA64B9" w:rsidRPr="00A7219A" w:rsidRDefault="00DA64B9" w:rsidP="003D599A">
            <w:pPr>
              <w:tabs>
                <w:tab w:val="left" w:pos="0"/>
              </w:tabs>
              <w:rPr>
                <w:sz w:val="28"/>
                <w:szCs w:val="28"/>
              </w:rPr>
            </w:pPr>
            <w:r w:rsidRPr="00A7219A">
              <w:rPr>
                <w:sz w:val="28"/>
                <w:szCs w:val="28"/>
              </w:rPr>
              <w:t>2.1.3. Podrška novim učenicima</w:t>
            </w:r>
          </w:p>
        </w:tc>
        <w:tc>
          <w:tcPr>
            <w:tcW w:w="1014" w:type="pct"/>
            <w:shd w:val="clear" w:color="auto" w:fill="auto"/>
            <w:vAlign w:val="center"/>
          </w:tcPr>
          <w:p w14:paraId="5A35BCD9" w14:textId="77777777" w:rsidR="00DA64B9" w:rsidRPr="00A7219A" w:rsidRDefault="00DA64B9" w:rsidP="003D599A">
            <w:pPr>
              <w:tabs>
                <w:tab w:val="left" w:pos="0"/>
              </w:tabs>
              <w:rPr>
                <w:sz w:val="28"/>
                <w:szCs w:val="28"/>
              </w:rPr>
            </w:pPr>
            <w:r w:rsidRPr="00A7219A">
              <w:rPr>
                <w:sz w:val="28"/>
                <w:szCs w:val="28"/>
              </w:rPr>
              <w:t>IX.</w:t>
            </w:r>
          </w:p>
        </w:tc>
        <w:tc>
          <w:tcPr>
            <w:tcW w:w="635" w:type="pct"/>
            <w:shd w:val="clear" w:color="auto" w:fill="auto"/>
            <w:vAlign w:val="center"/>
          </w:tcPr>
          <w:p w14:paraId="5A9AB024" w14:textId="77777777" w:rsidR="00DA64B9" w:rsidRPr="00A7219A" w:rsidRDefault="00DA64B9" w:rsidP="003D599A">
            <w:pPr>
              <w:tabs>
                <w:tab w:val="left" w:pos="0"/>
              </w:tabs>
              <w:rPr>
                <w:sz w:val="28"/>
                <w:szCs w:val="28"/>
              </w:rPr>
            </w:pPr>
            <w:r w:rsidRPr="00A7219A">
              <w:rPr>
                <w:sz w:val="28"/>
                <w:szCs w:val="28"/>
              </w:rPr>
              <w:t>4</w:t>
            </w:r>
          </w:p>
        </w:tc>
      </w:tr>
      <w:tr w:rsidR="00DA64B9" w:rsidRPr="00A7219A" w14:paraId="02802E32" w14:textId="77777777" w:rsidTr="75B54F84">
        <w:trPr>
          <w:trHeight w:val="113"/>
        </w:trPr>
        <w:tc>
          <w:tcPr>
            <w:tcW w:w="3350" w:type="pct"/>
            <w:shd w:val="clear" w:color="auto" w:fill="auto"/>
            <w:vAlign w:val="center"/>
          </w:tcPr>
          <w:p w14:paraId="4DADBBF0" w14:textId="77777777" w:rsidR="00DA64B9" w:rsidRPr="00A7219A" w:rsidRDefault="00DA64B9" w:rsidP="003D599A">
            <w:pPr>
              <w:tabs>
                <w:tab w:val="left" w:pos="0"/>
              </w:tabs>
              <w:rPr>
                <w:sz w:val="28"/>
                <w:szCs w:val="28"/>
              </w:rPr>
            </w:pPr>
            <w:r w:rsidRPr="00A7219A">
              <w:rPr>
                <w:sz w:val="28"/>
                <w:szCs w:val="28"/>
              </w:rPr>
              <w:t>2.1.4. Intervencijski rad</w:t>
            </w:r>
          </w:p>
        </w:tc>
        <w:tc>
          <w:tcPr>
            <w:tcW w:w="1014" w:type="pct"/>
            <w:shd w:val="clear" w:color="auto" w:fill="auto"/>
            <w:vAlign w:val="center"/>
          </w:tcPr>
          <w:p w14:paraId="1D0FCFEA" w14:textId="77777777" w:rsidR="00DA64B9" w:rsidRPr="00A7219A" w:rsidRDefault="00DA64B9" w:rsidP="003D599A">
            <w:pPr>
              <w:tabs>
                <w:tab w:val="left" w:pos="0"/>
              </w:tabs>
              <w:rPr>
                <w:b/>
                <w:sz w:val="28"/>
                <w:szCs w:val="28"/>
              </w:rPr>
            </w:pPr>
            <w:r w:rsidRPr="00A7219A">
              <w:rPr>
                <w:sz w:val="28"/>
                <w:szCs w:val="28"/>
              </w:rPr>
              <w:t>IX.-VI.</w:t>
            </w:r>
          </w:p>
        </w:tc>
        <w:tc>
          <w:tcPr>
            <w:tcW w:w="635" w:type="pct"/>
            <w:shd w:val="clear" w:color="auto" w:fill="auto"/>
            <w:vAlign w:val="center"/>
          </w:tcPr>
          <w:p w14:paraId="02A802CD" w14:textId="77777777" w:rsidR="00DA64B9" w:rsidRPr="00A7219A" w:rsidRDefault="00DA64B9" w:rsidP="003D599A">
            <w:pPr>
              <w:tabs>
                <w:tab w:val="left" w:pos="0"/>
              </w:tabs>
              <w:rPr>
                <w:sz w:val="28"/>
                <w:szCs w:val="28"/>
              </w:rPr>
            </w:pPr>
            <w:r w:rsidRPr="00A7219A">
              <w:rPr>
                <w:sz w:val="28"/>
                <w:szCs w:val="28"/>
              </w:rPr>
              <w:t>31</w:t>
            </w:r>
          </w:p>
        </w:tc>
      </w:tr>
      <w:tr w:rsidR="00DA64B9" w:rsidRPr="00A7219A" w14:paraId="4AC15D76" w14:textId="77777777" w:rsidTr="75B54F84">
        <w:trPr>
          <w:trHeight w:val="113"/>
        </w:trPr>
        <w:tc>
          <w:tcPr>
            <w:tcW w:w="3350" w:type="pct"/>
            <w:shd w:val="clear" w:color="auto" w:fill="auto"/>
            <w:vAlign w:val="center"/>
          </w:tcPr>
          <w:p w14:paraId="0A78DEBB" w14:textId="77777777" w:rsidR="00DA64B9" w:rsidRPr="00A7219A" w:rsidRDefault="00DA64B9" w:rsidP="003D599A">
            <w:pPr>
              <w:tabs>
                <w:tab w:val="left" w:pos="0"/>
              </w:tabs>
              <w:rPr>
                <w:sz w:val="28"/>
                <w:szCs w:val="28"/>
              </w:rPr>
            </w:pPr>
            <w:r w:rsidRPr="00A7219A">
              <w:rPr>
                <w:sz w:val="28"/>
                <w:szCs w:val="28"/>
              </w:rPr>
              <w:t>2.1.5. Praćenje napretka učenika</w:t>
            </w:r>
          </w:p>
        </w:tc>
        <w:tc>
          <w:tcPr>
            <w:tcW w:w="1014" w:type="pct"/>
            <w:shd w:val="clear" w:color="auto" w:fill="auto"/>
            <w:vAlign w:val="center"/>
          </w:tcPr>
          <w:p w14:paraId="5A0556A3" w14:textId="77777777" w:rsidR="00DA64B9" w:rsidRPr="00A7219A" w:rsidRDefault="00DA64B9" w:rsidP="003D599A">
            <w:pPr>
              <w:tabs>
                <w:tab w:val="left" w:pos="0"/>
              </w:tabs>
              <w:rPr>
                <w:b/>
                <w:sz w:val="28"/>
                <w:szCs w:val="28"/>
              </w:rPr>
            </w:pPr>
            <w:r w:rsidRPr="00A7219A">
              <w:rPr>
                <w:sz w:val="28"/>
                <w:szCs w:val="28"/>
              </w:rPr>
              <w:t>X.-VI.</w:t>
            </w:r>
          </w:p>
        </w:tc>
        <w:tc>
          <w:tcPr>
            <w:tcW w:w="635" w:type="pct"/>
            <w:shd w:val="clear" w:color="auto" w:fill="auto"/>
            <w:vAlign w:val="center"/>
          </w:tcPr>
          <w:p w14:paraId="19D991F7" w14:textId="77777777" w:rsidR="00DA64B9" w:rsidRPr="00A7219A" w:rsidRDefault="00DA64B9" w:rsidP="003D599A">
            <w:pPr>
              <w:tabs>
                <w:tab w:val="left" w:pos="0"/>
              </w:tabs>
              <w:rPr>
                <w:sz w:val="28"/>
                <w:szCs w:val="28"/>
              </w:rPr>
            </w:pPr>
            <w:r w:rsidRPr="00A7219A">
              <w:rPr>
                <w:sz w:val="28"/>
                <w:szCs w:val="28"/>
              </w:rPr>
              <w:t>18</w:t>
            </w:r>
          </w:p>
        </w:tc>
      </w:tr>
      <w:tr w:rsidR="00DA64B9" w:rsidRPr="00A7219A" w14:paraId="3C1F99A1" w14:textId="77777777" w:rsidTr="75B54F84">
        <w:trPr>
          <w:trHeight w:val="113"/>
        </w:trPr>
        <w:tc>
          <w:tcPr>
            <w:tcW w:w="3350" w:type="pct"/>
            <w:shd w:val="clear" w:color="auto" w:fill="auto"/>
            <w:vAlign w:val="center"/>
          </w:tcPr>
          <w:p w14:paraId="772B6290" w14:textId="77777777" w:rsidR="00DA64B9" w:rsidRPr="00A7219A" w:rsidRDefault="00DA64B9" w:rsidP="003D599A">
            <w:pPr>
              <w:tabs>
                <w:tab w:val="left" w:pos="0"/>
              </w:tabs>
              <w:rPr>
                <w:sz w:val="28"/>
                <w:szCs w:val="28"/>
              </w:rPr>
            </w:pPr>
            <w:r w:rsidRPr="00A7219A">
              <w:rPr>
                <w:sz w:val="28"/>
                <w:szCs w:val="28"/>
              </w:rPr>
              <w:t>2.1.6. Pomoć učenicima pri razvoju adekvatnih vještina</w:t>
            </w:r>
          </w:p>
        </w:tc>
        <w:tc>
          <w:tcPr>
            <w:tcW w:w="1014" w:type="pct"/>
            <w:shd w:val="clear" w:color="auto" w:fill="auto"/>
            <w:vAlign w:val="center"/>
          </w:tcPr>
          <w:p w14:paraId="56712154" w14:textId="77777777" w:rsidR="00DA64B9" w:rsidRPr="00A7219A" w:rsidRDefault="00DA64B9" w:rsidP="003D599A">
            <w:pPr>
              <w:tabs>
                <w:tab w:val="left" w:pos="0"/>
              </w:tabs>
              <w:rPr>
                <w:b/>
                <w:sz w:val="28"/>
                <w:szCs w:val="28"/>
              </w:rPr>
            </w:pPr>
            <w:r w:rsidRPr="00A7219A">
              <w:rPr>
                <w:sz w:val="28"/>
                <w:szCs w:val="28"/>
              </w:rPr>
              <w:t>IX.-VI.</w:t>
            </w:r>
          </w:p>
        </w:tc>
        <w:tc>
          <w:tcPr>
            <w:tcW w:w="635" w:type="pct"/>
            <w:shd w:val="clear" w:color="auto" w:fill="auto"/>
            <w:vAlign w:val="center"/>
          </w:tcPr>
          <w:p w14:paraId="4D186676"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1761FADC" w14:textId="77777777" w:rsidTr="75B54F84">
        <w:trPr>
          <w:trHeight w:val="113"/>
        </w:trPr>
        <w:tc>
          <w:tcPr>
            <w:tcW w:w="3350" w:type="pct"/>
            <w:shd w:val="clear" w:color="auto" w:fill="auto"/>
            <w:vAlign w:val="center"/>
          </w:tcPr>
          <w:p w14:paraId="23558A62" w14:textId="77777777" w:rsidR="00DA64B9" w:rsidRPr="00A7219A" w:rsidRDefault="00DA64B9" w:rsidP="003D599A">
            <w:pPr>
              <w:tabs>
                <w:tab w:val="left" w:pos="0"/>
              </w:tabs>
              <w:rPr>
                <w:sz w:val="28"/>
                <w:szCs w:val="28"/>
              </w:rPr>
            </w:pPr>
            <w:r w:rsidRPr="00A7219A">
              <w:rPr>
                <w:sz w:val="28"/>
                <w:szCs w:val="28"/>
              </w:rPr>
              <w:t>2.1.7. Tematske radionice</w:t>
            </w:r>
          </w:p>
        </w:tc>
        <w:tc>
          <w:tcPr>
            <w:tcW w:w="1014" w:type="pct"/>
            <w:shd w:val="clear" w:color="auto" w:fill="auto"/>
            <w:vAlign w:val="center"/>
          </w:tcPr>
          <w:p w14:paraId="23AAA3BA" w14:textId="77777777" w:rsidR="00DA64B9" w:rsidRPr="00A7219A" w:rsidRDefault="00DA64B9" w:rsidP="003D599A">
            <w:pPr>
              <w:tabs>
                <w:tab w:val="left" w:pos="0"/>
              </w:tabs>
              <w:rPr>
                <w:sz w:val="28"/>
                <w:szCs w:val="28"/>
              </w:rPr>
            </w:pPr>
            <w:r w:rsidRPr="00A7219A">
              <w:rPr>
                <w:sz w:val="28"/>
                <w:szCs w:val="28"/>
              </w:rPr>
              <w:t>X.-V.</w:t>
            </w:r>
          </w:p>
        </w:tc>
        <w:tc>
          <w:tcPr>
            <w:tcW w:w="635" w:type="pct"/>
            <w:shd w:val="clear" w:color="auto" w:fill="auto"/>
            <w:vAlign w:val="center"/>
          </w:tcPr>
          <w:p w14:paraId="6457CD0B"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6B254672" w14:textId="77777777" w:rsidTr="75B54F84">
        <w:trPr>
          <w:trHeight w:val="113"/>
        </w:trPr>
        <w:tc>
          <w:tcPr>
            <w:tcW w:w="3350" w:type="pct"/>
            <w:shd w:val="clear" w:color="auto" w:fill="auto"/>
            <w:vAlign w:val="center"/>
          </w:tcPr>
          <w:p w14:paraId="24E197ED" w14:textId="77777777" w:rsidR="00DA64B9" w:rsidRPr="00A7219A" w:rsidRDefault="00DA64B9" w:rsidP="003D599A">
            <w:pPr>
              <w:tabs>
                <w:tab w:val="left" w:pos="0"/>
              </w:tabs>
              <w:rPr>
                <w:sz w:val="28"/>
                <w:szCs w:val="28"/>
              </w:rPr>
            </w:pPr>
            <w:r w:rsidRPr="00A7219A">
              <w:rPr>
                <w:sz w:val="28"/>
                <w:szCs w:val="28"/>
              </w:rPr>
              <w:t xml:space="preserve">2.1.8. Provedba sociometrije </w:t>
            </w:r>
          </w:p>
        </w:tc>
        <w:tc>
          <w:tcPr>
            <w:tcW w:w="1014" w:type="pct"/>
            <w:shd w:val="clear" w:color="auto" w:fill="auto"/>
            <w:vAlign w:val="center"/>
          </w:tcPr>
          <w:p w14:paraId="7D8E15F1" w14:textId="77777777" w:rsidR="00DA64B9" w:rsidRPr="00A7219A" w:rsidRDefault="00DA64B9" w:rsidP="003D599A">
            <w:pPr>
              <w:tabs>
                <w:tab w:val="left" w:pos="0"/>
              </w:tabs>
              <w:rPr>
                <w:sz w:val="28"/>
                <w:szCs w:val="28"/>
              </w:rPr>
            </w:pPr>
            <w:r w:rsidRPr="00A7219A">
              <w:rPr>
                <w:sz w:val="28"/>
                <w:szCs w:val="28"/>
              </w:rPr>
              <w:t>XI.</w:t>
            </w:r>
          </w:p>
        </w:tc>
        <w:tc>
          <w:tcPr>
            <w:tcW w:w="635" w:type="pct"/>
            <w:shd w:val="clear" w:color="auto" w:fill="auto"/>
            <w:vAlign w:val="center"/>
          </w:tcPr>
          <w:p w14:paraId="4EECBD41" w14:textId="77777777" w:rsidR="00DA64B9" w:rsidRPr="00A7219A" w:rsidRDefault="00DA64B9" w:rsidP="003D599A">
            <w:pPr>
              <w:tabs>
                <w:tab w:val="left" w:pos="0"/>
              </w:tabs>
              <w:rPr>
                <w:sz w:val="28"/>
                <w:szCs w:val="28"/>
              </w:rPr>
            </w:pPr>
            <w:r w:rsidRPr="00A7219A">
              <w:rPr>
                <w:sz w:val="28"/>
                <w:szCs w:val="28"/>
              </w:rPr>
              <w:t>12</w:t>
            </w:r>
          </w:p>
        </w:tc>
      </w:tr>
      <w:tr w:rsidR="00DA64B9" w:rsidRPr="00A7219A" w14:paraId="2DFCBAB4" w14:textId="77777777" w:rsidTr="75B54F84">
        <w:trPr>
          <w:trHeight w:val="113"/>
        </w:trPr>
        <w:tc>
          <w:tcPr>
            <w:tcW w:w="3350" w:type="pct"/>
            <w:shd w:val="clear" w:color="auto" w:fill="auto"/>
            <w:vAlign w:val="center"/>
          </w:tcPr>
          <w:p w14:paraId="100C6978" w14:textId="77777777" w:rsidR="00DA64B9" w:rsidRPr="00A7219A" w:rsidRDefault="00DA64B9" w:rsidP="003D599A">
            <w:pPr>
              <w:tabs>
                <w:tab w:val="left" w:pos="0"/>
              </w:tabs>
              <w:rPr>
                <w:sz w:val="28"/>
                <w:szCs w:val="28"/>
              </w:rPr>
            </w:pPr>
            <w:r w:rsidRPr="00A7219A">
              <w:rPr>
                <w:sz w:val="28"/>
                <w:szCs w:val="28"/>
              </w:rPr>
              <w:t>2.1.9. Unaprjeđenje socijalnih odnosa u razrednom odjelu</w:t>
            </w:r>
          </w:p>
        </w:tc>
        <w:tc>
          <w:tcPr>
            <w:tcW w:w="1014" w:type="pct"/>
            <w:shd w:val="clear" w:color="auto" w:fill="auto"/>
            <w:vAlign w:val="center"/>
          </w:tcPr>
          <w:p w14:paraId="4736E35B" w14:textId="77777777" w:rsidR="00DA64B9" w:rsidRPr="00A7219A" w:rsidRDefault="00DA64B9" w:rsidP="003D599A">
            <w:pPr>
              <w:tabs>
                <w:tab w:val="left" w:pos="0"/>
              </w:tabs>
              <w:rPr>
                <w:sz w:val="28"/>
                <w:szCs w:val="28"/>
              </w:rPr>
            </w:pPr>
            <w:r w:rsidRPr="00A7219A">
              <w:rPr>
                <w:sz w:val="28"/>
                <w:szCs w:val="28"/>
              </w:rPr>
              <w:t>X.-V.</w:t>
            </w:r>
          </w:p>
        </w:tc>
        <w:tc>
          <w:tcPr>
            <w:tcW w:w="635" w:type="pct"/>
            <w:shd w:val="clear" w:color="auto" w:fill="auto"/>
            <w:vAlign w:val="center"/>
          </w:tcPr>
          <w:p w14:paraId="1FBCEDD5"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465F7D83" w14:textId="77777777" w:rsidTr="75B54F84">
        <w:trPr>
          <w:trHeight w:val="113"/>
        </w:trPr>
        <w:tc>
          <w:tcPr>
            <w:tcW w:w="3350" w:type="pct"/>
            <w:shd w:val="clear" w:color="auto" w:fill="auto"/>
            <w:vAlign w:val="center"/>
          </w:tcPr>
          <w:p w14:paraId="53935951" w14:textId="77777777" w:rsidR="00DA64B9" w:rsidRPr="00A7219A" w:rsidRDefault="00DA64B9" w:rsidP="003D599A">
            <w:pPr>
              <w:tabs>
                <w:tab w:val="left" w:pos="0"/>
              </w:tabs>
              <w:rPr>
                <w:sz w:val="28"/>
                <w:szCs w:val="28"/>
              </w:rPr>
            </w:pPr>
            <w:r w:rsidRPr="00A7219A">
              <w:rPr>
                <w:sz w:val="28"/>
                <w:szCs w:val="28"/>
              </w:rPr>
              <w:t>2.1.10. Ispitivanje zrelosti za upis u 1. razred</w:t>
            </w:r>
          </w:p>
        </w:tc>
        <w:tc>
          <w:tcPr>
            <w:tcW w:w="1014" w:type="pct"/>
            <w:shd w:val="clear" w:color="auto" w:fill="auto"/>
            <w:vAlign w:val="center"/>
          </w:tcPr>
          <w:p w14:paraId="56D64EAB" w14:textId="77777777" w:rsidR="00DA64B9" w:rsidRPr="00A7219A" w:rsidRDefault="00DA64B9" w:rsidP="003D599A">
            <w:pPr>
              <w:tabs>
                <w:tab w:val="left" w:pos="0"/>
              </w:tabs>
              <w:rPr>
                <w:sz w:val="28"/>
                <w:szCs w:val="28"/>
              </w:rPr>
            </w:pPr>
            <w:r w:rsidRPr="00A7219A">
              <w:rPr>
                <w:sz w:val="28"/>
                <w:szCs w:val="28"/>
              </w:rPr>
              <w:t>IV., V.</w:t>
            </w:r>
          </w:p>
        </w:tc>
        <w:tc>
          <w:tcPr>
            <w:tcW w:w="635" w:type="pct"/>
            <w:shd w:val="clear" w:color="auto" w:fill="auto"/>
            <w:vAlign w:val="center"/>
          </w:tcPr>
          <w:p w14:paraId="7694D294"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265499AD" w14:textId="77777777" w:rsidTr="75B54F84">
        <w:trPr>
          <w:trHeight w:val="113"/>
        </w:trPr>
        <w:tc>
          <w:tcPr>
            <w:tcW w:w="3350" w:type="pct"/>
            <w:shd w:val="clear" w:color="auto" w:fill="auto"/>
            <w:vAlign w:val="center"/>
          </w:tcPr>
          <w:p w14:paraId="585EED45" w14:textId="77777777" w:rsidR="00DA64B9" w:rsidRPr="00A7219A" w:rsidRDefault="00DA64B9" w:rsidP="003D599A">
            <w:pPr>
              <w:tabs>
                <w:tab w:val="left" w:pos="0"/>
              </w:tabs>
              <w:rPr>
                <w:sz w:val="28"/>
                <w:szCs w:val="28"/>
              </w:rPr>
            </w:pPr>
            <w:r w:rsidRPr="00A7219A">
              <w:rPr>
                <w:sz w:val="28"/>
                <w:szCs w:val="28"/>
              </w:rPr>
              <w:t>2.1.11 Profesionalno informiranje učenika</w:t>
            </w:r>
          </w:p>
        </w:tc>
        <w:tc>
          <w:tcPr>
            <w:tcW w:w="1014" w:type="pct"/>
            <w:shd w:val="clear" w:color="auto" w:fill="auto"/>
            <w:vAlign w:val="center"/>
          </w:tcPr>
          <w:p w14:paraId="4CC1525F" w14:textId="77777777" w:rsidR="00DA64B9" w:rsidRPr="00A7219A" w:rsidRDefault="00DA64B9" w:rsidP="003D599A">
            <w:pPr>
              <w:tabs>
                <w:tab w:val="left" w:pos="0"/>
              </w:tabs>
              <w:rPr>
                <w:sz w:val="28"/>
                <w:szCs w:val="28"/>
              </w:rPr>
            </w:pPr>
            <w:r w:rsidRPr="00A7219A">
              <w:rPr>
                <w:sz w:val="28"/>
                <w:szCs w:val="28"/>
              </w:rPr>
              <w:t>XII.-VI.</w:t>
            </w:r>
          </w:p>
        </w:tc>
        <w:tc>
          <w:tcPr>
            <w:tcW w:w="635" w:type="pct"/>
            <w:shd w:val="clear" w:color="auto" w:fill="auto"/>
            <w:vAlign w:val="center"/>
          </w:tcPr>
          <w:p w14:paraId="2F81EC57" w14:textId="77F0F358" w:rsidR="00DA64B9" w:rsidRPr="00A7219A" w:rsidRDefault="0C1009F7" w:rsidP="75B54F84">
            <w:pPr>
              <w:rPr>
                <w:sz w:val="28"/>
                <w:szCs w:val="28"/>
              </w:rPr>
            </w:pPr>
            <w:r w:rsidRPr="75B54F84">
              <w:rPr>
                <w:sz w:val="28"/>
                <w:szCs w:val="28"/>
              </w:rPr>
              <w:t>1</w:t>
            </w:r>
            <w:r w:rsidR="595A9DE6" w:rsidRPr="75B54F84">
              <w:rPr>
                <w:sz w:val="28"/>
                <w:szCs w:val="28"/>
              </w:rPr>
              <w:t>0</w:t>
            </w:r>
          </w:p>
        </w:tc>
      </w:tr>
      <w:tr w:rsidR="00DA64B9" w:rsidRPr="00A7219A" w14:paraId="5070916E" w14:textId="77777777" w:rsidTr="75B54F84">
        <w:trPr>
          <w:trHeight w:val="113"/>
        </w:trPr>
        <w:tc>
          <w:tcPr>
            <w:tcW w:w="3350" w:type="pct"/>
            <w:shd w:val="clear" w:color="auto" w:fill="auto"/>
            <w:vAlign w:val="center"/>
          </w:tcPr>
          <w:p w14:paraId="1698540C" w14:textId="77777777" w:rsidR="00DA64B9" w:rsidRPr="00A7219A" w:rsidRDefault="00DA64B9" w:rsidP="003D599A">
            <w:pPr>
              <w:tabs>
                <w:tab w:val="left" w:pos="0"/>
              </w:tabs>
              <w:rPr>
                <w:i/>
                <w:sz w:val="28"/>
                <w:szCs w:val="28"/>
              </w:rPr>
            </w:pPr>
            <w:r w:rsidRPr="00A7219A">
              <w:rPr>
                <w:i/>
                <w:sz w:val="28"/>
                <w:szCs w:val="28"/>
              </w:rPr>
              <w:t>2.1.11.1. Grupno informiranje</w:t>
            </w:r>
          </w:p>
        </w:tc>
        <w:tc>
          <w:tcPr>
            <w:tcW w:w="1014" w:type="pct"/>
            <w:shd w:val="clear" w:color="auto" w:fill="auto"/>
            <w:vAlign w:val="center"/>
          </w:tcPr>
          <w:p w14:paraId="6CDD0DCC" w14:textId="77777777" w:rsidR="00DA64B9" w:rsidRPr="00A7219A" w:rsidRDefault="00DA64B9" w:rsidP="003D599A">
            <w:pPr>
              <w:tabs>
                <w:tab w:val="left" w:pos="0"/>
              </w:tabs>
              <w:rPr>
                <w:i/>
                <w:sz w:val="28"/>
                <w:szCs w:val="28"/>
              </w:rPr>
            </w:pPr>
            <w:r w:rsidRPr="00A7219A">
              <w:rPr>
                <w:i/>
                <w:sz w:val="28"/>
                <w:szCs w:val="28"/>
              </w:rPr>
              <w:t>XI., V.</w:t>
            </w:r>
          </w:p>
        </w:tc>
        <w:tc>
          <w:tcPr>
            <w:tcW w:w="635" w:type="pct"/>
            <w:shd w:val="clear" w:color="auto" w:fill="auto"/>
            <w:vAlign w:val="center"/>
          </w:tcPr>
          <w:p w14:paraId="77674936" w14:textId="77777777" w:rsidR="00DA64B9" w:rsidRPr="00A7219A" w:rsidRDefault="00DA64B9" w:rsidP="003D599A">
            <w:pPr>
              <w:tabs>
                <w:tab w:val="left" w:pos="0"/>
              </w:tabs>
              <w:rPr>
                <w:i/>
                <w:sz w:val="28"/>
                <w:szCs w:val="28"/>
              </w:rPr>
            </w:pPr>
            <w:r w:rsidRPr="00A7219A">
              <w:rPr>
                <w:i/>
                <w:sz w:val="28"/>
                <w:szCs w:val="28"/>
              </w:rPr>
              <w:t>8</w:t>
            </w:r>
          </w:p>
        </w:tc>
      </w:tr>
      <w:tr w:rsidR="00DA64B9" w:rsidRPr="00A7219A" w14:paraId="62694442" w14:textId="77777777" w:rsidTr="75B54F84">
        <w:trPr>
          <w:trHeight w:val="113"/>
        </w:trPr>
        <w:tc>
          <w:tcPr>
            <w:tcW w:w="3350" w:type="pct"/>
            <w:shd w:val="clear" w:color="auto" w:fill="auto"/>
            <w:vAlign w:val="center"/>
          </w:tcPr>
          <w:p w14:paraId="098809B2" w14:textId="77777777" w:rsidR="00DA64B9" w:rsidRPr="00A7219A" w:rsidRDefault="00DA64B9" w:rsidP="003D599A">
            <w:pPr>
              <w:tabs>
                <w:tab w:val="left" w:pos="0"/>
              </w:tabs>
              <w:rPr>
                <w:i/>
                <w:sz w:val="28"/>
                <w:szCs w:val="28"/>
              </w:rPr>
            </w:pPr>
            <w:r w:rsidRPr="00A7219A">
              <w:rPr>
                <w:i/>
                <w:sz w:val="28"/>
                <w:szCs w:val="28"/>
              </w:rPr>
              <w:t>2.1.11.2. Individualno savjetovanje</w:t>
            </w:r>
          </w:p>
        </w:tc>
        <w:tc>
          <w:tcPr>
            <w:tcW w:w="1014" w:type="pct"/>
            <w:shd w:val="clear" w:color="auto" w:fill="auto"/>
            <w:vAlign w:val="center"/>
          </w:tcPr>
          <w:p w14:paraId="42E8B83F" w14:textId="77777777" w:rsidR="00DA64B9" w:rsidRPr="00A7219A" w:rsidRDefault="00DA64B9" w:rsidP="003D599A">
            <w:pPr>
              <w:tabs>
                <w:tab w:val="left" w:pos="0"/>
              </w:tabs>
              <w:rPr>
                <w:i/>
                <w:sz w:val="28"/>
                <w:szCs w:val="28"/>
              </w:rPr>
            </w:pPr>
            <w:r w:rsidRPr="00A7219A">
              <w:rPr>
                <w:i/>
                <w:sz w:val="28"/>
                <w:szCs w:val="28"/>
              </w:rPr>
              <w:t>II.-VI.</w:t>
            </w:r>
          </w:p>
        </w:tc>
        <w:tc>
          <w:tcPr>
            <w:tcW w:w="635" w:type="pct"/>
            <w:shd w:val="clear" w:color="auto" w:fill="auto"/>
            <w:vAlign w:val="center"/>
          </w:tcPr>
          <w:p w14:paraId="74F126C5" w14:textId="77777777" w:rsidR="00DA64B9" w:rsidRPr="00A7219A" w:rsidRDefault="00DA64B9" w:rsidP="003D599A">
            <w:pPr>
              <w:tabs>
                <w:tab w:val="left" w:pos="0"/>
              </w:tabs>
              <w:rPr>
                <w:i/>
                <w:sz w:val="28"/>
                <w:szCs w:val="28"/>
              </w:rPr>
            </w:pPr>
            <w:r w:rsidRPr="00A7219A">
              <w:rPr>
                <w:i/>
                <w:sz w:val="28"/>
                <w:szCs w:val="28"/>
              </w:rPr>
              <w:t>10</w:t>
            </w:r>
          </w:p>
        </w:tc>
      </w:tr>
      <w:tr w:rsidR="00DA64B9" w:rsidRPr="00A7219A" w14:paraId="501D8FE3" w14:textId="77777777" w:rsidTr="75B54F84">
        <w:trPr>
          <w:trHeight w:val="113"/>
        </w:trPr>
        <w:tc>
          <w:tcPr>
            <w:tcW w:w="3350" w:type="pct"/>
            <w:shd w:val="clear" w:color="auto" w:fill="auto"/>
            <w:vAlign w:val="center"/>
          </w:tcPr>
          <w:p w14:paraId="7B6C7901" w14:textId="77777777" w:rsidR="00DA64B9" w:rsidRPr="00A7219A" w:rsidRDefault="00DA64B9" w:rsidP="003D599A">
            <w:pPr>
              <w:tabs>
                <w:tab w:val="left" w:pos="0"/>
              </w:tabs>
              <w:rPr>
                <w:sz w:val="28"/>
                <w:szCs w:val="28"/>
              </w:rPr>
            </w:pPr>
            <w:r w:rsidRPr="00A7219A">
              <w:rPr>
                <w:sz w:val="28"/>
                <w:szCs w:val="28"/>
              </w:rPr>
              <w:t>2.1.12. Rad s darovitim učenicima</w:t>
            </w:r>
          </w:p>
        </w:tc>
        <w:tc>
          <w:tcPr>
            <w:tcW w:w="1014" w:type="pct"/>
            <w:shd w:val="clear" w:color="auto" w:fill="auto"/>
            <w:vAlign w:val="center"/>
          </w:tcPr>
          <w:p w14:paraId="0B6B2430" w14:textId="77777777" w:rsidR="00DA64B9" w:rsidRPr="00A7219A" w:rsidRDefault="00DA64B9" w:rsidP="003D599A">
            <w:pPr>
              <w:tabs>
                <w:tab w:val="left" w:pos="0"/>
              </w:tabs>
              <w:rPr>
                <w:sz w:val="28"/>
                <w:szCs w:val="28"/>
              </w:rPr>
            </w:pPr>
            <w:r w:rsidRPr="00A7219A">
              <w:rPr>
                <w:sz w:val="28"/>
                <w:szCs w:val="28"/>
              </w:rPr>
              <w:t>X.-V.</w:t>
            </w:r>
          </w:p>
        </w:tc>
        <w:tc>
          <w:tcPr>
            <w:tcW w:w="635" w:type="pct"/>
            <w:shd w:val="clear" w:color="auto" w:fill="auto"/>
            <w:vAlign w:val="center"/>
          </w:tcPr>
          <w:p w14:paraId="2857ECA0" w14:textId="3F21BAC2" w:rsidR="00DA64B9" w:rsidRPr="00A7219A" w:rsidRDefault="4E84C6DA" w:rsidP="75B54F84">
            <w:pPr>
              <w:rPr>
                <w:sz w:val="28"/>
                <w:szCs w:val="28"/>
              </w:rPr>
            </w:pPr>
            <w:r w:rsidRPr="75B54F84">
              <w:rPr>
                <w:sz w:val="28"/>
                <w:szCs w:val="28"/>
              </w:rPr>
              <w:t>20</w:t>
            </w:r>
          </w:p>
        </w:tc>
      </w:tr>
      <w:tr w:rsidR="00DA64B9" w:rsidRPr="00A7219A" w14:paraId="092260FC" w14:textId="77777777" w:rsidTr="75B54F84">
        <w:trPr>
          <w:trHeight w:val="113"/>
        </w:trPr>
        <w:tc>
          <w:tcPr>
            <w:tcW w:w="3350" w:type="pct"/>
            <w:shd w:val="clear" w:color="auto" w:fill="auto"/>
            <w:vAlign w:val="center"/>
          </w:tcPr>
          <w:p w14:paraId="1925E889" w14:textId="77777777" w:rsidR="00DA64B9" w:rsidRPr="00A7219A" w:rsidRDefault="00DA64B9" w:rsidP="003D599A">
            <w:pPr>
              <w:tabs>
                <w:tab w:val="left" w:pos="0"/>
              </w:tabs>
              <w:rPr>
                <w:i/>
                <w:sz w:val="28"/>
                <w:szCs w:val="28"/>
              </w:rPr>
            </w:pPr>
            <w:r w:rsidRPr="00A7219A">
              <w:rPr>
                <w:i/>
                <w:sz w:val="28"/>
                <w:szCs w:val="28"/>
              </w:rPr>
              <w:lastRenderedPageBreak/>
              <w:t>2.1.12.1. Identifikacija darovitih učenika</w:t>
            </w:r>
          </w:p>
        </w:tc>
        <w:tc>
          <w:tcPr>
            <w:tcW w:w="1014" w:type="pct"/>
            <w:shd w:val="clear" w:color="auto" w:fill="auto"/>
            <w:vAlign w:val="center"/>
          </w:tcPr>
          <w:p w14:paraId="5E5686EA" w14:textId="7D436859" w:rsidR="00DA64B9" w:rsidRPr="00A7219A" w:rsidRDefault="5C62DD7C" w:rsidP="75B54F84">
            <w:pPr>
              <w:rPr>
                <w:i/>
                <w:iCs/>
                <w:sz w:val="28"/>
                <w:szCs w:val="28"/>
              </w:rPr>
            </w:pPr>
            <w:r w:rsidRPr="75B54F84">
              <w:rPr>
                <w:i/>
                <w:iCs/>
                <w:sz w:val="28"/>
                <w:szCs w:val="28"/>
              </w:rPr>
              <w:t>X.-VI.</w:t>
            </w:r>
          </w:p>
        </w:tc>
        <w:tc>
          <w:tcPr>
            <w:tcW w:w="635" w:type="pct"/>
            <w:shd w:val="clear" w:color="auto" w:fill="auto"/>
            <w:vAlign w:val="center"/>
          </w:tcPr>
          <w:p w14:paraId="3882B339" w14:textId="77777777" w:rsidR="00DA64B9" w:rsidRPr="00A7219A" w:rsidRDefault="00DA64B9" w:rsidP="003D599A">
            <w:pPr>
              <w:tabs>
                <w:tab w:val="left" w:pos="0"/>
              </w:tabs>
              <w:rPr>
                <w:i/>
                <w:sz w:val="28"/>
                <w:szCs w:val="28"/>
              </w:rPr>
            </w:pPr>
            <w:r w:rsidRPr="00A7219A">
              <w:rPr>
                <w:i/>
                <w:iCs/>
                <w:sz w:val="28"/>
                <w:szCs w:val="28"/>
              </w:rPr>
              <w:t>15</w:t>
            </w:r>
          </w:p>
        </w:tc>
      </w:tr>
      <w:tr w:rsidR="00DA64B9" w:rsidRPr="00A7219A" w14:paraId="1F9CD0F8" w14:textId="77777777" w:rsidTr="75B54F84">
        <w:trPr>
          <w:trHeight w:val="113"/>
        </w:trPr>
        <w:tc>
          <w:tcPr>
            <w:tcW w:w="3350" w:type="pct"/>
            <w:shd w:val="clear" w:color="auto" w:fill="auto"/>
            <w:vAlign w:val="center"/>
          </w:tcPr>
          <w:p w14:paraId="06EF5DC5" w14:textId="6D1CB7A1" w:rsidR="00DA64B9" w:rsidRPr="00A7219A" w:rsidRDefault="0C1009F7" w:rsidP="75B54F84">
            <w:pPr>
              <w:rPr>
                <w:i/>
                <w:iCs/>
                <w:sz w:val="28"/>
                <w:szCs w:val="28"/>
              </w:rPr>
            </w:pPr>
            <w:r w:rsidRPr="75B54F84">
              <w:rPr>
                <w:i/>
                <w:iCs/>
                <w:sz w:val="28"/>
                <w:szCs w:val="28"/>
              </w:rPr>
              <w:t>2.1.12.2. Radionice za grupu darovitih učenika za 5., 6., 7. i 8. razred</w:t>
            </w:r>
          </w:p>
        </w:tc>
        <w:tc>
          <w:tcPr>
            <w:tcW w:w="1014" w:type="pct"/>
            <w:shd w:val="clear" w:color="auto" w:fill="auto"/>
            <w:vAlign w:val="center"/>
          </w:tcPr>
          <w:p w14:paraId="27ED0737" w14:textId="77777777" w:rsidR="00DA64B9" w:rsidRPr="00A7219A" w:rsidRDefault="00DA64B9" w:rsidP="003D599A">
            <w:pPr>
              <w:tabs>
                <w:tab w:val="left" w:pos="0"/>
              </w:tabs>
              <w:rPr>
                <w:i/>
                <w:sz w:val="28"/>
                <w:szCs w:val="28"/>
              </w:rPr>
            </w:pPr>
            <w:r w:rsidRPr="00A7219A">
              <w:rPr>
                <w:i/>
                <w:sz w:val="28"/>
                <w:szCs w:val="28"/>
              </w:rPr>
              <w:t>X.-V.</w:t>
            </w:r>
          </w:p>
        </w:tc>
        <w:tc>
          <w:tcPr>
            <w:tcW w:w="635" w:type="pct"/>
            <w:shd w:val="clear" w:color="auto" w:fill="auto"/>
            <w:vAlign w:val="center"/>
          </w:tcPr>
          <w:p w14:paraId="4B3A88BE" w14:textId="77777777" w:rsidR="00DA64B9" w:rsidRPr="00A7219A" w:rsidRDefault="00DA64B9" w:rsidP="003D599A">
            <w:pPr>
              <w:tabs>
                <w:tab w:val="left" w:pos="0"/>
              </w:tabs>
              <w:rPr>
                <w:i/>
                <w:sz w:val="28"/>
                <w:szCs w:val="28"/>
              </w:rPr>
            </w:pPr>
            <w:r w:rsidRPr="00A7219A">
              <w:rPr>
                <w:i/>
                <w:iCs/>
                <w:sz w:val="28"/>
                <w:szCs w:val="28"/>
              </w:rPr>
              <w:t>26</w:t>
            </w:r>
          </w:p>
        </w:tc>
      </w:tr>
      <w:tr w:rsidR="00DA64B9" w:rsidRPr="00A7219A" w14:paraId="23EFF5FB" w14:textId="77777777" w:rsidTr="75B54F84">
        <w:trPr>
          <w:trHeight w:val="113"/>
        </w:trPr>
        <w:tc>
          <w:tcPr>
            <w:tcW w:w="3350" w:type="pct"/>
            <w:shd w:val="clear" w:color="auto" w:fill="auto"/>
            <w:vAlign w:val="center"/>
          </w:tcPr>
          <w:p w14:paraId="5E097BCE" w14:textId="77777777" w:rsidR="00DA64B9" w:rsidRPr="00A7219A" w:rsidRDefault="00DA64B9" w:rsidP="003D599A">
            <w:pPr>
              <w:tabs>
                <w:tab w:val="left" w:pos="0"/>
              </w:tabs>
              <w:rPr>
                <w:b/>
                <w:sz w:val="28"/>
                <w:szCs w:val="28"/>
              </w:rPr>
            </w:pPr>
            <w:r w:rsidRPr="00A7219A">
              <w:rPr>
                <w:b/>
                <w:sz w:val="28"/>
                <w:szCs w:val="28"/>
              </w:rPr>
              <w:t>2.2. Neposredni rad s roditeljima</w:t>
            </w:r>
          </w:p>
        </w:tc>
        <w:tc>
          <w:tcPr>
            <w:tcW w:w="1014" w:type="pct"/>
            <w:shd w:val="clear" w:color="auto" w:fill="auto"/>
            <w:vAlign w:val="center"/>
          </w:tcPr>
          <w:p w14:paraId="2CDF7324" w14:textId="77777777" w:rsidR="00DA64B9" w:rsidRPr="00A7219A" w:rsidRDefault="00DA64B9" w:rsidP="003D599A">
            <w:pPr>
              <w:tabs>
                <w:tab w:val="left" w:pos="0"/>
              </w:tabs>
              <w:rPr>
                <w:sz w:val="28"/>
                <w:szCs w:val="28"/>
              </w:rPr>
            </w:pPr>
          </w:p>
        </w:tc>
        <w:tc>
          <w:tcPr>
            <w:tcW w:w="635" w:type="pct"/>
            <w:shd w:val="clear" w:color="auto" w:fill="auto"/>
            <w:vAlign w:val="center"/>
          </w:tcPr>
          <w:p w14:paraId="1350F5BC" w14:textId="5FE37D23" w:rsidR="00DA64B9" w:rsidRPr="00A7219A" w:rsidRDefault="00600C99" w:rsidP="003D599A">
            <w:pPr>
              <w:tabs>
                <w:tab w:val="left" w:pos="0"/>
              </w:tabs>
              <w:rPr>
                <w:b/>
                <w:sz w:val="28"/>
                <w:szCs w:val="28"/>
              </w:rPr>
            </w:pPr>
            <w:r>
              <w:rPr>
                <w:b/>
                <w:sz w:val="28"/>
                <w:szCs w:val="28"/>
              </w:rPr>
              <w:t>10</w:t>
            </w:r>
            <w:r w:rsidR="00DA64B9" w:rsidRPr="00A7219A">
              <w:rPr>
                <w:b/>
                <w:sz w:val="28"/>
                <w:szCs w:val="28"/>
              </w:rPr>
              <w:t>0</w:t>
            </w:r>
          </w:p>
        </w:tc>
      </w:tr>
      <w:tr w:rsidR="00DA64B9" w:rsidRPr="00A7219A" w14:paraId="5A288FC5" w14:textId="77777777" w:rsidTr="75B54F84">
        <w:trPr>
          <w:trHeight w:val="113"/>
        </w:trPr>
        <w:tc>
          <w:tcPr>
            <w:tcW w:w="3350" w:type="pct"/>
            <w:shd w:val="clear" w:color="auto" w:fill="auto"/>
            <w:vAlign w:val="center"/>
          </w:tcPr>
          <w:p w14:paraId="47BC5901" w14:textId="77777777" w:rsidR="00DA64B9" w:rsidRPr="00A7219A" w:rsidRDefault="00DA64B9" w:rsidP="003D599A">
            <w:pPr>
              <w:tabs>
                <w:tab w:val="left" w:pos="0"/>
              </w:tabs>
              <w:rPr>
                <w:sz w:val="28"/>
                <w:szCs w:val="28"/>
              </w:rPr>
            </w:pPr>
            <w:r w:rsidRPr="00A7219A">
              <w:rPr>
                <w:sz w:val="28"/>
                <w:szCs w:val="28"/>
              </w:rPr>
              <w:t>2.2.1. Savjetodavni i edukacijski rad</w:t>
            </w:r>
          </w:p>
        </w:tc>
        <w:tc>
          <w:tcPr>
            <w:tcW w:w="1014" w:type="pct"/>
            <w:shd w:val="clear" w:color="auto" w:fill="auto"/>
            <w:vAlign w:val="center"/>
          </w:tcPr>
          <w:p w14:paraId="1FAF4565" w14:textId="77777777" w:rsidR="00DA64B9" w:rsidRPr="00A7219A" w:rsidRDefault="00DA64B9" w:rsidP="003D599A">
            <w:pPr>
              <w:tabs>
                <w:tab w:val="left" w:pos="0"/>
              </w:tabs>
              <w:rPr>
                <w:b/>
                <w:sz w:val="28"/>
                <w:szCs w:val="28"/>
              </w:rPr>
            </w:pPr>
            <w:r w:rsidRPr="00A7219A">
              <w:rPr>
                <w:sz w:val="28"/>
                <w:szCs w:val="28"/>
              </w:rPr>
              <w:t>IX.-VI.</w:t>
            </w:r>
          </w:p>
        </w:tc>
        <w:tc>
          <w:tcPr>
            <w:tcW w:w="635" w:type="pct"/>
            <w:shd w:val="clear" w:color="auto" w:fill="auto"/>
            <w:vAlign w:val="center"/>
          </w:tcPr>
          <w:p w14:paraId="2205F8DA" w14:textId="39BA3583" w:rsidR="00DA64B9" w:rsidRPr="00A7219A" w:rsidRDefault="258A2589" w:rsidP="75B54F84">
            <w:pPr>
              <w:rPr>
                <w:sz w:val="28"/>
                <w:szCs w:val="28"/>
              </w:rPr>
            </w:pPr>
            <w:r w:rsidRPr="75B54F84">
              <w:rPr>
                <w:sz w:val="28"/>
                <w:szCs w:val="28"/>
              </w:rPr>
              <w:t>5</w:t>
            </w:r>
            <w:r w:rsidR="049A37EF" w:rsidRPr="75B54F84">
              <w:rPr>
                <w:sz w:val="28"/>
                <w:szCs w:val="28"/>
              </w:rPr>
              <w:t>0</w:t>
            </w:r>
          </w:p>
        </w:tc>
      </w:tr>
      <w:tr w:rsidR="00DA64B9" w:rsidRPr="00A7219A" w14:paraId="7B1639BB" w14:textId="77777777" w:rsidTr="75B54F84">
        <w:trPr>
          <w:trHeight w:val="113"/>
        </w:trPr>
        <w:tc>
          <w:tcPr>
            <w:tcW w:w="3350" w:type="pct"/>
            <w:shd w:val="clear" w:color="auto" w:fill="auto"/>
            <w:vAlign w:val="center"/>
          </w:tcPr>
          <w:p w14:paraId="61206AD5" w14:textId="77777777" w:rsidR="00DA64B9" w:rsidRPr="00A7219A" w:rsidRDefault="00DA64B9" w:rsidP="003D599A">
            <w:pPr>
              <w:tabs>
                <w:tab w:val="left" w:pos="0"/>
              </w:tabs>
              <w:rPr>
                <w:sz w:val="28"/>
                <w:szCs w:val="28"/>
              </w:rPr>
            </w:pPr>
            <w:r w:rsidRPr="00A7219A">
              <w:rPr>
                <w:sz w:val="28"/>
                <w:szCs w:val="28"/>
              </w:rPr>
              <w:t>2.2.2. Informiranje i savjetovanje prilikom ispitivanja zrelosti djece za upis u 1. razred</w:t>
            </w:r>
          </w:p>
        </w:tc>
        <w:tc>
          <w:tcPr>
            <w:tcW w:w="1014" w:type="pct"/>
            <w:shd w:val="clear" w:color="auto" w:fill="auto"/>
            <w:vAlign w:val="center"/>
          </w:tcPr>
          <w:p w14:paraId="33AF474B" w14:textId="77777777" w:rsidR="00DA64B9" w:rsidRPr="00A7219A" w:rsidRDefault="00DA64B9" w:rsidP="003D599A">
            <w:pPr>
              <w:tabs>
                <w:tab w:val="left" w:pos="0"/>
              </w:tabs>
              <w:rPr>
                <w:b/>
                <w:sz w:val="28"/>
                <w:szCs w:val="28"/>
              </w:rPr>
            </w:pPr>
            <w:r w:rsidRPr="00A7219A">
              <w:rPr>
                <w:sz w:val="28"/>
                <w:szCs w:val="28"/>
              </w:rPr>
              <w:t>II., III.</w:t>
            </w:r>
          </w:p>
        </w:tc>
        <w:tc>
          <w:tcPr>
            <w:tcW w:w="635" w:type="pct"/>
            <w:shd w:val="clear" w:color="auto" w:fill="auto"/>
            <w:vAlign w:val="center"/>
          </w:tcPr>
          <w:p w14:paraId="664EE0E2" w14:textId="7FF7A2AB" w:rsidR="00DA64B9" w:rsidRPr="00A7219A" w:rsidRDefault="00600C99" w:rsidP="003D599A">
            <w:pPr>
              <w:tabs>
                <w:tab w:val="left" w:pos="0"/>
              </w:tabs>
              <w:rPr>
                <w:sz w:val="28"/>
                <w:szCs w:val="28"/>
              </w:rPr>
            </w:pPr>
            <w:r>
              <w:rPr>
                <w:sz w:val="28"/>
                <w:szCs w:val="28"/>
              </w:rPr>
              <w:t>3</w:t>
            </w:r>
            <w:r w:rsidR="00DA64B9" w:rsidRPr="00A7219A">
              <w:rPr>
                <w:sz w:val="28"/>
                <w:szCs w:val="28"/>
              </w:rPr>
              <w:t>0</w:t>
            </w:r>
          </w:p>
        </w:tc>
      </w:tr>
      <w:tr w:rsidR="00DA64B9" w:rsidRPr="00A7219A" w14:paraId="2B41A6C3" w14:textId="77777777" w:rsidTr="75B54F84">
        <w:trPr>
          <w:trHeight w:val="113"/>
        </w:trPr>
        <w:tc>
          <w:tcPr>
            <w:tcW w:w="3350" w:type="pct"/>
            <w:shd w:val="clear" w:color="auto" w:fill="auto"/>
            <w:vAlign w:val="center"/>
          </w:tcPr>
          <w:p w14:paraId="1EB1AFE6" w14:textId="77777777" w:rsidR="00DA64B9" w:rsidRPr="00A7219A" w:rsidRDefault="00DA64B9" w:rsidP="003D599A">
            <w:pPr>
              <w:tabs>
                <w:tab w:val="left" w:pos="0"/>
              </w:tabs>
              <w:rPr>
                <w:b/>
                <w:sz w:val="28"/>
                <w:szCs w:val="28"/>
              </w:rPr>
            </w:pPr>
            <w:r w:rsidRPr="00A7219A">
              <w:rPr>
                <w:b/>
                <w:sz w:val="28"/>
                <w:szCs w:val="28"/>
              </w:rPr>
              <w:t>2.3. Neposredni rad s učiteljima</w:t>
            </w:r>
          </w:p>
        </w:tc>
        <w:tc>
          <w:tcPr>
            <w:tcW w:w="1014" w:type="pct"/>
            <w:shd w:val="clear" w:color="auto" w:fill="auto"/>
            <w:vAlign w:val="center"/>
          </w:tcPr>
          <w:p w14:paraId="21B5D2DD" w14:textId="77777777" w:rsidR="00DA64B9" w:rsidRPr="00A7219A" w:rsidRDefault="00DA64B9" w:rsidP="003D599A">
            <w:pPr>
              <w:tabs>
                <w:tab w:val="left" w:pos="0"/>
              </w:tabs>
              <w:rPr>
                <w:b/>
                <w:sz w:val="28"/>
                <w:szCs w:val="28"/>
              </w:rPr>
            </w:pPr>
          </w:p>
        </w:tc>
        <w:tc>
          <w:tcPr>
            <w:tcW w:w="635" w:type="pct"/>
            <w:shd w:val="clear" w:color="auto" w:fill="auto"/>
            <w:vAlign w:val="center"/>
          </w:tcPr>
          <w:p w14:paraId="576726A0" w14:textId="77777777" w:rsidR="00DA64B9" w:rsidRPr="00A7219A" w:rsidRDefault="00DA64B9" w:rsidP="003D599A">
            <w:pPr>
              <w:tabs>
                <w:tab w:val="left" w:pos="0"/>
              </w:tabs>
              <w:rPr>
                <w:b/>
                <w:sz w:val="28"/>
                <w:szCs w:val="28"/>
              </w:rPr>
            </w:pPr>
            <w:r w:rsidRPr="00A7219A">
              <w:rPr>
                <w:b/>
                <w:bCs/>
                <w:sz w:val="28"/>
                <w:szCs w:val="28"/>
              </w:rPr>
              <w:t>100</w:t>
            </w:r>
          </w:p>
        </w:tc>
      </w:tr>
      <w:tr w:rsidR="00DA64B9" w:rsidRPr="00A7219A" w14:paraId="63A9C1F7" w14:textId="77777777" w:rsidTr="75B54F84">
        <w:trPr>
          <w:trHeight w:val="113"/>
        </w:trPr>
        <w:tc>
          <w:tcPr>
            <w:tcW w:w="3350" w:type="pct"/>
            <w:shd w:val="clear" w:color="auto" w:fill="auto"/>
            <w:vAlign w:val="center"/>
          </w:tcPr>
          <w:p w14:paraId="10A74A21" w14:textId="77777777" w:rsidR="00DA64B9" w:rsidRPr="00A7219A" w:rsidRDefault="00DA64B9" w:rsidP="003D599A">
            <w:pPr>
              <w:tabs>
                <w:tab w:val="left" w:pos="0"/>
              </w:tabs>
              <w:rPr>
                <w:sz w:val="28"/>
                <w:szCs w:val="28"/>
              </w:rPr>
            </w:pPr>
            <w:r w:rsidRPr="00A7219A">
              <w:rPr>
                <w:sz w:val="28"/>
                <w:szCs w:val="28"/>
              </w:rPr>
              <w:t>2.3.1. Metode rada za učenike s osobitim potrebama</w:t>
            </w:r>
          </w:p>
        </w:tc>
        <w:tc>
          <w:tcPr>
            <w:tcW w:w="1014" w:type="pct"/>
            <w:shd w:val="clear" w:color="auto" w:fill="auto"/>
            <w:vAlign w:val="center"/>
          </w:tcPr>
          <w:p w14:paraId="7CD38BCE" w14:textId="77777777" w:rsidR="00DA64B9" w:rsidRPr="00A7219A" w:rsidRDefault="00DA64B9" w:rsidP="003D599A">
            <w:pPr>
              <w:tabs>
                <w:tab w:val="left" w:pos="0"/>
              </w:tabs>
              <w:rPr>
                <w:sz w:val="28"/>
                <w:szCs w:val="28"/>
              </w:rPr>
            </w:pPr>
            <w:r w:rsidRPr="00A7219A">
              <w:rPr>
                <w:sz w:val="28"/>
                <w:szCs w:val="28"/>
              </w:rPr>
              <w:t>X., XI., I., II.</w:t>
            </w:r>
          </w:p>
        </w:tc>
        <w:tc>
          <w:tcPr>
            <w:tcW w:w="635" w:type="pct"/>
            <w:shd w:val="clear" w:color="auto" w:fill="auto"/>
            <w:vAlign w:val="center"/>
          </w:tcPr>
          <w:p w14:paraId="5AA76A66" w14:textId="77777777" w:rsidR="00DA64B9" w:rsidRPr="00A7219A" w:rsidRDefault="00DA64B9" w:rsidP="003D599A">
            <w:pPr>
              <w:tabs>
                <w:tab w:val="left" w:pos="0"/>
              </w:tabs>
              <w:rPr>
                <w:sz w:val="28"/>
                <w:szCs w:val="28"/>
              </w:rPr>
            </w:pPr>
            <w:r w:rsidRPr="00A7219A">
              <w:rPr>
                <w:sz w:val="28"/>
                <w:szCs w:val="28"/>
              </w:rPr>
              <w:t>24</w:t>
            </w:r>
          </w:p>
        </w:tc>
      </w:tr>
      <w:tr w:rsidR="00DA64B9" w:rsidRPr="00A7219A" w14:paraId="521292E7" w14:textId="77777777" w:rsidTr="75B54F84">
        <w:trPr>
          <w:trHeight w:val="113"/>
        </w:trPr>
        <w:tc>
          <w:tcPr>
            <w:tcW w:w="3350" w:type="pct"/>
            <w:shd w:val="clear" w:color="auto" w:fill="auto"/>
            <w:vAlign w:val="center"/>
          </w:tcPr>
          <w:p w14:paraId="028304B0" w14:textId="77777777" w:rsidR="00DA64B9" w:rsidRPr="00A7219A" w:rsidRDefault="00DA64B9" w:rsidP="003D599A">
            <w:pPr>
              <w:tabs>
                <w:tab w:val="left" w:pos="0"/>
              </w:tabs>
              <w:rPr>
                <w:i/>
                <w:sz w:val="28"/>
                <w:szCs w:val="28"/>
              </w:rPr>
            </w:pPr>
            <w:r w:rsidRPr="00A7219A">
              <w:rPr>
                <w:i/>
                <w:sz w:val="28"/>
                <w:szCs w:val="28"/>
              </w:rPr>
              <w:t>2.3.1.1. Učenici s teškoćama</w:t>
            </w:r>
          </w:p>
        </w:tc>
        <w:tc>
          <w:tcPr>
            <w:tcW w:w="1014" w:type="pct"/>
            <w:shd w:val="clear" w:color="auto" w:fill="auto"/>
            <w:vAlign w:val="center"/>
          </w:tcPr>
          <w:p w14:paraId="77579340" w14:textId="77777777" w:rsidR="00DA64B9" w:rsidRPr="00A7219A" w:rsidRDefault="00DA64B9" w:rsidP="003D599A">
            <w:pPr>
              <w:tabs>
                <w:tab w:val="left" w:pos="0"/>
              </w:tabs>
              <w:rPr>
                <w:i/>
                <w:sz w:val="28"/>
                <w:szCs w:val="28"/>
              </w:rPr>
            </w:pPr>
            <w:r w:rsidRPr="00A7219A">
              <w:rPr>
                <w:i/>
                <w:sz w:val="28"/>
                <w:szCs w:val="28"/>
              </w:rPr>
              <w:t>X., I.</w:t>
            </w:r>
          </w:p>
        </w:tc>
        <w:tc>
          <w:tcPr>
            <w:tcW w:w="635" w:type="pct"/>
            <w:shd w:val="clear" w:color="auto" w:fill="auto"/>
            <w:vAlign w:val="center"/>
          </w:tcPr>
          <w:p w14:paraId="75B8EABF" w14:textId="77777777" w:rsidR="00DA64B9" w:rsidRPr="00A7219A" w:rsidRDefault="00DA64B9" w:rsidP="003D599A">
            <w:pPr>
              <w:tabs>
                <w:tab w:val="left" w:pos="0"/>
              </w:tabs>
              <w:rPr>
                <w:i/>
                <w:sz w:val="28"/>
                <w:szCs w:val="28"/>
              </w:rPr>
            </w:pPr>
            <w:r w:rsidRPr="00A7219A">
              <w:rPr>
                <w:i/>
                <w:iCs/>
                <w:sz w:val="28"/>
                <w:szCs w:val="28"/>
              </w:rPr>
              <w:t>8</w:t>
            </w:r>
          </w:p>
        </w:tc>
      </w:tr>
      <w:tr w:rsidR="00DA64B9" w:rsidRPr="00A7219A" w14:paraId="371567DB" w14:textId="77777777" w:rsidTr="75B54F84">
        <w:trPr>
          <w:trHeight w:val="113"/>
        </w:trPr>
        <w:tc>
          <w:tcPr>
            <w:tcW w:w="3350" w:type="pct"/>
            <w:shd w:val="clear" w:color="auto" w:fill="auto"/>
            <w:vAlign w:val="center"/>
          </w:tcPr>
          <w:p w14:paraId="2D9A88F4" w14:textId="77777777" w:rsidR="00DA64B9" w:rsidRPr="00A7219A" w:rsidRDefault="00DA64B9" w:rsidP="003D599A">
            <w:pPr>
              <w:tabs>
                <w:tab w:val="left" w:pos="0"/>
              </w:tabs>
              <w:rPr>
                <w:i/>
                <w:sz w:val="28"/>
                <w:szCs w:val="28"/>
              </w:rPr>
            </w:pPr>
            <w:r w:rsidRPr="00A7219A">
              <w:rPr>
                <w:i/>
                <w:sz w:val="28"/>
                <w:szCs w:val="28"/>
              </w:rPr>
              <w:t>2.3.1.2. Daroviti učenici</w:t>
            </w:r>
          </w:p>
        </w:tc>
        <w:tc>
          <w:tcPr>
            <w:tcW w:w="1014" w:type="pct"/>
            <w:shd w:val="clear" w:color="auto" w:fill="auto"/>
            <w:vAlign w:val="center"/>
          </w:tcPr>
          <w:p w14:paraId="1C84B4BC" w14:textId="2A0A0F3E" w:rsidR="00DA64B9" w:rsidRPr="00A7219A" w:rsidRDefault="0C1009F7" w:rsidP="75B54F84">
            <w:pPr>
              <w:rPr>
                <w:i/>
                <w:iCs/>
                <w:sz w:val="28"/>
                <w:szCs w:val="28"/>
              </w:rPr>
            </w:pPr>
            <w:r w:rsidRPr="75B54F84">
              <w:rPr>
                <w:i/>
                <w:iCs/>
                <w:sz w:val="28"/>
                <w:szCs w:val="28"/>
              </w:rPr>
              <w:t>X.</w:t>
            </w:r>
            <w:r w:rsidR="2AF6B367" w:rsidRPr="75B54F84">
              <w:rPr>
                <w:i/>
                <w:iCs/>
                <w:sz w:val="28"/>
                <w:szCs w:val="28"/>
              </w:rPr>
              <w:t>-</w:t>
            </w:r>
            <w:r w:rsidRPr="75B54F84">
              <w:rPr>
                <w:i/>
                <w:iCs/>
                <w:sz w:val="28"/>
                <w:szCs w:val="28"/>
              </w:rPr>
              <w:t xml:space="preserve"> V.</w:t>
            </w:r>
          </w:p>
        </w:tc>
        <w:tc>
          <w:tcPr>
            <w:tcW w:w="635" w:type="pct"/>
            <w:shd w:val="clear" w:color="auto" w:fill="auto"/>
            <w:vAlign w:val="center"/>
          </w:tcPr>
          <w:p w14:paraId="2A165DB3" w14:textId="77777777" w:rsidR="00DA64B9" w:rsidRPr="00A7219A" w:rsidRDefault="00DA64B9" w:rsidP="003D599A">
            <w:pPr>
              <w:tabs>
                <w:tab w:val="left" w:pos="0"/>
              </w:tabs>
              <w:rPr>
                <w:i/>
                <w:sz w:val="28"/>
                <w:szCs w:val="28"/>
              </w:rPr>
            </w:pPr>
            <w:r w:rsidRPr="00A7219A">
              <w:rPr>
                <w:i/>
                <w:iCs/>
                <w:sz w:val="28"/>
                <w:szCs w:val="28"/>
              </w:rPr>
              <w:t>8</w:t>
            </w:r>
          </w:p>
        </w:tc>
      </w:tr>
      <w:tr w:rsidR="00DA64B9" w:rsidRPr="00A7219A" w14:paraId="5E8888F0" w14:textId="77777777" w:rsidTr="75B54F84">
        <w:trPr>
          <w:trHeight w:val="113"/>
        </w:trPr>
        <w:tc>
          <w:tcPr>
            <w:tcW w:w="3350" w:type="pct"/>
            <w:shd w:val="clear" w:color="auto" w:fill="auto"/>
            <w:vAlign w:val="center"/>
          </w:tcPr>
          <w:p w14:paraId="4B3E0F81" w14:textId="64EFD869" w:rsidR="00DA64B9" w:rsidRPr="00A7219A" w:rsidRDefault="0C1009F7" w:rsidP="75B54F84">
            <w:pPr>
              <w:rPr>
                <w:sz w:val="28"/>
                <w:szCs w:val="28"/>
              </w:rPr>
            </w:pPr>
            <w:r w:rsidRPr="75B54F84">
              <w:rPr>
                <w:sz w:val="28"/>
                <w:szCs w:val="28"/>
              </w:rPr>
              <w:t xml:space="preserve">2.3.2. Suradnja prilikom </w:t>
            </w:r>
            <w:r w:rsidR="1152A314" w:rsidRPr="75B54F84">
              <w:rPr>
                <w:sz w:val="28"/>
                <w:szCs w:val="28"/>
              </w:rPr>
              <w:t>unutarškolske</w:t>
            </w:r>
            <w:r w:rsidRPr="75B54F84">
              <w:rPr>
                <w:sz w:val="28"/>
                <w:szCs w:val="28"/>
              </w:rPr>
              <w:t xml:space="preserve"> obrade učenika</w:t>
            </w:r>
          </w:p>
        </w:tc>
        <w:tc>
          <w:tcPr>
            <w:tcW w:w="1014" w:type="pct"/>
            <w:shd w:val="clear" w:color="auto" w:fill="auto"/>
            <w:vAlign w:val="center"/>
          </w:tcPr>
          <w:p w14:paraId="26E5A4A0" w14:textId="77777777" w:rsidR="00DA64B9" w:rsidRPr="00A7219A" w:rsidRDefault="00DA64B9" w:rsidP="003D599A">
            <w:pPr>
              <w:tabs>
                <w:tab w:val="left" w:pos="0"/>
              </w:tabs>
              <w:rPr>
                <w:sz w:val="28"/>
                <w:szCs w:val="28"/>
              </w:rPr>
            </w:pPr>
            <w:r w:rsidRPr="00A7219A">
              <w:rPr>
                <w:sz w:val="28"/>
                <w:szCs w:val="28"/>
              </w:rPr>
              <w:t>X.-V.</w:t>
            </w:r>
          </w:p>
        </w:tc>
        <w:tc>
          <w:tcPr>
            <w:tcW w:w="635" w:type="pct"/>
            <w:shd w:val="clear" w:color="auto" w:fill="auto"/>
            <w:vAlign w:val="center"/>
          </w:tcPr>
          <w:p w14:paraId="52E96305" w14:textId="77777777" w:rsidR="00DA64B9" w:rsidRPr="00A7219A" w:rsidRDefault="00DA64B9" w:rsidP="003D599A">
            <w:pPr>
              <w:tabs>
                <w:tab w:val="left" w:pos="0"/>
              </w:tabs>
              <w:rPr>
                <w:sz w:val="28"/>
                <w:szCs w:val="28"/>
              </w:rPr>
            </w:pPr>
            <w:r w:rsidRPr="00A7219A">
              <w:rPr>
                <w:sz w:val="28"/>
                <w:szCs w:val="28"/>
              </w:rPr>
              <w:t>18</w:t>
            </w:r>
          </w:p>
        </w:tc>
      </w:tr>
      <w:tr w:rsidR="00DA64B9" w:rsidRPr="00A7219A" w14:paraId="3E4F58D9" w14:textId="77777777" w:rsidTr="75B54F84">
        <w:trPr>
          <w:trHeight w:val="113"/>
        </w:trPr>
        <w:tc>
          <w:tcPr>
            <w:tcW w:w="3350" w:type="pct"/>
            <w:shd w:val="clear" w:color="auto" w:fill="auto"/>
            <w:vAlign w:val="center"/>
          </w:tcPr>
          <w:p w14:paraId="36FA3C06" w14:textId="77777777" w:rsidR="00DA64B9" w:rsidRPr="00A7219A" w:rsidRDefault="00DA64B9" w:rsidP="003D599A">
            <w:pPr>
              <w:tabs>
                <w:tab w:val="left" w:pos="0"/>
              </w:tabs>
              <w:rPr>
                <w:sz w:val="28"/>
                <w:szCs w:val="28"/>
              </w:rPr>
            </w:pPr>
            <w:r w:rsidRPr="00A7219A">
              <w:rPr>
                <w:sz w:val="28"/>
                <w:szCs w:val="28"/>
              </w:rPr>
              <w:t>2.3.3. Suradnja pri rješavanju aktualnih poteškoća</w:t>
            </w:r>
          </w:p>
        </w:tc>
        <w:tc>
          <w:tcPr>
            <w:tcW w:w="1014" w:type="pct"/>
            <w:shd w:val="clear" w:color="auto" w:fill="auto"/>
            <w:vAlign w:val="center"/>
          </w:tcPr>
          <w:p w14:paraId="38DD8E0B" w14:textId="77777777" w:rsidR="00DA64B9" w:rsidRPr="00A7219A" w:rsidRDefault="00DA64B9" w:rsidP="003D599A">
            <w:pPr>
              <w:tabs>
                <w:tab w:val="left" w:pos="0"/>
              </w:tabs>
              <w:rPr>
                <w:sz w:val="28"/>
                <w:szCs w:val="28"/>
              </w:rPr>
            </w:pPr>
            <w:r w:rsidRPr="00A7219A">
              <w:rPr>
                <w:sz w:val="28"/>
                <w:szCs w:val="28"/>
              </w:rPr>
              <w:t>IX.-VI.</w:t>
            </w:r>
          </w:p>
        </w:tc>
        <w:tc>
          <w:tcPr>
            <w:tcW w:w="635" w:type="pct"/>
            <w:shd w:val="clear" w:color="auto" w:fill="auto"/>
            <w:vAlign w:val="center"/>
          </w:tcPr>
          <w:p w14:paraId="269F0A00" w14:textId="77777777" w:rsidR="00DA64B9" w:rsidRPr="00A7219A" w:rsidRDefault="00DA64B9" w:rsidP="003D599A">
            <w:pPr>
              <w:tabs>
                <w:tab w:val="left" w:pos="0"/>
              </w:tabs>
              <w:rPr>
                <w:sz w:val="28"/>
                <w:szCs w:val="28"/>
              </w:rPr>
            </w:pPr>
            <w:r w:rsidRPr="00A7219A">
              <w:rPr>
                <w:sz w:val="28"/>
                <w:szCs w:val="28"/>
              </w:rPr>
              <w:t>22</w:t>
            </w:r>
          </w:p>
        </w:tc>
      </w:tr>
      <w:tr w:rsidR="00DA64B9" w:rsidRPr="00A7219A" w14:paraId="710308E7" w14:textId="77777777" w:rsidTr="75B54F84">
        <w:trPr>
          <w:trHeight w:val="113"/>
        </w:trPr>
        <w:tc>
          <w:tcPr>
            <w:tcW w:w="3350" w:type="pct"/>
            <w:shd w:val="clear" w:color="auto" w:fill="auto"/>
            <w:vAlign w:val="center"/>
          </w:tcPr>
          <w:p w14:paraId="0510552D" w14:textId="77777777" w:rsidR="00DA64B9" w:rsidRPr="00A7219A" w:rsidRDefault="00DA64B9" w:rsidP="003D599A">
            <w:pPr>
              <w:tabs>
                <w:tab w:val="left" w:pos="0"/>
              </w:tabs>
              <w:rPr>
                <w:sz w:val="28"/>
                <w:szCs w:val="28"/>
              </w:rPr>
            </w:pPr>
            <w:r w:rsidRPr="00A7219A">
              <w:rPr>
                <w:sz w:val="28"/>
                <w:szCs w:val="28"/>
              </w:rPr>
              <w:t>2.3.4. Informiranje o novijim psihologijskim saznanjima</w:t>
            </w:r>
          </w:p>
        </w:tc>
        <w:tc>
          <w:tcPr>
            <w:tcW w:w="1014" w:type="pct"/>
            <w:shd w:val="clear" w:color="auto" w:fill="auto"/>
            <w:vAlign w:val="center"/>
          </w:tcPr>
          <w:p w14:paraId="5EA058BE"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4879501B" w14:textId="77777777" w:rsidR="00DA64B9" w:rsidRPr="00A7219A" w:rsidRDefault="00DA64B9" w:rsidP="003D599A">
            <w:pPr>
              <w:tabs>
                <w:tab w:val="left" w:pos="0"/>
              </w:tabs>
              <w:rPr>
                <w:sz w:val="28"/>
                <w:szCs w:val="28"/>
              </w:rPr>
            </w:pPr>
            <w:r w:rsidRPr="00A7219A">
              <w:rPr>
                <w:sz w:val="28"/>
                <w:szCs w:val="28"/>
              </w:rPr>
              <w:t>5</w:t>
            </w:r>
          </w:p>
        </w:tc>
      </w:tr>
      <w:tr w:rsidR="00DA64B9" w:rsidRPr="00A7219A" w14:paraId="42134518" w14:textId="77777777" w:rsidTr="75B54F84">
        <w:trPr>
          <w:trHeight w:val="113"/>
        </w:trPr>
        <w:tc>
          <w:tcPr>
            <w:tcW w:w="3350" w:type="pct"/>
            <w:shd w:val="clear" w:color="auto" w:fill="auto"/>
            <w:vAlign w:val="center"/>
          </w:tcPr>
          <w:p w14:paraId="1C7971BE" w14:textId="77777777" w:rsidR="00DA64B9" w:rsidRPr="00A7219A" w:rsidRDefault="00DA64B9" w:rsidP="003D599A">
            <w:pPr>
              <w:tabs>
                <w:tab w:val="left" w:pos="0"/>
              </w:tabs>
              <w:rPr>
                <w:sz w:val="28"/>
                <w:szCs w:val="28"/>
              </w:rPr>
            </w:pPr>
            <w:r w:rsidRPr="00A7219A">
              <w:rPr>
                <w:sz w:val="28"/>
                <w:szCs w:val="28"/>
              </w:rPr>
              <w:t>2.3.5. Suradnja u svrhu poboljšanja razredne klime</w:t>
            </w:r>
          </w:p>
        </w:tc>
        <w:tc>
          <w:tcPr>
            <w:tcW w:w="1014" w:type="pct"/>
            <w:shd w:val="clear" w:color="auto" w:fill="auto"/>
            <w:vAlign w:val="center"/>
          </w:tcPr>
          <w:p w14:paraId="7A0D482F" w14:textId="77777777" w:rsidR="00DA64B9" w:rsidRPr="00A7219A" w:rsidRDefault="00DA64B9" w:rsidP="003D599A">
            <w:pPr>
              <w:tabs>
                <w:tab w:val="left" w:pos="0"/>
              </w:tabs>
              <w:rPr>
                <w:sz w:val="28"/>
                <w:szCs w:val="28"/>
              </w:rPr>
            </w:pPr>
            <w:r w:rsidRPr="00A7219A">
              <w:rPr>
                <w:sz w:val="28"/>
                <w:szCs w:val="28"/>
              </w:rPr>
              <w:t>IX.-VI.</w:t>
            </w:r>
          </w:p>
        </w:tc>
        <w:tc>
          <w:tcPr>
            <w:tcW w:w="635" w:type="pct"/>
            <w:shd w:val="clear" w:color="auto" w:fill="auto"/>
            <w:vAlign w:val="center"/>
          </w:tcPr>
          <w:p w14:paraId="6A971BD2" w14:textId="77777777" w:rsidR="00DA64B9" w:rsidRPr="00A7219A" w:rsidRDefault="00DA64B9" w:rsidP="003D599A">
            <w:pPr>
              <w:tabs>
                <w:tab w:val="left" w:pos="0"/>
              </w:tabs>
              <w:rPr>
                <w:sz w:val="28"/>
                <w:szCs w:val="28"/>
              </w:rPr>
            </w:pPr>
            <w:r w:rsidRPr="00A7219A">
              <w:rPr>
                <w:sz w:val="28"/>
                <w:szCs w:val="28"/>
              </w:rPr>
              <w:t>15</w:t>
            </w:r>
          </w:p>
        </w:tc>
      </w:tr>
      <w:tr w:rsidR="00DA64B9" w:rsidRPr="00A7219A" w14:paraId="7E7D52B3" w14:textId="77777777" w:rsidTr="75B54F84">
        <w:trPr>
          <w:trHeight w:val="113"/>
        </w:trPr>
        <w:tc>
          <w:tcPr>
            <w:tcW w:w="3350" w:type="pct"/>
            <w:shd w:val="clear" w:color="auto" w:fill="auto"/>
            <w:vAlign w:val="center"/>
          </w:tcPr>
          <w:p w14:paraId="784E8295" w14:textId="77777777" w:rsidR="00DA64B9" w:rsidRPr="00A7219A" w:rsidRDefault="00DA64B9" w:rsidP="003D599A">
            <w:pPr>
              <w:tabs>
                <w:tab w:val="left" w:pos="0"/>
              </w:tabs>
              <w:rPr>
                <w:b/>
                <w:sz w:val="28"/>
                <w:szCs w:val="28"/>
              </w:rPr>
            </w:pPr>
            <w:r w:rsidRPr="00A7219A">
              <w:rPr>
                <w:b/>
                <w:sz w:val="28"/>
                <w:szCs w:val="28"/>
              </w:rPr>
              <w:t>2.4. Suradnja s ostalim školskim stručnim suradnicima</w:t>
            </w:r>
          </w:p>
        </w:tc>
        <w:tc>
          <w:tcPr>
            <w:tcW w:w="1014" w:type="pct"/>
            <w:shd w:val="clear" w:color="auto" w:fill="auto"/>
            <w:vAlign w:val="center"/>
          </w:tcPr>
          <w:p w14:paraId="76F4784D" w14:textId="77777777" w:rsidR="00DA64B9" w:rsidRPr="00A7219A" w:rsidRDefault="00DA64B9" w:rsidP="003D599A">
            <w:pPr>
              <w:tabs>
                <w:tab w:val="left" w:pos="0"/>
              </w:tabs>
              <w:rPr>
                <w:b/>
                <w:sz w:val="28"/>
                <w:szCs w:val="28"/>
              </w:rPr>
            </w:pPr>
          </w:p>
        </w:tc>
        <w:tc>
          <w:tcPr>
            <w:tcW w:w="635" w:type="pct"/>
            <w:shd w:val="clear" w:color="auto" w:fill="auto"/>
            <w:vAlign w:val="center"/>
          </w:tcPr>
          <w:p w14:paraId="1BB80AA6" w14:textId="77777777" w:rsidR="00DA64B9" w:rsidRPr="00A7219A" w:rsidRDefault="00DA64B9" w:rsidP="003D599A">
            <w:pPr>
              <w:tabs>
                <w:tab w:val="left" w:pos="0"/>
              </w:tabs>
              <w:rPr>
                <w:b/>
                <w:sz w:val="28"/>
                <w:szCs w:val="28"/>
              </w:rPr>
            </w:pPr>
            <w:r w:rsidRPr="00A7219A">
              <w:rPr>
                <w:b/>
                <w:bCs/>
                <w:sz w:val="28"/>
                <w:szCs w:val="28"/>
              </w:rPr>
              <w:t>93</w:t>
            </w:r>
          </w:p>
        </w:tc>
      </w:tr>
      <w:tr w:rsidR="00DA64B9" w:rsidRPr="00A7219A" w14:paraId="20B56B6A" w14:textId="77777777" w:rsidTr="75B54F84">
        <w:trPr>
          <w:trHeight w:val="113"/>
        </w:trPr>
        <w:tc>
          <w:tcPr>
            <w:tcW w:w="3350" w:type="pct"/>
            <w:shd w:val="clear" w:color="auto" w:fill="auto"/>
            <w:vAlign w:val="center"/>
          </w:tcPr>
          <w:p w14:paraId="28DA9969" w14:textId="77777777" w:rsidR="00DA64B9" w:rsidRPr="00A7219A" w:rsidRDefault="00DA64B9" w:rsidP="003D599A">
            <w:pPr>
              <w:tabs>
                <w:tab w:val="left" w:pos="0"/>
              </w:tabs>
              <w:rPr>
                <w:sz w:val="28"/>
                <w:szCs w:val="28"/>
              </w:rPr>
            </w:pPr>
            <w:r w:rsidRPr="00A7219A">
              <w:rPr>
                <w:sz w:val="28"/>
                <w:szCs w:val="28"/>
              </w:rPr>
              <w:t>2.4.1. Konzultativni rad</w:t>
            </w:r>
          </w:p>
        </w:tc>
        <w:tc>
          <w:tcPr>
            <w:tcW w:w="1014" w:type="pct"/>
            <w:shd w:val="clear" w:color="auto" w:fill="auto"/>
            <w:vAlign w:val="center"/>
          </w:tcPr>
          <w:p w14:paraId="653C18B3" w14:textId="77777777" w:rsidR="00DA64B9" w:rsidRPr="00A7219A" w:rsidRDefault="00DA64B9" w:rsidP="003D599A">
            <w:pPr>
              <w:tabs>
                <w:tab w:val="left" w:pos="0"/>
              </w:tabs>
              <w:rPr>
                <w:b/>
                <w:sz w:val="28"/>
                <w:szCs w:val="28"/>
              </w:rPr>
            </w:pPr>
            <w:r w:rsidRPr="00A7219A">
              <w:rPr>
                <w:sz w:val="28"/>
                <w:szCs w:val="28"/>
              </w:rPr>
              <w:t>IX.-VIII.</w:t>
            </w:r>
          </w:p>
        </w:tc>
        <w:tc>
          <w:tcPr>
            <w:tcW w:w="635" w:type="pct"/>
            <w:shd w:val="clear" w:color="auto" w:fill="auto"/>
            <w:vAlign w:val="center"/>
          </w:tcPr>
          <w:p w14:paraId="4D8C76C6" w14:textId="77777777" w:rsidR="00DA64B9" w:rsidRPr="00A7219A" w:rsidRDefault="00DA64B9" w:rsidP="003D599A">
            <w:pPr>
              <w:tabs>
                <w:tab w:val="left" w:pos="0"/>
              </w:tabs>
              <w:rPr>
                <w:sz w:val="28"/>
                <w:szCs w:val="28"/>
              </w:rPr>
            </w:pPr>
            <w:r w:rsidRPr="00A7219A">
              <w:rPr>
                <w:sz w:val="28"/>
                <w:szCs w:val="28"/>
              </w:rPr>
              <w:t>28</w:t>
            </w:r>
          </w:p>
        </w:tc>
      </w:tr>
      <w:tr w:rsidR="00DA64B9" w:rsidRPr="00A7219A" w14:paraId="46C7B50A" w14:textId="77777777" w:rsidTr="75B54F84">
        <w:trPr>
          <w:trHeight w:val="113"/>
        </w:trPr>
        <w:tc>
          <w:tcPr>
            <w:tcW w:w="3350" w:type="pct"/>
            <w:shd w:val="clear" w:color="auto" w:fill="auto"/>
            <w:vAlign w:val="center"/>
          </w:tcPr>
          <w:p w14:paraId="6AE6810B" w14:textId="77777777" w:rsidR="00DA64B9" w:rsidRPr="00A7219A" w:rsidRDefault="00DA64B9" w:rsidP="003D599A">
            <w:pPr>
              <w:tabs>
                <w:tab w:val="left" w:pos="0"/>
              </w:tabs>
              <w:rPr>
                <w:sz w:val="28"/>
                <w:szCs w:val="28"/>
              </w:rPr>
            </w:pPr>
            <w:r w:rsidRPr="00A7219A">
              <w:rPr>
                <w:sz w:val="28"/>
                <w:szCs w:val="28"/>
              </w:rPr>
              <w:t>2.4.2. Suradnja u radu s učenicima, roditeljima i učiteljima</w:t>
            </w:r>
          </w:p>
        </w:tc>
        <w:tc>
          <w:tcPr>
            <w:tcW w:w="1014" w:type="pct"/>
            <w:shd w:val="clear" w:color="auto" w:fill="auto"/>
            <w:vAlign w:val="center"/>
          </w:tcPr>
          <w:p w14:paraId="27F18466"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77710B34" w14:textId="77777777" w:rsidR="00DA64B9" w:rsidRPr="00A7219A" w:rsidRDefault="00DA64B9" w:rsidP="003D599A">
            <w:pPr>
              <w:tabs>
                <w:tab w:val="left" w:pos="0"/>
              </w:tabs>
              <w:rPr>
                <w:sz w:val="28"/>
                <w:szCs w:val="28"/>
              </w:rPr>
            </w:pPr>
            <w:r w:rsidRPr="00A7219A">
              <w:rPr>
                <w:sz w:val="28"/>
                <w:szCs w:val="28"/>
              </w:rPr>
              <w:t>45</w:t>
            </w:r>
          </w:p>
        </w:tc>
      </w:tr>
      <w:tr w:rsidR="00DA64B9" w:rsidRPr="00A7219A" w14:paraId="1AD1EDC1" w14:textId="77777777" w:rsidTr="75B54F84">
        <w:trPr>
          <w:trHeight w:val="113"/>
        </w:trPr>
        <w:tc>
          <w:tcPr>
            <w:tcW w:w="3350" w:type="pct"/>
            <w:shd w:val="clear" w:color="auto" w:fill="auto"/>
            <w:vAlign w:val="center"/>
          </w:tcPr>
          <w:p w14:paraId="767910E1" w14:textId="77777777" w:rsidR="00DA64B9" w:rsidRPr="00A7219A" w:rsidRDefault="00DA64B9" w:rsidP="003D599A">
            <w:pPr>
              <w:tabs>
                <w:tab w:val="left" w:pos="0"/>
              </w:tabs>
              <w:rPr>
                <w:sz w:val="28"/>
                <w:szCs w:val="28"/>
              </w:rPr>
            </w:pPr>
            <w:r w:rsidRPr="00A7219A">
              <w:rPr>
                <w:sz w:val="28"/>
                <w:szCs w:val="28"/>
              </w:rPr>
              <w:t>2.4.3. Zajednička suradnja s vanjskim institucijama</w:t>
            </w:r>
          </w:p>
        </w:tc>
        <w:tc>
          <w:tcPr>
            <w:tcW w:w="1014" w:type="pct"/>
            <w:shd w:val="clear" w:color="auto" w:fill="auto"/>
            <w:vAlign w:val="center"/>
          </w:tcPr>
          <w:p w14:paraId="1D89762F"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3D87B906"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1780D6FC" w14:textId="77777777" w:rsidTr="75B54F84">
        <w:trPr>
          <w:trHeight w:val="113"/>
        </w:trPr>
        <w:tc>
          <w:tcPr>
            <w:tcW w:w="3350" w:type="pct"/>
            <w:shd w:val="clear" w:color="auto" w:fill="auto"/>
            <w:vAlign w:val="center"/>
          </w:tcPr>
          <w:p w14:paraId="029ABF09" w14:textId="77777777" w:rsidR="00DA64B9" w:rsidRPr="00A7219A" w:rsidRDefault="00DA64B9" w:rsidP="003D599A">
            <w:pPr>
              <w:tabs>
                <w:tab w:val="left" w:pos="0"/>
              </w:tabs>
              <w:rPr>
                <w:b/>
                <w:sz w:val="28"/>
                <w:szCs w:val="28"/>
              </w:rPr>
            </w:pPr>
            <w:r w:rsidRPr="00A7219A">
              <w:rPr>
                <w:b/>
                <w:sz w:val="28"/>
                <w:szCs w:val="28"/>
              </w:rPr>
              <w:t>2.5. Suradnja s ravnateljem škole</w:t>
            </w:r>
          </w:p>
        </w:tc>
        <w:tc>
          <w:tcPr>
            <w:tcW w:w="1014" w:type="pct"/>
            <w:shd w:val="clear" w:color="auto" w:fill="auto"/>
            <w:vAlign w:val="center"/>
          </w:tcPr>
          <w:p w14:paraId="059F7F69" w14:textId="77777777" w:rsidR="00DA64B9" w:rsidRPr="00A7219A" w:rsidRDefault="00DA64B9" w:rsidP="003D599A">
            <w:pPr>
              <w:tabs>
                <w:tab w:val="left" w:pos="0"/>
              </w:tabs>
              <w:rPr>
                <w:sz w:val="28"/>
                <w:szCs w:val="28"/>
              </w:rPr>
            </w:pPr>
          </w:p>
        </w:tc>
        <w:tc>
          <w:tcPr>
            <w:tcW w:w="635" w:type="pct"/>
            <w:shd w:val="clear" w:color="auto" w:fill="auto"/>
            <w:vAlign w:val="center"/>
          </w:tcPr>
          <w:p w14:paraId="52E78908" w14:textId="77777777" w:rsidR="00DA64B9" w:rsidRPr="00A7219A" w:rsidRDefault="00DA64B9" w:rsidP="003D599A">
            <w:pPr>
              <w:tabs>
                <w:tab w:val="left" w:pos="0"/>
              </w:tabs>
              <w:rPr>
                <w:b/>
                <w:sz w:val="28"/>
                <w:szCs w:val="28"/>
              </w:rPr>
            </w:pPr>
            <w:r w:rsidRPr="00A7219A">
              <w:rPr>
                <w:b/>
                <w:sz w:val="28"/>
                <w:szCs w:val="28"/>
              </w:rPr>
              <w:t>40</w:t>
            </w:r>
          </w:p>
        </w:tc>
      </w:tr>
      <w:tr w:rsidR="00DA64B9" w:rsidRPr="00A7219A" w14:paraId="222D8F77" w14:textId="77777777" w:rsidTr="75B54F84">
        <w:trPr>
          <w:trHeight w:val="113"/>
        </w:trPr>
        <w:tc>
          <w:tcPr>
            <w:tcW w:w="3350" w:type="pct"/>
            <w:shd w:val="clear" w:color="auto" w:fill="auto"/>
            <w:vAlign w:val="center"/>
          </w:tcPr>
          <w:p w14:paraId="44C438FE" w14:textId="77777777" w:rsidR="00DA64B9" w:rsidRPr="00A7219A" w:rsidRDefault="00DA64B9" w:rsidP="003D599A">
            <w:pPr>
              <w:tabs>
                <w:tab w:val="left" w:pos="0"/>
              </w:tabs>
              <w:rPr>
                <w:sz w:val="28"/>
                <w:szCs w:val="28"/>
              </w:rPr>
            </w:pPr>
            <w:r w:rsidRPr="00A7219A">
              <w:rPr>
                <w:sz w:val="28"/>
                <w:szCs w:val="28"/>
              </w:rPr>
              <w:t>2.5.1. Konzultativni rad</w:t>
            </w:r>
          </w:p>
        </w:tc>
        <w:tc>
          <w:tcPr>
            <w:tcW w:w="1014" w:type="pct"/>
            <w:shd w:val="clear" w:color="auto" w:fill="auto"/>
            <w:vAlign w:val="center"/>
          </w:tcPr>
          <w:p w14:paraId="36CB5200"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311588CB"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0DA42DD3" w14:textId="77777777" w:rsidTr="75B54F84">
        <w:trPr>
          <w:trHeight w:val="113"/>
        </w:trPr>
        <w:tc>
          <w:tcPr>
            <w:tcW w:w="3350" w:type="pct"/>
            <w:shd w:val="clear" w:color="auto" w:fill="auto"/>
            <w:vAlign w:val="center"/>
          </w:tcPr>
          <w:p w14:paraId="48E59927" w14:textId="77777777" w:rsidR="00DA64B9" w:rsidRPr="00A7219A" w:rsidRDefault="00DA64B9" w:rsidP="003D599A">
            <w:pPr>
              <w:tabs>
                <w:tab w:val="left" w:pos="0"/>
              </w:tabs>
              <w:rPr>
                <w:sz w:val="28"/>
                <w:szCs w:val="28"/>
              </w:rPr>
            </w:pPr>
            <w:r w:rsidRPr="00A7219A">
              <w:rPr>
                <w:sz w:val="28"/>
                <w:szCs w:val="28"/>
              </w:rPr>
              <w:t>2.5.2. Suradnja pri aktualnim poslovima</w:t>
            </w:r>
          </w:p>
        </w:tc>
        <w:tc>
          <w:tcPr>
            <w:tcW w:w="1014" w:type="pct"/>
            <w:shd w:val="clear" w:color="auto" w:fill="auto"/>
            <w:vAlign w:val="center"/>
          </w:tcPr>
          <w:p w14:paraId="2B314D9A"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1D7ADE05"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388384E8" w14:textId="77777777" w:rsidTr="75B54F84">
        <w:trPr>
          <w:trHeight w:val="113"/>
        </w:trPr>
        <w:tc>
          <w:tcPr>
            <w:tcW w:w="3350" w:type="pct"/>
            <w:shd w:val="clear" w:color="auto" w:fill="auto"/>
            <w:vAlign w:val="center"/>
          </w:tcPr>
          <w:p w14:paraId="6E7EC07B" w14:textId="77777777" w:rsidR="00DA64B9" w:rsidRPr="00A7219A" w:rsidRDefault="00DA64B9" w:rsidP="003D599A">
            <w:pPr>
              <w:tabs>
                <w:tab w:val="left" w:pos="0"/>
              </w:tabs>
              <w:rPr>
                <w:b/>
                <w:sz w:val="28"/>
                <w:szCs w:val="28"/>
              </w:rPr>
            </w:pPr>
            <w:r w:rsidRPr="00A7219A">
              <w:rPr>
                <w:b/>
                <w:sz w:val="28"/>
                <w:szCs w:val="28"/>
              </w:rPr>
              <w:t>2.6. Suradnja s tajnikom škole</w:t>
            </w:r>
          </w:p>
        </w:tc>
        <w:tc>
          <w:tcPr>
            <w:tcW w:w="1014" w:type="pct"/>
            <w:shd w:val="clear" w:color="auto" w:fill="auto"/>
            <w:vAlign w:val="center"/>
          </w:tcPr>
          <w:p w14:paraId="0FAB1DCE" w14:textId="77777777" w:rsidR="00DA64B9" w:rsidRPr="00A7219A" w:rsidRDefault="00DA64B9" w:rsidP="003D599A">
            <w:pPr>
              <w:tabs>
                <w:tab w:val="left" w:pos="0"/>
              </w:tabs>
              <w:rPr>
                <w:sz w:val="28"/>
                <w:szCs w:val="28"/>
              </w:rPr>
            </w:pPr>
          </w:p>
        </w:tc>
        <w:tc>
          <w:tcPr>
            <w:tcW w:w="635" w:type="pct"/>
            <w:shd w:val="clear" w:color="auto" w:fill="auto"/>
            <w:vAlign w:val="center"/>
          </w:tcPr>
          <w:p w14:paraId="32A329B3" w14:textId="77777777" w:rsidR="00DA64B9" w:rsidRPr="00A7219A" w:rsidRDefault="00DA64B9" w:rsidP="003D599A">
            <w:pPr>
              <w:tabs>
                <w:tab w:val="left" w:pos="0"/>
              </w:tabs>
              <w:rPr>
                <w:b/>
                <w:sz w:val="28"/>
                <w:szCs w:val="28"/>
              </w:rPr>
            </w:pPr>
            <w:r w:rsidRPr="00A7219A">
              <w:rPr>
                <w:b/>
                <w:sz w:val="28"/>
                <w:szCs w:val="28"/>
              </w:rPr>
              <w:t>20</w:t>
            </w:r>
          </w:p>
        </w:tc>
      </w:tr>
      <w:tr w:rsidR="00DA64B9" w:rsidRPr="00A7219A" w14:paraId="337D2C2E" w14:textId="77777777" w:rsidTr="75B54F84">
        <w:trPr>
          <w:trHeight w:val="113"/>
        </w:trPr>
        <w:tc>
          <w:tcPr>
            <w:tcW w:w="3350" w:type="pct"/>
            <w:shd w:val="clear" w:color="auto" w:fill="auto"/>
            <w:vAlign w:val="center"/>
          </w:tcPr>
          <w:p w14:paraId="288E79B2" w14:textId="77777777" w:rsidR="00DA64B9" w:rsidRPr="00A7219A" w:rsidRDefault="00DA64B9" w:rsidP="003D599A">
            <w:pPr>
              <w:tabs>
                <w:tab w:val="left" w:pos="0"/>
              </w:tabs>
              <w:rPr>
                <w:sz w:val="28"/>
                <w:szCs w:val="28"/>
              </w:rPr>
            </w:pPr>
            <w:r w:rsidRPr="00A7219A">
              <w:rPr>
                <w:sz w:val="28"/>
                <w:szCs w:val="28"/>
              </w:rPr>
              <w:t>2.6.1. Suradnja pri aktualnim poslovima</w:t>
            </w:r>
          </w:p>
        </w:tc>
        <w:tc>
          <w:tcPr>
            <w:tcW w:w="1014" w:type="pct"/>
            <w:shd w:val="clear" w:color="auto" w:fill="auto"/>
            <w:vAlign w:val="center"/>
          </w:tcPr>
          <w:p w14:paraId="7CDF6B17"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221C51DC"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23E45D63" w14:textId="77777777" w:rsidTr="75B54F84">
        <w:trPr>
          <w:trHeight w:val="113"/>
        </w:trPr>
        <w:tc>
          <w:tcPr>
            <w:tcW w:w="3350" w:type="pct"/>
            <w:shd w:val="clear" w:color="auto" w:fill="auto"/>
            <w:vAlign w:val="center"/>
          </w:tcPr>
          <w:p w14:paraId="6414B095" w14:textId="77777777" w:rsidR="00DA64B9" w:rsidRPr="00A7219A" w:rsidRDefault="00DA64B9" w:rsidP="003D599A">
            <w:pPr>
              <w:tabs>
                <w:tab w:val="left" w:pos="0"/>
              </w:tabs>
              <w:rPr>
                <w:b/>
                <w:sz w:val="28"/>
                <w:szCs w:val="28"/>
              </w:rPr>
            </w:pPr>
            <w:r w:rsidRPr="00A7219A">
              <w:rPr>
                <w:b/>
                <w:sz w:val="28"/>
                <w:szCs w:val="28"/>
              </w:rPr>
              <w:t>2.7. Suradnja s vanjskim institucijama</w:t>
            </w:r>
          </w:p>
        </w:tc>
        <w:tc>
          <w:tcPr>
            <w:tcW w:w="1014" w:type="pct"/>
            <w:shd w:val="clear" w:color="auto" w:fill="auto"/>
            <w:vAlign w:val="center"/>
          </w:tcPr>
          <w:p w14:paraId="08C73619" w14:textId="77777777" w:rsidR="00DA64B9" w:rsidRPr="00A7219A" w:rsidRDefault="00DA64B9" w:rsidP="003D599A">
            <w:pPr>
              <w:tabs>
                <w:tab w:val="left" w:pos="0"/>
              </w:tabs>
              <w:rPr>
                <w:sz w:val="28"/>
                <w:szCs w:val="28"/>
              </w:rPr>
            </w:pPr>
          </w:p>
        </w:tc>
        <w:tc>
          <w:tcPr>
            <w:tcW w:w="635" w:type="pct"/>
            <w:shd w:val="clear" w:color="auto" w:fill="auto"/>
            <w:vAlign w:val="center"/>
          </w:tcPr>
          <w:p w14:paraId="5D731B1F" w14:textId="77777777" w:rsidR="00DA64B9" w:rsidRPr="00A7219A" w:rsidRDefault="00DA64B9" w:rsidP="003D599A">
            <w:pPr>
              <w:tabs>
                <w:tab w:val="left" w:pos="0"/>
              </w:tabs>
              <w:rPr>
                <w:b/>
                <w:sz w:val="28"/>
                <w:szCs w:val="28"/>
              </w:rPr>
            </w:pPr>
            <w:r w:rsidRPr="00A7219A">
              <w:rPr>
                <w:b/>
                <w:sz w:val="28"/>
                <w:szCs w:val="28"/>
              </w:rPr>
              <w:t>40</w:t>
            </w:r>
          </w:p>
        </w:tc>
      </w:tr>
      <w:tr w:rsidR="00DA64B9" w:rsidRPr="00A7219A" w14:paraId="51902733" w14:textId="77777777" w:rsidTr="75B54F84">
        <w:trPr>
          <w:trHeight w:val="113"/>
        </w:trPr>
        <w:tc>
          <w:tcPr>
            <w:tcW w:w="3350" w:type="pct"/>
            <w:shd w:val="clear" w:color="auto" w:fill="auto"/>
            <w:vAlign w:val="center"/>
          </w:tcPr>
          <w:p w14:paraId="0ADF72BD" w14:textId="77777777" w:rsidR="00DA64B9" w:rsidRPr="00A7219A" w:rsidRDefault="00DA64B9" w:rsidP="003D599A">
            <w:pPr>
              <w:tabs>
                <w:tab w:val="left" w:pos="0"/>
              </w:tabs>
              <w:rPr>
                <w:sz w:val="28"/>
                <w:szCs w:val="28"/>
              </w:rPr>
            </w:pPr>
            <w:r w:rsidRPr="00A7219A">
              <w:rPr>
                <w:sz w:val="28"/>
                <w:szCs w:val="28"/>
              </w:rPr>
              <w:t>2.7.1. Informiranje i konzultativni rad</w:t>
            </w:r>
          </w:p>
        </w:tc>
        <w:tc>
          <w:tcPr>
            <w:tcW w:w="1014" w:type="pct"/>
            <w:shd w:val="clear" w:color="auto" w:fill="auto"/>
            <w:vAlign w:val="center"/>
          </w:tcPr>
          <w:p w14:paraId="394172FC"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1EE4FB7A" w14:textId="77777777" w:rsidR="00DA64B9" w:rsidRPr="00A7219A" w:rsidRDefault="00DA64B9" w:rsidP="003D599A">
            <w:pPr>
              <w:tabs>
                <w:tab w:val="left" w:pos="0"/>
              </w:tabs>
              <w:rPr>
                <w:sz w:val="28"/>
                <w:szCs w:val="28"/>
              </w:rPr>
            </w:pPr>
            <w:r w:rsidRPr="00A7219A">
              <w:rPr>
                <w:sz w:val="28"/>
                <w:szCs w:val="28"/>
              </w:rPr>
              <w:t>40</w:t>
            </w:r>
          </w:p>
        </w:tc>
      </w:tr>
      <w:tr w:rsidR="00DA64B9" w:rsidRPr="00A7219A" w14:paraId="5996F188" w14:textId="77777777" w:rsidTr="75B54F84">
        <w:trPr>
          <w:trHeight w:val="113"/>
        </w:trPr>
        <w:tc>
          <w:tcPr>
            <w:tcW w:w="3350" w:type="pct"/>
            <w:shd w:val="clear" w:color="auto" w:fill="auto"/>
            <w:vAlign w:val="center"/>
          </w:tcPr>
          <w:p w14:paraId="223CABFE" w14:textId="77777777" w:rsidR="00DA64B9" w:rsidRPr="00A7219A" w:rsidRDefault="00DA64B9" w:rsidP="003D599A">
            <w:pPr>
              <w:tabs>
                <w:tab w:val="left" w:pos="0"/>
              </w:tabs>
              <w:rPr>
                <w:b/>
                <w:sz w:val="28"/>
                <w:szCs w:val="28"/>
              </w:rPr>
            </w:pPr>
            <w:r w:rsidRPr="00A7219A">
              <w:rPr>
                <w:b/>
                <w:sz w:val="28"/>
                <w:szCs w:val="28"/>
              </w:rPr>
              <w:t>2.8. Upis učenika i formiranje razrednih odjela</w:t>
            </w:r>
          </w:p>
        </w:tc>
        <w:tc>
          <w:tcPr>
            <w:tcW w:w="1014" w:type="pct"/>
            <w:shd w:val="clear" w:color="auto" w:fill="auto"/>
            <w:vAlign w:val="center"/>
          </w:tcPr>
          <w:p w14:paraId="0C9EE84C" w14:textId="77777777" w:rsidR="00DA64B9" w:rsidRPr="00A7219A" w:rsidRDefault="00DA64B9" w:rsidP="003D599A">
            <w:pPr>
              <w:tabs>
                <w:tab w:val="left" w:pos="0"/>
              </w:tabs>
              <w:rPr>
                <w:b/>
                <w:sz w:val="28"/>
                <w:szCs w:val="28"/>
              </w:rPr>
            </w:pPr>
          </w:p>
        </w:tc>
        <w:tc>
          <w:tcPr>
            <w:tcW w:w="635" w:type="pct"/>
            <w:shd w:val="clear" w:color="auto" w:fill="auto"/>
            <w:vAlign w:val="center"/>
          </w:tcPr>
          <w:p w14:paraId="474267DA" w14:textId="77777777" w:rsidR="00DA64B9" w:rsidRPr="00A7219A" w:rsidRDefault="00DA64B9" w:rsidP="003D599A">
            <w:pPr>
              <w:tabs>
                <w:tab w:val="left" w:pos="0"/>
              </w:tabs>
              <w:rPr>
                <w:b/>
                <w:sz w:val="28"/>
                <w:szCs w:val="28"/>
              </w:rPr>
            </w:pPr>
            <w:r w:rsidRPr="00A7219A">
              <w:rPr>
                <w:b/>
                <w:sz w:val="28"/>
                <w:szCs w:val="28"/>
              </w:rPr>
              <w:t>50</w:t>
            </w:r>
          </w:p>
        </w:tc>
      </w:tr>
      <w:tr w:rsidR="00DA64B9" w:rsidRPr="00A7219A" w14:paraId="6152B86C" w14:textId="77777777" w:rsidTr="75B54F84">
        <w:trPr>
          <w:trHeight w:val="113"/>
        </w:trPr>
        <w:tc>
          <w:tcPr>
            <w:tcW w:w="3350" w:type="pct"/>
            <w:shd w:val="clear" w:color="auto" w:fill="auto"/>
            <w:vAlign w:val="center"/>
          </w:tcPr>
          <w:p w14:paraId="0EBCD85C" w14:textId="77777777" w:rsidR="00DA64B9" w:rsidRPr="00A7219A" w:rsidRDefault="00DA64B9" w:rsidP="003D599A">
            <w:pPr>
              <w:tabs>
                <w:tab w:val="left" w:pos="0"/>
              </w:tabs>
              <w:rPr>
                <w:sz w:val="28"/>
                <w:szCs w:val="28"/>
              </w:rPr>
            </w:pPr>
            <w:r w:rsidRPr="00A7219A">
              <w:rPr>
                <w:sz w:val="28"/>
                <w:szCs w:val="28"/>
              </w:rPr>
              <w:t>2.8.1. Suradnja s ostalim članovima Stručnog povjerenstva</w:t>
            </w:r>
            <w:r>
              <w:rPr>
                <w:sz w:val="28"/>
                <w:szCs w:val="28"/>
              </w:rPr>
              <w:t xml:space="preserve"> za utvrđivanje </w:t>
            </w:r>
            <w:r w:rsidRPr="00A7219A">
              <w:rPr>
                <w:sz w:val="28"/>
                <w:szCs w:val="28"/>
              </w:rPr>
              <w:t>psihofizičkog stanja djeteta</w:t>
            </w:r>
          </w:p>
        </w:tc>
        <w:tc>
          <w:tcPr>
            <w:tcW w:w="1014" w:type="pct"/>
            <w:shd w:val="clear" w:color="auto" w:fill="auto"/>
            <w:vAlign w:val="center"/>
          </w:tcPr>
          <w:p w14:paraId="7DC4EEC0" w14:textId="77777777" w:rsidR="00DA64B9" w:rsidRPr="00A7219A" w:rsidRDefault="00DA64B9" w:rsidP="003D599A">
            <w:pPr>
              <w:tabs>
                <w:tab w:val="left" w:pos="0"/>
              </w:tabs>
              <w:rPr>
                <w:sz w:val="28"/>
                <w:szCs w:val="28"/>
              </w:rPr>
            </w:pPr>
            <w:r w:rsidRPr="00A7219A">
              <w:rPr>
                <w:sz w:val="28"/>
                <w:szCs w:val="28"/>
              </w:rPr>
              <w:t>II.-VIII.</w:t>
            </w:r>
          </w:p>
        </w:tc>
        <w:tc>
          <w:tcPr>
            <w:tcW w:w="635" w:type="pct"/>
            <w:shd w:val="clear" w:color="auto" w:fill="auto"/>
            <w:vAlign w:val="center"/>
          </w:tcPr>
          <w:p w14:paraId="070837D6"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11E2460B" w14:textId="77777777" w:rsidTr="75B54F84">
        <w:trPr>
          <w:trHeight w:val="113"/>
        </w:trPr>
        <w:tc>
          <w:tcPr>
            <w:tcW w:w="3350" w:type="pct"/>
            <w:shd w:val="clear" w:color="auto" w:fill="auto"/>
            <w:vAlign w:val="center"/>
          </w:tcPr>
          <w:p w14:paraId="3D7A0377" w14:textId="77777777" w:rsidR="00DA64B9" w:rsidRPr="00A7219A" w:rsidRDefault="00DA64B9" w:rsidP="003D599A">
            <w:pPr>
              <w:tabs>
                <w:tab w:val="left" w:pos="0"/>
              </w:tabs>
              <w:rPr>
                <w:sz w:val="28"/>
                <w:szCs w:val="28"/>
              </w:rPr>
            </w:pPr>
            <w:r w:rsidRPr="00A7219A">
              <w:rPr>
                <w:sz w:val="28"/>
                <w:szCs w:val="28"/>
              </w:rPr>
              <w:t>2.8.2. Upis učenika u 1. razred</w:t>
            </w:r>
          </w:p>
        </w:tc>
        <w:tc>
          <w:tcPr>
            <w:tcW w:w="1014" w:type="pct"/>
            <w:shd w:val="clear" w:color="auto" w:fill="auto"/>
            <w:vAlign w:val="center"/>
          </w:tcPr>
          <w:p w14:paraId="0CE3CC38" w14:textId="77777777" w:rsidR="00DA64B9" w:rsidRPr="00A7219A" w:rsidRDefault="00DA64B9" w:rsidP="003D599A">
            <w:pPr>
              <w:tabs>
                <w:tab w:val="left" w:pos="0"/>
              </w:tabs>
              <w:rPr>
                <w:sz w:val="28"/>
                <w:szCs w:val="28"/>
              </w:rPr>
            </w:pPr>
            <w:r w:rsidRPr="00A7219A">
              <w:rPr>
                <w:sz w:val="28"/>
                <w:szCs w:val="28"/>
              </w:rPr>
              <w:t>V., VIII.</w:t>
            </w:r>
          </w:p>
        </w:tc>
        <w:tc>
          <w:tcPr>
            <w:tcW w:w="635" w:type="pct"/>
            <w:shd w:val="clear" w:color="auto" w:fill="auto"/>
            <w:vAlign w:val="center"/>
          </w:tcPr>
          <w:p w14:paraId="1A1E279C" w14:textId="77777777" w:rsidR="00DA64B9" w:rsidRPr="00A7219A" w:rsidRDefault="00DA64B9" w:rsidP="003D599A">
            <w:pPr>
              <w:tabs>
                <w:tab w:val="left" w:pos="0"/>
              </w:tabs>
              <w:rPr>
                <w:sz w:val="28"/>
                <w:szCs w:val="28"/>
              </w:rPr>
            </w:pPr>
            <w:r w:rsidRPr="00A7219A">
              <w:rPr>
                <w:sz w:val="28"/>
                <w:szCs w:val="28"/>
              </w:rPr>
              <w:t>10</w:t>
            </w:r>
          </w:p>
        </w:tc>
      </w:tr>
      <w:tr w:rsidR="00DA64B9" w:rsidRPr="00A7219A" w14:paraId="2AFF8CAC" w14:textId="77777777" w:rsidTr="75B54F84">
        <w:trPr>
          <w:trHeight w:val="113"/>
        </w:trPr>
        <w:tc>
          <w:tcPr>
            <w:tcW w:w="3350" w:type="pct"/>
            <w:shd w:val="clear" w:color="auto" w:fill="auto"/>
            <w:vAlign w:val="center"/>
          </w:tcPr>
          <w:p w14:paraId="30A5DA94" w14:textId="77777777" w:rsidR="00DA64B9" w:rsidRPr="00A7219A" w:rsidRDefault="00DA64B9" w:rsidP="003D599A">
            <w:pPr>
              <w:tabs>
                <w:tab w:val="left" w:pos="0"/>
              </w:tabs>
              <w:rPr>
                <w:sz w:val="28"/>
                <w:szCs w:val="28"/>
              </w:rPr>
            </w:pPr>
            <w:r w:rsidRPr="00A7219A">
              <w:rPr>
                <w:sz w:val="28"/>
                <w:szCs w:val="28"/>
              </w:rPr>
              <w:lastRenderedPageBreak/>
              <w:t>2.8.3. Formiranje odjela 1. razreda i suradnja s učiteljima u pripremnom razdoblju</w:t>
            </w:r>
          </w:p>
        </w:tc>
        <w:tc>
          <w:tcPr>
            <w:tcW w:w="1014" w:type="pct"/>
            <w:shd w:val="clear" w:color="auto" w:fill="auto"/>
            <w:vAlign w:val="center"/>
          </w:tcPr>
          <w:p w14:paraId="65BF3DA6" w14:textId="77777777" w:rsidR="00DA64B9" w:rsidRPr="00A7219A" w:rsidRDefault="00DA64B9" w:rsidP="003D599A">
            <w:pPr>
              <w:tabs>
                <w:tab w:val="left" w:pos="0"/>
              </w:tabs>
              <w:rPr>
                <w:sz w:val="28"/>
                <w:szCs w:val="28"/>
              </w:rPr>
            </w:pPr>
            <w:r w:rsidRPr="00A7219A">
              <w:rPr>
                <w:sz w:val="28"/>
                <w:szCs w:val="28"/>
              </w:rPr>
              <w:t>VII. - IX.</w:t>
            </w:r>
          </w:p>
        </w:tc>
        <w:tc>
          <w:tcPr>
            <w:tcW w:w="635" w:type="pct"/>
            <w:shd w:val="clear" w:color="auto" w:fill="auto"/>
            <w:vAlign w:val="center"/>
          </w:tcPr>
          <w:p w14:paraId="74ACF9FE"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658170EC" w14:textId="77777777" w:rsidTr="75B54F84">
        <w:trPr>
          <w:trHeight w:val="113"/>
        </w:trPr>
        <w:tc>
          <w:tcPr>
            <w:tcW w:w="3350" w:type="pct"/>
            <w:shd w:val="clear" w:color="auto" w:fill="auto"/>
            <w:vAlign w:val="center"/>
          </w:tcPr>
          <w:p w14:paraId="28C45EA7" w14:textId="77777777" w:rsidR="00DA64B9" w:rsidRPr="00A7219A" w:rsidRDefault="00DA64B9" w:rsidP="003D599A">
            <w:pPr>
              <w:tabs>
                <w:tab w:val="left" w:pos="0"/>
              </w:tabs>
              <w:rPr>
                <w:b/>
                <w:sz w:val="28"/>
                <w:szCs w:val="28"/>
              </w:rPr>
            </w:pPr>
            <w:r w:rsidRPr="00A7219A">
              <w:rPr>
                <w:b/>
                <w:sz w:val="28"/>
                <w:szCs w:val="28"/>
              </w:rPr>
              <w:t>2.9. Rad u stručnim tijelima škole</w:t>
            </w:r>
          </w:p>
        </w:tc>
        <w:tc>
          <w:tcPr>
            <w:tcW w:w="1014" w:type="pct"/>
            <w:shd w:val="clear" w:color="auto" w:fill="auto"/>
            <w:vAlign w:val="center"/>
          </w:tcPr>
          <w:p w14:paraId="1070010A" w14:textId="77777777" w:rsidR="00DA64B9" w:rsidRPr="00A7219A" w:rsidRDefault="00DA64B9" w:rsidP="003D599A">
            <w:pPr>
              <w:tabs>
                <w:tab w:val="left" w:pos="0"/>
              </w:tabs>
              <w:rPr>
                <w:b/>
                <w:sz w:val="28"/>
                <w:szCs w:val="28"/>
              </w:rPr>
            </w:pPr>
          </w:p>
        </w:tc>
        <w:tc>
          <w:tcPr>
            <w:tcW w:w="635" w:type="pct"/>
            <w:shd w:val="clear" w:color="auto" w:fill="auto"/>
            <w:vAlign w:val="center"/>
          </w:tcPr>
          <w:p w14:paraId="33E4A457" w14:textId="161D454D" w:rsidR="00DA64B9" w:rsidRPr="00A7219A" w:rsidRDefault="00600C99" w:rsidP="003D599A">
            <w:pPr>
              <w:tabs>
                <w:tab w:val="left" w:pos="0"/>
              </w:tabs>
              <w:rPr>
                <w:b/>
                <w:sz w:val="28"/>
                <w:szCs w:val="28"/>
              </w:rPr>
            </w:pPr>
            <w:r>
              <w:rPr>
                <w:b/>
                <w:sz w:val="28"/>
                <w:szCs w:val="28"/>
              </w:rPr>
              <w:t>10</w:t>
            </w:r>
            <w:r w:rsidR="00DA64B9" w:rsidRPr="00A7219A">
              <w:rPr>
                <w:b/>
                <w:sz w:val="28"/>
                <w:szCs w:val="28"/>
              </w:rPr>
              <w:t>0</w:t>
            </w:r>
          </w:p>
        </w:tc>
      </w:tr>
      <w:tr w:rsidR="00DA64B9" w:rsidRPr="00A7219A" w14:paraId="2CAC7FBE" w14:textId="77777777" w:rsidTr="75B54F84">
        <w:trPr>
          <w:trHeight w:val="113"/>
        </w:trPr>
        <w:tc>
          <w:tcPr>
            <w:tcW w:w="3350" w:type="pct"/>
            <w:shd w:val="clear" w:color="auto" w:fill="auto"/>
            <w:vAlign w:val="center"/>
          </w:tcPr>
          <w:p w14:paraId="31D60D57" w14:textId="77777777" w:rsidR="00DA64B9" w:rsidRPr="00A7219A" w:rsidRDefault="00DA64B9" w:rsidP="003D599A">
            <w:pPr>
              <w:tabs>
                <w:tab w:val="left" w:pos="0"/>
              </w:tabs>
              <w:rPr>
                <w:sz w:val="28"/>
                <w:szCs w:val="28"/>
              </w:rPr>
            </w:pPr>
            <w:r w:rsidRPr="00A7219A">
              <w:rPr>
                <w:sz w:val="28"/>
                <w:szCs w:val="28"/>
              </w:rPr>
              <w:t>2.9.1. Sudjelovanje u radu Učiteljskog vijeća</w:t>
            </w:r>
          </w:p>
        </w:tc>
        <w:tc>
          <w:tcPr>
            <w:tcW w:w="1014" w:type="pct"/>
            <w:shd w:val="clear" w:color="auto" w:fill="auto"/>
            <w:vAlign w:val="center"/>
          </w:tcPr>
          <w:p w14:paraId="7BCA82E4"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230C5F30"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14F2B1F3" w14:textId="77777777" w:rsidTr="75B54F84">
        <w:trPr>
          <w:trHeight w:val="113"/>
        </w:trPr>
        <w:tc>
          <w:tcPr>
            <w:tcW w:w="3350" w:type="pct"/>
            <w:shd w:val="clear" w:color="auto" w:fill="auto"/>
            <w:vAlign w:val="center"/>
          </w:tcPr>
          <w:p w14:paraId="70AD648D" w14:textId="77777777" w:rsidR="00DA64B9" w:rsidRPr="00A7219A" w:rsidRDefault="00DA64B9" w:rsidP="003D599A">
            <w:pPr>
              <w:tabs>
                <w:tab w:val="left" w:pos="0"/>
              </w:tabs>
              <w:rPr>
                <w:sz w:val="28"/>
                <w:szCs w:val="28"/>
              </w:rPr>
            </w:pPr>
            <w:r w:rsidRPr="00A7219A">
              <w:rPr>
                <w:sz w:val="28"/>
                <w:szCs w:val="28"/>
              </w:rPr>
              <w:t>2.9.2. Sudjelovanje u radu Razrednih vijeća</w:t>
            </w:r>
          </w:p>
        </w:tc>
        <w:tc>
          <w:tcPr>
            <w:tcW w:w="1014" w:type="pct"/>
            <w:shd w:val="clear" w:color="auto" w:fill="auto"/>
            <w:vAlign w:val="center"/>
          </w:tcPr>
          <w:p w14:paraId="46F76ED5"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1D63B3BA" w14:textId="599324F1" w:rsidR="00DA64B9" w:rsidRPr="00A7219A" w:rsidRDefault="00600C99" w:rsidP="003D599A">
            <w:pPr>
              <w:tabs>
                <w:tab w:val="left" w:pos="0"/>
              </w:tabs>
              <w:rPr>
                <w:sz w:val="28"/>
                <w:szCs w:val="28"/>
              </w:rPr>
            </w:pPr>
            <w:r>
              <w:rPr>
                <w:sz w:val="28"/>
                <w:szCs w:val="28"/>
              </w:rPr>
              <w:t>60</w:t>
            </w:r>
          </w:p>
        </w:tc>
      </w:tr>
      <w:tr w:rsidR="00DA64B9" w:rsidRPr="00A7219A" w14:paraId="004B4549" w14:textId="77777777" w:rsidTr="75B54F84">
        <w:trPr>
          <w:trHeight w:val="113"/>
        </w:trPr>
        <w:tc>
          <w:tcPr>
            <w:tcW w:w="3350" w:type="pct"/>
            <w:shd w:val="clear" w:color="auto" w:fill="auto"/>
            <w:vAlign w:val="center"/>
          </w:tcPr>
          <w:p w14:paraId="3DA186C7" w14:textId="77777777" w:rsidR="00DA64B9" w:rsidRPr="00A7219A" w:rsidRDefault="00DA64B9" w:rsidP="003D599A">
            <w:pPr>
              <w:tabs>
                <w:tab w:val="left" w:pos="0"/>
              </w:tabs>
              <w:rPr>
                <w:sz w:val="28"/>
                <w:szCs w:val="28"/>
              </w:rPr>
            </w:pPr>
            <w:r w:rsidRPr="00A7219A">
              <w:rPr>
                <w:sz w:val="28"/>
                <w:szCs w:val="28"/>
              </w:rPr>
              <w:t>2.9.3. Sudjelovanje u radu ostalih aktualnih Školskih tijela</w:t>
            </w:r>
          </w:p>
        </w:tc>
        <w:tc>
          <w:tcPr>
            <w:tcW w:w="1014" w:type="pct"/>
            <w:shd w:val="clear" w:color="auto" w:fill="auto"/>
            <w:vAlign w:val="center"/>
          </w:tcPr>
          <w:p w14:paraId="78BC4F6A"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6B3F8E84" w14:textId="77777777" w:rsidR="00DA64B9" w:rsidRPr="00A7219A" w:rsidRDefault="00DA64B9" w:rsidP="003D599A">
            <w:pPr>
              <w:tabs>
                <w:tab w:val="left" w:pos="0"/>
              </w:tabs>
              <w:rPr>
                <w:sz w:val="28"/>
                <w:szCs w:val="28"/>
              </w:rPr>
            </w:pPr>
            <w:r w:rsidRPr="00A7219A">
              <w:rPr>
                <w:sz w:val="28"/>
                <w:szCs w:val="28"/>
              </w:rPr>
              <w:t>10</w:t>
            </w:r>
          </w:p>
        </w:tc>
      </w:tr>
      <w:tr w:rsidR="00DA64B9" w:rsidRPr="00A7219A" w14:paraId="369B2E38" w14:textId="77777777" w:rsidTr="75B54F84">
        <w:trPr>
          <w:trHeight w:val="113"/>
        </w:trPr>
        <w:tc>
          <w:tcPr>
            <w:tcW w:w="3350" w:type="pct"/>
            <w:shd w:val="clear" w:color="auto" w:fill="auto"/>
            <w:vAlign w:val="center"/>
          </w:tcPr>
          <w:p w14:paraId="62ADA136" w14:textId="77777777" w:rsidR="00DA64B9" w:rsidRPr="00A7219A" w:rsidRDefault="00DA64B9" w:rsidP="003D599A">
            <w:pPr>
              <w:tabs>
                <w:tab w:val="left" w:pos="0"/>
              </w:tabs>
              <w:rPr>
                <w:b/>
                <w:sz w:val="28"/>
                <w:szCs w:val="28"/>
              </w:rPr>
            </w:pPr>
            <w:r w:rsidRPr="00A7219A">
              <w:rPr>
                <w:b/>
                <w:sz w:val="28"/>
                <w:szCs w:val="28"/>
              </w:rPr>
              <w:t>2.10. Rad Stručnog povjerenstva za utvrđivanje psihofizičkog stanja učenika</w:t>
            </w:r>
          </w:p>
        </w:tc>
        <w:tc>
          <w:tcPr>
            <w:tcW w:w="1014" w:type="pct"/>
            <w:shd w:val="clear" w:color="auto" w:fill="auto"/>
            <w:vAlign w:val="center"/>
          </w:tcPr>
          <w:p w14:paraId="3A0E8E74" w14:textId="77777777" w:rsidR="00DA64B9" w:rsidRPr="00A7219A" w:rsidRDefault="00DA64B9" w:rsidP="003D599A">
            <w:pPr>
              <w:tabs>
                <w:tab w:val="left" w:pos="0"/>
              </w:tabs>
              <w:rPr>
                <w:sz w:val="28"/>
                <w:szCs w:val="28"/>
              </w:rPr>
            </w:pPr>
          </w:p>
        </w:tc>
        <w:tc>
          <w:tcPr>
            <w:tcW w:w="635" w:type="pct"/>
            <w:shd w:val="clear" w:color="auto" w:fill="auto"/>
            <w:vAlign w:val="center"/>
          </w:tcPr>
          <w:p w14:paraId="5B7BC757" w14:textId="77777777" w:rsidR="00DA64B9" w:rsidRPr="00A7219A" w:rsidRDefault="00DA64B9" w:rsidP="003D599A">
            <w:pPr>
              <w:tabs>
                <w:tab w:val="left" w:pos="0"/>
              </w:tabs>
              <w:rPr>
                <w:b/>
                <w:sz w:val="28"/>
                <w:szCs w:val="28"/>
              </w:rPr>
            </w:pPr>
            <w:r w:rsidRPr="00A7219A">
              <w:rPr>
                <w:b/>
                <w:sz w:val="28"/>
                <w:szCs w:val="28"/>
              </w:rPr>
              <w:t>30</w:t>
            </w:r>
          </w:p>
        </w:tc>
      </w:tr>
      <w:tr w:rsidR="00DA64B9" w:rsidRPr="00A7219A" w14:paraId="48185167" w14:textId="77777777" w:rsidTr="75B54F84">
        <w:trPr>
          <w:trHeight w:val="113"/>
        </w:trPr>
        <w:tc>
          <w:tcPr>
            <w:tcW w:w="3350" w:type="pct"/>
            <w:tcBorders>
              <w:bottom w:val="single" w:sz="4" w:space="0" w:color="auto"/>
            </w:tcBorders>
            <w:shd w:val="clear" w:color="auto" w:fill="auto"/>
            <w:vAlign w:val="center"/>
          </w:tcPr>
          <w:p w14:paraId="7A48FD78" w14:textId="77777777" w:rsidR="00DA64B9" w:rsidRPr="00A7219A" w:rsidRDefault="00DA64B9" w:rsidP="003D599A">
            <w:pPr>
              <w:tabs>
                <w:tab w:val="left" w:pos="0"/>
              </w:tabs>
              <w:rPr>
                <w:sz w:val="28"/>
                <w:szCs w:val="28"/>
              </w:rPr>
            </w:pPr>
            <w:r w:rsidRPr="00A7219A">
              <w:rPr>
                <w:sz w:val="28"/>
                <w:szCs w:val="28"/>
              </w:rPr>
              <w:t>2.10.1. Sastanci Stručnog povjerenstva</w:t>
            </w:r>
          </w:p>
        </w:tc>
        <w:tc>
          <w:tcPr>
            <w:tcW w:w="1014" w:type="pct"/>
            <w:tcBorders>
              <w:bottom w:val="single" w:sz="4" w:space="0" w:color="auto"/>
            </w:tcBorders>
            <w:shd w:val="clear" w:color="auto" w:fill="auto"/>
            <w:vAlign w:val="center"/>
          </w:tcPr>
          <w:p w14:paraId="5D30F0B5" w14:textId="77777777" w:rsidR="00DA64B9" w:rsidRPr="00A7219A" w:rsidRDefault="00DA64B9" w:rsidP="003D599A">
            <w:pPr>
              <w:tabs>
                <w:tab w:val="left" w:pos="0"/>
              </w:tabs>
              <w:rPr>
                <w:sz w:val="28"/>
                <w:szCs w:val="28"/>
              </w:rPr>
            </w:pPr>
            <w:r w:rsidRPr="00A7219A">
              <w:rPr>
                <w:sz w:val="28"/>
                <w:szCs w:val="28"/>
              </w:rPr>
              <w:t>IX.-VIII.</w:t>
            </w:r>
          </w:p>
        </w:tc>
        <w:tc>
          <w:tcPr>
            <w:tcW w:w="635" w:type="pct"/>
            <w:tcBorders>
              <w:bottom w:val="single" w:sz="4" w:space="0" w:color="auto"/>
            </w:tcBorders>
            <w:shd w:val="clear" w:color="auto" w:fill="auto"/>
            <w:vAlign w:val="center"/>
          </w:tcPr>
          <w:p w14:paraId="398F435E"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702AFE89" w14:textId="77777777" w:rsidTr="75B54F84">
        <w:trPr>
          <w:trHeight w:val="113"/>
        </w:trPr>
        <w:tc>
          <w:tcPr>
            <w:tcW w:w="3350" w:type="pct"/>
            <w:shd w:val="clear" w:color="auto" w:fill="CCFF66"/>
            <w:vAlign w:val="center"/>
          </w:tcPr>
          <w:p w14:paraId="67F7B79B" w14:textId="77777777" w:rsidR="00DA64B9" w:rsidRPr="00A7219A" w:rsidRDefault="00DA64B9" w:rsidP="003D599A">
            <w:pPr>
              <w:tabs>
                <w:tab w:val="left" w:pos="0"/>
              </w:tabs>
              <w:rPr>
                <w:b/>
                <w:sz w:val="28"/>
                <w:szCs w:val="28"/>
              </w:rPr>
            </w:pPr>
            <w:r w:rsidRPr="00A7219A">
              <w:rPr>
                <w:b/>
                <w:sz w:val="28"/>
                <w:szCs w:val="28"/>
              </w:rPr>
              <w:t>3. STRUČNO USAVRŠAVANJE</w:t>
            </w:r>
          </w:p>
        </w:tc>
        <w:tc>
          <w:tcPr>
            <w:tcW w:w="1014" w:type="pct"/>
            <w:shd w:val="clear" w:color="auto" w:fill="CCFF66"/>
            <w:vAlign w:val="center"/>
          </w:tcPr>
          <w:p w14:paraId="254B9153" w14:textId="77777777" w:rsidR="00DA64B9" w:rsidRPr="00A7219A" w:rsidRDefault="00DA64B9" w:rsidP="003D599A">
            <w:pPr>
              <w:tabs>
                <w:tab w:val="left" w:pos="0"/>
              </w:tabs>
              <w:rPr>
                <w:b/>
                <w:sz w:val="28"/>
                <w:szCs w:val="28"/>
              </w:rPr>
            </w:pPr>
          </w:p>
        </w:tc>
        <w:tc>
          <w:tcPr>
            <w:tcW w:w="635" w:type="pct"/>
            <w:shd w:val="clear" w:color="auto" w:fill="CCFF66"/>
            <w:vAlign w:val="center"/>
          </w:tcPr>
          <w:p w14:paraId="5F12D2B9" w14:textId="77777777" w:rsidR="00DA64B9" w:rsidRPr="00A7219A" w:rsidRDefault="00DA64B9" w:rsidP="003D599A">
            <w:pPr>
              <w:tabs>
                <w:tab w:val="left" w:pos="0"/>
              </w:tabs>
              <w:rPr>
                <w:b/>
                <w:sz w:val="28"/>
                <w:szCs w:val="28"/>
              </w:rPr>
            </w:pPr>
            <w:r w:rsidRPr="00A7219A">
              <w:rPr>
                <w:b/>
                <w:sz w:val="28"/>
                <w:szCs w:val="28"/>
              </w:rPr>
              <w:t>105</w:t>
            </w:r>
          </w:p>
        </w:tc>
      </w:tr>
      <w:tr w:rsidR="00DA64B9" w:rsidRPr="00A7219A" w14:paraId="3AE11154" w14:textId="77777777" w:rsidTr="75B54F84">
        <w:trPr>
          <w:trHeight w:val="113"/>
        </w:trPr>
        <w:tc>
          <w:tcPr>
            <w:tcW w:w="3350" w:type="pct"/>
            <w:shd w:val="clear" w:color="auto" w:fill="auto"/>
            <w:vAlign w:val="center"/>
          </w:tcPr>
          <w:p w14:paraId="3C73CD39" w14:textId="77777777" w:rsidR="00DA64B9" w:rsidRPr="00A7219A" w:rsidRDefault="00DA64B9" w:rsidP="003D599A">
            <w:pPr>
              <w:tabs>
                <w:tab w:val="left" w:pos="0"/>
              </w:tabs>
              <w:rPr>
                <w:sz w:val="28"/>
                <w:szCs w:val="28"/>
              </w:rPr>
            </w:pPr>
            <w:r w:rsidRPr="00A7219A">
              <w:rPr>
                <w:sz w:val="28"/>
                <w:szCs w:val="28"/>
              </w:rPr>
              <w:t>3.1. Individualno stručno usavršavanje</w:t>
            </w:r>
          </w:p>
        </w:tc>
        <w:tc>
          <w:tcPr>
            <w:tcW w:w="1014" w:type="pct"/>
            <w:shd w:val="clear" w:color="auto" w:fill="auto"/>
            <w:vAlign w:val="center"/>
          </w:tcPr>
          <w:p w14:paraId="4194DC7F"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06DBD758" w14:textId="77777777" w:rsidR="00DA64B9" w:rsidRPr="00A7219A" w:rsidRDefault="00DA64B9" w:rsidP="003D599A">
            <w:pPr>
              <w:tabs>
                <w:tab w:val="left" w:pos="0"/>
              </w:tabs>
              <w:rPr>
                <w:sz w:val="28"/>
                <w:szCs w:val="28"/>
              </w:rPr>
            </w:pPr>
            <w:r w:rsidRPr="00A7219A">
              <w:rPr>
                <w:sz w:val="28"/>
                <w:szCs w:val="28"/>
              </w:rPr>
              <w:t>70</w:t>
            </w:r>
          </w:p>
        </w:tc>
      </w:tr>
      <w:tr w:rsidR="00DA64B9" w:rsidRPr="00A7219A" w14:paraId="75F7E8C1" w14:textId="77777777" w:rsidTr="75B54F84">
        <w:trPr>
          <w:trHeight w:val="113"/>
        </w:trPr>
        <w:tc>
          <w:tcPr>
            <w:tcW w:w="3350" w:type="pct"/>
            <w:shd w:val="clear" w:color="auto" w:fill="auto"/>
            <w:vAlign w:val="center"/>
          </w:tcPr>
          <w:p w14:paraId="67628C7E" w14:textId="77777777" w:rsidR="00DA64B9" w:rsidRPr="00A7219A" w:rsidRDefault="00DA64B9" w:rsidP="003D599A">
            <w:pPr>
              <w:tabs>
                <w:tab w:val="left" w:pos="0"/>
              </w:tabs>
              <w:rPr>
                <w:sz w:val="28"/>
                <w:szCs w:val="28"/>
              </w:rPr>
            </w:pPr>
            <w:r w:rsidRPr="00A7219A">
              <w:rPr>
                <w:sz w:val="28"/>
                <w:szCs w:val="28"/>
              </w:rPr>
              <w:t>3.2. Usavršavanje unutar ustanove</w:t>
            </w:r>
          </w:p>
        </w:tc>
        <w:tc>
          <w:tcPr>
            <w:tcW w:w="1014" w:type="pct"/>
            <w:shd w:val="clear" w:color="auto" w:fill="auto"/>
            <w:vAlign w:val="center"/>
          </w:tcPr>
          <w:p w14:paraId="4AB4BAD4" w14:textId="77777777" w:rsidR="00DA64B9" w:rsidRPr="00A7219A" w:rsidRDefault="00DA64B9" w:rsidP="003D599A">
            <w:pPr>
              <w:tabs>
                <w:tab w:val="left" w:pos="0"/>
              </w:tabs>
              <w:rPr>
                <w:sz w:val="28"/>
                <w:szCs w:val="28"/>
              </w:rPr>
            </w:pPr>
            <w:r w:rsidRPr="00A7219A">
              <w:rPr>
                <w:sz w:val="28"/>
                <w:szCs w:val="28"/>
              </w:rPr>
              <w:t>IX. -VIII.</w:t>
            </w:r>
          </w:p>
        </w:tc>
        <w:tc>
          <w:tcPr>
            <w:tcW w:w="635" w:type="pct"/>
            <w:shd w:val="clear" w:color="auto" w:fill="auto"/>
            <w:vAlign w:val="center"/>
          </w:tcPr>
          <w:p w14:paraId="127036ED"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67DC031A" w14:textId="77777777" w:rsidTr="75B54F84">
        <w:trPr>
          <w:trHeight w:val="113"/>
        </w:trPr>
        <w:tc>
          <w:tcPr>
            <w:tcW w:w="3350" w:type="pct"/>
            <w:tcBorders>
              <w:bottom w:val="single" w:sz="4" w:space="0" w:color="auto"/>
            </w:tcBorders>
            <w:shd w:val="clear" w:color="auto" w:fill="auto"/>
            <w:vAlign w:val="center"/>
          </w:tcPr>
          <w:p w14:paraId="42A918F8" w14:textId="77777777" w:rsidR="00DA64B9" w:rsidRPr="00A7219A" w:rsidRDefault="00DA64B9" w:rsidP="003D599A">
            <w:pPr>
              <w:tabs>
                <w:tab w:val="left" w:pos="0"/>
              </w:tabs>
              <w:rPr>
                <w:sz w:val="28"/>
                <w:szCs w:val="28"/>
              </w:rPr>
            </w:pPr>
            <w:r w:rsidRPr="00A7219A">
              <w:rPr>
                <w:sz w:val="28"/>
                <w:szCs w:val="28"/>
              </w:rPr>
              <w:t>3.3. Stručni skupovi</w:t>
            </w:r>
          </w:p>
        </w:tc>
        <w:tc>
          <w:tcPr>
            <w:tcW w:w="1014" w:type="pct"/>
            <w:tcBorders>
              <w:bottom w:val="single" w:sz="4" w:space="0" w:color="auto"/>
            </w:tcBorders>
            <w:shd w:val="clear" w:color="auto" w:fill="auto"/>
            <w:vAlign w:val="center"/>
          </w:tcPr>
          <w:p w14:paraId="6C2FA873" w14:textId="77777777" w:rsidR="00DA64B9" w:rsidRPr="00A7219A" w:rsidRDefault="00DA64B9" w:rsidP="003D599A">
            <w:pPr>
              <w:tabs>
                <w:tab w:val="left" w:pos="0"/>
              </w:tabs>
              <w:rPr>
                <w:sz w:val="28"/>
                <w:szCs w:val="28"/>
              </w:rPr>
            </w:pPr>
            <w:r w:rsidRPr="00A7219A">
              <w:rPr>
                <w:sz w:val="28"/>
                <w:szCs w:val="28"/>
              </w:rPr>
              <w:t>IX.-VII.</w:t>
            </w:r>
          </w:p>
        </w:tc>
        <w:tc>
          <w:tcPr>
            <w:tcW w:w="635" w:type="pct"/>
            <w:tcBorders>
              <w:bottom w:val="single" w:sz="4" w:space="0" w:color="auto"/>
            </w:tcBorders>
            <w:shd w:val="clear" w:color="auto" w:fill="auto"/>
            <w:vAlign w:val="center"/>
          </w:tcPr>
          <w:p w14:paraId="7B5E331E" w14:textId="72FF409F" w:rsidR="00DA64B9" w:rsidRPr="00A7219A" w:rsidRDefault="0C1009F7" w:rsidP="75B54F84">
            <w:pPr>
              <w:rPr>
                <w:sz w:val="28"/>
                <w:szCs w:val="28"/>
              </w:rPr>
            </w:pPr>
            <w:r w:rsidRPr="75B54F84">
              <w:rPr>
                <w:sz w:val="28"/>
                <w:szCs w:val="28"/>
              </w:rPr>
              <w:t>1</w:t>
            </w:r>
            <w:r w:rsidR="5EB63DAD" w:rsidRPr="75B54F84">
              <w:rPr>
                <w:sz w:val="28"/>
                <w:szCs w:val="28"/>
              </w:rPr>
              <w:t>0</w:t>
            </w:r>
          </w:p>
        </w:tc>
      </w:tr>
      <w:tr w:rsidR="00DA64B9" w:rsidRPr="00A7219A" w14:paraId="2BDA291C" w14:textId="77777777" w:rsidTr="75B54F84">
        <w:trPr>
          <w:trHeight w:val="113"/>
        </w:trPr>
        <w:tc>
          <w:tcPr>
            <w:tcW w:w="3350" w:type="pct"/>
            <w:shd w:val="clear" w:color="auto" w:fill="CCFF66"/>
            <w:vAlign w:val="center"/>
          </w:tcPr>
          <w:p w14:paraId="7E6FEA5D" w14:textId="77777777" w:rsidR="00DA64B9" w:rsidRPr="00A7219A" w:rsidRDefault="00DA64B9" w:rsidP="003D599A">
            <w:pPr>
              <w:tabs>
                <w:tab w:val="left" w:pos="0"/>
              </w:tabs>
              <w:rPr>
                <w:b/>
                <w:sz w:val="28"/>
                <w:szCs w:val="28"/>
              </w:rPr>
            </w:pPr>
            <w:r w:rsidRPr="00A7219A">
              <w:rPr>
                <w:b/>
                <w:sz w:val="28"/>
                <w:szCs w:val="28"/>
              </w:rPr>
              <w:t>4. DOKUMENTACIJSKA DJELATNOST</w:t>
            </w:r>
          </w:p>
        </w:tc>
        <w:tc>
          <w:tcPr>
            <w:tcW w:w="1014" w:type="pct"/>
            <w:shd w:val="clear" w:color="auto" w:fill="CCFF66"/>
            <w:vAlign w:val="center"/>
          </w:tcPr>
          <w:p w14:paraId="267EDD89" w14:textId="77777777" w:rsidR="00DA64B9" w:rsidRPr="00A7219A" w:rsidRDefault="00DA64B9" w:rsidP="003D599A">
            <w:pPr>
              <w:tabs>
                <w:tab w:val="left" w:pos="0"/>
              </w:tabs>
              <w:rPr>
                <w:b/>
                <w:sz w:val="28"/>
                <w:szCs w:val="28"/>
              </w:rPr>
            </w:pPr>
          </w:p>
        </w:tc>
        <w:tc>
          <w:tcPr>
            <w:tcW w:w="635" w:type="pct"/>
            <w:shd w:val="clear" w:color="auto" w:fill="CCFF66"/>
            <w:vAlign w:val="center"/>
          </w:tcPr>
          <w:p w14:paraId="6C058C09" w14:textId="25A8D76A" w:rsidR="00DA64B9" w:rsidRPr="00A7219A" w:rsidRDefault="00600C99" w:rsidP="003D599A">
            <w:pPr>
              <w:tabs>
                <w:tab w:val="left" w:pos="0"/>
              </w:tabs>
              <w:rPr>
                <w:b/>
                <w:sz w:val="28"/>
                <w:szCs w:val="28"/>
              </w:rPr>
            </w:pPr>
            <w:r>
              <w:rPr>
                <w:b/>
                <w:bCs/>
                <w:sz w:val="28"/>
                <w:szCs w:val="28"/>
              </w:rPr>
              <w:t>485</w:t>
            </w:r>
          </w:p>
        </w:tc>
      </w:tr>
      <w:tr w:rsidR="00DA64B9" w:rsidRPr="00A7219A" w14:paraId="3D9135BF" w14:textId="77777777" w:rsidTr="75B54F84">
        <w:trPr>
          <w:trHeight w:val="113"/>
        </w:trPr>
        <w:tc>
          <w:tcPr>
            <w:tcW w:w="3350" w:type="pct"/>
            <w:shd w:val="clear" w:color="auto" w:fill="auto"/>
            <w:vAlign w:val="center"/>
          </w:tcPr>
          <w:p w14:paraId="6B67EA1D" w14:textId="77777777" w:rsidR="00DA64B9" w:rsidRPr="00A7219A" w:rsidRDefault="00DA64B9" w:rsidP="003D599A">
            <w:pPr>
              <w:tabs>
                <w:tab w:val="left" w:pos="0"/>
              </w:tabs>
              <w:rPr>
                <w:sz w:val="28"/>
                <w:szCs w:val="28"/>
              </w:rPr>
            </w:pPr>
            <w:r w:rsidRPr="00A7219A">
              <w:rPr>
                <w:sz w:val="28"/>
                <w:szCs w:val="28"/>
              </w:rPr>
              <w:t>4.1. Vođenje dokumentacije o radu s učenicima, učiteljima, roditeljima i vanjskim institucijama</w:t>
            </w:r>
          </w:p>
        </w:tc>
        <w:tc>
          <w:tcPr>
            <w:tcW w:w="1014" w:type="pct"/>
            <w:shd w:val="clear" w:color="auto" w:fill="auto"/>
            <w:vAlign w:val="center"/>
          </w:tcPr>
          <w:p w14:paraId="0C8D5DAA" w14:textId="77777777" w:rsidR="00DA64B9" w:rsidRPr="00A7219A" w:rsidRDefault="00DA64B9" w:rsidP="003D599A">
            <w:pPr>
              <w:tabs>
                <w:tab w:val="left" w:pos="0"/>
              </w:tabs>
              <w:rPr>
                <w:b/>
                <w:sz w:val="28"/>
                <w:szCs w:val="28"/>
              </w:rPr>
            </w:pPr>
            <w:r w:rsidRPr="00A7219A">
              <w:rPr>
                <w:sz w:val="28"/>
                <w:szCs w:val="28"/>
              </w:rPr>
              <w:t>IX.-VIII.</w:t>
            </w:r>
          </w:p>
        </w:tc>
        <w:tc>
          <w:tcPr>
            <w:tcW w:w="635" w:type="pct"/>
            <w:shd w:val="clear" w:color="auto" w:fill="auto"/>
            <w:vAlign w:val="center"/>
          </w:tcPr>
          <w:p w14:paraId="264EF171" w14:textId="1E660C86" w:rsidR="00DA64B9" w:rsidRPr="00A7219A" w:rsidRDefault="00E419DB" w:rsidP="003D599A">
            <w:pPr>
              <w:tabs>
                <w:tab w:val="left" w:pos="0"/>
              </w:tabs>
              <w:rPr>
                <w:sz w:val="28"/>
                <w:szCs w:val="28"/>
              </w:rPr>
            </w:pPr>
            <w:r>
              <w:rPr>
                <w:sz w:val="28"/>
                <w:szCs w:val="28"/>
              </w:rPr>
              <w:t>14</w:t>
            </w:r>
            <w:r w:rsidR="00600C99">
              <w:rPr>
                <w:sz w:val="28"/>
                <w:szCs w:val="28"/>
              </w:rPr>
              <w:t>0</w:t>
            </w:r>
          </w:p>
        </w:tc>
      </w:tr>
      <w:tr w:rsidR="00DA64B9" w:rsidRPr="00A7219A" w14:paraId="5081408A" w14:textId="77777777" w:rsidTr="75B54F84">
        <w:trPr>
          <w:trHeight w:val="113"/>
        </w:trPr>
        <w:tc>
          <w:tcPr>
            <w:tcW w:w="3350" w:type="pct"/>
            <w:shd w:val="clear" w:color="auto" w:fill="auto"/>
            <w:vAlign w:val="center"/>
          </w:tcPr>
          <w:p w14:paraId="06C7B4FC" w14:textId="77777777" w:rsidR="00DA64B9" w:rsidRPr="00A7219A" w:rsidRDefault="00DA64B9" w:rsidP="003D599A">
            <w:pPr>
              <w:tabs>
                <w:tab w:val="left" w:pos="0"/>
              </w:tabs>
              <w:rPr>
                <w:sz w:val="28"/>
                <w:szCs w:val="28"/>
              </w:rPr>
            </w:pPr>
            <w:r w:rsidRPr="00A7219A">
              <w:rPr>
                <w:sz w:val="28"/>
                <w:szCs w:val="28"/>
              </w:rPr>
              <w:t>4.2. Vođenje dnevnika rada</w:t>
            </w:r>
          </w:p>
        </w:tc>
        <w:tc>
          <w:tcPr>
            <w:tcW w:w="1014" w:type="pct"/>
            <w:shd w:val="clear" w:color="auto" w:fill="auto"/>
            <w:vAlign w:val="center"/>
          </w:tcPr>
          <w:p w14:paraId="3676DDCC" w14:textId="77777777" w:rsidR="00DA64B9" w:rsidRPr="00A7219A" w:rsidRDefault="00DA64B9" w:rsidP="003D599A">
            <w:pPr>
              <w:tabs>
                <w:tab w:val="left" w:pos="0"/>
              </w:tabs>
              <w:rPr>
                <w:b/>
                <w:sz w:val="28"/>
                <w:szCs w:val="28"/>
              </w:rPr>
            </w:pPr>
            <w:r w:rsidRPr="00A7219A">
              <w:rPr>
                <w:sz w:val="28"/>
                <w:szCs w:val="28"/>
              </w:rPr>
              <w:t>IX.-VIII.</w:t>
            </w:r>
          </w:p>
        </w:tc>
        <w:tc>
          <w:tcPr>
            <w:tcW w:w="635" w:type="pct"/>
            <w:shd w:val="clear" w:color="auto" w:fill="auto"/>
            <w:vAlign w:val="center"/>
          </w:tcPr>
          <w:p w14:paraId="0927A212" w14:textId="1130FCBF" w:rsidR="00DA64B9" w:rsidRPr="00A7219A" w:rsidRDefault="1306CD41" w:rsidP="75B54F84">
            <w:pPr>
              <w:rPr>
                <w:sz w:val="28"/>
                <w:szCs w:val="28"/>
              </w:rPr>
            </w:pPr>
            <w:r w:rsidRPr="75B54F84">
              <w:rPr>
                <w:sz w:val="28"/>
                <w:szCs w:val="28"/>
              </w:rPr>
              <w:t>34</w:t>
            </w:r>
          </w:p>
        </w:tc>
      </w:tr>
      <w:tr w:rsidR="00DA64B9" w:rsidRPr="00A7219A" w14:paraId="6B81118B" w14:textId="77777777" w:rsidTr="75B54F84">
        <w:trPr>
          <w:trHeight w:val="113"/>
        </w:trPr>
        <w:tc>
          <w:tcPr>
            <w:tcW w:w="3350" w:type="pct"/>
            <w:shd w:val="clear" w:color="auto" w:fill="auto"/>
            <w:vAlign w:val="center"/>
          </w:tcPr>
          <w:p w14:paraId="0995CA39" w14:textId="77777777" w:rsidR="00DA64B9" w:rsidRPr="00A7219A" w:rsidRDefault="00DA64B9" w:rsidP="003D599A">
            <w:pPr>
              <w:tabs>
                <w:tab w:val="left" w:pos="0"/>
              </w:tabs>
              <w:rPr>
                <w:sz w:val="28"/>
                <w:szCs w:val="28"/>
              </w:rPr>
            </w:pPr>
            <w:r w:rsidRPr="00A7219A">
              <w:rPr>
                <w:sz w:val="28"/>
                <w:szCs w:val="28"/>
              </w:rPr>
              <w:t>4.3. Analiza primijenjenih psihodijagnostičkih instrumenata</w:t>
            </w:r>
          </w:p>
        </w:tc>
        <w:tc>
          <w:tcPr>
            <w:tcW w:w="1014" w:type="pct"/>
            <w:shd w:val="clear" w:color="auto" w:fill="auto"/>
            <w:vAlign w:val="center"/>
          </w:tcPr>
          <w:p w14:paraId="527BA940" w14:textId="77777777" w:rsidR="00DA64B9" w:rsidRPr="00A7219A" w:rsidRDefault="00DA64B9" w:rsidP="003D599A">
            <w:pPr>
              <w:tabs>
                <w:tab w:val="left" w:pos="0"/>
              </w:tabs>
              <w:rPr>
                <w:sz w:val="28"/>
                <w:szCs w:val="28"/>
              </w:rPr>
            </w:pPr>
            <w:r w:rsidRPr="00A7219A">
              <w:rPr>
                <w:sz w:val="28"/>
                <w:szCs w:val="28"/>
              </w:rPr>
              <w:t>X.-VI.</w:t>
            </w:r>
          </w:p>
        </w:tc>
        <w:tc>
          <w:tcPr>
            <w:tcW w:w="635" w:type="pct"/>
            <w:shd w:val="clear" w:color="auto" w:fill="auto"/>
            <w:vAlign w:val="center"/>
          </w:tcPr>
          <w:p w14:paraId="6D18CD18" w14:textId="26A65B37" w:rsidR="00DA64B9" w:rsidRPr="00A7219A" w:rsidRDefault="2B6CD985" w:rsidP="75B54F84">
            <w:pPr>
              <w:rPr>
                <w:sz w:val="28"/>
                <w:szCs w:val="28"/>
              </w:rPr>
            </w:pPr>
            <w:r w:rsidRPr="75B54F84">
              <w:rPr>
                <w:sz w:val="28"/>
                <w:szCs w:val="28"/>
              </w:rPr>
              <w:t>50</w:t>
            </w:r>
          </w:p>
        </w:tc>
      </w:tr>
      <w:tr w:rsidR="00DA64B9" w:rsidRPr="00A7219A" w14:paraId="7A24B9D1" w14:textId="77777777" w:rsidTr="75B54F84">
        <w:trPr>
          <w:trHeight w:val="113"/>
        </w:trPr>
        <w:tc>
          <w:tcPr>
            <w:tcW w:w="3350" w:type="pct"/>
            <w:shd w:val="clear" w:color="auto" w:fill="auto"/>
            <w:vAlign w:val="center"/>
          </w:tcPr>
          <w:p w14:paraId="518AFD34" w14:textId="5021482F" w:rsidR="00DA64B9" w:rsidRPr="00A7219A" w:rsidRDefault="0C1009F7" w:rsidP="75B54F84">
            <w:pPr>
              <w:rPr>
                <w:sz w:val="28"/>
                <w:szCs w:val="28"/>
              </w:rPr>
            </w:pPr>
            <w:r w:rsidRPr="75B54F84">
              <w:rPr>
                <w:sz w:val="28"/>
                <w:szCs w:val="28"/>
              </w:rPr>
              <w:t xml:space="preserve">4.4. </w:t>
            </w:r>
            <w:r w:rsidR="3D700F37" w:rsidRPr="75B54F84">
              <w:rPr>
                <w:sz w:val="28"/>
                <w:szCs w:val="28"/>
              </w:rPr>
              <w:t>Pisanje n</w:t>
            </w:r>
            <w:r w:rsidRPr="75B54F84">
              <w:rPr>
                <w:sz w:val="28"/>
                <w:szCs w:val="28"/>
              </w:rPr>
              <w:t>alaz</w:t>
            </w:r>
            <w:r w:rsidR="0DDAB427" w:rsidRPr="75B54F84">
              <w:rPr>
                <w:sz w:val="28"/>
                <w:szCs w:val="28"/>
              </w:rPr>
              <w:t>a</w:t>
            </w:r>
            <w:r w:rsidRPr="75B54F84">
              <w:rPr>
                <w:sz w:val="28"/>
                <w:szCs w:val="28"/>
              </w:rPr>
              <w:t xml:space="preserve"> i mišljenj</w:t>
            </w:r>
            <w:r w:rsidR="749785DE" w:rsidRPr="75B54F84">
              <w:rPr>
                <w:sz w:val="28"/>
                <w:szCs w:val="28"/>
              </w:rPr>
              <w:t>a</w:t>
            </w:r>
          </w:p>
        </w:tc>
        <w:tc>
          <w:tcPr>
            <w:tcW w:w="1014" w:type="pct"/>
            <w:shd w:val="clear" w:color="auto" w:fill="auto"/>
            <w:vAlign w:val="center"/>
          </w:tcPr>
          <w:p w14:paraId="5C208988" w14:textId="77777777" w:rsidR="00DA64B9" w:rsidRPr="00A7219A" w:rsidRDefault="00DA64B9" w:rsidP="003D599A">
            <w:pPr>
              <w:tabs>
                <w:tab w:val="left" w:pos="0"/>
              </w:tabs>
              <w:rPr>
                <w:sz w:val="28"/>
                <w:szCs w:val="28"/>
              </w:rPr>
            </w:pPr>
            <w:r w:rsidRPr="00A7219A">
              <w:rPr>
                <w:sz w:val="28"/>
                <w:szCs w:val="28"/>
              </w:rPr>
              <w:t>X.-VI.</w:t>
            </w:r>
          </w:p>
        </w:tc>
        <w:tc>
          <w:tcPr>
            <w:tcW w:w="635" w:type="pct"/>
            <w:shd w:val="clear" w:color="auto" w:fill="auto"/>
            <w:vAlign w:val="center"/>
          </w:tcPr>
          <w:p w14:paraId="674917D8" w14:textId="77777777" w:rsidR="00DA64B9" w:rsidRPr="00A7219A" w:rsidRDefault="00DA64B9" w:rsidP="003D599A">
            <w:pPr>
              <w:tabs>
                <w:tab w:val="left" w:pos="0"/>
              </w:tabs>
              <w:rPr>
                <w:sz w:val="28"/>
                <w:szCs w:val="28"/>
              </w:rPr>
            </w:pPr>
            <w:r w:rsidRPr="00A7219A">
              <w:rPr>
                <w:sz w:val="28"/>
                <w:szCs w:val="28"/>
              </w:rPr>
              <w:t>80</w:t>
            </w:r>
          </w:p>
        </w:tc>
      </w:tr>
      <w:tr w:rsidR="00DA64B9" w:rsidRPr="00A7219A" w14:paraId="57C8A6BA" w14:textId="77777777" w:rsidTr="75B54F84">
        <w:trPr>
          <w:trHeight w:val="113"/>
        </w:trPr>
        <w:tc>
          <w:tcPr>
            <w:tcW w:w="3350" w:type="pct"/>
            <w:shd w:val="clear" w:color="auto" w:fill="auto"/>
            <w:vAlign w:val="center"/>
          </w:tcPr>
          <w:p w14:paraId="6DF98CE5" w14:textId="77777777" w:rsidR="00DA64B9" w:rsidRPr="00A7219A" w:rsidRDefault="00DA64B9" w:rsidP="003D599A">
            <w:pPr>
              <w:tabs>
                <w:tab w:val="left" w:pos="0"/>
              </w:tabs>
              <w:rPr>
                <w:sz w:val="28"/>
                <w:szCs w:val="28"/>
              </w:rPr>
            </w:pPr>
            <w:r w:rsidRPr="00A7219A">
              <w:rPr>
                <w:sz w:val="28"/>
                <w:szCs w:val="28"/>
              </w:rPr>
              <w:t>4.5. Dopisi vanjskim institucijama</w:t>
            </w:r>
          </w:p>
        </w:tc>
        <w:tc>
          <w:tcPr>
            <w:tcW w:w="1014" w:type="pct"/>
            <w:shd w:val="clear" w:color="auto" w:fill="auto"/>
            <w:vAlign w:val="center"/>
          </w:tcPr>
          <w:p w14:paraId="199F24B4"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094FDC72" w14:textId="77777777" w:rsidR="00DA64B9" w:rsidRPr="00A7219A" w:rsidRDefault="00DA64B9" w:rsidP="003D599A">
            <w:pPr>
              <w:tabs>
                <w:tab w:val="left" w:pos="0"/>
              </w:tabs>
              <w:rPr>
                <w:sz w:val="28"/>
                <w:szCs w:val="28"/>
              </w:rPr>
            </w:pPr>
            <w:r w:rsidRPr="00A7219A">
              <w:rPr>
                <w:sz w:val="28"/>
                <w:szCs w:val="28"/>
              </w:rPr>
              <w:t>70</w:t>
            </w:r>
          </w:p>
        </w:tc>
      </w:tr>
      <w:tr w:rsidR="00DA64B9" w:rsidRPr="00A7219A" w14:paraId="15B8B82D" w14:textId="77777777" w:rsidTr="75B54F84">
        <w:trPr>
          <w:trHeight w:val="113"/>
        </w:trPr>
        <w:tc>
          <w:tcPr>
            <w:tcW w:w="3350" w:type="pct"/>
            <w:shd w:val="clear" w:color="auto" w:fill="auto"/>
            <w:vAlign w:val="center"/>
          </w:tcPr>
          <w:p w14:paraId="47B118F1" w14:textId="5D862D58" w:rsidR="00DA64B9" w:rsidRPr="00A7219A" w:rsidRDefault="0C1009F7" w:rsidP="75B54F84">
            <w:pPr>
              <w:rPr>
                <w:sz w:val="28"/>
                <w:szCs w:val="28"/>
              </w:rPr>
            </w:pPr>
            <w:r w:rsidRPr="75B54F84">
              <w:rPr>
                <w:sz w:val="28"/>
                <w:szCs w:val="28"/>
              </w:rPr>
              <w:t xml:space="preserve">4.6. Analiza podataka dobivenih primjenom različitih tehnika </w:t>
            </w:r>
          </w:p>
        </w:tc>
        <w:tc>
          <w:tcPr>
            <w:tcW w:w="1014" w:type="pct"/>
            <w:shd w:val="clear" w:color="auto" w:fill="auto"/>
            <w:vAlign w:val="center"/>
          </w:tcPr>
          <w:p w14:paraId="7016BA8D" w14:textId="77777777" w:rsidR="00DA64B9" w:rsidRPr="00A7219A" w:rsidRDefault="00DA64B9" w:rsidP="003D599A">
            <w:pPr>
              <w:tabs>
                <w:tab w:val="left" w:pos="0"/>
              </w:tabs>
              <w:rPr>
                <w:sz w:val="28"/>
                <w:szCs w:val="28"/>
              </w:rPr>
            </w:pPr>
            <w:r w:rsidRPr="00A7219A">
              <w:rPr>
                <w:sz w:val="28"/>
                <w:szCs w:val="28"/>
              </w:rPr>
              <w:t>X.-VI.</w:t>
            </w:r>
          </w:p>
        </w:tc>
        <w:tc>
          <w:tcPr>
            <w:tcW w:w="635" w:type="pct"/>
            <w:shd w:val="clear" w:color="auto" w:fill="auto"/>
            <w:vAlign w:val="center"/>
          </w:tcPr>
          <w:p w14:paraId="32FFADBB" w14:textId="77777777" w:rsidR="00DA64B9" w:rsidRPr="00A7219A" w:rsidRDefault="00DA64B9" w:rsidP="003D599A">
            <w:pPr>
              <w:tabs>
                <w:tab w:val="left" w:pos="0"/>
              </w:tabs>
              <w:rPr>
                <w:sz w:val="28"/>
                <w:szCs w:val="28"/>
              </w:rPr>
            </w:pPr>
            <w:r w:rsidRPr="00A7219A">
              <w:rPr>
                <w:sz w:val="28"/>
                <w:szCs w:val="28"/>
              </w:rPr>
              <w:t>70</w:t>
            </w:r>
          </w:p>
        </w:tc>
      </w:tr>
      <w:tr w:rsidR="00DA64B9" w:rsidRPr="00A7219A" w14:paraId="05341766" w14:textId="77777777" w:rsidTr="75B54F84">
        <w:trPr>
          <w:trHeight w:val="113"/>
        </w:trPr>
        <w:tc>
          <w:tcPr>
            <w:tcW w:w="3350" w:type="pct"/>
            <w:shd w:val="clear" w:color="auto" w:fill="auto"/>
            <w:vAlign w:val="center"/>
          </w:tcPr>
          <w:p w14:paraId="6A7E56A2" w14:textId="77777777" w:rsidR="00DA64B9" w:rsidRPr="00A7219A" w:rsidRDefault="00DA64B9" w:rsidP="003D599A">
            <w:pPr>
              <w:tabs>
                <w:tab w:val="left" w:pos="0"/>
              </w:tabs>
              <w:rPr>
                <w:sz w:val="28"/>
                <w:szCs w:val="28"/>
              </w:rPr>
            </w:pPr>
            <w:r w:rsidRPr="00A7219A">
              <w:rPr>
                <w:sz w:val="28"/>
                <w:szCs w:val="28"/>
              </w:rPr>
              <w:t>4.7. Statistička analiza potrebna za formiranje razrednih odjela</w:t>
            </w:r>
          </w:p>
        </w:tc>
        <w:tc>
          <w:tcPr>
            <w:tcW w:w="1014" w:type="pct"/>
            <w:shd w:val="clear" w:color="auto" w:fill="auto"/>
            <w:vAlign w:val="center"/>
          </w:tcPr>
          <w:p w14:paraId="0BCE7F37" w14:textId="77777777" w:rsidR="00DA64B9" w:rsidRPr="00A7219A" w:rsidRDefault="00DA64B9" w:rsidP="003D599A">
            <w:pPr>
              <w:tabs>
                <w:tab w:val="left" w:pos="0"/>
              </w:tabs>
              <w:rPr>
                <w:sz w:val="28"/>
                <w:szCs w:val="28"/>
              </w:rPr>
            </w:pPr>
            <w:r w:rsidRPr="00A7219A">
              <w:rPr>
                <w:sz w:val="28"/>
                <w:szCs w:val="28"/>
              </w:rPr>
              <w:t>VI.- VIII.</w:t>
            </w:r>
          </w:p>
        </w:tc>
        <w:tc>
          <w:tcPr>
            <w:tcW w:w="635" w:type="pct"/>
            <w:shd w:val="clear" w:color="auto" w:fill="auto"/>
            <w:vAlign w:val="center"/>
          </w:tcPr>
          <w:p w14:paraId="0BF305D9"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670CDA90" w14:textId="77777777" w:rsidTr="75B54F84">
        <w:trPr>
          <w:trHeight w:val="113"/>
        </w:trPr>
        <w:tc>
          <w:tcPr>
            <w:tcW w:w="3350" w:type="pct"/>
            <w:shd w:val="clear" w:color="auto" w:fill="auto"/>
            <w:vAlign w:val="center"/>
          </w:tcPr>
          <w:p w14:paraId="3A72550F" w14:textId="77777777" w:rsidR="00DA64B9" w:rsidRPr="00A7219A" w:rsidRDefault="00DA64B9" w:rsidP="003D599A">
            <w:pPr>
              <w:tabs>
                <w:tab w:val="left" w:pos="0"/>
              </w:tabs>
              <w:rPr>
                <w:sz w:val="28"/>
                <w:szCs w:val="28"/>
              </w:rPr>
            </w:pPr>
          </w:p>
        </w:tc>
        <w:tc>
          <w:tcPr>
            <w:tcW w:w="1014" w:type="pct"/>
            <w:shd w:val="clear" w:color="auto" w:fill="CCFF66"/>
            <w:vAlign w:val="center"/>
          </w:tcPr>
          <w:p w14:paraId="4F35F258" w14:textId="77777777" w:rsidR="00DA64B9" w:rsidRPr="00A7219A" w:rsidRDefault="00DA64B9" w:rsidP="003D599A">
            <w:pPr>
              <w:tabs>
                <w:tab w:val="left" w:pos="0"/>
              </w:tabs>
              <w:rPr>
                <w:b/>
                <w:sz w:val="28"/>
                <w:szCs w:val="28"/>
              </w:rPr>
            </w:pPr>
            <w:r w:rsidRPr="00A7219A">
              <w:rPr>
                <w:b/>
                <w:sz w:val="28"/>
                <w:szCs w:val="28"/>
              </w:rPr>
              <w:t>UKUPNO:</w:t>
            </w:r>
          </w:p>
        </w:tc>
        <w:tc>
          <w:tcPr>
            <w:tcW w:w="635" w:type="pct"/>
            <w:shd w:val="clear" w:color="auto" w:fill="CCFF66"/>
            <w:vAlign w:val="center"/>
          </w:tcPr>
          <w:p w14:paraId="639F0843" w14:textId="6D1EC654" w:rsidR="00DA64B9" w:rsidRPr="00A7219A" w:rsidRDefault="4E3FF33A" w:rsidP="75B54F84">
            <w:pPr>
              <w:rPr>
                <w:b/>
                <w:bCs/>
                <w:sz w:val="28"/>
                <w:szCs w:val="28"/>
              </w:rPr>
            </w:pPr>
            <w:r w:rsidRPr="75B54F84">
              <w:rPr>
                <w:b/>
                <w:bCs/>
                <w:sz w:val="28"/>
                <w:szCs w:val="28"/>
              </w:rPr>
              <w:t>1</w:t>
            </w:r>
            <w:r w:rsidR="47704176" w:rsidRPr="75B54F84">
              <w:rPr>
                <w:b/>
                <w:bCs/>
                <w:sz w:val="28"/>
                <w:szCs w:val="28"/>
              </w:rPr>
              <w:t>784</w:t>
            </w:r>
            <w:r w:rsidR="0C1009F7" w:rsidRPr="75B54F84">
              <w:rPr>
                <w:b/>
                <w:bCs/>
                <w:sz w:val="28"/>
                <w:szCs w:val="28"/>
              </w:rPr>
              <w:t xml:space="preserve"> sati</w:t>
            </w:r>
          </w:p>
        </w:tc>
      </w:tr>
    </w:tbl>
    <w:p w14:paraId="7329B98D" w14:textId="692A0C63" w:rsidR="00DA64B9" w:rsidRDefault="00DA64B9" w:rsidP="00DA64B9">
      <w:pPr>
        <w:tabs>
          <w:tab w:val="left" w:pos="0"/>
        </w:tabs>
      </w:pPr>
    </w:p>
    <w:p w14:paraId="0D2A21FC" w14:textId="19B4DFDB" w:rsidR="003058A2" w:rsidRDefault="003058A2" w:rsidP="00DA64B9">
      <w:pPr>
        <w:tabs>
          <w:tab w:val="left" w:pos="0"/>
        </w:tabs>
      </w:pPr>
    </w:p>
    <w:p w14:paraId="4AFC8FC0" w14:textId="66F3F61C" w:rsidR="003058A2" w:rsidRDefault="003058A2" w:rsidP="00DA64B9">
      <w:pPr>
        <w:tabs>
          <w:tab w:val="left" w:pos="0"/>
        </w:tabs>
      </w:pPr>
    </w:p>
    <w:p w14:paraId="38357A0C" w14:textId="4CE6E251" w:rsidR="003058A2" w:rsidRDefault="003058A2" w:rsidP="00DA64B9">
      <w:pPr>
        <w:tabs>
          <w:tab w:val="left" w:pos="0"/>
        </w:tabs>
      </w:pPr>
    </w:p>
    <w:p w14:paraId="50852520" w14:textId="19E74DFF" w:rsidR="003058A2" w:rsidRDefault="003058A2" w:rsidP="00DA64B9">
      <w:pPr>
        <w:tabs>
          <w:tab w:val="left" w:pos="0"/>
        </w:tabs>
      </w:pPr>
    </w:p>
    <w:p w14:paraId="59A7E390" w14:textId="13452995" w:rsidR="003058A2" w:rsidRDefault="003058A2" w:rsidP="00DA64B9">
      <w:pPr>
        <w:tabs>
          <w:tab w:val="left" w:pos="0"/>
        </w:tabs>
      </w:pPr>
    </w:p>
    <w:p w14:paraId="5F590149" w14:textId="38492428" w:rsidR="003058A2" w:rsidRDefault="003058A2" w:rsidP="00DA64B9">
      <w:pPr>
        <w:tabs>
          <w:tab w:val="left" w:pos="0"/>
        </w:tabs>
      </w:pPr>
    </w:p>
    <w:p w14:paraId="68FCD7FD" w14:textId="4ACE7467" w:rsidR="003058A2" w:rsidRDefault="003058A2" w:rsidP="00DA64B9">
      <w:pPr>
        <w:tabs>
          <w:tab w:val="left" w:pos="0"/>
        </w:tabs>
      </w:pPr>
    </w:p>
    <w:p w14:paraId="6D547845" w14:textId="77777777" w:rsidR="003058A2" w:rsidRDefault="003058A2" w:rsidP="00DA64B9">
      <w:pPr>
        <w:tabs>
          <w:tab w:val="left" w:pos="0"/>
        </w:tabs>
      </w:pPr>
    </w:p>
    <w:p w14:paraId="1F017293" w14:textId="77777777" w:rsidR="00DA64B9" w:rsidRDefault="00DA64B9" w:rsidP="00DA64B9">
      <w:pPr>
        <w:pStyle w:val="Tijeloteksta"/>
        <w:tabs>
          <w:tab w:val="left" w:pos="0"/>
        </w:tabs>
        <w:rPr>
          <w:sz w:val="20"/>
        </w:rPr>
      </w:pPr>
    </w:p>
    <w:p w14:paraId="159521CF" w14:textId="79654469" w:rsidR="00DA64B9" w:rsidRDefault="0C1009F7" w:rsidP="75B54F84">
      <w:pPr>
        <w:pStyle w:val="Naslov1"/>
        <w:tabs>
          <w:tab w:val="left" w:pos="1494"/>
        </w:tabs>
        <w:spacing w:line="360" w:lineRule="auto"/>
        <w:ind w:left="1047" w:firstLine="0"/>
      </w:pPr>
      <w:bookmarkStart w:id="46" w:name="_Toc84779019"/>
      <w:r>
        <w:lastRenderedPageBreak/>
        <w:t xml:space="preserve">7. 4. Godišnji plan i program rada </w:t>
      </w:r>
      <w:r w:rsidR="6D7BC741">
        <w:t>defektologa</w:t>
      </w:r>
      <w:r>
        <w:t xml:space="preserve"> za školsku godinu </w:t>
      </w:r>
      <w:r w:rsidR="22A83959">
        <w:t>2021</w:t>
      </w:r>
      <w:r w:rsidR="4009C0C8">
        <w:t>./</w:t>
      </w:r>
      <w:r w:rsidR="22A83959">
        <w:t>2022</w:t>
      </w:r>
      <w:r w:rsidR="4009C0C8">
        <w:t>.</w:t>
      </w:r>
      <w:bookmarkEnd w:id="46"/>
    </w:p>
    <w:p w14:paraId="153EC2B7" w14:textId="77777777" w:rsidR="00DA64B9" w:rsidRDefault="00DA64B9" w:rsidP="00DA64B9">
      <w:pPr>
        <w:pStyle w:val="Tijeloteksta"/>
        <w:tabs>
          <w:tab w:val="left" w:pos="0"/>
        </w:tabs>
        <w:rPr>
          <w:b/>
          <w:sz w:val="20"/>
        </w:rPr>
      </w:pPr>
    </w:p>
    <w:tbl>
      <w:tblPr>
        <w:tblStyle w:val="Reetkatablice"/>
        <w:tblW w:w="5000" w:type="pct"/>
        <w:tblLook w:val="04A0" w:firstRow="1" w:lastRow="0" w:firstColumn="1" w:lastColumn="0" w:noHBand="0" w:noVBand="1"/>
      </w:tblPr>
      <w:tblGrid>
        <w:gridCol w:w="12022"/>
        <w:gridCol w:w="1430"/>
        <w:gridCol w:w="1398"/>
      </w:tblGrid>
      <w:tr w:rsidR="00DA64B9" w:rsidRPr="002458CF" w14:paraId="79119E23" w14:textId="77777777" w:rsidTr="003D599A">
        <w:tc>
          <w:tcPr>
            <w:tcW w:w="4246" w:type="pct"/>
            <w:shd w:val="clear" w:color="auto" w:fill="E5B8B7" w:themeFill="accent2" w:themeFillTint="66"/>
            <w:vAlign w:val="center"/>
          </w:tcPr>
          <w:p w14:paraId="23C0A905" w14:textId="77777777" w:rsidR="00DA64B9" w:rsidRPr="002458CF" w:rsidRDefault="00DA64B9" w:rsidP="003D599A">
            <w:pPr>
              <w:tabs>
                <w:tab w:val="left" w:pos="0"/>
              </w:tabs>
              <w:jc w:val="center"/>
              <w:rPr>
                <w:sz w:val="24"/>
                <w:szCs w:val="24"/>
              </w:rPr>
            </w:pPr>
            <w:r w:rsidRPr="002458CF">
              <w:rPr>
                <w:sz w:val="24"/>
                <w:szCs w:val="24"/>
              </w:rPr>
              <w:t>PODRUČJA I SADRŽAJ RADA</w:t>
            </w:r>
          </w:p>
        </w:tc>
        <w:tc>
          <w:tcPr>
            <w:tcW w:w="85" w:type="pct"/>
            <w:shd w:val="clear" w:color="auto" w:fill="E5B8B7" w:themeFill="accent2" w:themeFillTint="66"/>
            <w:vAlign w:val="center"/>
          </w:tcPr>
          <w:p w14:paraId="3120E3AF" w14:textId="77777777" w:rsidR="00DA64B9" w:rsidRPr="002458CF" w:rsidRDefault="00DA64B9" w:rsidP="003D599A">
            <w:pPr>
              <w:tabs>
                <w:tab w:val="left" w:pos="0"/>
              </w:tabs>
              <w:jc w:val="center"/>
              <w:rPr>
                <w:sz w:val="24"/>
                <w:szCs w:val="24"/>
              </w:rPr>
            </w:pPr>
            <w:r w:rsidRPr="002458CF">
              <w:rPr>
                <w:sz w:val="24"/>
                <w:szCs w:val="24"/>
              </w:rPr>
              <w:t>PLANIRAN BROJ SATI</w:t>
            </w:r>
          </w:p>
        </w:tc>
        <w:tc>
          <w:tcPr>
            <w:tcW w:w="669" w:type="pct"/>
            <w:shd w:val="clear" w:color="auto" w:fill="E5B8B7" w:themeFill="accent2" w:themeFillTint="66"/>
            <w:vAlign w:val="center"/>
          </w:tcPr>
          <w:p w14:paraId="55CB7342" w14:textId="77777777" w:rsidR="00DA64B9" w:rsidRPr="002458CF" w:rsidRDefault="00DA64B9" w:rsidP="003D599A">
            <w:pPr>
              <w:tabs>
                <w:tab w:val="left" w:pos="0"/>
              </w:tabs>
              <w:jc w:val="center"/>
              <w:rPr>
                <w:sz w:val="24"/>
                <w:szCs w:val="24"/>
              </w:rPr>
            </w:pPr>
            <w:r w:rsidRPr="002458CF">
              <w:rPr>
                <w:sz w:val="24"/>
                <w:szCs w:val="24"/>
              </w:rPr>
              <w:t>VRIJEME</w:t>
            </w:r>
          </w:p>
        </w:tc>
      </w:tr>
      <w:tr w:rsidR="00DA64B9" w:rsidRPr="002458CF" w14:paraId="5F0E2F0C" w14:textId="77777777" w:rsidTr="003D599A">
        <w:trPr>
          <w:trHeight w:val="565"/>
        </w:trPr>
        <w:tc>
          <w:tcPr>
            <w:tcW w:w="4246" w:type="pct"/>
            <w:shd w:val="clear" w:color="auto" w:fill="F2DBDB" w:themeFill="accent2" w:themeFillTint="33"/>
            <w:vAlign w:val="center"/>
          </w:tcPr>
          <w:p w14:paraId="33ECABE3" w14:textId="77777777" w:rsidR="00DA64B9" w:rsidRPr="002458CF" w:rsidRDefault="00DA64B9" w:rsidP="003D599A">
            <w:pPr>
              <w:tabs>
                <w:tab w:val="left" w:pos="0"/>
              </w:tabs>
              <w:jc w:val="center"/>
              <w:rPr>
                <w:sz w:val="24"/>
                <w:szCs w:val="24"/>
              </w:rPr>
            </w:pPr>
            <w:r w:rsidRPr="002458CF">
              <w:rPr>
                <w:sz w:val="24"/>
                <w:szCs w:val="24"/>
              </w:rPr>
              <w:t>I. NEPOSREDAN PEDAGOŠKI RAD</w:t>
            </w:r>
          </w:p>
        </w:tc>
        <w:tc>
          <w:tcPr>
            <w:tcW w:w="85" w:type="pct"/>
            <w:shd w:val="clear" w:color="auto" w:fill="F2DBDB" w:themeFill="accent2" w:themeFillTint="33"/>
            <w:vAlign w:val="center"/>
          </w:tcPr>
          <w:p w14:paraId="198AF105" w14:textId="77777777" w:rsidR="00DA64B9" w:rsidRPr="002458CF" w:rsidRDefault="00DA64B9" w:rsidP="003D599A">
            <w:pPr>
              <w:tabs>
                <w:tab w:val="left" w:pos="0"/>
              </w:tabs>
              <w:jc w:val="center"/>
              <w:rPr>
                <w:sz w:val="24"/>
                <w:szCs w:val="24"/>
              </w:rPr>
            </w:pPr>
            <w:r w:rsidRPr="002458CF">
              <w:rPr>
                <w:sz w:val="24"/>
                <w:szCs w:val="24"/>
              </w:rPr>
              <w:t>910</w:t>
            </w:r>
          </w:p>
        </w:tc>
        <w:tc>
          <w:tcPr>
            <w:tcW w:w="669" w:type="pct"/>
            <w:shd w:val="clear" w:color="auto" w:fill="F2DBDB" w:themeFill="accent2" w:themeFillTint="33"/>
            <w:vAlign w:val="center"/>
          </w:tcPr>
          <w:p w14:paraId="024D0039" w14:textId="77777777" w:rsidR="00DA64B9" w:rsidRPr="002458CF" w:rsidRDefault="00DA64B9" w:rsidP="003D599A">
            <w:pPr>
              <w:tabs>
                <w:tab w:val="left" w:pos="0"/>
              </w:tabs>
              <w:jc w:val="center"/>
              <w:rPr>
                <w:sz w:val="24"/>
                <w:szCs w:val="24"/>
              </w:rPr>
            </w:pPr>
          </w:p>
        </w:tc>
      </w:tr>
      <w:tr w:rsidR="00DA64B9" w:rsidRPr="002458CF" w14:paraId="292C6DAE" w14:textId="77777777" w:rsidTr="003D599A">
        <w:tc>
          <w:tcPr>
            <w:tcW w:w="4246" w:type="pct"/>
            <w:vAlign w:val="center"/>
          </w:tcPr>
          <w:p w14:paraId="3E2FBCDF" w14:textId="77777777" w:rsidR="00DA64B9" w:rsidRPr="002458CF" w:rsidRDefault="00DA64B9" w:rsidP="003D599A">
            <w:pPr>
              <w:tabs>
                <w:tab w:val="left" w:pos="0"/>
              </w:tabs>
              <w:rPr>
                <w:sz w:val="24"/>
                <w:szCs w:val="24"/>
              </w:rPr>
            </w:pPr>
            <w:r w:rsidRPr="002458CF">
              <w:rPr>
                <w:sz w:val="24"/>
                <w:szCs w:val="24"/>
              </w:rPr>
              <w:t>1. NEPOSREDAN RAD S UČENICIMA S POSEBNIM ODGOJNO OBRAZOVNIM POTREBAMA</w:t>
            </w:r>
          </w:p>
          <w:p w14:paraId="486D9BDD" w14:textId="77777777" w:rsidR="00DA64B9" w:rsidRPr="002458CF" w:rsidRDefault="00DA64B9" w:rsidP="003D599A">
            <w:pPr>
              <w:tabs>
                <w:tab w:val="left" w:pos="0"/>
              </w:tabs>
              <w:rPr>
                <w:sz w:val="24"/>
                <w:szCs w:val="24"/>
              </w:rPr>
            </w:pPr>
            <w:r w:rsidRPr="002458CF">
              <w:rPr>
                <w:sz w:val="24"/>
                <w:szCs w:val="24"/>
              </w:rPr>
              <w:t>1.1 Rad s učenicima radi provođenja dijagnostičkih procesa trijaže i provođenje postupka utvrđivanja psihofizičkog stanja djece</w:t>
            </w:r>
          </w:p>
          <w:p w14:paraId="300159DC" w14:textId="77777777" w:rsidR="00DA64B9" w:rsidRPr="002458CF" w:rsidRDefault="00DA64B9" w:rsidP="003D599A">
            <w:pPr>
              <w:tabs>
                <w:tab w:val="left" w:pos="0"/>
              </w:tabs>
              <w:rPr>
                <w:sz w:val="24"/>
                <w:szCs w:val="24"/>
              </w:rPr>
            </w:pPr>
            <w:r w:rsidRPr="002458CF">
              <w:rPr>
                <w:sz w:val="24"/>
                <w:szCs w:val="24"/>
              </w:rPr>
              <w:t>1.2. Grupni i individualni rehabilitacijski rad s učenicima s POOP</w:t>
            </w:r>
          </w:p>
          <w:p w14:paraId="3EE107F7" w14:textId="77777777" w:rsidR="00DA64B9" w:rsidRPr="002458CF" w:rsidRDefault="00DA64B9" w:rsidP="003D599A">
            <w:pPr>
              <w:tabs>
                <w:tab w:val="left" w:pos="0"/>
              </w:tabs>
              <w:rPr>
                <w:sz w:val="24"/>
                <w:szCs w:val="24"/>
              </w:rPr>
            </w:pPr>
            <w:r w:rsidRPr="002458CF">
              <w:rPr>
                <w:sz w:val="24"/>
                <w:szCs w:val="24"/>
              </w:rPr>
              <w:t>1.3. Posebni individualni odgojno-obrazovni postupci s učenicima s POOP</w:t>
            </w:r>
          </w:p>
          <w:p w14:paraId="59FB6DAA" w14:textId="77777777" w:rsidR="00DA64B9" w:rsidRPr="002458CF" w:rsidRDefault="00DA64B9" w:rsidP="003D599A">
            <w:pPr>
              <w:tabs>
                <w:tab w:val="left" w:pos="0"/>
              </w:tabs>
              <w:rPr>
                <w:sz w:val="24"/>
                <w:szCs w:val="24"/>
              </w:rPr>
            </w:pPr>
            <w:r w:rsidRPr="002458CF">
              <w:rPr>
                <w:sz w:val="24"/>
                <w:szCs w:val="24"/>
              </w:rPr>
              <w:t>1.4. Trijažno testiranje za upis u 1. razred</w:t>
            </w:r>
          </w:p>
          <w:p w14:paraId="1DAAF1EB" w14:textId="77777777" w:rsidR="00DA64B9" w:rsidRPr="002458CF" w:rsidRDefault="00DA64B9" w:rsidP="003D599A">
            <w:pPr>
              <w:tabs>
                <w:tab w:val="left" w:pos="0"/>
              </w:tabs>
              <w:rPr>
                <w:sz w:val="24"/>
                <w:szCs w:val="24"/>
              </w:rPr>
            </w:pPr>
            <w:r w:rsidRPr="002458CF">
              <w:rPr>
                <w:sz w:val="24"/>
                <w:szCs w:val="24"/>
              </w:rPr>
              <w:t>1.5. Profesionalno informiranje i profesionalna orijentacija učenika s POOP</w:t>
            </w:r>
          </w:p>
          <w:p w14:paraId="420F9212" w14:textId="77777777" w:rsidR="00DA64B9" w:rsidRPr="002458CF" w:rsidRDefault="00DA64B9" w:rsidP="003D599A">
            <w:pPr>
              <w:tabs>
                <w:tab w:val="left" w:pos="0"/>
              </w:tabs>
              <w:rPr>
                <w:sz w:val="24"/>
                <w:szCs w:val="24"/>
              </w:rPr>
            </w:pPr>
            <w:r w:rsidRPr="002458CF">
              <w:rPr>
                <w:sz w:val="24"/>
                <w:szCs w:val="24"/>
              </w:rPr>
              <w:t>2. SURADNJA S UČITELJIMA</w:t>
            </w:r>
          </w:p>
          <w:p w14:paraId="6A63A43D" w14:textId="77777777" w:rsidR="00DA64B9" w:rsidRPr="002458CF" w:rsidRDefault="00DA64B9" w:rsidP="003D599A">
            <w:pPr>
              <w:tabs>
                <w:tab w:val="left" w:pos="0"/>
              </w:tabs>
              <w:rPr>
                <w:sz w:val="24"/>
                <w:szCs w:val="24"/>
              </w:rPr>
            </w:pPr>
            <w:r w:rsidRPr="002458CF">
              <w:rPr>
                <w:sz w:val="24"/>
                <w:szCs w:val="24"/>
              </w:rPr>
              <w:t>2.1. Suradnja s članovima Povjerenstva za upis djece u 1. razred</w:t>
            </w:r>
          </w:p>
          <w:p w14:paraId="0BA0A0FD" w14:textId="77777777" w:rsidR="00DA64B9" w:rsidRPr="002458CF" w:rsidRDefault="00DA64B9" w:rsidP="003D599A">
            <w:pPr>
              <w:tabs>
                <w:tab w:val="left" w:pos="0"/>
              </w:tabs>
              <w:rPr>
                <w:sz w:val="24"/>
                <w:szCs w:val="24"/>
              </w:rPr>
            </w:pPr>
            <w:r w:rsidRPr="002458CF">
              <w:rPr>
                <w:sz w:val="24"/>
                <w:szCs w:val="24"/>
              </w:rPr>
              <w:t>2.2. Konzultacije pri uključivanju djece s POOP u razredno odjeljenje</w:t>
            </w:r>
          </w:p>
          <w:p w14:paraId="2C4CC1CF" w14:textId="77777777" w:rsidR="00DA64B9" w:rsidRPr="002458CF" w:rsidRDefault="00DA64B9" w:rsidP="003D599A">
            <w:pPr>
              <w:tabs>
                <w:tab w:val="left" w:pos="0"/>
              </w:tabs>
              <w:rPr>
                <w:sz w:val="24"/>
                <w:szCs w:val="24"/>
              </w:rPr>
            </w:pPr>
            <w:r w:rsidRPr="002458CF">
              <w:rPr>
                <w:sz w:val="24"/>
                <w:szCs w:val="24"/>
              </w:rPr>
              <w:t>2.3. Sudjelovanje u izradi evidencijskih lista praćenja učenika tijekom postupka utvrđivanja psihofizičkog stanja djeteta</w:t>
            </w:r>
          </w:p>
          <w:p w14:paraId="17B3E902" w14:textId="77777777" w:rsidR="00DA64B9" w:rsidRPr="002458CF" w:rsidRDefault="00DA64B9" w:rsidP="003D599A">
            <w:pPr>
              <w:tabs>
                <w:tab w:val="left" w:pos="0"/>
              </w:tabs>
              <w:rPr>
                <w:sz w:val="24"/>
                <w:szCs w:val="24"/>
              </w:rPr>
            </w:pPr>
            <w:r w:rsidRPr="002458CF">
              <w:rPr>
                <w:sz w:val="24"/>
                <w:szCs w:val="24"/>
              </w:rPr>
              <w:t>2.4. Sudjelovanje u izradi Individualiziranih odgojno obrazovnih programa</w:t>
            </w:r>
          </w:p>
          <w:p w14:paraId="6BFEBE27" w14:textId="77777777" w:rsidR="00DA64B9" w:rsidRPr="002458CF" w:rsidRDefault="00DA64B9" w:rsidP="003D599A">
            <w:pPr>
              <w:tabs>
                <w:tab w:val="left" w:pos="0"/>
              </w:tabs>
              <w:rPr>
                <w:sz w:val="24"/>
                <w:szCs w:val="24"/>
              </w:rPr>
            </w:pPr>
            <w:r w:rsidRPr="002458CF">
              <w:rPr>
                <w:sz w:val="24"/>
                <w:szCs w:val="24"/>
              </w:rPr>
              <w:t>2.5. Pomoć učiteljima u programiranju rada za djecu s POOP</w:t>
            </w:r>
          </w:p>
          <w:p w14:paraId="26D1C280" w14:textId="77777777" w:rsidR="00DA64B9" w:rsidRPr="002458CF" w:rsidRDefault="00DA64B9" w:rsidP="003D599A">
            <w:pPr>
              <w:tabs>
                <w:tab w:val="left" w:pos="0"/>
              </w:tabs>
              <w:rPr>
                <w:sz w:val="24"/>
                <w:szCs w:val="24"/>
              </w:rPr>
            </w:pPr>
            <w:r w:rsidRPr="002458CF">
              <w:rPr>
                <w:sz w:val="24"/>
                <w:szCs w:val="24"/>
              </w:rPr>
              <w:t>2.6. Priprema i održavanje stručnih predavanja za učitelje</w:t>
            </w:r>
          </w:p>
          <w:p w14:paraId="581F645E" w14:textId="77777777" w:rsidR="00DA64B9" w:rsidRPr="002458CF" w:rsidRDefault="00DA64B9" w:rsidP="003D599A">
            <w:pPr>
              <w:tabs>
                <w:tab w:val="left" w:pos="0"/>
              </w:tabs>
              <w:rPr>
                <w:sz w:val="24"/>
                <w:szCs w:val="24"/>
              </w:rPr>
            </w:pPr>
            <w:r w:rsidRPr="002458CF">
              <w:rPr>
                <w:sz w:val="24"/>
                <w:szCs w:val="24"/>
              </w:rPr>
              <w:t>2.7. Prikupljanje izvješća o realizaciji individualnih programa za djecu s POOP</w:t>
            </w:r>
          </w:p>
          <w:p w14:paraId="475A4902" w14:textId="77777777" w:rsidR="00DA64B9" w:rsidRPr="002458CF" w:rsidRDefault="00DA64B9" w:rsidP="003D599A">
            <w:pPr>
              <w:tabs>
                <w:tab w:val="left" w:pos="0"/>
              </w:tabs>
              <w:rPr>
                <w:sz w:val="24"/>
                <w:szCs w:val="24"/>
              </w:rPr>
            </w:pPr>
            <w:r w:rsidRPr="002458CF">
              <w:rPr>
                <w:sz w:val="24"/>
                <w:szCs w:val="24"/>
              </w:rPr>
              <w:t>3. SURADNJA S RODITELJIMA</w:t>
            </w:r>
          </w:p>
          <w:p w14:paraId="6DAFA9EA" w14:textId="77777777" w:rsidR="00DA64B9" w:rsidRPr="002458CF" w:rsidRDefault="00DA64B9" w:rsidP="003D599A">
            <w:pPr>
              <w:tabs>
                <w:tab w:val="left" w:pos="0"/>
              </w:tabs>
              <w:rPr>
                <w:sz w:val="24"/>
                <w:szCs w:val="24"/>
              </w:rPr>
            </w:pPr>
            <w:r w:rsidRPr="002458CF">
              <w:rPr>
                <w:sz w:val="24"/>
                <w:szCs w:val="24"/>
              </w:rPr>
              <w:t>3.1. Upoznavanje roditelja s vrstom, stupnjem i značajkama teškoća, davanje stručnih savjeta i naputaka za pomoć djetetu</w:t>
            </w:r>
          </w:p>
          <w:p w14:paraId="07166E32" w14:textId="77777777" w:rsidR="00DA64B9" w:rsidRPr="002458CF" w:rsidRDefault="00DA64B9" w:rsidP="003D599A">
            <w:pPr>
              <w:tabs>
                <w:tab w:val="left" w:pos="0"/>
              </w:tabs>
              <w:rPr>
                <w:sz w:val="24"/>
                <w:szCs w:val="24"/>
              </w:rPr>
            </w:pPr>
            <w:r w:rsidRPr="002458CF">
              <w:rPr>
                <w:sz w:val="24"/>
                <w:szCs w:val="24"/>
              </w:rPr>
              <w:t>3.2. Upoznavanje roditelja s postupkom utvrđivanja psihofizičkog stanja djeteta</w:t>
            </w:r>
          </w:p>
          <w:p w14:paraId="028E3522" w14:textId="77777777" w:rsidR="00DA64B9" w:rsidRPr="002458CF" w:rsidRDefault="00DA64B9" w:rsidP="003D599A">
            <w:pPr>
              <w:tabs>
                <w:tab w:val="left" w:pos="0"/>
              </w:tabs>
              <w:rPr>
                <w:sz w:val="24"/>
                <w:szCs w:val="24"/>
              </w:rPr>
            </w:pPr>
            <w:r w:rsidRPr="002458CF">
              <w:rPr>
                <w:sz w:val="24"/>
                <w:szCs w:val="24"/>
              </w:rPr>
              <w:t>3.3. Upoznavanje roditelja s izrađenim individualnim odgojno obrazovnim programima</w:t>
            </w:r>
          </w:p>
          <w:p w14:paraId="2498F8F9" w14:textId="77777777" w:rsidR="00DA64B9" w:rsidRPr="002458CF" w:rsidRDefault="00DA64B9" w:rsidP="003D599A">
            <w:pPr>
              <w:tabs>
                <w:tab w:val="left" w:pos="0"/>
              </w:tabs>
              <w:rPr>
                <w:sz w:val="24"/>
                <w:szCs w:val="24"/>
              </w:rPr>
            </w:pPr>
            <w:r w:rsidRPr="002458CF">
              <w:rPr>
                <w:sz w:val="24"/>
                <w:szCs w:val="24"/>
              </w:rPr>
              <w:t>3.4. Osposobljavanje roditelja za sudjelovanje u specifičnim postupcima rehabilitacije</w:t>
            </w:r>
          </w:p>
          <w:p w14:paraId="1B9434F7" w14:textId="77777777" w:rsidR="00DA64B9" w:rsidRPr="002458CF" w:rsidRDefault="00DA64B9" w:rsidP="003D599A">
            <w:pPr>
              <w:tabs>
                <w:tab w:val="left" w:pos="0"/>
              </w:tabs>
              <w:rPr>
                <w:sz w:val="24"/>
                <w:szCs w:val="24"/>
              </w:rPr>
            </w:pPr>
            <w:r w:rsidRPr="002458CF">
              <w:rPr>
                <w:sz w:val="24"/>
                <w:szCs w:val="24"/>
              </w:rPr>
              <w:t>3.5. Održavanje predavanja i radionica na roditeljskim sastancima</w:t>
            </w:r>
          </w:p>
          <w:p w14:paraId="1FC09D4E" w14:textId="77777777" w:rsidR="00DA64B9" w:rsidRPr="002458CF" w:rsidRDefault="00DA64B9" w:rsidP="003D599A">
            <w:pPr>
              <w:tabs>
                <w:tab w:val="left" w:pos="0"/>
              </w:tabs>
              <w:rPr>
                <w:sz w:val="24"/>
                <w:szCs w:val="24"/>
              </w:rPr>
            </w:pPr>
            <w:r w:rsidRPr="002458CF">
              <w:rPr>
                <w:sz w:val="24"/>
                <w:szCs w:val="24"/>
              </w:rPr>
              <w:t>3.6. Poučavanje roditelja za primjeren rad s djetetom u obitelji</w:t>
            </w:r>
          </w:p>
          <w:p w14:paraId="3B5F8E4E" w14:textId="77777777" w:rsidR="00DA64B9" w:rsidRPr="002458CF" w:rsidRDefault="00DA64B9" w:rsidP="003D599A">
            <w:pPr>
              <w:tabs>
                <w:tab w:val="left" w:pos="0"/>
              </w:tabs>
              <w:rPr>
                <w:sz w:val="24"/>
                <w:szCs w:val="24"/>
              </w:rPr>
            </w:pPr>
            <w:r w:rsidRPr="002458CF">
              <w:rPr>
                <w:sz w:val="24"/>
                <w:szCs w:val="24"/>
              </w:rPr>
              <w:t>3.7. Suradnja s roditeljima učenika s POOP u svezi s profesionalnim usmjeravanjem</w:t>
            </w:r>
          </w:p>
          <w:p w14:paraId="5BE31F6D" w14:textId="77777777" w:rsidR="00DA64B9" w:rsidRPr="002458CF" w:rsidRDefault="00DA64B9" w:rsidP="003D599A">
            <w:pPr>
              <w:tabs>
                <w:tab w:val="left" w:pos="0"/>
              </w:tabs>
              <w:rPr>
                <w:sz w:val="24"/>
                <w:szCs w:val="24"/>
              </w:rPr>
            </w:pPr>
            <w:r w:rsidRPr="002458CF">
              <w:rPr>
                <w:sz w:val="24"/>
                <w:szCs w:val="24"/>
              </w:rPr>
              <w:t>3.8. Informiranje roditelja djece s POOP o mogućnostima ostvarivanja posebnih prava iz zdravstvene i socijalne zaštite te odgoja i obrazovanja</w:t>
            </w:r>
          </w:p>
          <w:p w14:paraId="33397150" w14:textId="77777777" w:rsidR="00DA64B9" w:rsidRPr="002458CF" w:rsidRDefault="00DA64B9" w:rsidP="003D599A">
            <w:pPr>
              <w:tabs>
                <w:tab w:val="left" w:pos="0"/>
              </w:tabs>
              <w:rPr>
                <w:sz w:val="24"/>
                <w:szCs w:val="24"/>
              </w:rPr>
            </w:pPr>
            <w:r w:rsidRPr="002458CF">
              <w:rPr>
                <w:sz w:val="24"/>
                <w:szCs w:val="24"/>
              </w:rPr>
              <w:t>4. SURADNJA S RAVNATELJEM I STRUČNIM TIJELIMA</w:t>
            </w:r>
          </w:p>
          <w:p w14:paraId="3DBCE64D" w14:textId="77777777" w:rsidR="00DA64B9" w:rsidRPr="002458CF" w:rsidRDefault="00DA64B9" w:rsidP="003D599A">
            <w:pPr>
              <w:tabs>
                <w:tab w:val="left" w:pos="0"/>
              </w:tabs>
              <w:rPr>
                <w:sz w:val="24"/>
                <w:szCs w:val="24"/>
              </w:rPr>
            </w:pPr>
            <w:r w:rsidRPr="002458CF">
              <w:rPr>
                <w:sz w:val="24"/>
                <w:szCs w:val="24"/>
              </w:rPr>
              <w:t>4.1. Rad u Stručnom povjerenstvu za utvrđivanje psihofizičkog stanja djeteta</w:t>
            </w:r>
          </w:p>
          <w:p w14:paraId="12DBE274" w14:textId="77777777" w:rsidR="00DA64B9" w:rsidRPr="002458CF" w:rsidRDefault="00DA64B9" w:rsidP="003D599A">
            <w:pPr>
              <w:tabs>
                <w:tab w:val="left" w:pos="0"/>
              </w:tabs>
              <w:rPr>
                <w:sz w:val="24"/>
                <w:szCs w:val="24"/>
              </w:rPr>
            </w:pPr>
            <w:r w:rsidRPr="002458CF">
              <w:rPr>
                <w:sz w:val="24"/>
                <w:szCs w:val="24"/>
              </w:rPr>
              <w:t>4.2. Poslovi po nalogu ravnatelja, dogovori o aktualnim pitanjima</w:t>
            </w:r>
          </w:p>
          <w:p w14:paraId="188B44C0" w14:textId="77777777" w:rsidR="00DA64B9" w:rsidRPr="002458CF" w:rsidRDefault="00DA64B9" w:rsidP="003D599A">
            <w:pPr>
              <w:tabs>
                <w:tab w:val="left" w:pos="0"/>
              </w:tabs>
              <w:rPr>
                <w:sz w:val="24"/>
                <w:szCs w:val="24"/>
              </w:rPr>
            </w:pPr>
            <w:r w:rsidRPr="002458CF">
              <w:rPr>
                <w:sz w:val="24"/>
                <w:szCs w:val="24"/>
              </w:rPr>
              <w:lastRenderedPageBreak/>
              <w:t>4.2. Sudjelovanje u radu tima za kvalitetu</w:t>
            </w:r>
          </w:p>
          <w:p w14:paraId="31D92D9A" w14:textId="77777777" w:rsidR="00DA64B9" w:rsidRPr="002458CF" w:rsidRDefault="00DA64B9" w:rsidP="003D599A">
            <w:pPr>
              <w:tabs>
                <w:tab w:val="left" w:pos="0"/>
              </w:tabs>
              <w:rPr>
                <w:sz w:val="24"/>
                <w:szCs w:val="24"/>
              </w:rPr>
            </w:pPr>
            <w:r w:rsidRPr="002458CF">
              <w:rPr>
                <w:sz w:val="24"/>
                <w:szCs w:val="24"/>
              </w:rPr>
              <w:t>5. SURADNJA SA SUSTRUČNJACIMA I VANJSKIM SURADNICIMA</w:t>
            </w:r>
          </w:p>
          <w:p w14:paraId="73B73B18" w14:textId="77777777" w:rsidR="00DA64B9" w:rsidRPr="002458CF" w:rsidRDefault="00DA64B9" w:rsidP="003D599A">
            <w:pPr>
              <w:tabs>
                <w:tab w:val="left" w:pos="0"/>
              </w:tabs>
              <w:rPr>
                <w:sz w:val="24"/>
                <w:szCs w:val="24"/>
              </w:rPr>
            </w:pPr>
            <w:r w:rsidRPr="002458CF">
              <w:rPr>
                <w:sz w:val="24"/>
                <w:szCs w:val="24"/>
              </w:rPr>
              <w:t>5.1. Suradnja s drugim školama</w:t>
            </w:r>
          </w:p>
          <w:p w14:paraId="5762F2DD" w14:textId="77777777" w:rsidR="00DA64B9" w:rsidRPr="002458CF" w:rsidRDefault="00DA64B9" w:rsidP="003D599A">
            <w:pPr>
              <w:tabs>
                <w:tab w:val="left" w:pos="0"/>
              </w:tabs>
              <w:rPr>
                <w:sz w:val="24"/>
                <w:szCs w:val="24"/>
              </w:rPr>
            </w:pPr>
            <w:r w:rsidRPr="002458CF">
              <w:rPr>
                <w:sz w:val="24"/>
                <w:szCs w:val="24"/>
              </w:rPr>
              <w:t>5.2. Suradnja s Centrom za socijalnu skrb, Domom zdravlja, Gradskim uredom, Zet, ERF-om, centrima, društvima i udrugama z</w:t>
            </w:r>
            <w:r>
              <w:rPr>
                <w:sz w:val="24"/>
                <w:szCs w:val="24"/>
              </w:rPr>
              <w:t>a zaštitu invalidnim osobama...</w:t>
            </w:r>
          </w:p>
        </w:tc>
        <w:tc>
          <w:tcPr>
            <w:tcW w:w="85" w:type="pct"/>
            <w:vAlign w:val="center"/>
          </w:tcPr>
          <w:p w14:paraId="0A0BFEE6" w14:textId="77777777" w:rsidR="00DA64B9" w:rsidRPr="002458CF" w:rsidRDefault="00DA64B9" w:rsidP="003D599A">
            <w:pPr>
              <w:tabs>
                <w:tab w:val="left" w:pos="0"/>
              </w:tabs>
              <w:jc w:val="center"/>
              <w:rPr>
                <w:sz w:val="24"/>
                <w:szCs w:val="24"/>
              </w:rPr>
            </w:pPr>
          </w:p>
          <w:p w14:paraId="093E85A4" w14:textId="77777777" w:rsidR="00DA64B9" w:rsidRPr="002458CF" w:rsidRDefault="00DA64B9" w:rsidP="003D599A">
            <w:pPr>
              <w:tabs>
                <w:tab w:val="left" w:pos="0"/>
              </w:tabs>
              <w:jc w:val="center"/>
              <w:rPr>
                <w:sz w:val="24"/>
                <w:szCs w:val="24"/>
              </w:rPr>
            </w:pPr>
            <w:r w:rsidRPr="002458CF">
              <w:rPr>
                <w:sz w:val="24"/>
                <w:szCs w:val="24"/>
              </w:rPr>
              <w:t>700</w:t>
            </w:r>
          </w:p>
          <w:p w14:paraId="3E998E04" w14:textId="77777777" w:rsidR="00DA64B9" w:rsidRPr="002458CF" w:rsidRDefault="00DA64B9" w:rsidP="003D599A">
            <w:pPr>
              <w:tabs>
                <w:tab w:val="left" w:pos="0"/>
              </w:tabs>
              <w:jc w:val="center"/>
              <w:rPr>
                <w:sz w:val="24"/>
                <w:szCs w:val="24"/>
              </w:rPr>
            </w:pPr>
          </w:p>
          <w:p w14:paraId="23E9F417" w14:textId="77777777" w:rsidR="00DA64B9" w:rsidRPr="002458CF" w:rsidRDefault="00DA64B9" w:rsidP="003D599A">
            <w:pPr>
              <w:tabs>
                <w:tab w:val="left" w:pos="0"/>
              </w:tabs>
              <w:jc w:val="center"/>
              <w:rPr>
                <w:sz w:val="24"/>
                <w:szCs w:val="24"/>
              </w:rPr>
            </w:pPr>
          </w:p>
          <w:p w14:paraId="6145D884" w14:textId="77777777" w:rsidR="00DA64B9" w:rsidRPr="002458CF" w:rsidRDefault="00DA64B9" w:rsidP="003D599A">
            <w:pPr>
              <w:tabs>
                <w:tab w:val="left" w:pos="0"/>
              </w:tabs>
              <w:jc w:val="center"/>
              <w:rPr>
                <w:sz w:val="24"/>
                <w:szCs w:val="24"/>
              </w:rPr>
            </w:pPr>
          </w:p>
          <w:p w14:paraId="4F9028B4" w14:textId="77777777" w:rsidR="00DA64B9" w:rsidRPr="002458CF" w:rsidRDefault="00DA64B9" w:rsidP="003D599A">
            <w:pPr>
              <w:tabs>
                <w:tab w:val="left" w:pos="0"/>
              </w:tabs>
              <w:jc w:val="center"/>
              <w:rPr>
                <w:sz w:val="24"/>
                <w:szCs w:val="24"/>
              </w:rPr>
            </w:pPr>
          </w:p>
          <w:p w14:paraId="687658AE" w14:textId="77777777" w:rsidR="00DA64B9" w:rsidRPr="002458CF" w:rsidRDefault="00DA64B9" w:rsidP="003D599A">
            <w:pPr>
              <w:tabs>
                <w:tab w:val="left" w:pos="0"/>
              </w:tabs>
              <w:jc w:val="center"/>
              <w:rPr>
                <w:sz w:val="24"/>
                <w:szCs w:val="24"/>
              </w:rPr>
            </w:pPr>
            <w:r w:rsidRPr="002458CF">
              <w:rPr>
                <w:sz w:val="24"/>
                <w:szCs w:val="24"/>
              </w:rPr>
              <w:t>70</w:t>
            </w:r>
          </w:p>
          <w:p w14:paraId="1F34FC81" w14:textId="77777777" w:rsidR="00DA64B9" w:rsidRPr="002458CF" w:rsidRDefault="00DA64B9" w:rsidP="003D599A">
            <w:pPr>
              <w:tabs>
                <w:tab w:val="left" w:pos="0"/>
              </w:tabs>
              <w:jc w:val="center"/>
              <w:rPr>
                <w:sz w:val="24"/>
                <w:szCs w:val="24"/>
              </w:rPr>
            </w:pPr>
          </w:p>
          <w:p w14:paraId="4EC7ACEA" w14:textId="77777777" w:rsidR="00DA64B9" w:rsidRPr="002458CF" w:rsidRDefault="00DA64B9" w:rsidP="003D599A">
            <w:pPr>
              <w:tabs>
                <w:tab w:val="left" w:pos="0"/>
              </w:tabs>
              <w:jc w:val="center"/>
              <w:rPr>
                <w:sz w:val="24"/>
                <w:szCs w:val="24"/>
              </w:rPr>
            </w:pPr>
          </w:p>
          <w:p w14:paraId="5D4174DB" w14:textId="77777777" w:rsidR="00DA64B9" w:rsidRPr="002458CF" w:rsidRDefault="00DA64B9" w:rsidP="003D599A">
            <w:pPr>
              <w:tabs>
                <w:tab w:val="left" w:pos="0"/>
              </w:tabs>
              <w:jc w:val="center"/>
              <w:rPr>
                <w:sz w:val="24"/>
                <w:szCs w:val="24"/>
              </w:rPr>
            </w:pPr>
          </w:p>
          <w:p w14:paraId="332CEC52" w14:textId="77777777" w:rsidR="00DA64B9" w:rsidRPr="002458CF" w:rsidRDefault="00DA64B9" w:rsidP="003D599A">
            <w:pPr>
              <w:tabs>
                <w:tab w:val="left" w:pos="0"/>
              </w:tabs>
              <w:jc w:val="center"/>
              <w:rPr>
                <w:sz w:val="24"/>
                <w:szCs w:val="24"/>
              </w:rPr>
            </w:pPr>
          </w:p>
          <w:p w14:paraId="5D72DBCE" w14:textId="77777777" w:rsidR="00DA64B9" w:rsidRPr="002458CF" w:rsidRDefault="00DA64B9" w:rsidP="003D599A">
            <w:pPr>
              <w:tabs>
                <w:tab w:val="left" w:pos="0"/>
              </w:tabs>
              <w:jc w:val="center"/>
              <w:rPr>
                <w:sz w:val="24"/>
                <w:szCs w:val="24"/>
              </w:rPr>
            </w:pPr>
          </w:p>
          <w:p w14:paraId="1A675BC2" w14:textId="77777777" w:rsidR="00DA64B9" w:rsidRPr="002458CF" w:rsidRDefault="00DA64B9" w:rsidP="003D599A">
            <w:pPr>
              <w:tabs>
                <w:tab w:val="left" w:pos="0"/>
              </w:tabs>
              <w:jc w:val="center"/>
              <w:rPr>
                <w:sz w:val="24"/>
                <w:szCs w:val="24"/>
              </w:rPr>
            </w:pPr>
            <w:r w:rsidRPr="002458CF">
              <w:rPr>
                <w:sz w:val="24"/>
                <w:szCs w:val="24"/>
              </w:rPr>
              <w:t>70</w:t>
            </w:r>
          </w:p>
          <w:p w14:paraId="0A37E6DD" w14:textId="77777777" w:rsidR="00DA64B9" w:rsidRPr="002458CF" w:rsidRDefault="00DA64B9" w:rsidP="003D599A">
            <w:pPr>
              <w:tabs>
                <w:tab w:val="left" w:pos="0"/>
              </w:tabs>
              <w:jc w:val="center"/>
              <w:rPr>
                <w:sz w:val="24"/>
                <w:szCs w:val="24"/>
              </w:rPr>
            </w:pPr>
          </w:p>
          <w:p w14:paraId="1DA06768" w14:textId="77777777" w:rsidR="00DA64B9" w:rsidRPr="002458CF" w:rsidRDefault="00DA64B9" w:rsidP="003D599A">
            <w:pPr>
              <w:tabs>
                <w:tab w:val="left" w:pos="0"/>
              </w:tabs>
              <w:jc w:val="center"/>
              <w:rPr>
                <w:sz w:val="24"/>
                <w:szCs w:val="24"/>
              </w:rPr>
            </w:pPr>
          </w:p>
          <w:p w14:paraId="2DABC052" w14:textId="77777777" w:rsidR="00DA64B9" w:rsidRPr="002458CF" w:rsidRDefault="00DA64B9" w:rsidP="003D599A">
            <w:pPr>
              <w:tabs>
                <w:tab w:val="left" w:pos="0"/>
              </w:tabs>
              <w:jc w:val="center"/>
              <w:rPr>
                <w:sz w:val="24"/>
                <w:szCs w:val="24"/>
              </w:rPr>
            </w:pPr>
          </w:p>
          <w:p w14:paraId="30FDE4D4" w14:textId="77777777" w:rsidR="00DA64B9" w:rsidRPr="002458CF" w:rsidRDefault="00DA64B9" w:rsidP="003D599A">
            <w:pPr>
              <w:tabs>
                <w:tab w:val="left" w:pos="0"/>
              </w:tabs>
              <w:jc w:val="center"/>
              <w:rPr>
                <w:sz w:val="24"/>
                <w:szCs w:val="24"/>
              </w:rPr>
            </w:pPr>
          </w:p>
          <w:p w14:paraId="17406718" w14:textId="77777777" w:rsidR="00DA64B9" w:rsidRPr="002458CF" w:rsidRDefault="00DA64B9" w:rsidP="003D599A">
            <w:pPr>
              <w:tabs>
                <w:tab w:val="left" w:pos="0"/>
              </w:tabs>
              <w:jc w:val="center"/>
              <w:rPr>
                <w:sz w:val="24"/>
                <w:szCs w:val="24"/>
              </w:rPr>
            </w:pPr>
          </w:p>
          <w:p w14:paraId="1CBFC189" w14:textId="77777777" w:rsidR="00DA64B9" w:rsidRPr="002458CF" w:rsidRDefault="00DA64B9" w:rsidP="003D599A">
            <w:pPr>
              <w:tabs>
                <w:tab w:val="left" w:pos="0"/>
              </w:tabs>
              <w:jc w:val="center"/>
              <w:rPr>
                <w:sz w:val="24"/>
                <w:szCs w:val="24"/>
              </w:rPr>
            </w:pPr>
          </w:p>
          <w:p w14:paraId="037078FE" w14:textId="77777777" w:rsidR="00DA64B9" w:rsidRPr="002458CF" w:rsidRDefault="00DA64B9" w:rsidP="003D599A">
            <w:pPr>
              <w:tabs>
                <w:tab w:val="left" w:pos="0"/>
              </w:tabs>
              <w:jc w:val="center"/>
              <w:rPr>
                <w:sz w:val="24"/>
                <w:szCs w:val="24"/>
              </w:rPr>
            </w:pPr>
          </w:p>
          <w:p w14:paraId="0CDE620C" w14:textId="77777777" w:rsidR="00DA64B9" w:rsidRPr="002458CF" w:rsidRDefault="00DA64B9" w:rsidP="003D599A">
            <w:pPr>
              <w:tabs>
                <w:tab w:val="left" w:pos="0"/>
              </w:tabs>
              <w:jc w:val="center"/>
              <w:rPr>
                <w:sz w:val="24"/>
                <w:szCs w:val="24"/>
              </w:rPr>
            </w:pPr>
          </w:p>
          <w:p w14:paraId="4A641B8F" w14:textId="77777777" w:rsidR="00DA64B9" w:rsidRPr="002458CF" w:rsidRDefault="00DA64B9" w:rsidP="003D599A">
            <w:pPr>
              <w:tabs>
                <w:tab w:val="left" w:pos="0"/>
              </w:tabs>
              <w:jc w:val="center"/>
              <w:rPr>
                <w:sz w:val="24"/>
                <w:szCs w:val="24"/>
              </w:rPr>
            </w:pPr>
          </w:p>
          <w:p w14:paraId="7D821570" w14:textId="77777777" w:rsidR="00DA64B9" w:rsidRPr="002458CF" w:rsidRDefault="00DA64B9" w:rsidP="003D599A">
            <w:pPr>
              <w:tabs>
                <w:tab w:val="left" w:pos="0"/>
              </w:tabs>
              <w:jc w:val="center"/>
              <w:rPr>
                <w:sz w:val="24"/>
                <w:szCs w:val="24"/>
              </w:rPr>
            </w:pPr>
          </w:p>
          <w:p w14:paraId="027D5763" w14:textId="77777777" w:rsidR="00DA64B9" w:rsidRPr="002458CF" w:rsidRDefault="00DA64B9" w:rsidP="003D599A">
            <w:pPr>
              <w:tabs>
                <w:tab w:val="left" w:pos="0"/>
              </w:tabs>
              <w:jc w:val="center"/>
              <w:rPr>
                <w:sz w:val="24"/>
                <w:szCs w:val="24"/>
              </w:rPr>
            </w:pPr>
          </w:p>
          <w:p w14:paraId="1D8E2172" w14:textId="77777777" w:rsidR="00DA64B9" w:rsidRPr="002458CF" w:rsidRDefault="00DA64B9" w:rsidP="003D599A">
            <w:pPr>
              <w:tabs>
                <w:tab w:val="left" w:pos="0"/>
              </w:tabs>
              <w:jc w:val="center"/>
              <w:rPr>
                <w:sz w:val="24"/>
                <w:szCs w:val="24"/>
              </w:rPr>
            </w:pPr>
          </w:p>
          <w:p w14:paraId="70A5D9E5" w14:textId="77777777" w:rsidR="00DA64B9" w:rsidRPr="002458CF" w:rsidRDefault="00DA64B9" w:rsidP="003D599A">
            <w:pPr>
              <w:tabs>
                <w:tab w:val="left" w:pos="0"/>
              </w:tabs>
              <w:jc w:val="center"/>
              <w:rPr>
                <w:sz w:val="24"/>
                <w:szCs w:val="24"/>
              </w:rPr>
            </w:pPr>
            <w:r w:rsidRPr="002458CF">
              <w:rPr>
                <w:sz w:val="24"/>
                <w:szCs w:val="24"/>
              </w:rPr>
              <w:t>35</w:t>
            </w:r>
          </w:p>
          <w:p w14:paraId="25A521FA" w14:textId="77777777" w:rsidR="00DA64B9" w:rsidRPr="002458CF" w:rsidRDefault="00DA64B9" w:rsidP="003D599A">
            <w:pPr>
              <w:tabs>
                <w:tab w:val="left" w:pos="0"/>
              </w:tabs>
              <w:jc w:val="center"/>
              <w:rPr>
                <w:sz w:val="24"/>
                <w:szCs w:val="24"/>
              </w:rPr>
            </w:pPr>
          </w:p>
          <w:p w14:paraId="4B1529FE" w14:textId="77777777" w:rsidR="00DA64B9" w:rsidRPr="002458CF" w:rsidRDefault="00DA64B9" w:rsidP="003D599A">
            <w:pPr>
              <w:tabs>
                <w:tab w:val="left" w:pos="0"/>
              </w:tabs>
              <w:jc w:val="center"/>
              <w:rPr>
                <w:sz w:val="24"/>
                <w:szCs w:val="24"/>
              </w:rPr>
            </w:pPr>
          </w:p>
          <w:p w14:paraId="05F8DBA1" w14:textId="77777777" w:rsidR="00DA64B9" w:rsidRPr="002458CF" w:rsidRDefault="00DA64B9" w:rsidP="003D599A">
            <w:pPr>
              <w:tabs>
                <w:tab w:val="left" w:pos="0"/>
              </w:tabs>
              <w:jc w:val="center"/>
              <w:rPr>
                <w:sz w:val="24"/>
                <w:szCs w:val="24"/>
              </w:rPr>
            </w:pPr>
            <w:r w:rsidRPr="002458CF">
              <w:rPr>
                <w:sz w:val="24"/>
                <w:szCs w:val="24"/>
              </w:rPr>
              <w:lastRenderedPageBreak/>
              <w:t>35</w:t>
            </w:r>
          </w:p>
        </w:tc>
        <w:tc>
          <w:tcPr>
            <w:tcW w:w="669" w:type="pct"/>
            <w:vAlign w:val="center"/>
          </w:tcPr>
          <w:p w14:paraId="370E679C" w14:textId="77777777" w:rsidR="00DA64B9" w:rsidRPr="002458CF" w:rsidRDefault="00DA64B9" w:rsidP="003D599A">
            <w:pPr>
              <w:tabs>
                <w:tab w:val="left" w:pos="0"/>
              </w:tabs>
              <w:jc w:val="center"/>
              <w:rPr>
                <w:sz w:val="24"/>
                <w:szCs w:val="24"/>
              </w:rPr>
            </w:pPr>
            <w:r w:rsidRPr="002458CF">
              <w:rPr>
                <w:sz w:val="24"/>
                <w:szCs w:val="24"/>
              </w:rPr>
              <w:lastRenderedPageBreak/>
              <w:t>tijekom godine</w:t>
            </w:r>
          </w:p>
          <w:p w14:paraId="3EA9A762" w14:textId="77777777" w:rsidR="00DA64B9" w:rsidRPr="002458CF" w:rsidRDefault="00DA64B9" w:rsidP="003D599A">
            <w:pPr>
              <w:tabs>
                <w:tab w:val="left" w:pos="0"/>
              </w:tabs>
              <w:jc w:val="center"/>
              <w:rPr>
                <w:sz w:val="24"/>
                <w:szCs w:val="24"/>
              </w:rPr>
            </w:pPr>
          </w:p>
          <w:p w14:paraId="0D874108" w14:textId="77777777" w:rsidR="00DA64B9" w:rsidRPr="002458CF" w:rsidRDefault="00DA64B9" w:rsidP="003D599A">
            <w:pPr>
              <w:tabs>
                <w:tab w:val="left" w:pos="0"/>
              </w:tabs>
              <w:jc w:val="center"/>
              <w:rPr>
                <w:sz w:val="24"/>
                <w:szCs w:val="24"/>
              </w:rPr>
            </w:pPr>
            <w:r w:rsidRPr="002458CF">
              <w:rPr>
                <w:sz w:val="24"/>
                <w:szCs w:val="24"/>
              </w:rPr>
              <w:t>travanj, svibanj</w:t>
            </w:r>
          </w:p>
          <w:p w14:paraId="18D68F00" w14:textId="77777777" w:rsidR="00DA64B9" w:rsidRPr="002458CF" w:rsidRDefault="00DA64B9" w:rsidP="003D599A">
            <w:pPr>
              <w:tabs>
                <w:tab w:val="left" w:pos="0"/>
              </w:tabs>
              <w:jc w:val="center"/>
              <w:rPr>
                <w:sz w:val="24"/>
                <w:szCs w:val="24"/>
              </w:rPr>
            </w:pPr>
            <w:r w:rsidRPr="002458CF">
              <w:rPr>
                <w:sz w:val="24"/>
                <w:szCs w:val="24"/>
              </w:rPr>
              <w:t>svibanj, lipanj</w:t>
            </w:r>
          </w:p>
          <w:p w14:paraId="7A38A43A" w14:textId="77777777" w:rsidR="00DA64B9" w:rsidRPr="002458CF" w:rsidRDefault="00DA64B9" w:rsidP="003D599A">
            <w:pPr>
              <w:tabs>
                <w:tab w:val="left" w:pos="0"/>
              </w:tabs>
              <w:rPr>
                <w:sz w:val="24"/>
                <w:szCs w:val="24"/>
              </w:rPr>
            </w:pPr>
          </w:p>
          <w:p w14:paraId="6A012BDF" w14:textId="77777777" w:rsidR="00DA64B9" w:rsidRPr="002458CF" w:rsidRDefault="00DA64B9" w:rsidP="003D599A">
            <w:pPr>
              <w:tabs>
                <w:tab w:val="left" w:pos="0"/>
              </w:tabs>
              <w:jc w:val="center"/>
              <w:rPr>
                <w:sz w:val="24"/>
                <w:szCs w:val="24"/>
              </w:rPr>
            </w:pPr>
            <w:r w:rsidRPr="002458CF">
              <w:rPr>
                <w:sz w:val="24"/>
                <w:szCs w:val="24"/>
              </w:rPr>
              <w:t>travanj- lipanj</w:t>
            </w:r>
          </w:p>
          <w:p w14:paraId="49FCEBF1" w14:textId="77777777" w:rsidR="00DA64B9" w:rsidRPr="002458CF" w:rsidRDefault="00DA64B9" w:rsidP="003D599A">
            <w:pPr>
              <w:tabs>
                <w:tab w:val="left" w:pos="0"/>
              </w:tabs>
              <w:jc w:val="center"/>
              <w:rPr>
                <w:sz w:val="24"/>
                <w:szCs w:val="24"/>
              </w:rPr>
            </w:pPr>
            <w:r w:rsidRPr="002458CF">
              <w:rPr>
                <w:sz w:val="24"/>
                <w:szCs w:val="24"/>
              </w:rPr>
              <w:t>rujan, listopad</w:t>
            </w:r>
          </w:p>
          <w:p w14:paraId="06F465E7" w14:textId="77777777" w:rsidR="00DA64B9" w:rsidRPr="002458CF" w:rsidRDefault="00DA64B9" w:rsidP="003D599A">
            <w:pPr>
              <w:tabs>
                <w:tab w:val="left" w:pos="0"/>
              </w:tabs>
              <w:jc w:val="center"/>
              <w:rPr>
                <w:sz w:val="24"/>
                <w:szCs w:val="24"/>
              </w:rPr>
            </w:pPr>
          </w:p>
          <w:p w14:paraId="68F6113A" w14:textId="77777777" w:rsidR="00DA64B9" w:rsidRPr="002458CF" w:rsidRDefault="00DA64B9" w:rsidP="003D599A">
            <w:pPr>
              <w:tabs>
                <w:tab w:val="left" w:pos="0"/>
              </w:tabs>
              <w:jc w:val="center"/>
              <w:rPr>
                <w:sz w:val="24"/>
                <w:szCs w:val="24"/>
              </w:rPr>
            </w:pPr>
            <w:r w:rsidRPr="002458CF">
              <w:rPr>
                <w:sz w:val="24"/>
                <w:szCs w:val="24"/>
              </w:rPr>
              <w:t>tijekom godine</w:t>
            </w:r>
          </w:p>
          <w:p w14:paraId="42FFD4C2" w14:textId="77777777" w:rsidR="00DA64B9" w:rsidRPr="002458CF" w:rsidRDefault="00DA64B9" w:rsidP="003D599A">
            <w:pPr>
              <w:tabs>
                <w:tab w:val="left" w:pos="0"/>
              </w:tabs>
              <w:jc w:val="center"/>
              <w:rPr>
                <w:sz w:val="24"/>
                <w:szCs w:val="24"/>
              </w:rPr>
            </w:pPr>
          </w:p>
          <w:p w14:paraId="6B91E586" w14:textId="77777777" w:rsidR="00DA64B9" w:rsidRPr="002458CF" w:rsidRDefault="00DA64B9" w:rsidP="003D599A">
            <w:pPr>
              <w:tabs>
                <w:tab w:val="left" w:pos="0"/>
              </w:tabs>
              <w:jc w:val="center"/>
              <w:rPr>
                <w:sz w:val="24"/>
                <w:szCs w:val="24"/>
              </w:rPr>
            </w:pPr>
            <w:r w:rsidRPr="002458CF">
              <w:rPr>
                <w:sz w:val="24"/>
                <w:szCs w:val="24"/>
              </w:rPr>
              <w:t>rujan</w:t>
            </w:r>
          </w:p>
          <w:p w14:paraId="571F37B8" w14:textId="77777777" w:rsidR="00DA64B9" w:rsidRPr="002458CF" w:rsidRDefault="00DA64B9" w:rsidP="003D599A">
            <w:pPr>
              <w:tabs>
                <w:tab w:val="left" w:pos="0"/>
              </w:tabs>
              <w:jc w:val="center"/>
              <w:rPr>
                <w:sz w:val="24"/>
                <w:szCs w:val="24"/>
              </w:rPr>
            </w:pPr>
          </w:p>
          <w:p w14:paraId="63A9795D" w14:textId="77777777" w:rsidR="00DA64B9" w:rsidRPr="002458CF" w:rsidRDefault="00DA64B9" w:rsidP="003D599A">
            <w:pPr>
              <w:tabs>
                <w:tab w:val="left" w:pos="0"/>
              </w:tabs>
              <w:jc w:val="center"/>
              <w:rPr>
                <w:sz w:val="24"/>
                <w:szCs w:val="24"/>
              </w:rPr>
            </w:pPr>
            <w:r w:rsidRPr="002458CF">
              <w:rPr>
                <w:sz w:val="24"/>
                <w:szCs w:val="24"/>
              </w:rPr>
              <w:t>tijekom godine</w:t>
            </w:r>
          </w:p>
          <w:p w14:paraId="77A1D7B9" w14:textId="77777777" w:rsidR="00DA64B9" w:rsidRPr="002458CF" w:rsidRDefault="00DA64B9" w:rsidP="003D599A">
            <w:pPr>
              <w:tabs>
                <w:tab w:val="left" w:pos="0"/>
              </w:tabs>
              <w:jc w:val="center"/>
              <w:rPr>
                <w:sz w:val="24"/>
                <w:szCs w:val="24"/>
              </w:rPr>
            </w:pPr>
            <w:r w:rsidRPr="002458CF">
              <w:rPr>
                <w:sz w:val="24"/>
                <w:szCs w:val="24"/>
              </w:rPr>
              <w:t>tijekom godine</w:t>
            </w:r>
          </w:p>
          <w:p w14:paraId="16DDC67A" w14:textId="77777777" w:rsidR="00DA64B9" w:rsidRPr="002458CF" w:rsidRDefault="00DA64B9" w:rsidP="003D599A">
            <w:pPr>
              <w:tabs>
                <w:tab w:val="left" w:pos="0"/>
              </w:tabs>
              <w:jc w:val="center"/>
              <w:rPr>
                <w:sz w:val="24"/>
                <w:szCs w:val="24"/>
              </w:rPr>
            </w:pPr>
            <w:r w:rsidRPr="002458CF">
              <w:rPr>
                <w:sz w:val="24"/>
                <w:szCs w:val="24"/>
              </w:rPr>
              <w:t>prosinac, lipanj</w:t>
            </w:r>
          </w:p>
          <w:p w14:paraId="5513E9F2" w14:textId="77777777" w:rsidR="00DA64B9" w:rsidRPr="002458CF" w:rsidRDefault="00DA64B9" w:rsidP="003D599A">
            <w:pPr>
              <w:tabs>
                <w:tab w:val="left" w:pos="0"/>
              </w:tabs>
              <w:jc w:val="center"/>
              <w:rPr>
                <w:sz w:val="24"/>
                <w:szCs w:val="24"/>
              </w:rPr>
            </w:pPr>
          </w:p>
          <w:p w14:paraId="7802C885" w14:textId="77777777" w:rsidR="00DA64B9" w:rsidRPr="002458CF" w:rsidRDefault="00DA64B9" w:rsidP="003D599A">
            <w:pPr>
              <w:tabs>
                <w:tab w:val="left" w:pos="0"/>
              </w:tabs>
              <w:jc w:val="center"/>
              <w:rPr>
                <w:sz w:val="24"/>
                <w:szCs w:val="24"/>
              </w:rPr>
            </w:pPr>
            <w:r w:rsidRPr="002458CF">
              <w:rPr>
                <w:sz w:val="24"/>
                <w:szCs w:val="24"/>
              </w:rPr>
              <w:t>tijekom godine</w:t>
            </w:r>
          </w:p>
          <w:p w14:paraId="1DD38DD4" w14:textId="77777777" w:rsidR="00DA64B9" w:rsidRPr="002458CF" w:rsidRDefault="00DA64B9" w:rsidP="003D599A">
            <w:pPr>
              <w:tabs>
                <w:tab w:val="left" w:pos="0"/>
              </w:tabs>
              <w:jc w:val="center"/>
              <w:rPr>
                <w:sz w:val="24"/>
                <w:szCs w:val="24"/>
              </w:rPr>
            </w:pPr>
          </w:p>
          <w:p w14:paraId="57F4CD10" w14:textId="77777777" w:rsidR="00DA64B9" w:rsidRPr="002458CF" w:rsidRDefault="00DA64B9" w:rsidP="003D599A">
            <w:pPr>
              <w:tabs>
                <w:tab w:val="left" w:pos="0"/>
              </w:tabs>
              <w:jc w:val="center"/>
              <w:rPr>
                <w:sz w:val="24"/>
                <w:szCs w:val="24"/>
              </w:rPr>
            </w:pPr>
            <w:r w:rsidRPr="002458CF">
              <w:rPr>
                <w:sz w:val="24"/>
                <w:szCs w:val="24"/>
              </w:rPr>
              <w:lastRenderedPageBreak/>
              <w:t>listopad, studeni</w:t>
            </w:r>
          </w:p>
          <w:p w14:paraId="656BD0DA" w14:textId="77777777" w:rsidR="00DA64B9" w:rsidRPr="002458CF" w:rsidRDefault="00DA64B9" w:rsidP="003D599A">
            <w:pPr>
              <w:tabs>
                <w:tab w:val="left" w:pos="0"/>
              </w:tabs>
              <w:jc w:val="center"/>
              <w:rPr>
                <w:sz w:val="24"/>
                <w:szCs w:val="24"/>
              </w:rPr>
            </w:pPr>
          </w:p>
          <w:p w14:paraId="74382691" w14:textId="77777777" w:rsidR="00DA64B9" w:rsidRPr="002458CF" w:rsidRDefault="00DA64B9" w:rsidP="003D599A">
            <w:pPr>
              <w:tabs>
                <w:tab w:val="left" w:pos="0"/>
              </w:tabs>
              <w:jc w:val="center"/>
              <w:rPr>
                <w:sz w:val="24"/>
                <w:szCs w:val="24"/>
              </w:rPr>
            </w:pPr>
            <w:r>
              <w:rPr>
                <w:sz w:val="24"/>
                <w:szCs w:val="24"/>
              </w:rPr>
              <w:t>tijekom godine</w:t>
            </w:r>
          </w:p>
        </w:tc>
      </w:tr>
      <w:tr w:rsidR="00DA64B9" w:rsidRPr="002458CF" w14:paraId="31090A45" w14:textId="77777777" w:rsidTr="003D599A">
        <w:tc>
          <w:tcPr>
            <w:tcW w:w="4246" w:type="pct"/>
            <w:shd w:val="clear" w:color="auto" w:fill="F2DBDB" w:themeFill="accent2" w:themeFillTint="33"/>
            <w:vAlign w:val="center"/>
          </w:tcPr>
          <w:p w14:paraId="2878805B" w14:textId="77777777" w:rsidR="00DA64B9" w:rsidRPr="002458CF" w:rsidRDefault="00DA64B9" w:rsidP="003D599A">
            <w:pPr>
              <w:tabs>
                <w:tab w:val="left" w:pos="0"/>
              </w:tabs>
              <w:rPr>
                <w:sz w:val="24"/>
                <w:szCs w:val="24"/>
              </w:rPr>
            </w:pPr>
            <w:r w:rsidRPr="002458CF">
              <w:rPr>
                <w:sz w:val="24"/>
                <w:szCs w:val="24"/>
              </w:rPr>
              <w:t xml:space="preserve">II. OSTALI POSLOVI </w:t>
            </w:r>
          </w:p>
          <w:p w14:paraId="31E0FC39" w14:textId="77777777" w:rsidR="00DA64B9" w:rsidRPr="002458CF" w:rsidRDefault="00DA64B9" w:rsidP="003D599A">
            <w:pPr>
              <w:tabs>
                <w:tab w:val="left" w:pos="0"/>
              </w:tabs>
              <w:rPr>
                <w:sz w:val="24"/>
                <w:szCs w:val="24"/>
              </w:rPr>
            </w:pPr>
            <w:r w:rsidRPr="002458CF">
              <w:rPr>
                <w:sz w:val="24"/>
                <w:szCs w:val="24"/>
              </w:rPr>
              <w:t>(proizlaze iz naravi i količine neposrednog defektološkog rada)</w:t>
            </w:r>
          </w:p>
        </w:tc>
        <w:tc>
          <w:tcPr>
            <w:tcW w:w="85" w:type="pct"/>
            <w:shd w:val="clear" w:color="auto" w:fill="F2DBDB" w:themeFill="accent2" w:themeFillTint="33"/>
            <w:vAlign w:val="center"/>
          </w:tcPr>
          <w:p w14:paraId="1F38F665" w14:textId="77777777" w:rsidR="00DA64B9" w:rsidRPr="002458CF" w:rsidRDefault="00DA64B9" w:rsidP="003D599A">
            <w:pPr>
              <w:tabs>
                <w:tab w:val="left" w:pos="0"/>
              </w:tabs>
              <w:jc w:val="center"/>
              <w:rPr>
                <w:sz w:val="24"/>
                <w:szCs w:val="24"/>
              </w:rPr>
            </w:pPr>
            <w:r w:rsidRPr="002458CF">
              <w:rPr>
                <w:sz w:val="24"/>
                <w:szCs w:val="24"/>
              </w:rPr>
              <w:t>520</w:t>
            </w:r>
          </w:p>
        </w:tc>
        <w:tc>
          <w:tcPr>
            <w:tcW w:w="669" w:type="pct"/>
            <w:shd w:val="clear" w:color="auto" w:fill="F2DBDB" w:themeFill="accent2" w:themeFillTint="33"/>
            <w:vAlign w:val="center"/>
          </w:tcPr>
          <w:p w14:paraId="67513271" w14:textId="77777777" w:rsidR="00DA64B9" w:rsidRPr="002458CF" w:rsidRDefault="00DA64B9" w:rsidP="003D599A">
            <w:pPr>
              <w:tabs>
                <w:tab w:val="left" w:pos="0"/>
              </w:tabs>
              <w:jc w:val="center"/>
              <w:rPr>
                <w:sz w:val="24"/>
                <w:szCs w:val="24"/>
              </w:rPr>
            </w:pPr>
          </w:p>
        </w:tc>
      </w:tr>
      <w:tr w:rsidR="00DA64B9" w:rsidRPr="002458CF" w14:paraId="4D45CF57" w14:textId="77777777" w:rsidTr="003D599A">
        <w:trPr>
          <w:trHeight w:val="132"/>
        </w:trPr>
        <w:tc>
          <w:tcPr>
            <w:tcW w:w="4246" w:type="pct"/>
            <w:vAlign w:val="center"/>
          </w:tcPr>
          <w:p w14:paraId="42DBBE27" w14:textId="77777777" w:rsidR="00DA64B9" w:rsidRPr="002458CF" w:rsidRDefault="00DA64B9" w:rsidP="003D599A">
            <w:pPr>
              <w:tabs>
                <w:tab w:val="left" w:pos="0"/>
              </w:tabs>
              <w:rPr>
                <w:sz w:val="24"/>
                <w:szCs w:val="24"/>
              </w:rPr>
            </w:pPr>
            <w:r w:rsidRPr="002458CF">
              <w:rPr>
                <w:sz w:val="24"/>
                <w:szCs w:val="24"/>
              </w:rPr>
              <w:t>1. PLANIRANJE I PROGRAMIRANJE</w:t>
            </w:r>
          </w:p>
          <w:p w14:paraId="031AA3C8" w14:textId="77777777" w:rsidR="00DA64B9" w:rsidRPr="002458CF" w:rsidRDefault="00DA64B9" w:rsidP="003D599A">
            <w:pPr>
              <w:tabs>
                <w:tab w:val="left" w:pos="0"/>
              </w:tabs>
              <w:rPr>
                <w:sz w:val="24"/>
                <w:szCs w:val="24"/>
              </w:rPr>
            </w:pPr>
            <w:r w:rsidRPr="002458CF">
              <w:rPr>
                <w:sz w:val="24"/>
                <w:szCs w:val="24"/>
              </w:rPr>
              <w:t>1.1. Izrada godišnjeg plana i programa rada stručnog suradnika defektologa</w:t>
            </w:r>
          </w:p>
          <w:p w14:paraId="3009D951" w14:textId="77777777" w:rsidR="00DA64B9" w:rsidRPr="002458CF" w:rsidRDefault="00DA64B9" w:rsidP="003D599A">
            <w:pPr>
              <w:tabs>
                <w:tab w:val="left" w:pos="0"/>
              </w:tabs>
              <w:rPr>
                <w:sz w:val="24"/>
                <w:szCs w:val="24"/>
              </w:rPr>
            </w:pPr>
            <w:r w:rsidRPr="002458CF">
              <w:rPr>
                <w:sz w:val="24"/>
                <w:szCs w:val="24"/>
              </w:rPr>
              <w:t>1.2. Izrada planova i programa rada s učenicima s POOP</w:t>
            </w:r>
          </w:p>
          <w:p w14:paraId="04E2D1F9" w14:textId="77777777" w:rsidR="00DA64B9" w:rsidRPr="002458CF" w:rsidRDefault="00DA64B9" w:rsidP="003D599A">
            <w:pPr>
              <w:tabs>
                <w:tab w:val="left" w:pos="0"/>
              </w:tabs>
              <w:rPr>
                <w:sz w:val="24"/>
                <w:szCs w:val="24"/>
              </w:rPr>
            </w:pPr>
            <w:r w:rsidRPr="002458CF">
              <w:rPr>
                <w:sz w:val="24"/>
                <w:szCs w:val="24"/>
              </w:rPr>
              <w:t>1.3. Izrada plana i programa na ostvarivanju zadaća postupka utvrđivanja psihofizičkog stanja djeteta</w:t>
            </w:r>
          </w:p>
          <w:p w14:paraId="0C9DE3E6" w14:textId="77777777" w:rsidR="00DA64B9" w:rsidRPr="002458CF" w:rsidRDefault="00DA64B9" w:rsidP="003D599A">
            <w:pPr>
              <w:tabs>
                <w:tab w:val="left" w:pos="0"/>
              </w:tabs>
              <w:rPr>
                <w:sz w:val="24"/>
                <w:szCs w:val="24"/>
              </w:rPr>
            </w:pPr>
            <w:r w:rsidRPr="002458CF">
              <w:rPr>
                <w:sz w:val="24"/>
                <w:szCs w:val="24"/>
              </w:rPr>
              <w:t>1.4. Izrada programa rada s učiteljima, nastavnicima i stručnim suradnicima</w:t>
            </w:r>
          </w:p>
          <w:p w14:paraId="203CA900" w14:textId="77777777" w:rsidR="00DA64B9" w:rsidRPr="002458CF" w:rsidRDefault="00DA64B9" w:rsidP="003D599A">
            <w:pPr>
              <w:tabs>
                <w:tab w:val="left" w:pos="0"/>
              </w:tabs>
              <w:rPr>
                <w:sz w:val="24"/>
                <w:szCs w:val="24"/>
              </w:rPr>
            </w:pPr>
            <w:r w:rsidRPr="002458CF">
              <w:rPr>
                <w:sz w:val="24"/>
                <w:szCs w:val="24"/>
              </w:rPr>
              <w:t>1.5. Sudjelovanje u izradi Godišnjeg plana i programa rada škole, kurikuluma i izvješća o samovrednovanju</w:t>
            </w:r>
          </w:p>
          <w:p w14:paraId="522C328D" w14:textId="77777777" w:rsidR="00DA64B9" w:rsidRPr="002458CF" w:rsidRDefault="00DA64B9" w:rsidP="003D599A">
            <w:pPr>
              <w:tabs>
                <w:tab w:val="left" w:pos="0"/>
              </w:tabs>
              <w:rPr>
                <w:sz w:val="24"/>
                <w:szCs w:val="24"/>
              </w:rPr>
            </w:pPr>
            <w:r w:rsidRPr="002458CF">
              <w:rPr>
                <w:sz w:val="24"/>
                <w:szCs w:val="24"/>
              </w:rPr>
              <w:t>1.6. Izrada plana individualnog stručnog usavršavanja</w:t>
            </w:r>
          </w:p>
          <w:p w14:paraId="049C24FE" w14:textId="77777777" w:rsidR="00DA64B9" w:rsidRPr="002458CF" w:rsidRDefault="00DA64B9" w:rsidP="003D599A">
            <w:pPr>
              <w:tabs>
                <w:tab w:val="left" w:pos="0"/>
              </w:tabs>
              <w:rPr>
                <w:sz w:val="24"/>
                <w:szCs w:val="24"/>
              </w:rPr>
            </w:pPr>
            <w:r w:rsidRPr="002458CF">
              <w:rPr>
                <w:sz w:val="24"/>
                <w:szCs w:val="24"/>
              </w:rPr>
              <w:t>1.7. Izrada godišnjeg izvješća rada defektologa stručnog suradnika</w:t>
            </w:r>
          </w:p>
          <w:p w14:paraId="7543C89C" w14:textId="77777777" w:rsidR="00DA64B9" w:rsidRPr="002458CF" w:rsidRDefault="00DA64B9" w:rsidP="003D599A">
            <w:pPr>
              <w:tabs>
                <w:tab w:val="left" w:pos="0"/>
              </w:tabs>
              <w:rPr>
                <w:sz w:val="24"/>
                <w:szCs w:val="24"/>
              </w:rPr>
            </w:pPr>
            <w:r w:rsidRPr="002458CF">
              <w:rPr>
                <w:sz w:val="24"/>
                <w:szCs w:val="24"/>
              </w:rPr>
              <w:t>1.8. Izrada ŠPP-a</w:t>
            </w:r>
          </w:p>
          <w:p w14:paraId="44740C8C" w14:textId="77777777" w:rsidR="00DA64B9" w:rsidRPr="002458CF" w:rsidRDefault="00DA64B9" w:rsidP="003D599A">
            <w:pPr>
              <w:tabs>
                <w:tab w:val="left" w:pos="0"/>
              </w:tabs>
              <w:rPr>
                <w:sz w:val="24"/>
                <w:szCs w:val="24"/>
              </w:rPr>
            </w:pPr>
          </w:p>
          <w:p w14:paraId="331224B6" w14:textId="77777777" w:rsidR="00DA64B9" w:rsidRPr="002458CF" w:rsidRDefault="00DA64B9" w:rsidP="003D599A">
            <w:pPr>
              <w:tabs>
                <w:tab w:val="left" w:pos="0"/>
              </w:tabs>
              <w:rPr>
                <w:sz w:val="24"/>
                <w:szCs w:val="24"/>
              </w:rPr>
            </w:pPr>
            <w:r w:rsidRPr="002458CF">
              <w:rPr>
                <w:sz w:val="24"/>
                <w:szCs w:val="24"/>
              </w:rPr>
              <w:t>2. PRIPREMANJE ZA OSTVARIVANJE NEPOSREDNOG RADA S UČENICIMA</w:t>
            </w:r>
          </w:p>
          <w:p w14:paraId="5A172964" w14:textId="77777777" w:rsidR="00DA64B9" w:rsidRPr="002458CF" w:rsidRDefault="00DA64B9" w:rsidP="003D599A">
            <w:pPr>
              <w:tabs>
                <w:tab w:val="left" w:pos="0"/>
              </w:tabs>
              <w:rPr>
                <w:sz w:val="24"/>
                <w:szCs w:val="24"/>
              </w:rPr>
            </w:pPr>
            <w:r w:rsidRPr="002458CF">
              <w:rPr>
                <w:sz w:val="24"/>
                <w:szCs w:val="24"/>
              </w:rPr>
              <w:t>2.1. Prikupljanje i obrada podataka o učenicima s POOP</w:t>
            </w:r>
          </w:p>
          <w:p w14:paraId="459BC1E9" w14:textId="77777777" w:rsidR="00DA64B9" w:rsidRPr="002458CF" w:rsidRDefault="00DA64B9" w:rsidP="003D599A">
            <w:pPr>
              <w:tabs>
                <w:tab w:val="left" w:pos="0"/>
              </w:tabs>
              <w:rPr>
                <w:sz w:val="24"/>
                <w:szCs w:val="24"/>
              </w:rPr>
            </w:pPr>
            <w:r w:rsidRPr="002458CF">
              <w:rPr>
                <w:sz w:val="24"/>
                <w:szCs w:val="24"/>
              </w:rPr>
              <w:t>2.2. Pripremanje sastanaka članova Povjerenstva za utvrđivanje psihofizičkog stanja djeteta</w:t>
            </w:r>
          </w:p>
          <w:p w14:paraId="036AE6A8" w14:textId="77777777" w:rsidR="00DA64B9" w:rsidRPr="002458CF" w:rsidRDefault="00DA64B9" w:rsidP="003D599A">
            <w:pPr>
              <w:tabs>
                <w:tab w:val="left" w:pos="0"/>
              </w:tabs>
              <w:rPr>
                <w:sz w:val="24"/>
                <w:szCs w:val="24"/>
              </w:rPr>
            </w:pPr>
            <w:r w:rsidRPr="002458CF">
              <w:rPr>
                <w:sz w:val="24"/>
                <w:szCs w:val="24"/>
              </w:rPr>
              <w:t>2.3. Koordinacija u izradi krajnjeg nalaza i mišljenja s prijedlogom primjerenog oblika školovanja</w:t>
            </w:r>
          </w:p>
          <w:p w14:paraId="371F7ACC" w14:textId="77777777" w:rsidR="00DA64B9" w:rsidRPr="002458CF" w:rsidRDefault="00DA64B9" w:rsidP="003D599A">
            <w:pPr>
              <w:tabs>
                <w:tab w:val="left" w:pos="0"/>
              </w:tabs>
              <w:rPr>
                <w:sz w:val="24"/>
                <w:szCs w:val="24"/>
              </w:rPr>
            </w:pPr>
            <w:r w:rsidRPr="002458CF">
              <w:rPr>
                <w:sz w:val="24"/>
                <w:szCs w:val="24"/>
              </w:rPr>
              <w:t>2.4. Sudjelovanje u ostvarivanju odgojnih postupaka</w:t>
            </w:r>
          </w:p>
          <w:p w14:paraId="4DB6ADB0" w14:textId="77777777" w:rsidR="00DA64B9" w:rsidRPr="002458CF" w:rsidRDefault="00DA64B9" w:rsidP="003D599A">
            <w:pPr>
              <w:tabs>
                <w:tab w:val="left" w:pos="0"/>
              </w:tabs>
              <w:rPr>
                <w:sz w:val="24"/>
                <w:szCs w:val="24"/>
              </w:rPr>
            </w:pPr>
            <w:r w:rsidRPr="002458CF">
              <w:rPr>
                <w:sz w:val="24"/>
                <w:szCs w:val="24"/>
              </w:rPr>
              <w:t>2.5. Uvođenje novih oblika praćenja napredovanja djece s POOP</w:t>
            </w:r>
          </w:p>
          <w:p w14:paraId="74322103" w14:textId="77777777" w:rsidR="00DA64B9" w:rsidRPr="002458CF" w:rsidRDefault="00DA64B9" w:rsidP="003D599A">
            <w:pPr>
              <w:tabs>
                <w:tab w:val="left" w:pos="0"/>
              </w:tabs>
              <w:rPr>
                <w:sz w:val="24"/>
                <w:szCs w:val="24"/>
              </w:rPr>
            </w:pPr>
            <w:r w:rsidRPr="002458CF">
              <w:rPr>
                <w:sz w:val="24"/>
                <w:szCs w:val="24"/>
              </w:rPr>
              <w:t>2.6. Praćenje socijalne prihvaćenosti djece s POOP</w:t>
            </w:r>
          </w:p>
          <w:p w14:paraId="42295565" w14:textId="77777777" w:rsidR="00DA64B9" w:rsidRPr="002458CF" w:rsidRDefault="00DA64B9" w:rsidP="003D599A">
            <w:pPr>
              <w:tabs>
                <w:tab w:val="left" w:pos="0"/>
              </w:tabs>
              <w:rPr>
                <w:sz w:val="24"/>
                <w:szCs w:val="24"/>
              </w:rPr>
            </w:pPr>
          </w:p>
          <w:p w14:paraId="46BDCD59" w14:textId="77777777" w:rsidR="00DA64B9" w:rsidRPr="002458CF" w:rsidRDefault="00DA64B9" w:rsidP="003D599A">
            <w:pPr>
              <w:tabs>
                <w:tab w:val="left" w:pos="0"/>
              </w:tabs>
              <w:rPr>
                <w:sz w:val="24"/>
                <w:szCs w:val="24"/>
              </w:rPr>
            </w:pPr>
            <w:r w:rsidRPr="002458CF">
              <w:rPr>
                <w:sz w:val="24"/>
                <w:szCs w:val="24"/>
              </w:rPr>
              <w:t>3. VOĐENJE PEDAGOŠKE DOKUMENTACIJE O RADU</w:t>
            </w:r>
          </w:p>
          <w:p w14:paraId="7A7B9802" w14:textId="77777777" w:rsidR="00DA64B9" w:rsidRPr="002458CF" w:rsidRDefault="00DA64B9" w:rsidP="003D599A">
            <w:pPr>
              <w:tabs>
                <w:tab w:val="left" w:pos="0"/>
              </w:tabs>
              <w:rPr>
                <w:sz w:val="24"/>
                <w:szCs w:val="24"/>
              </w:rPr>
            </w:pPr>
            <w:r w:rsidRPr="002458CF">
              <w:rPr>
                <w:sz w:val="24"/>
                <w:szCs w:val="24"/>
              </w:rPr>
              <w:t>3.1. Vođenje dosjea za svako dijete s POOP</w:t>
            </w:r>
          </w:p>
          <w:p w14:paraId="72838C45" w14:textId="77777777" w:rsidR="00DA64B9" w:rsidRPr="002458CF" w:rsidRDefault="00DA64B9" w:rsidP="003D599A">
            <w:pPr>
              <w:tabs>
                <w:tab w:val="left" w:pos="0"/>
              </w:tabs>
              <w:rPr>
                <w:sz w:val="24"/>
                <w:szCs w:val="24"/>
              </w:rPr>
            </w:pPr>
            <w:r w:rsidRPr="002458CF">
              <w:rPr>
                <w:sz w:val="24"/>
                <w:szCs w:val="24"/>
              </w:rPr>
              <w:t>3.2. Evidencija dnevne realizacije za djecu uključenu u rehabilitacijske postupke</w:t>
            </w:r>
          </w:p>
          <w:p w14:paraId="3BA92389" w14:textId="77777777" w:rsidR="00DA64B9" w:rsidRPr="002458CF" w:rsidRDefault="00DA64B9" w:rsidP="003D599A">
            <w:pPr>
              <w:tabs>
                <w:tab w:val="left" w:pos="0"/>
              </w:tabs>
              <w:rPr>
                <w:sz w:val="24"/>
                <w:szCs w:val="24"/>
              </w:rPr>
            </w:pPr>
            <w:r w:rsidRPr="002458CF">
              <w:rPr>
                <w:sz w:val="24"/>
                <w:szCs w:val="24"/>
              </w:rPr>
              <w:t>3.3. Izrada izvješća</w:t>
            </w:r>
          </w:p>
          <w:p w14:paraId="62C50AF8" w14:textId="77777777" w:rsidR="00DA64B9" w:rsidRPr="002458CF" w:rsidRDefault="00DA64B9" w:rsidP="003D599A">
            <w:pPr>
              <w:tabs>
                <w:tab w:val="left" w:pos="0"/>
              </w:tabs>
              <w:rPr>
                <w:sz w:val="24"/>
                <w:szCs w:val="24"/>
              </w:rPr>
            </w:pPr>
            <w:r w:rsidRPr="002458CF">
              <w:rPr>
                <w:sz w:val="24"/>
                <w:szCs w:val="24"/>
              </w:rPr>
              <w:t>3.4. Pisanje mišljenja edukacijskog rehabilitatora</w:t>
            </w:r>
          </w:p>
          <w:p w14:paraId="3C42C1E2" w14:textId="77777777" w:rsidR="00DA64B9" w:rsidRPr="002458CF" w:rsidRDefault="00DA64B9" w:rsidP="003D599A">
            <w:pPr>
              <w:tabs>
                <w:tab w:val="left" w:pos="0"/>
              </w:tabs>
              <w:rPr>
                <w:sz w:val="24"/>
                <w:szCs w:val="24"/>
              </w:rPr>
            </w:pPr>
            <w:r w:rsidRPr="002458CF">
              <w:rPr>
                <w:sz w:val="24"/>
                <w:szCs w:val="24"/>
              </w:rPr>
              <w:t>3.5. Vođenje dnevnika rada</w:t>
            </w:r>
          </w:p>
          <w:p w14:paraId="6814C341" w14:textId="77777777" w:rsidR="00DA64B9" w:rsidRPr="002458CF" w:rsidRDefault="00DA64B9" w:rsidP="003D599A">
            <w:pPr>
              <w:tabs>
                <w:tab w:val="left" w:pos="0"/>
              </w:tabs>
              <w:rPr>
                <w:sz w:val="24"/>
                <w:szCs w:val="24"/>
              </w:rPr>
            </w:pPr>
          </w:p>
          <w:p w14:paraId="7F9391BD" w14:textId="77777777" w:rsidR="00DA64B9" w:rsidRPr="002458CF" w:rsidRDefault="00DA64B9" w:rsidP="003D599A">
            <w:pPr>
              <w:tabs>
                <w:tab w:val="left" w:pos="0"/>
              </w:tabs>
              <w:rPr>
                <w:sz w:val="24"/>
                <w:szCs w:val="24"/>
              </w:rPr>
            </w:pPr>
            <w:r w:rsidRPr="002458CF">
              <w:rPr>
                <w:sz w:val="24"/>
                <w:szCs w:val="24"/>
              </w:rPr>
              <w:t>4. STRUČNO USAVRŠAVANJE</w:t>
            </w:r>
          </w:p>
          <w:p w14:paraId="5B4B0CE6" w14:textId="77777777" w:rsidR="00DA64B9" w:rsidRPr="002458CF" w:rsidRDefault="00DA64B9" w:rsidP="003D599A">
            <w:pPr>
              <w:tabs>
                <w:tab w:val="left" w:pos="0"/>
              </w:tabs>
              <w:rPr>
                <w:sz w:val="24"/>
                <w:szCs w:val="24"/>
              </w:rPr>
            </w:pPr>
            <w:r w:rsidRPr="002458CF">
              <w:rPr>
                <w:sz w:val="24"/>
                <w:szCs w:val="24"/>
              </w:rPr>
              <w:t>4.1. Individualno praćenje stručne literature</w:t>
            </w:r>
          </w:p>
          <w:p w14:paraId="693ABC87" w14:textId="77777777" w:rsidR="00DA64B9" w:rsidRPr="002458CF" w:rsidRDefault="00DA64B9" w:rsidP="003D599A">
            <w:pPr>
              <w:tabs>
                <w:tab w:val="left" w:pos="0"/>
              </w:tabs>
              <w:rPr>
                <w:sz w:val="24"/>
                <w:szCs w:val="24"/>
              </w:rPr>
            </w:pPr>
            <w:r w:rsidRPr="002458CF">
              <w:rPr>
                <w:sz w:val="24"/>
                <w:szCs w:val="24"/>
              </w:rPr>
              <w:lastRenderedPageBreak/>
              <w:t>4.2. Sudjelovanje na stručnim skupovima i seminarima</w:t>
            </w:r>
          </w:p>
          <w:p w14:paraId="0D5F733E" w14:textId="77777777" w:rsidR="00DA64B9" w:rsidRPr="002458CF" w:rsidRDefault="00DA64B9" w:rsidP="003D599A">
            <w:pPr>
              <w:tabs>
                <w:tab w:val="left" w:pos="0"/>
              </w:tabs>
              <w:rPr>
                <w:sz w:val="24"/>
                <w:szCs w:val="24"/>
              </w:rPr>
            </w:pPr>
            <w:r w:rsidRPr="002458CF">
              <w:rPr>
                <w:sz w:val="24"/>
                <w:szCs w:val="24"/>
              </w:rPr>
              <w:t>4.3. Stručno usavršavanje unutar škole (razredni aktivi, sjednice)</w:t>
            </w:r>
          </w:p>
          <w:p w14:paraId="21D4D017" w14:textId="77777777" w:rsidR="00DA64B9" w:rsidRPr="002458CF" w:rsidRDefault="00DA64B9" w:rsidP="003D599A">
            <w:pPr>
              <w:tabs>
                <w:tab w:val="left" w:pos="0"/>
              </w:tabs>
              <w:rPr>
                <w:sz w:val="24"/>
                <w:szCs w:val="24"/>
              </w:rPr>
            </w:pPr>
          </w:p>
          <w:p w14:paraId="7C3FCF87" w14:textId="77777777" w:rsidR="00DA64B9" w:rsidRPr="002458CF" w:rsidRDefault="00DA64B9" w:rsidP="003D599A">
            <w:pPr>
              <w:tabs>
                <w:tab w:val="left" w:pos="0"/>
              </w:tabs>
              <w:rPr>
                <w:sz w:val="24"/>
                <w:szCs w:val="24"/>
              </w:rPr>
            </w:pPr>
            <w:r w:rsidRPr="002458CF">
              <w:rPr>
                <w:sz w:val="24"/>
                <w:szCs w:val="24"/>
              </w:rPr>
              <w:t>5. RAD U STRUČNIM POVJERENSTVIMA I TIJELIMA ŠKOLE</w:t>
            </w:r>
          </w:p>
          <w:p w14:paraId="370971B1" w14:textId="77777777" w:rsidR="00DA64B9" w:rsidRPr="002458CF" w:rsidRDefault="00DA64B9" w:rsidP="003D599A">
            <w:pPr>
              <w:tabs>
                <w:tab w:val="left" w:pos="0"/>
              </w:tabs>
              <w:rPr>
                <w:sz w:val="24"/>
                <w:szCs w:val="24"/>
              </w:rPr>
            </w:pPr>
            <w:r w:rsidRPr="002458CF">
              <w:rPr>
                <w:sz w:val="24"/>
                <w:szCs w:val="24"/>
              </w:rPr>
              <w:t>5.1. Sudjelovanje u radu sjednica Učiteljskog vijeća i Razrednog vijeća</w:t>
            </w:r>
          </w:p>
          <w:p w14:paraId="005B72B0" w14:textId="77777777" w:rsidR="00DA64B9" w:rsidRPr="002458CF" w:rsidRDefault="00DA64B9" w:rsidP="003D599A">
            <w:pPr>
              <w:tabs>
                <w:tab w:val="left" w:pos="0"/>
              </w:tabs>
              <w:rPr>
                <w:sz w:val="24"/>
                <w:szCs w:val="24"/>
              </w:rPr>
            </w:pPr>
            <w:r w:rsidRPr="002458CF">
              <w:rPr>
                <w:sz w:val="24"/>
                <w:szCs w:val="24"/>
              </w:rPr>
              <w:t>5.2. Ostvarivanje školskih preventivnih programa</w:t>
            </w:r>
          </w:p>
          <w:p w14:paraId="4F4B862E" w14:textId="77777777" w:rsidR="00DA64B9" w:rsidRPr="002458CF" w:rsidRDefault="00DA64B9" w:rsidP="003D599A">
            <w:pPr>
              <w:tabs>
                <w:tab w:val="left" w:pos="0"/>
              </w:tabs>
              <w:rPr>
                <w:sz w:val="24"/>
                <w:szCs w:val="24"/>
              </w:rPr>
            </w:pPr>
          </w:p>
          <w:p w14:paraId="1F676E0D" w14:textId="77777777" w:rsidR="00DA64B9" w:rsidRPr="002458CF" w:rsidRDefault="00DA64B9" w:rsidP="003D599A">
            <w:pPr>
              <w:tabs>
                <w:tab w:val="left" w:pos="0"/>
              </w:tabs>
              <w:rPr>
                <w:sz w:val="24"/>
                <w:szCs w:val="24"/>
              </w:rPr>
            </w:pPr>
            <w:r w:rsidRPr="002458CF">
              <w:rPr>
                <w:sz w:val="24"/>
                <w:szCs w:val="24"/>
              </w:rPr>
              <w:t>6. KULTURNE I ŠPORTSKE AKTIVNOSTI ŠKOLE</w:t>
            </w:r>
          </w:p>
          <w:p w14:paraId="5DF5BAB1" w14:textId="77777777" w:rsidR="00DA64B9" w:rsidRPr="002458CF" w:rsidRDefault="00DA64B9" w:rsidP="003D599A">
            <w:pPr>
              <w:tabs>
                <w:tab w:val="left" w:pos="0"/>
              </w:tabs>
              <w:rPr>
                <w:sz w:val="24"/>
                <w:szCs w:val="24"/>
              </w:rPr>
            </w:pPr>
            <w:r w:rsidRPr="002458CF">
              <w:rPr>
                <w:sz w:val="24"/>
                <w:szCs w:val="24"/>
              </w:rPr>
              <w:t>6.1. Sudjelovanje na školskim priredbama</w:t>
            </w:r>
          </w:p>
          <w:p w14:paraId="37080D90" w14:textId="77777777" w:rsidR="00DA64B9" w:rsidRPr="002458CF" w:rsidRDefault="00DA64B9" w:rsidP="003D599A">
            <w:pPr>
              <w:tabs>
                <w:tab w:val="left" w:pos="0"/>
              </w:tabs>
              <w:rPr>
                <w:sz w:val="24"/>
                <w:szCs w:val="24"/>
              </w:rPr>
            </w:pPr>
            <w:r w:rsidRPr="002458CF">
              <w:rPr>
                <w:sz w:val="24"/>
                <w:szCs w:val="24"/>
              </w:rPr>
              <w:t>6.2. Sudjelovanje u aktivnostima povodom sportskih događaja</w:t>
            </w:r>
          </w:p>
          <w:p w14:paraId="4AFD316B" w14:textId="77777777" w:rsidR="00DA64B9" w:rsidRPr="002458CF" w:rsidRDefault="00DA64B9" w:rsidP="003D599A">
            <w:pPr>
              <w:tabs>
                <w:tab w:val="left" w:pos="0"/>
              </w:tabs>
              <w:rPr>
                <w:sz w:val="24"/>
                <w:szCs w:val="24"/>
              </w:rPr>
            </w:pPr>
          </w:p>
          <w:p w14:paraId="6E5DA31F" w14:textId="77777777" w:rsidR="00DA64B9" w:rsidRPr="002458CF" w:rsidRDefault="00DA64B9" w:rsidP="003D599A">
            <w:pPr>
              <w:tabs>
                <w:tab w:val="left" w:pos="0"/>
              </w:tabs>
              <w:rPr>
                <w:sz w:val="24"/>
                <w:szCs w:val="24"/>
              </w:rPr>
            </w:pPr>
            <w:r w:rsidRPr="002458CF">
              <w:rPr>
                <w:sz w:val="24"/>
                <w:szCs w:val="24"/>
              </w:rPr>
              <w:t>7. KOORDINATOR POMOĆNIKA U NASTAVI</w:t>
            </w:r>
          </w:p>
          <w:p w14:paraId="1947C085" w14:textId="77777777" w:rsidR="00DA64B9" w:rsidRPr="002458CF" w:rsidRDefault="00DA64B9" w:rsidP="003D599A">
            <w:pPr>
              <w:tabs>
                <w:tab w:val="left" w:pos="0"/>
              </w:tabs>
              <w:rPr>
                <w:sz w:val="24"/>
                <w:szCs w:val="24"/>
              </w:rPr>
            </w:pPr>
            <w:r w:rsidRPr="002458CF">
              <w:rPr>
                <w:sz w:val="24"/>
                <w:szCs w:val="24"/>
              </w:rPr>
              <w:t>7.1 Pisanje i priprema zahtjeva za pomoćnike u nastavi</w:t>
            </w:r>
          </w:p>
          <w:p w14:paraId="70B1634A" w14:textId="77777777" w:rsidR="00DA64B9" w:rsidRPr="002458CF" w:rsidRDefault="00DA64B9" w:rsidP="003D599A">
            <w:pPr>
              <w:tabs>
                <w:tab w:val="left" w:pos="0"/>
              </w:tabs>
              <w:rPr>
                <w:sz w:val="24"/>
                <w:szCs w:val="24"/>
              </w:rPr>
            </w:pPr>
            <w:r w:rsidRPr="002458CF">
              <w:rPr>
                <w:sz w:val="24"/>
                <w:szCs w:val="24"/>
              </w:rPr>
              <w:t>7.2. Suradnja s pomoćnicima u nastavi</w:t>
            </w:r>
          </w:p>
          <w:p w14:paraId="603AF7D4" w14:textId="77777777" w:rsidR="00DA64B9" w:rsidRPr="002458CF" w:rsidRDefault="00DA64B9" w:rsidP="003D599A">
            <w:pPr>
              <w:tabs>
                <w:tab w:val="left" w:pos="0"/>
              </w:tabs>
              <w:rPr>
                <w:sz w:val="24"/>
                <w:szCs w:val="24"/>
              </w:rPr>
            </w:pPr>
            <w:r w:rsidRPr="002458CF">
              <w:rPr>
                <w:sz w:val="24"/>
                <w:szCs w:val="24"/>
              </w:rPr>
              <w:t xml:space="preserve">7.3. Suradnja s Gradskim uredom za obrazovanje vezano uz rad pomoćnika u nastavi </w:t>
            </w:r>
          </w:p>
        </w:tc>
        <w:tc>
          <w:tcPr>
            <w:tcW w:w="85" w:type="pct"/>
            <w:vAlign w:val="center"/>
          </w:tcPr>
          <w:p w14:paraId="51427A39" w14:textId="77777777" w:rsidR="00DA64B9" w:rsidRPr="002458CF" w:rsidRDefault="00DA64B9" w:rsidP="003D599A">
            <w:pPr>
              <w:tabs>
                <w:tab w:val="left" w:pos="0"/>
              </w:tabs>
              <w:jc w:val="center"/>
              <w:rPr>
                <w:sz w:val="24"/>
                <w:szCs w:val="24"/>
              </w:rPr>
            </w:pPr>
          </w:p>
          <w:p w14:paraId="7E57C05C" w14:textId="77777777" w:rsidR="00DA64B9" w:rsidRPr="002458CF" w:rsidRDefault="00DA64B9" w:rsidP="003D599A">
            <w:pPr>
              <w:tabs>
                <w:tab w:val="left" w:pos="0"/>
              </w:tabs>
              <w:jc w:val="center"/>
              <w:rPr>
                <w:sz w:val="24"/>
                <w:szCs w:val="24"/>
              </w:rPr>
            </w:pPr>
            <w:r w:rsidRPr="002458CF">
              <w:rPr>
                <w:sz w:val="24"/>
                <w:szCs w:val="24"/>
              </w:rPr>
              <w:t>105</w:t>
            </w:r>
          </w:p>
          <w:p w14:paraId="077B7998" w14:textId="77777777" w:rsidR="00DA64B9" w:rsidRPr="002458CF" w:rsidRDefault="00DA64B9" w:rsidP="003D599A">
            <w:pPr>
              <w:tabs>
                <w:tab w:val="left" w:pos="0"/>
              </w:tabs>
              <w:jc w:val="center"/>
              <w:rPr>
                <w:sz w:val="24"/>
                <w:szCs w:val="24"/>
              </w:rPr>
            </w:pPr>
          </w:p>
          <w:p w14:paraId="26F46C8D" w14:textId="77777777" w:rsidR="00DA64B9" w:rsidRPr="002458CF" w:rsidRDefault="00DA64B9" w:rsidP="003D599A">
            <w:pPr>
              <w:tabs>
                <w:tab w:val="left" w:pos="0"/>
              </w:tabs>
              <w:jc w:val="center"/>
              <w:rPr>
                <w:sz w:val="24"/>
                <w:szCs w:val="24"/>
              </w:rPr>
            </w:pPr>
          </w:p>
          <w:p w14:paraId="09F516C5" w14:textId="77777777" w:rsidR="00DA64B9" w:rsidRPr="002458CF" w:rsidRDefault="00DA64B9" w:rsidP="003D599A">
            <w:pPr>
              <w:tabs>
                <w:tab w:val="left" w:pos="0"/>
              </w:tabs>
              <w:jc w:val="center"/>
              <w:rPr>
                <w:sz w:val="24"/>
                <w:szCs w:val="24"/>
              </w:rPr>
            </w:pPr>
          </w:p>
          <w:p w14:paraId="1A774A3A" w14:textId="77777777" w:rsidR="00DA64B9" w:rsidRPr="002458CF" w:rsidRDefault="00DA64B9" w:rsidP="003D599A">
            <w:pPr>
              <w:tabs>
                <w:tab w:val="left" w:pos="0"/>
              </w:tabs>
              <w:jc w:val="center"/>
              <w:rPr>
                <w:sz w:val="24"/>
                <w:szCs w:val="24"/>
              </w:rPr>
            </w:pPr>
          </w:p>
          <w:p w14:paraId="6D67518F" w14:textId="77777777" w:rsidR="00DA64B9" w:rsidRPr="002458CF" w:rsidRDefault="00DA64B9" w:rsidP="003D599A">
            <w:pPr>
              <w:tabs>
                <w:tab w:val="left" w:pos="0"/>
              </w:tabs>
              <w:jc w:val="center"/>
              <w:rPr>
                <w:sz w:val="24"/>
                <w:szCs w:val="24"/>
              </w:rPr>
            </w:pPr>
          </w:p>
          <w:p w14:paraId="2FB0C786" w14:textId="77777777" w:rsidR="00DA64B9" w:rsidRPr="002458CF" w:rsidRDefault="00DA64B9" w:rsidP="003D599A">
            <w:pPr>
              <w:tabs>
                <w:tab w:val="left" w:pos="0"/>
              </w:tabs>
              <w:jc w:val="center"/>
              <w:rPr>
                <w:sz w:val="24"/>
                <w:szCs w:val="24"/>
              </w:rPr>
            </w:pPr>
          </w:p>
          <w:p w14:paraId="2BE31ACD" w14:textId="77777777" w:rsidR="00DA64B9" w:rsidRPr="002458CF" w:rsidRDefault="00DA64B9" w:rsidP="003D599A">
            <w:pPr>
              <w:tabs>
                <w:tab w:val="left" w:pos="0"/>
              </w:tabs>
              <w:jc w:val="center"/>
              <w:rPr>
                <w:sz w:val="24"/>
                <w:szCs w:val="24"/>
              </w:rPr>
            </w:pPr>
          </w:p>
          <w:p w14:paraId="4287EA03" w14:textId="77777777" w:rsidR="00DA64B9" w:rsidRPr="002458CF" w:rsidRDefault="00DA64B9" w:rsidP="003D599A">
            <w:pPr>
              <w:tabs>
                <w:tab w:val="left" w:pos="0"/>
              </w:tabs>
              <w:jc w:val="center"/>
              <w:rPr>
                <w:sz w:val="24"/>
                <w:szCs w:val="24"/>
              </w:rPr>
            </w:pPr>
          </w:p>
          <w:p w14:paraId="73295020" w14:textId="77777777" w:rsidR="00DA64B9" w:rsidRPr="002458CF" w:rsidRDefault="00DA64B9" w:rsidP="003D599A">
            <w:pPr>
              <w:tabs>
                <w:tab w:val="left" w:pos="0"/>
              </w:tabs>
              <w:jc w:val="center"/>
              <w:rPr>
                <w:sz w:val="24"/>
                <w:szCs w:val="24"/>
              </w:rPr>
            </w:pPr>
          </w:p>
          <w:p w14:paraId="12F3D011" w14:textId="77777777" w:rsidR="00DA64B9" w:rsidRPr="002458CF" w:rsidRDefault="00DA64B9" w:rsidP="003D599A">
            <w:pPr>
              <w:tabs>
                <w:tab w:val="left" w:pos="0"/>
              </w:tabs>
              <w:jc w:val="center"/>
              <w:rPr>
                <w:sz w:val="24"/>
                <w:szCs w:val="24"/>
              </w:rPr>
            </w:pPr>
          </w:p>
          <w:p w14:paraId="2E81DA25" w14:textId="77777777" w:rsidR="00DA64B9" w:rsidRPr="002458CF" w:rsidRDefault="00DA64B9" w:rsidP="003D599A">
            <w:pPr>
              <w:tabs>
                <w:tab w:val="left" w:pos="0"/>
              </w:tabs>
              <w:jc w:val="center"/>
              <w:rPr>
                <w:sz w:val="24"/>
                <w:szCs w:val="24"/>
              </w:rPr>
            </w:pPr>
          </w:p>
          <w:p w14:paraId="469A793C" w14:textId="77777777" w:rsidR="00DA64B9" w:rsidRPr="002458CF" w:rsidRDefault="00DA64B9" w:rsidP="003D599A">
            <w:pPr>
              <w:tabs>
                <w:tab w:val="left" w:pos="0"/>
              </w:tabs>
              <w:jc w:val="center"/>
              <w:rPr>
                <w:sz w:val="24"/>
                <w:szCs w:val="24"/>
              </w:rPr>
            </w:pPr>
          </w:p>
          <w:p w14:paraId="2F29CAB0" w14:textId="77777777" w:rsidR="00DA64B9" w:rsidRPr="002458CF" w:rsidRDefault="00DA64B9" w:rsidP="003D599A">
            <w:pPr>
              <w:tabs>
                <w:tab w:val="left" w:pos="0"/>
              </w:tabs>
              <w:jc w:val="center"/>
              <w:rPr>
                <w:sz w:val="24"/>
                <w:szCs w:val="24"/>
              </w:rPr>
            </w:pPr>
          </w:p>
          <w:p w14:paraId="71519E3F" w14:textId="77777777" w:rsidR="00DA64B9" w:rsidRPr="002458CF" w:rsidRDefault="00DA64B9" w:rsidP="003D599A">
            <w:pPr>
              <w:tabs>
                <w:tab w:val="left" w:pos="0"/>
              </w:tabs>
              <w:jc w:val="center"/>
              <w:rPr>
                <w:sz w:val="24"/>
                <w:szCs w:val="24"/>
              </w:rPr>
            </w:pPr>
            <w:r w:rsidRPr="002458CF">
              <w:rPr>
                <w:sz w:val="24"/>
                <w:szCs w:val="24"/>
              </w:rPr>
              <w:t>100</w:t>
            </w:r>
          </w:p>
          <w:p w14:paraId="6330CEB2" w14:textId="77777777" w:rsidR="00DA64B9" w:rsidRPr="002458CF" w:rsidRDefault="00DA64B9" w:rsidP="003D599A">
            <w:pPr>
              <w:tabs>
                <w:tab w:val="left" w:pos="0"/>
              </w:tabs>
              <w:jc w:val="center"/>
              <w:rPr>
                <w:sz w:val="24"/>
                <w:szCs w:val="24"/>
              </w:rPr>
            </w:pPr>
          </w:p>
          <w:p w14:paraId="62766D96" w14:textId="77777777" w:rsidR="00DA64B9" w:rsidRPr="002458CF" w:rsidRDefault="00DA64B9" w:rsidP="003D599A">
            <w:pPr>
              <w:tabs>
                <w:tab w:val="left" w:pos="0"/>
              </w:tabs>
              <w:jc w:val="center"/>
              <w:rPr>
                <w:sz w:val="24"/>
                <w:szCs w:val="24"/>
              </w:rPr>
            </w:pPr>
          </w:p>
          <w:p w14:paraId="7456F50C" w14:textId="77777777" w:rsidR="00DA64B9" w:rsidRPr="002458CF" w:rsidRDefault="00DA64B9" w:rsidP="003D599A">
            <w:pPr>
              <w:tabs>
                <w:tab w:val="left" w:pos="0"/>
              </w:tabs>
              <w:jc w:val="center"/>
              <w:rPr>
                <w:sz w:val="24"/>
                <w:szCs w:val="24"/>
              </w:rPr>
            </w:pPr>
          </w:p>
          <w:p w14:paraId="4703BA3B" w14:textId="77777777" w:rsidR="00DA64B9" w:rsidRPr="002458CF" w:rsidRDefault="00DA64B9" w:rsidP="003D599A">
            <w:pPr>
              <w:tabs>
                <w:tab w:val="left" w:pos="0"/>
              </w:tabs>
              <w:jc w:val="center"/>
              <w:rPr>
                <w:sz w:val="24"/>
                <w:szCs w:val="24"/>
              </w:rPr>
            </w:pPr>
          </w:p>
          <w:p w14:paraId="750C406C" w14:textId="77777777" w:rsidR="00DA64B9" w:rsidRPr="002458CF" w:rsidRDefault="00DA64B9" w:rsidP="003D599A">
            <w:pPr>
              <w:tabs>
                <w:tab w:val="left" w:pos="0"/>
              </w:tabs>
              <w:jc w:val="center"/>
              <w:rPr>
                <w:sz w:val="24"/>
                <w:szCs w:val="24"/>
              </w:rPr>
            </w:pPr>
            <w:r w:rsidRPr="002458CF">
              <w:rPr>
                <w:sz w:val="24"/>
                <w:szCs w:val="24"/>
              </w:rPr>
              <w:t>105</w:t>
            </w:r>
          </w:p>
          <w:p w14:paraId="72106B03" w14:textId="77777777" w:rsidR="00DA64B9" w:rsidRPr="002458CF" w:rsidRDefault="00DA64B9" w:rsidP="003D599A">
            <w:pPr>
              <w:tabs>
                <w:tab w:val="left" w:pos="0"/>
              </w:tabs>
              <w:jc w:val="center"/>
              <w:rPr>
                <w:sz w:val="24"/>
                <w:szCs w:val="24"/>
              </w:rPr>
            </w:pPr>
          </w:p>
          <w:p w14:paraId="7AE654FC" w14:textId="77777777" w:rsidR="00DA64B9" w:rsidRPr="002458CF" w:rsidRDefault="00DA64B9" w:rsidP="003D599A">
            <w:pPr>
              <w:tabs>
                <w:tab w:val="left" w:pos="0"/>
              </w:tabs>
              <w:jc w:val="center"/>
              <w:rPr>
                <w:sz w:val="24"/>
                <w:szCs w:val="24"/>
              </w:rPr>
            </w:pPr>
          </w:p>
          <w:p w14:paraId="71575456" w14:textId="77777777" w:rsidR="00DA64B9" w:rsidRPr="002458CF" w:rsidRDefault="00DA64B9" w:rsidP="003D599A">
            <w:pPr>
              <w:tabs>
                <w:tab w:val="left" w:pos="0"/>
              </w:tabs>
              <w:jc w:val="center"/>
              <w:rPr>
                <w:sz w:val="24"/>
                <w:szCs w:val="24"/>
              </w:rPr>
            </w:pPr>
          </w:p>
          <w:p w14:paraId="3E4B4CC5" w14:textId="77777777" w:rsidR="00DA64B9" w:rsidRPr="002458CF" w:rsidRDefault="00DA64B9" w:rsidP="003D599A">
            <w:pPr>
              <w:tabs>
                <w:tab w:val="left" w:pos="0"/>
              </w:tabs>
              <w:jc w:val="center"/>
              <w:rPr>
                <w:sz w:val="24"/>
                <w:szCs w:val="24"/>
              </w:rPr>
            </w:pPr>
          </w:p>
          <w:p w14:paraId="69CD0033" w14:textId="77777777" w:rsidR="00DA64B9" w:rsidRPr="002458CF" w:rsidRDefault="00DA64B9" w:rsidP="003D599A">
            <w:pPr>
              <w:tabs>
                <w:tab w:val="left" w:pos="0"/>
              </w:tabs>
              <w:jc w:val="center"/>
              <w:rPr>
                <w:sz w:val="24"/>
                <w:szCs w:val="24"/>
              </w:rPr>
            </w:pPr>
            <w:r w:rsidRPr="002458CF">
              <w:rPr>
                <w:sz w:val="24"/>
                <w:szCs w:val="24"/>
              </w:rPr>
              <w:t>105</w:t>
            </w:r>
          </w:p>
          <w:p w14:paraId="788D8E2C" w14:textId="77777777" w:rsidR="00DA64B9" w:rsidRPr="002458CF" w:rsidRDefault="00DA64B9" w:rsidP="003D599A">
            <w:pPr>
              <w:tabs>
                <w:tab w:val="left" w:pos="0"/>
              </w:tabs>
              <w:jc w:val="center"/>
              <w:rPr>
                <w:sz w:val="24"/>
                <w:szCs w:val="24"/>
              </w:rPr>
            </w:pPr>
          </w:p>
          <w:p w14:paraId="69943288" w14:textId="77777777" w:rsidR="00DA64B9" w:rsidRPr="002458CF" w:rsidRDefault="00DA64B9" w:rsidP="003D599A">
            <w:pPr>
              <w:tabs>
                <w:tab w:val="left" w:pos="0"/>
              </w:tabs>
              <w:jc w:val="center"/>
              <w:rPr>
                <w:sz w:val="24"/>
                <w:szCs w:val="24"/>
              </w:rPr>
            </w:pPr>
          </w:p>
          <w:p w14:paraId="756371AE" w14:textId="77777777" w:rsidR="00DA64B9" w:rsidRPr="002458CF" w:rsidRDefault="00DA64B9" w:rsidP="003D599A">
            <w:pPr>
              <w:tabs>
                <w:tab w:val="left" w:pos="0"/>
              </w:tabs>
              <w:jc w:val="center"/>
              <w:rPr>
                <w:sz w:val="24"/>
                <w:szCs w:val="24"/>
              </w:rPr>
            </w:pPr>
          </w:p>
          <w:p w14:paraId="030D1E18" w14:textId="77777777" w:rsidR="00DA64B9" w:rsidRPr="002458CF" w:rsidRDefault="00DA64B9" w:rsidP="003D599A">
            <w:pPr>
              <w:tabs>
                <w:tab w:val="left" w:pos="0"/>
              </w:tabs>
              <w:jc w:val="center"/>
              <w:rPr>
                <w:sz w:val="24"/>
                <w:szCs w:val="24"/>
              </w:rPr>
            </w:pPr>
            <w:r w:rsidRPr="002458CF">
              <w:rPr>
                <w:sz w:val="24"/>
                <w:szCs w:val="24"/>
              </w:rPr>
              <w:t>50</w:t>
            </w:r>
          </w:p>
          <w:p w14:paraId="29483831" w14:textId="77777777" w:rsidR="00DA64B9" w:rsidRPr="002458CF" w:rsidRDefault="00DA64B9" w:rsidP="003D599A">
            <w:pPr>
              <w:tabs>
                <w:tab w:val="left" w:pos="0"/>
              </w:tabs>
              <w:jc w:val="center"/>
              <w:rPr>
                <w:sz w:val="24"/>
                <w:szCs w:val="24"/>
              </w:rPr>
            </w:pPr>
          </w:p>
          <w:p w14:paraId="52A06F7E" w14:textId="77777777" w:rsidR="00DA64B9" w:rsidRPr="002458CF" w:rsidRDefault="00DA64B9" w:rsidP="003D599A">
            <w:pPr>
              <w:tabs>
                <w:tab w:val="left" w:pos="0"/>
              </w:tabs>
              <w:jc w:val="center"/>
              <w:rPr>
                <w:sz w:val="24"/>
                <w:szCs w:val="24"/>
              </w:rPr>
            </w:pPr>
          </w:p>
          <w:p w14:paraId="6FE20E63" w14:textId="77777777" w:rsidR="00DA64B9" w:rsidRPr="002458CF" w:rsidRDefault="00DA64B9" w:rsidP="003D599A">
            <w:pPr>
              <w:tabs>
                <w:tab w:val="left" w:pos="0"/>
              </w:tabs>
              <w:jc w:val="center"/>
              <w:rPr>
                <w:sz w:val="24"/>
                <w:szCs w:val="24"/>
              </w:rPr>
            </w:pPr>
          </w:p>
          <w:p w14:paraId="4E4ECF18" w14:textId="77777777" w:rsidR="00DA64B9" w:rsidRPr="002458CF" w:rsidRDefault="00DA64B9" w:rsidP="003D599A">
            <w:pPr>
              <w:tabs>
                <w:tab w:val="left" w:pos="0"/>
              </w:tabs>
              <w:jc w:val="center"/>
              <w:rPr>
                <w:sz w:val="24"/>
                <w:szCs w:val="24"/>
              </w:rPr>
            </w:pPr>
          </w:p>
          <w:p w14:paraId="406BB18C" w14:textId="77777777" w:rsidR="00DA64B9" w:rsidRPr="002458CF" w:rsidRDefault="00DA64B9" w:rsidP="003D599A">
            <w:pPr>
              <w:tabs>
                <w:tab w:val="left" w:pos="0"/>
              </w:tabs>
              <w:jc w:val="center"/>
              <w:rPr>
                <w:sz w:val="24"/>
                <w:szCs w:val="24"/>
              </w:rPr>
            </w:pPr>
            <w:r w:rsidRPr="002458CF">
              <w:rPr>
                <w:sz w:val="24"/>
                <w:szCs w:val="24"/>
              </w:rPr>
              <w:t>35</w:t>
            </w:r>
          </w:p>
          <w:p w14:paraId="7E871BED" w14:textId="77777777" w:rsidR="00DA64B9" w:rsidRPr="002458CF" w:rsidRDefault="00DA64B9" w:rsidP="003D599A">
            <w:pPr>
              <w:tabs>
                <w:tab w:val="left" w:pos="0"/>
              </w:tabs>
              <w:jc w:val="center"/>
              <w:rPr>
                <w:sz w:val="24"/>
                <w:szCs w:val="24"/>
              </w:rPr>
            </w:pPr>
          </w:p>
          <w:p w14:paraId="20474BA9" w14:textId="77777777" w:rsidR="00DA64B9" w:rsidRPr="002458CF" w:rsidRDefault="00DA64B9" w:rsidP="003D599A">
            <w:pPr>
              <w:tabs>
                <w:tab w:val="left" w:pos="0"/>
              </w:tabs>
              <w:jc w:val="center"/>
              <w:rPr>
                <w:sz w:val="24"/>
                <w:szCs w:val="24"/>
              </w:rPr>
            </w:pPr>
          </w:p>
          <w:p w14:paraId="6A2E4FE9" w14:textId="77777777" w:rsidR="00DA64B9" w:rsidRPr="002458CF" w:rsidRDefault="00DA64B9" w:rsidP="003D599A">
            <w:pPr>
              <w:tabs>
                <w:tab w:val="left" w:pos="0"/>
              </w:tabs>
              <w:jc w:val="center"/>
              <w:rPr>
                <w:sz w:val="24"/>
                <w:szCs w:val="24"/>
              </w:rPr>
            </w:pPr>
          </w:p>
          <w:p w14:paraId="0DBC7C5B" w14:textId="134FF562" w:rsidR="00DA64B9" w:rsidRPr="002458CF" w:rsidRDefault="00491CA2" w:rsidP="003D599A">
            <w:pPr>
              <w:tabs>
                <w:tab w:val="left" w:pos="0"/>
              </w:tabs>
              <w:jc w:val="center"/>
              <w:rPr>
                <w:sz w:val="24"/>
                <w:szCs w:val="24"/>
              </w:rPr>
            </w:pPr>
            <w:r>
              <w:rPr>
                <w:sz w:val="24"/>
                <w:szCs w:val="24"/>
              </w:rPr>
              <w:t>6</w:t>
            </w:r>
            <w:r w:rsidR="00DA64B9" w:rsidRPr="002458CF">
              <w:rPr>
                <w:sz w:val="24"/>
                <w:szCs w:val="24"/>
              </w:rPr>
              <w:t>0</w:t>
            </w:r>
          </w:p>
        </w:tc>
        <w:tc>
          <w:tcPr>
            <w:tcW w:w="669" w:type="pct"/>
            <w:vAlign w:val="center"/>
          </w:tcPr>
          <w:p w14:paraId="12FB7951" w14:textId="77777777" w:rsidR="00DA64B9" w:rsidRPr="002458CF" w:rsidRDefault="00DA64B9" w:rsidP="003D599A">
            <w:pPr>
              <w:tabs>
                <w:tab w:val="left" w:pos="0"/>
              </w:tabs>
              <w:jc w:val="center"/>
              <w:rPr>
                <w:sz w:val="24"/>
                <w:szCs w:val="24"/>
              </w:rPr>
            </w:pPr>
            <w:r w:rsidRPr="002458CF">
              <w:rPr>
                <w:sz w:val="24"/>
                <w:szCs w:val="24"/>
              </w:rPr>
              <w:lastRenderedPageBreak/>
              <w:t>rujan</w:t>
            </w:r>
          </w:p>
          <w:p w14:paraId="5469CC20" w14:textId="77777777" w:rsidR="00DA64B9" w:rsidRPr="002458CF" w:rsidRDefault="00DA64B9" w:rsidP="003D599A">
            <w:pPr>
              <w:tabs>
                <w:tab w:val="left" w:pos="0"/>
              </w:tabs>
              <w:jc w:val="center"/>
              <w:rPr>
                <w:sz w:val="24"/>
                <w:szCs w:val="24"/>
              </w:rPr>
            </w:pPr>
          </w:p>
          <w:p w14:paraId="79C8CE33" w14:textId="77777777" w:rsidR="00DA64B9" w:rsidRPr="002458CF" w:rsidRDefault="00DA64B9" w:rsidP="003D599A">
            <w:pPr>
              <w:tabs>
                <w:tab w:val="left" w:pos="0"/>
              </w:tabs>
              <w:jc w:val="center"/>
              <w:rPr>
                <w:sz w:val="24"/>
                <w:szCs w:val="24"/>
              </w:rPr>
            </w:pPr>
            <w:r w:rsidRPr="002458CF">
              <w:rPr>
                <w:sz w:val="24"/>
                <w:szCs w:val="24"/>
              </w:rPr>
              <w:t>tijekom godine</w:t>
            </w:r>
          </w:p>
          <w:p w14:paraId="279B6DEB" w14:textId="77777777" w:rsidR="00DA64B9" w:rsidRPr="002458CF" w:rsidRDefault="00DA64B9" w:rsidP="003D599A">
            <w:pPr>
              <w:tabs>
                <w:tab w:val="left" w:pos="0"/>
              </w:tabs>
              <w:jc w:val="center"/>
              <w:rPr>
                <w:sz w:val="24"/>
                <w:szCs w:val="24"/>
              </w:rPr>
            </w:pPr>
            <w:r w:rsidRPr="002458CF">
              <w:rPr>
                <w:sz w:val="24"/>
                <w:szCs w:val="24"/>
              </w:rPr>
              <w:t>tijekom godine</w:t>
            </w:r>
          </w:p>
          <w:p w14:paraId="10D49FB9" w14:textId="77777777" w:rsidR="00DA64B9" w:rsidRPr="002458CF" w:rsidRDefault="00DA64B9" w:rsidP="003D599A">
            <w:pPr>
              <w:tabs>
                <w:tab w:val="left" w:pos="0"/>
              </w:tabs>
              <w:jc w:val="center"/>
              <w:rPr>
                <w:sz w:val="24"/>
                <w:szCs w:val="24"/>
              </w:rPr>
            </w:pPr>
          </w:p>
          <w:p w14:paraId="48003D65" w14:textId="77777777" w:rsidR="00DA64B9" w:rsidRPr="002458CF" w:rsidRDefault="00DA64B9" w:rsidP="003D599A">
            <w:pPr>
              <w:tabs>
                <w:tab w:val="left" w:pos="0"/>
              </w:tabs>
              <w:jc w:val="center"/>
              <w:rPr>
                <w:sz w:val="24"/>
                <w:szCs w:val="24"/>
              </w:rPr>
            </w:pPr>
            <w:r w:rsidRPr="002458CF">
              <w:rPr>
                <w:sz w:val="24"/>
                <w:szCs w:val="24"/>
              </w:rPr>
              <w:t>tijekom godine</w:t>
            </w:r>
          </w:p>
          <w:p w14:paraId="4C402694" w14:textId="77777777" w:rsidR="00DA64B9" w:rsidRPr="002458CF" w:rsidRDefault="00DA64B9" w:rsidP="003D599A">
            <w:pPr>
              <w:tabs>
                <w:tab w:val="left" w:pos="0"/>
              </w:tabs>
              <w:jc w:val="center"/>
              <w:rPr>
                <w:sz w:val="24"/>
                <w:szCs w:val="24"/>
              </w:rPr>
            </w:pPr>
          </w:p>
          <w:p w14:paraId="5414E244" w14:textId="77777777" w:rsidR="00DA64B9" w:rsidRPr="002458CF" w:rsidRDefault="00DA64B9" w:rsidP="003D599A">
            <w:pPr>
              <w:tabs>
                <w:tab w:val="left" w:pos="0"/>
              </w:tabs>
              <w:jc w:val="center"/>
              <w:rPr>
                <w:sz w:val="24"/>
                <w:szCs w:val="24"/>
              </w:rPr>
            </w:pPr>
            <w:r w:rsidRPr="002458CF">
              <w:rPr>
                <w:sz w:val="24"/>
                <w:szCs w:val="24"/>
              </w:rPr>
              <w:t>rujan</w:t>
            </w:r>
          </w:p>
          <w:p w14:paraId="40393720" w14:textId="77777777" w:rsidR="00DA64B9" w:rsidRPr="002458CF" w:rsidRDefault="00DA64B9" w:rsidP="003D599A">
            <w:pPr>
              <w:tabs>
                <w:tab w:val="left" w:pos="0"/>
              </w:tabs>
              <w:jc w:val="center"/>
              <w:rPr>
                <w:sz w:val="24"/>
                <w:szCs w:val="24"/>
              </w:rPr>
            </w:pPr>
          </w:p>
          <w:p w14:paraId="6E049A18" w14:textId="77777777" w:rsidR="00DA64B9" w:rsidRPr="002458CF" w:rsidRDefault="00DA64B9" w:rsidP="003D599A">
            <w:pPr>
              <w:tabs>
                <w:tab w:val="left" w:pos="0"/>
              </w:tabs>
              <w:jc w:val="center"/>
              <w:rPr>
                <w:sz w:val="24"/>
                <w:szCs w:val="24"/>
              </w:rPr>
            </w:pPr>
            <w:r w:rsidRPr="002458CF">
              <w:rPr>
                <w:sz w:val="24"/>
                <w:szCs w:val="24"/>
              </w:rPr>
              <w:t>tijekom godine</w:t>
            </w:r>
          </w:p>
          <w:p w14:paraId="419871E5" w14:textId="77777777" w:rsidR="00DA64B9" w:rsidRPr="002458CF" w:rsidRDefault="00DA64B9" w:rsidP="003D599A">
            <w:pPr>
              <w:tabs>
                <w:tab w:val="left" w:pos="0"/>
              </w:tabs>
              <w:jc w:val="center"/>
              <w:rPr>
                <w:sz w:val="24"/>
                <w:szCs w:val="24"/>
              </w:rPr>
            </w:pPr>
            <w:r w:rsidRPr="002458CF">
              <w:rPr>
                <w:sz w:val="24"/>
                <w:szCs w:val="24"/>
              </w:rPr>
              <w:t>rujan, tijekom godine</w:t>
            </w:r>
          </w:p>
          <w:p w14:paraId="10563CAE" w14:textId="77777777" w:rsidR="00DA64B9" w:rsidRPr="002458CF" w:rsidRDefault="00DA64B9" w:rsidP="003D599A">
            <w:pPr>
              <w:tabs>
                <w:tab w:val="left" w:pos="0"/>
              </w:tabs>
              <w:jc w:val="center"/>
              <w:rPr>
                <w:sz w:val="24"/>
                <w:szCs w:val="24"/>
              </w:rPr>
            </w:pPr>
            <w:r w:rsidRPr="002458CF">
              <w:rPr>
                <w:sz w:val="24"/>
                <w:szCs w:val="24"/>
              </w:rPr>
              <w:t>rujan, listopad</w:t>
            </w:r>
          </w:p>
          <w:p w14:paraId="5762948F" w14:textId="77777777" w:rsidR="00DA64B9" w:rsidRPr="002458CF" w:rsidRDefault="00DA64B9" w:rsidP="003D599A">
            <w:pPr>
              <w:tabs>
                <w:tab w:val="left" w:pos="0"/>
              </w:tabs>
              <w:jc w:val="center"/>
              <w:rPr>
                <w:sz w:val="24"/>
                <w:szCs w:val="24"/>
              </w:rPr>
            </w:pPr>
            <w:r w:rsidRPr="002458CF">
              <w:rPr>
                <w:sz w:val="24"/>
                <w:szCs w:val="24"/>
              </w:rPr>
              <w:t>lipanj</w:t>
            </w:r>
          </w:p>
          <w:p w14:paraId="7BEA185F" w14:textId="77777777" w:rsidR="00DA64B9" w:rsidRPr="002458CF" w:rsidRDefault="00DA64B9" w:rsidP="003D599A">
            <w:pPr>
              <w:tabs>
                <w:tab w:val="left" w:pos="0"/>
              </w:tabs>
              <w:jc w:val="center"/>
              <w:rPr>
                <w:sz w:val="24"/>
                <w:szCs w:val="24"/>
              </w:rPr>
            </w:pPr>
            <w:r w:rsidRPr="002458CF">
              <w:rPr>
                <w:sz w:val="24"/>
                <w:szCs w:val="24"/>
              </w:rPr>
              <w:t>lipanj</w:t>
            </w:r>
          </w:p>
          <w:p w14:paraId="5EB60054" w14:textId="77777777" w:rsidR="00DA64B9" w:rsidRPr="002458CF" w:rsidRDefault="00DA64B9" w:rsidP="003D599A">
            <w:pPr>
              <w:tabs>
                <w:tab w:val="left" w:pos="0"/>
              </w:tabs>
              <w:jc w:val="center"/>
              <w:rPr>
                <w:sz w:val="24"/>
                <w:szCs w:val="24"/>
              </w:rPr>
            </w:pPr>
          </w:p>
          <w:p w14:paraId="07376E43" w14:textId="77777777" w:rsidR="00DA64B9" w:rsidRPr="002458CF" w:rsidRDefault="00DA64B9" w:rsidP="003D599A">
            <w:pPr>
              <w:tabs>
                <w:tab w:val="left" w:pos="0"/>
              </w:tabs>
              <w:jc w:val="center"/>
              <w:rPr>
                <w:sz w:val="24"/>
                <w:szCs w:val="24"/>
              </w:rPr>
            </w:pPr>
            <w:r w:rsidRPr="002458CF">
              <w:rPr>
                <w:sz w:val="24"/>
                <w:szCs w:val="24"/>
              </w:rPr>
              <w:t>tijekom godine</w:t>
            </w:r>
          </w:p>
          <w:p w14:paraId="748DA859" w14:textId="77777777" w:rsidR="00DA64B9" w:rsidRPr="002458CF" w:rsidRDefault="00DA64B9" w:rsidP="003D599A">
            <w:pPr>
              <w:tabs>
                <w:tab w:val="left" w:pos="0"/>
              </w:tabs>
              <w:jc w:val="center"/>
              <w:rPr>
                <w:sz w:val="24"/>
                <w:szCs w:val="24"/>
              </w:rPr>
            </w:pPr>
            <w:r w:rsidRPr="002458CF">
              <w:rPr>
                <w:sz w:val="24"/>
                <w:szCs w:val="24"/>
              </w:rPr>
              <w:t>tijekom godine</w:t>
            </w:r>
          </w:p>
          <w:p w14:paraId="79805E62" w14:textId="77777777" w:rsidR="00DA64B9" w:rsidRPr="002458CF" w:rsidRDefault="00DA64B9" w:rsidP="003D599A">
            <w:pPr>
              <w:tabs>
                <w:tab w:val="left" w:pos="0"/>
              </w:tabs>
              <w:jc w:val="center"/>
              <w:rPr>
                <w:sz w:val="24"/>
                <w:szCs w:val="24"/>
              </w:rPr>
            </w:pPr>
          </w:p>
          <w:p w14:paraId="4CB1BFC6" w14:textId="77777777" w:rsidR="00DA64B9" w:rsidRPr="002458CF" w:rsidRDefault="00DA64B9" w:rsidP="003D599A">
            <w:pPr>
              <w:tabs>
                <w:tab w:val="left" w:pos="0"/>
              </w:tabs>
              <w:jc w:val="center"/>
              <w:rPr>
                <w:sz w:val="24"/>
                <w:szCs w:val="24"/>
              </w:rPr>
            </w:pPr>
            <w:r w:rsidRPr="002458CF">
              <w:rPr>
                <w:sz w:val="24"/>
                <w:szCs w:val="24"/>
              </w:rPr>
              <w:lastRenderedPageBreak/>
              <w:t>tijekom godine</w:t>
            </w:r>
          </w:p>
          <w:p w14:paraId="5A16F79A" w14:textId="77777777" w:rsidR="00DA64B9" w:rsidRPr="002458CF" w:rsidRDefault="00DA64B9" w:rsidP="003D599A">
            <w:pPr>
              <w:tabs>
                <w:tab w:val="left" w:pos="0"/>
              </w:tabs>
              <w:jc w:val="center"/>
              <w:rPr>
                <w:sz w:val="24"/>
                <w:szCs w:val="24"/>
              </w:rPr>
            </w:pPr>
          </w:p>
          <w:p w14:paraId="3E25C5A2" w14:textId="77777777" w:rsidR="00DA64B9" w:rsidRPr="002458CF" w:rsidRDefault="00DA64B9" w:rsidP="003D599A">
            <w:pPr>
              <w:tabs>
                <w:tab w:val="left" w:pos="0"/>
              </w:tabs>
              <w:jc w:val="center"/>
              <w:rPr>
                <w:sz w:val="24"/>
                <w:szCs w:val="24"/>
              </w:rPr>
            </w:pPr>
            <w:r w:rsidRPr="002458CF">
              <w:rPr>
                <w:sz w:val="24"/>
                <w:szCs w:val="24"/>
              </w:rPr>
              <w:t>tijekom godine</w:t>
            </w:r>
          </w:p>
          <w:p w14:paraId="4A1BA6E7" w14:textId="77777777" w:rsidR="00DA64B9" w:rsidRPr="002458CF" w:rsidRDefault="00DA64B9" w:rsidP="003D599A">
            <w:pPr>
              <w:tabs>
                <w:tab w:val="left" w:pos="0"/>
              </w:tabs>
              <w:jc w:val="center"/>
              <w:rPr>
                <w:sz w:val="24"/>
                <w:szCs w:val="24"/>
              </w:rPr>
            </w:pPr>
          </w:p>
          <w:p w14:paraId="21DEB799" w14:textId="77777777" w:rsidR="00DA64B9" w:rsidRPr="002458CF" w:rsidRDefault="00DA64B9" w:rsidP="003D599A">
            <w:pPr>
              <w:tabs>
                <w:tab w:val="left" w:pos="0"/>
              </w:tabs>
              <w:jc w:val="center"/>
              <w:rPr>
                <w:sz w:val="24"/>
                <w:szCs w:val="24"/>
              </w:rPr>
            </w:pPr>
            <w:r w:rsidRPr="002458CF">
              <w:rPr>
                <w:sz w:val="24"/>
                <w:szCs w:val="24"/>
              </w:rPr>
              <w:t>tijekom godine</w:t>
            </w:r>
          </w:p>
          <w:p w14:paraId="78362D96" w14:textId="77777777" w:rsidR="00DA64B9" w:rsidRPr="002458CF" w:rsidRDefault="00DA64B9" w:rsidP="003D599A">
            <w:pPr>
              <w:tabs>
                <w:tab w:val="left" w:pos="0"/>
              </w:tabs>
              <w:jc w:val="center"/>
              <w:rPr>
                <w:sz w:val="24"/>
                <w:szCs w:val="24"/>
              </w:rPr>
            </w:pPr>
            <w:r w:rsidRPr="002458CF">
              <w:rPr>
                <w:sz w:val="24"/>
                <w:szCs w:val="24"/>
              </w:rPr>
              <w:t>tijekom godine</w:t>
            </w:r>
          </w:p>
          <w:p w14:paraId="517FDEDC" w14:textId="77777777" w:rsidR="00DA64B9" w:rsidRPr="002458CF" w:rsidRDefault="00DA64B9" w:rsidP="003D599A">
            <w:pPr>
              <w:tabs>
                <w:tab w:val="left" w:pos="0"/>
              </w:tabs>
              <w:jc w:val="center"/>
              <w:rPr>
                <w:sz w:val="24"/>
                <w:szCs w:val="24"/>
              </w:rPr>
            </w:pPr>
            <w:r w:rsidRPr="002458CF">
              <w:rPr>
                <w:sz w:val="24"/>
                <w:szCs w:val="24"/>
              </w:rPr>
              <w:t>tijekom godine</w:t>
            </w:r>
          </w:p>
          <w:p w14:paraId="31957211" w14:textId="77777777" w:rsidR="00DA64B9" w:rsidRPr="002458CF" w:rsidRDefault="00DA64B9" w:rsidP="003D599A">
            <w:pPr>
              <w:tabs>
                <w:tab w:val="left" w:pos="0"/>
              </w:tabs>
              <w:jc w:val="center"/>
              <w:rPr>
                <w:sz w:val="24"/>
                <w:szCs w:val="24"/>
              </w:rPr>
            </w:pPr>
            <w:r w:rsidRPr="002458CF">
              <w:rPr>
                <w:sz w:val="24"/>
                <w:szCs w:val="24"/>
              </w:rPr>
              <w:t>tijekom godine</w:t>
            </w:r>
          </w:p>
        </w:tc>
      </w:tr>
      <w:tr w:rsidR="00DA64B9" w:rsidRPr="002458CF" w14:paraId="73DD2BB7" w14:textId="77777777" w:rsidTr="003D599A">
        <w:trPr>
          <w:trHeight w:val="469"/>
        </w:trPr>
        <w:tc>
          <w:tcPr>
            <w:tcW w:w="4246" w:type="pct"/>
            <w:shd w:val="clear" w:color="auto" w:fill="F2DBDB" w:themeFill="accent2" w:themeFillTint="33"/>
            <w:vAlign w:val="center"/>
          </w:tcPr>
          <w:p w14:paraId="0A301C4B" w14:textId="77777777" w:rsidR="00DA64B9" w:rsidRPr="002458CF" w:rsidRDefault="00DA64B9" w:rsidP="003D599A">
            <w:pPr>
              <w:tabs>
                <w:tab w:val="left" w:pos="0"/>
              </w:tabs>
              <w:rPr>
                <w:sz w:val="24"/>
                <w:szCs w:val="24"/>
              </w:rPr>
            </w:pPr>
            <w:r w:rsidRPr="002458CF">
              <w:rPr>
                <w:sz w:val="24"/>
                <w:szCs w:val="24"/>
              </w:rPr>
              <w:t>III. PREKOVREMENI RAD TIJEKOM NASTAVNE GODINE</w:t>
            </w:r>
          </w:p>
        </w:tc>
        <w:tc>
          <w:tcPr>
            <w:tcW w:w="85" w:type="pct"/>
            <w:shd w:val="clear" w:color="auto" w:fill="F2DBDB" w:themeFill="accent2" w:themeFillTint="33"/>
            <w:vAlign w:val="center"/>
          </w:tcPr>
          <w:p w14:paraId="72BA1AFF" w14:textId="77777777" w:rsidR="00DA64B9" w:rsidRPr="002458CF" w:rsidRDefault="00DA64B9" w:rsidP="003D599A">
            <w:pPr>
              <w:tabs>
                <w:tab w:val="left" w:pos="0"/>
              </w:tabs>
              <w:jc w:val="center"/>
              <w:rPr>
                <w:sz w:val="24"/>
                <w:szCs w:val="24"/>
              </w:rPr>
            </w:pPr>
            <w:r w:rsidRPr="002458CF">
              <w:rPr>
                <w:sz w:val="24"/>
                <w:szCs w:val="24"/>
              </w:rPr>
              <w:t>0</w:t>
            </w:r>
          </w:p>
        </w:tc>
        <w:tc>
          <w:tcPr>
            <w:tcW w:w="669" w:type="pct"/>
            <w:shd w:val="clear" w:color="auto" w:fill="F2DBDB" w:themeFill="accent2" w:themeFillTint="33"/>
            <w:vAlign w:val="center"/>
          </w:tcPr>
          <w:p w14:paraId="68AA99DA" w14:textId="77777777" w:rsidR="00DA64B9" w:rsidRPr="002458CF" w:rsidRDefault="00DA64B9" w:rsidP="003D599A">
            <w:pPr>
              <w:tabs>
                <w:tab w:val="left" w:pos="0"/>
              </w:tabs>
              <w:jc w:val="center"/>
              <w:rPr>
                <w:sz w:val="24"/>
                <w:szCs w:val="24"/>
              </w:rPr>
            </w:pPr>
          </w:p>
        </w:tc>
      </w:tr>
      <w:tr w:rsidR="00DA64B9" w:rsidRPr="002458CF" w14:paraId="43C38DE9" w14:textId="77777777" w:rsidTr="003D599A">
        <w:trPr>
          <w:trHeight w:val="381"/>
        </w:trPr>
        <w:tc>
          <w:tcPr>
            <w:tcW w:w="4246" w:type="pct"/>
            <w:shd w:val="clear" w:color="auto" w:fill="F2DBDB" w:themeFill="accent2" w:themeFillTint="33"/>
            <w:vAlign w:val="center"/>
          </w:tcPr>
          <w:p w14:paraId="06E2FE6D" w14:textId="77777777" w:rsidR="00DA64B9" w:rsidRPr="002458CF" w:rsidRDefault="00DA64B9" w:rsidP="003D599A">
            <w:pPr>
              <w:tabs>
                <w:tab w:val="left" w:pos="0"/>
              </w:tabs>
              <w:rPr>
                <w:sz w:val="24"/>
                <w:szCs w:val="24"/>
              </w:rPr>
            </w:pPr>
            <w:r w:rsidRPr="002458CF">
              <w:rPr>
                <w:sz w:val="24"/>
                <w:szCs w:val="24"/>
              </w:rPr>
              <w:t>V. OSTALI POSLOVI IZVAN NASTAVNE GODINE</w:t>
            </w:r>
          </w:p>
        </w:tc>
        <w:tc>
          <w:tcPr>
            <w:tcW w:w="85" w:type="pct"/>
            <w:shd w:val="clear" w:color="auto" w:fill="F2DBDB" w:themeFill="accent2" w:themeFillTint="33"/>
            <w:vAlign w:val="center"/>
          </w:tcPr>
          <w:p w14:paraId="4D474149" w14:textId="77777777" w:rsidR="00DA64B9" w:rsidRPr="002458CF" w:rsidRDefault="00DA64B9" w:rsidP="003D599A">
            <w:pPr>
              <w:tabs>
                <w:tab w:val="left" w:pos="0"/>
              </w:tabs>
              <w:jc w:val="center"/>
              <w:rPr>
                <w:sz w:val="24"/>
                <w:szCs w:val="24"/>
              </w:rPr>
            </w:pPr>
            <w:r w:rsidRPr="002458CF">
              <w:rPr>
                <w:sz w:val="24"/>
                <w:szCs w:val="24"/>
              </w:rPr>
              <w:t>322</w:t>
            </w:r>
          </w:p>
        </w:tc>
        <w:tc>
          <w:tcPr>
            <w:tcW w:w="669" w:type="pct"/>
            <w:shd w:val="clear" w:color="auto" w:fill="F2DBDB" w:themeFill="accent2" w:themeFillTint="33"/>
            <w:vAlign w:val="center"/>
          </w:tcPr>
          <w:p w14:paraId="41A0755F" w14:textId="77777777" w:rsidR="00DA64B9" w:rsidRPr="002458CF" w:rsidRDefault="00DA64B9" w:rsidP="003D599A">
            <w:pPr>
              <w:tabs>
                <w:tab w:val="left" w:pos="0"/>
              </w:tabs>
              <w:jc w:val="center"/>
              <w:rPr>
                <w:sz w:val="24"/>
                <w:szCs w:val="24"/>
              </w:rPr>
            </w:pPr>
          </w:p>
        </w:tc>
      </w:tr>
      <w:tr w:rsidR="00DA64B9" w:rsidRPr="002458CF" w14:paraId="3236A0F1" w14:textId="77777777" w:rsidTr="003D599A">
        <w:tc>
          <w:tcPr>
            <w:tcW w:w="4246" w:type="pct"/>
            <w:vAlign w:val="center"/>
          </w:tcPr>
          <w:p w14:paraId="4027F9AA" w14:textId="77777777" w:rsidR="00DA64B9" w:rsidRPr="002458CF" w:rsidRDefault="00DA64B9" w:rsidP="003D599A">
            <w:pPr>
              <w:tabs>
                <w:tab w:val="left" w:pos="0"/>
              </w:tabs>
              <w:rPr>
                <w:sz w:val="24"/>
                <w:szCs w:val="24"/>
              </w:rPr>
            </w:pPr>
            <w:r w:rsidRPr="002458CF">
              <w:rPr>
                <w:sz w:val="24"/>
                <w:szCs w:val="24"/>
              </w:rPr>
              <w:t>1. Planiranje i programiranje</w:t>
            </w:r>
          </w:p>
          <w:p w14:paraId="58A1B650" w14:textId="77777777" w:rsidR="00DA64B9" w:rsidRPr="002458CF" w:rsidRDefault="00DA64B9" w:rsidP="003D599A">
            <w:pPr>
              <w:tabs>
                <w:tab w:val="left" w:pos="0"/>
              </w:tabs>
              <w:rPr>
                <w:sz w:val="24"/>
                <w:szCs w:val="24"/>
              </w:rPr>
            </w:pPr>
            <w:r w:rsidRPr="002458CF">
              <w:rPr>
                <w:sz w:val="24"/>
                <w:szCs w:val="24"/>
              </w:rPr>
              <w:t>2. Administrativni poslovi</w:t>
            </w:r>
          </w:p>
          <w:p w14:paraId="4EDC06CF" w14:textId="77777777" w:rsidR="00DA64B9" w:rsidRPr="002458CF" w:rsidRDefault="00DA64B9" w:rsidP="003D599A">
            <w:pPr>
              <w:tabs>
                <w:tab w:val="left" w:pos="0"/>
              </w:tabs>
              <w:rPr>
                <w:sz w:val="24"/>
                <w:szCs w:val="24"/>
              </w:rPr>
            </w:pPr>
            <w:r w:rsidRPr="002458CF">
              <w:rPr>
                <w:sz w:val="24"/>
                <w:szCs w:val="24"/>
              </w:rPr>
              <w:t>3. Stručno usavršavanje</w:t>
            </w:r>
          </w:p>
          <w:p w14:paraId="69FE14AE" w14:textId="77777777" w:rsidR="00DA64B9" w:rsidRPr="002458CF" w:rsidRDefault="00DA64B9" w:rsidP="003D599A">
            <w:pPr>
              <w:tabs>
                <w:tab w:val="left" w:pos="0"/>
              </w:tabs>
              <w:rPr>
                <w:sz w:val="24"/>
                <w:szCs w:val="24"/>
              </w:rPr>
            </w:pPr>
            <w:r w:rsidRPr="002458CF">
              <w:rPr>
                <w:sz w:val="24"/>
                <w:szCs w:val="24"/>
              </w:rPr>
              <w:t>4. Javna i kulturna djelatnost škole</w:t>
            </w:r>
          </w:p>
          <w:p w14:paraId="536C3D1D" w14:textId="77777777" w:rsidR="00DA64B9" w:rsidRPr="002458CF" w:rsidRDefault="00DA64B9" w:rsidP="003D599A">
            <w:pPr>
              <w:tabs>
                <w:tab w:val="left" w:pos="0"/>
              </w:tabs>
              <w:rPr>
                <w:sz w:val="24"/>
                <w:szCs w:val="24"/>
              </w:rPr>
            </w:pPr>
            <w:r w:rsidRPr="002458CF">
              <w:rPr>
                <w:sz w:val="24"/>
                <w:szCs w:val="24"/>
              </w:rPr>
              <w:t>5. Rad u stručnim tijelima škole</w:t>
            </w:r>
          </w:p>
          <w:p w14:paraId="7A715C92" w14:textId="77777777" w:rsidR="00DA64B9" w:rsidRPr="002458CF" w:rsidRDefault="00DA64B9" w:rsidP="003D599A">
            <w:pPr>
              <w:tabs>
                <w:tab w:val="left" w:pos="0"/>
              </w:tabs>
              <w:rPr>
                <w:sz w:val="24"/>
                <w:szCs w:val="24"/>
              </w:rPr>
            </w:pPr>
            <w:r w:rsidRPr="002458CF">
              <w:rPr>
                <w:sz w:val="24"/>
                <w:szCs w:val="24"/>
              </w:rPr>
              <w:t>6. Rad u povjerenstvima škole</w:t>
            </w:r>
          </w:p>
          <w:p w14:paraId="69F9417A" w14:textId="77777777" w:rsidR="00DA64B9" w:rsidRPr="002458CF" w:rsidRDefault="00DA64B9" w:rsidP="003D599A">
            <w:pPr>
              <w:tabs>
                <w:tab w:val="left" w:pos="0"/>
              </w:tabs>
              <w:rPr>
                <w:sz w:val="24"/>
                <w:szCs w:val="24"/>
              </w:rPr>
            </w:pPr>
            <w:r w:rsidRPr="002458CF">
              <w:rPr>
                <w:sz w:val="24"/>
                <w:szCs w:val="24"/>
              </w:rPr>
              <w:t>7. Stručno razvojni i organizacijski poslovi</w:t>
            </w:r>
          </w:p>
          <w:p w14:paraId="1A51C9A7" w14:textId="77777777" w:rsidR="00DA64B9" w:rsidRPr="002458CF" w:rsidRDefault="00DA64B9" w:rsidP="003D599A">
            <w:pPr>
              <w:tabs>
                <w:tab w:val="left" w:pos="0"/>
              </w:tabs>
              <w:rPr>
                <w:sz w:val="24"/>
                <w:szCs w:val="24"/>
              </w:rPr>
            </w:pPr>
            <w:r w:rsidRPr="002458CF">
              <w:rPr>
                <w:sz w:val="24"/>
                <w:szCs w:val="24"/>
              </w:rPr>
              <w:t>8. Poslovi vezani za početak i završetak školske godine</w:t>
            </w:r>
          </w:p>
          <w:p w14:paraId="4EB1C776" w14:textId="77777777" w:rsidR="00DA64B9" w:rsidRPr="002458CF" w:rsidRDefault="00DA64B9" w:rsidP="003D599A">
            <w:pPr>
              <w:tabs>
                <w:tab w:val="left" w:pos="0"/>
              </w:tabs>
              <w:rPr>
                <w:sz w:val="24"/>
                <w:szCs w:val="24"/>
              </w:rPr>
            </w:pPr>
            <w:r w:rsidRPr="002458CF">
              <w:rPr>
                <w:sz w:val="24"/>
                <w:szCs w:val="24"/>
              </w:rPr>
              <w:t xml:space="preserve">9. </w:t>
            </w:r>
            <w:r>
              <w:rPr>
                <w:sz w:val="24"/>
                <w:szCs w:val="24"/>
              </w:rPr>
              <w:t>Ostali nepredvidivi poslovi</w:t>
            </w:r>
          </w:p>
        </w:tc>
        <w:tc>
          <w:tcPr>
            <w:tcW w:w="85" w:type="pct"/>
            <w:vAlign w:val="center"/>
          </w:tcPr>
          <w:p w14:paraId="153DD1C3" w14:textId="77777777" w:rsidR="00DA64B9" w:rsidRPr="002458CF" w:rsidRDefault="00DA64B9" w:rsidP="003D599A">
            <w:pPr>
              <w:tabs>
                <w:tab w:val="left" w:pos="0"/>
              </w:tabs>
              <w:jc w:val="center"/>
              <w:rPr>
                <w:sz w:val="24"/>
                <w:szCs w:val="24"/>
              </w:rPr>
            </w:pPr>
          </w:p>
          <w:p w14:paraId="7FA4DBC9" w14:textId="77777777" w:rsidR="00DA64B9" w:rsidRPr="002458CF" w:rsidRDefault="00DA64B9" w:rsidP="003D599A">
            <w:pPr>
              <w:tabs>
                <w:tab w:val="left" w:pos="0"/>
              </w:tabs>
              <w:jc w:val="center"/>
              <w:rPr>
                <w:sz w:val="24"/>
                <w:szCs w:val="24"/>
              </w:rPr>
            </w:pPr>
          </w:p>
        </w:tc>
        <w:tc>
          <w:tcPr>
            <w:tcW w:w="669" w:type="pct"/>
            <w:vAlign w:val="center"/>
          </w:tcPr>
          <w:p w14:paraId="7290A5D4" w14:textId="77777777" w:rsidR="00DA64B9" w:rsidRPr="002458CF" w:rsidRDefault="00DA64B9" w:rsidP="003D599A">
            <w:pPr>
              <w:tabs>
                <w:tab w:val="left" w:pos="0"/>
              </w:tabs>
              <w:jc w:val="center"/>
              <w:rPr>
                <w:sz w:val="24"/>
                <w:szCs w:val="24"/>
              </w:rPr>
            </w:pPr>
          </w:p>
        </w:tc>
      </w:tr>
      <w:tr w:rsidR="00DA64B9" w:rsidRPr="002458CF" w14:paraId="6E32BD90" w14:textId="77777777" w:rsidTr="003D599A">
        <w:tc>
          <w:tcPr>
            <w:tcW w:w="4246" w:type="pct"/>
            <w:shd w:val="clear" w:color="auto" w:fill="F2DBDB" w:themeFill="accent2" w:themeFillTint="33"/>
            <w:vAlign w:val="center"/>
          </w:tcPr>
          <w:p w14:paraId="74C8F8D1" w14:textId="77777777" w:rsidR="00DA64B9" w:rsidRPr="002458CF" w:rsidRDefault="00DA64B9" w:rsidP="003D599A">
            <w:pPr>
              <w:tabs>
                <w:tab w:val="left" w:pos="0"/>
              </w:tabs>
              <w:rPr>
                <w:sz w:val="24"/>
                <w:szCs w:val="24"/>
              </w:rPr>
            </w:pPr>
            <w:r w:rsidRPr="002458CF">
              <w:rPr>
                <w:sz w:val="24"/>
                <w:szCs w:val="24"/>
              </w:rPr>
              <w:t>UKUPNO (godišnji fond sati)</w:t>
            </w:r>
          </w:p>
        </w:tc>
        <w:tc>
          <w:tcPr>
            <w:tcW w:w="85" w:type="pct"/>
            <w:shd w:val="clear" w:color="auto" w:fill="F2DBDB" w:themeFill="accent2" w:themeFillTint="33"/>
            <w:vAlign w:val="center"/>
          </w:tcPr>
          <w:p w14:paraId="5CFE5DC3" w14:textId="11555E02" w:rsidR="00DA64B9" w:rsidRPr="002458CF" w:rsidRDefault="00491CA2" w:rsidP="003D599A">
            <w:pPr>
              <w:tabs>
                <w:tab w:val="left" w:pos="0"/>
              </w:tabs>
              <w:jc w:val="center"/>
              <w:rPr>
                <w:sz w:val="24"/>
                <w:szCs w:val="24"/>
              </w:rPr>
            </w:pPr>
            <w:r>
              <w:rPr>
                <w:sz w:val="24"/>
                <w:szCs w:val="24"/>
              </w:rPr>
              <w:t>178</w:t>
            </w:r>
            <w:r w:rsidR="00DA64B9" w:rsidRPr="002458CF">
              <w:rPr>
                <w:sz w:val="24"/>
                <w:szCs w:val="24"/>
              </w:rPr>
              <w:t>4</w:t>
            </w:r>
          </w:p>
        </w:tc>
        <w:tc>
          <w:tcPr>
            <w:tcW w:w="669" w:type="pct"/>
            <w:shd w:val="clear" w:color="auto" w:fill="F2DBDB" w:themeFill="accent2" w:themeFillTint="33"/>
            <w:vAlign w:val="center"/>
          </w:tcPr>
          <w:p w14:paraId="255FFB27" w14:textId="77777777" w:rsidR="00DA64B9" w:rsidRPr="002458CF" w:rsidRDefault="00DA64B9" w:rsidP="003D599A">
            <w:pPr>
              <w:tabs>
                <w:tab w:val="left" w:pos="0"/>
              </w:tabs>
              <w:jc w:val="center"/>
              <w:rPr>
                <w:sz w:val="24"/>
                <w:szCs w:val="24"/>
              </w:rPr>
            </w:pPr>
          </w:p>
        </w:tc>
      </w:tr>
      <w:tr w:rsidR="00DA64B9" w:rsidRPr="002458CF" w14:paraId="6F6A6D4F" w14:textId="77777777" w:rsidTr="003D599A">
        <w:tc>
          <w:tcPr>
            <w:tcW w:w="4246" w:type="pct"/>
            <w:vAlign w:val="center"/>
          </w:tcPr>
          <w:p w14:paraId="2B9F3892" w14:textId="77777777" w:rsidR="00DA64B9" w:rsidRPr="002458CF" w:rsidRDefault="00DA64B9" w:rsidP="003D599A">
            <w:pPr>
              <w:tabs>
                <w:tab w:val="left" w:pos="0"/>
              </w:tabs>
              <w:rPr>
                <w:sz w:val="24"/>
                <w:szCs w:val="24"/>
              </w:rPr>
            </w:pPr>
            <w:r w:rsidRPr="002458CF">
              <w:rPr>
                <w:sz w:val="24"/>
                <w:szCs w:val="24"/>
              </w:rPr>
              <w:t>VI. ODMOR I DOPUSTI</w:t>
            </w:r>
          </w:p>
          <w:p w14:paraId="164A0B3D" w14:textId="77777777" w:rsidR="00DA64B9" w:rsidRPr="002458CF" w:rsidRDefault="00DA64B9" w:rsidP="003D599A">
            <w:pPr>
              <w:tabs>
                <w:tab w:val="left" w:pos="0"/>
              </w:tabs>
              <w:rPr>
                <w:sz w:val="24"/>
                <w:szCs w:val="24"/>
              </w:rPr>
            </w:pPr>
            <w:r>
              <w:rPr>
                <w:sz w:val="24"/>
                <w:szCs w:val="24"/>
              </w:rPr>
              <w:t>1. GODIŠNJI ODMOR</w:t>
            </w:r>
          </w:p>
        </w:tc>
        <w:tc>
          <w:tcPr>
            <w:tcW w:w="85" w:type="pct"/>
            <w:vAlign w:val="center"/>
          </w:tcPr>
          <w:p w14:paraId="319DE09A" w14:textId="17ED5393" w:rsidR="00DA64B9" w:rsidRPr="002458CF" w:rsidRDefault="00D739FE" w:rsidP="003D599A">
            <w:pPr>
              <w:tabs>
                <w:tab w:val="left" w:pos="0"/>
              </w:tabs>
              <w:jc w:val="center"/>
              <w:rPr>
                <w:sz w:val="24"/>
                <w:szCs w:val="24"/>
              </w:rPr>
            </w:pPr>
            <w:r>
              <w:rPr>
                <w:sz w:val="24"/>
                <w:szCs w:val="24"/>
              </w:rPr>
              <w:t>240</w:t>
            </w:r>
          </w:p>
        </w:tc>
        <w:tc>
          <w:tcPr>
            <w:tcW w:w="669" w:type="pct"/>
            <w:vAlign w:val="center"/>
          </w:tcPr>
          <w:p w14:paraId="10BE4BB1" w14:textId="77777777" w:rsidR="00DA64B9" w:rsidRPr="002458CF" w:rsidRDefault="00DA64B9" w:rsidP="003D599A">
            <w:pPr>
              <w:tabs>
                <w:tab w:val="left" w:pos="0"/>
              </w:tabs>
              <w:jc w:val="center"/>
              <w:rPr>
                <w:sz w:val="24"/>
                <w:szCs w:val="24"/>
              </w:rPr>
            </w:pPr>
          </w:p>
        </w:tc>
      </w:tr>
      <w:tr w:rsidR="00DA64B9" w:rsidRPr="002458CF" w14:paraId="095EAC9A" w14:textId="77777777" w:rsidTr="003D599A">
        <w:tc>
          <w:tcPr>
            <w:tcW w:w="4246" w:type="pct"/>
            <w:shd w:val="clear" w:color="auto" w:fill="F2DBDB" w:themeFill="accent2" w:themeFillTint="33"/>
            <w:vAlign w:val="center"/>
          </w:tcPr>
          <w:p w14:paraId="60F06FC0" w14:textId="77777777" w:rsidR="00DA64B9" w:rsidRPr="002458CF" w:rsidRDefault="00DA64B9" w:rsidP="003D599A">
            <w:pPr>
              <w:tabs>
                <w:tab w:val="left" w:pos="0"/>
              </w:tabs>
              <w:rPr>
                <w:sz w:val="24"/>
                <w:szCs w:val="24"/>
              </w:rPr>
            </w:pPr>
            <w:r w:rsidRPr="002458CF">
              <w:rPr>
                <w:sz w:val="24"/>
                <w:szCs w:val="24"/>
              </w:rPr>
              <w:t>UKUPNO</w:t>
            </w:r>
          </w:p>
        </w:tc>
        <w:tc>
          <w:tcPr>
            <w:tcW w:w="85" w:type="pct"/>
            <w:shd w:val="clear" w:color="auto" w:fill="F2DBDB" w:themeFill="accent2" w:themeFillTint="33"/>
            <w:vAlign w:val="center"/>
          </w:tcPr>
          <w:p w14:paraId="02FC02ED" w14:textId="5D1A4223" w:rsidR="00DA64B9" w:rsidRPr="002458CF" w:rsidRDefault="00D739FE" w:rsidP="00D739FE">
            <w:pPr>
              <w:tabs>
                <w:tab w:val="left" w:pos="0"/>
              </w:tabs>
              <w:rPr>
                <w:sz w:val="24"/>
                <w:szCs w:val="24"/>
              </w:rPr>
            </w:pPr>
            <w:r>
              <w:rPr>
                <w:sz w:val="24"/>
                <w:szCs w:val="24"/>
              </w:rPr>
              <w:t xml:space="preserve">      2024</w:t>
            </w:r>
          </w:p>
        </w:tc>
        <w:tc>
          <w:tcPr>
            <w:tcW w:w="669" w:type="pct"/>
            <w:shd w:val="clear" w:color="auto" w:fill="F2DBDB" w:themeFill="accent2" w:themeFillTint="33"/>
            <w:vAlign w:val="center"/>
          </w:tcPr>
          <w:p w14:paraId="19090056" w14:textId="77777777" w:rsidR="00DA64B9" w:rsidRPr="002458CF" w:rsidRDefault="00DA64B9" w:rsidP="003D599A">
            <w:pPr>
              <w:tabs>
                <w:tab w:val="left" w:pos="0"/>
              </w:tabs>
              <w:jc w:val="center"/>
              <w:rPr>
                <w:sz w:val="24"/>
                <w:szCs w:val="24"/>
              </w:rPr>
            </w:pPr>
          </w:p>
        </w:tc>
      </w:tr>
    </w:tbl>
    <w:p w14:paraId="35018370" w14:textId="0BEF5218" w:rsidR="318283D7" w:rsidRDefault="318283D7"/>
    <w:p w14:paraId="5D69FBB6" w14:textId="77777777" w:rsidR="00DA64B9" w:rsidRDefault="00DA64B9" w:rsidP="00DA64B9">
      <w:pPr>
        <w:tabs>
          <w:tab w:val="left" w:pos="0"/>
        </w:tabs>
        <w:spacing w:line="720" w:lineRule="auto"/>
        <w:rPr>
          <w:sz w:val="18"/>
        </w:rPr>
        <w:sectPr w:rsidR="00DA64B9" w:rsidSect="00191CE2">
          <w:headerReference w:type="default" r:id="rId27"/>
          <w:pgSz w:w="16840" w:h="11910" w:orient="landscape" w:code="9"/>
          <w:pgMar w:top="1100" w:right="980" w:bottom="1120" w:left="1000" w:header="0" w:footer="923" w:gutter="0"/>
          <w:cols w:space="720"/>
        </w:sectPr>
      </w:pPr>
    </w:p>
    <w:p w14:paraId="0AEC4193" w14:textId="733B0BA5" w:rsidR="006C79CF" w:rsidRDefault="0C1009F7" w:rsidP="75B54F84">
      <w:pPr>
        <w:pStyle w:val="Naslov1"/>
        <w:tabs>
          <w:tab w:val="left" w:pos="837"/>
        </w:tabs>
        <w:ind w:left="416" w:firstLine="0"/>
      </w:pPr>
      <w:bookmarkStart w:id="47" w:name="_Toc84779020"/>
      <w:r>
        <w:lastRenderedPageBreak/>
        <w:t xml:space="preserve">7. 5. Plan rada stručnog suradnika knjižničara za školsku godinu </w:t>
      </w:r>
      <w:r w:rsidR="22A83959">
        <w:t>2021</w:t>
      </w:r>
      <w:r w:rsidR="4009C0C8">
        <w:t>./</w:t>
      </w:r>
      <w:r w:rsidR="22A83959">
        <w:t>2022</w:t>
      </w:r>
      <w:r w:rsidR="4009C0C8">
        <w:t>.</w:t>
      </w:r>
      <w:bookmarkEnd w:id="47"/>
    </w:p>
    <w:p w14:paraId="77918503" w14:textId="6869DAD5" w:rsidR="006C79CF" w:rsidRDefault="006C79CF" w:rsidP="006C79CF">
      <w:pPr>
        <w:pStyle w:val="Naslov1"/>
        <w:tabs>
          <w:tab w:val="left" w:pos="0"/>
          <w:tab w:val="left" w:pos="837"/>
        </w:tabs>
        <w:ind w:left="416" w:firstLine="0"/>
      </w:pPr>
    </w:p>
    <w:tbl>
      <w:tblPr>
        <w:tblStyle w:val="Reetkatablice"/>
        <w:tblW w:w="0" w:type="auto"/>
        <w:tblLook w:val="04A0" w:firstRow="1" w:lastRow="0" w:firstColumn="1" w:lastColumn="0" w:noHBand="0" w:noVBand="1"/>
      </w:tblPr>
      <w:tblGrid>
        <w:gridCol w:w="6997"/>
        <w:gridCol w:w="6997"/>
      </w:tblGrid>
      <w:tr w:rsidR="006C79CF" w14:paraId="38A672E3" w14:textId="77777777" w:rsidTr="00D71A1F">
        <w:trPr>
          <w:trHeight w:val="388"/>
        </w:trPr>
        <w:tc>
          <w:tcPr>
            <w:tcW w:w="6997" w:type="dxa"/>
            <w:shd w:val="clear" w:color="auto" w:fill="B2A1C7" w:themeFill="accent4" w:themeFillTint="99"/>
            <w:vAlign w:val="center"/>
          </w:tcPr>
          <w:p w14:paraId="249C4A9E" w14:textId="77777777" w:rsidR="006C79CF" w:rsidRPr="00805C93" w:rsidRDefault="006C79CF" w:rsidP="00D71A1F">
            <w:pPr>
              <w:rPr>
                <w:b/>
                <w:sz w:val="24"/>
              </w:rPr>
            </w:pPr>
            <w:r w:rsidRPr="00805C93">
              <w:rPr>
                <w:b/>
                <w:sz w:val="24"/>
              </w:rPr>
              <w:t>PODRUČJE RADA</w:t>
            </w:r>
          </w:p>
        </w:tc>
        <w:tc>
          <w:tcPr>
            <w:tcW w:w="6997" w:type="dxa"/>
            <w:shd w:val="clear" w:color="auto" w:fill="B2A1C7" w:themeFill="accent4" w:themeFillTint="99"/>
            <w:vAlign w:val="center"/>
          </w:tcPr>
          <w:p w14:paraId="1AE75B4E" w14:textId="77777777" w:rsidR="006C79CF" w:rsidRPr="00805C93" w:rsidRDefault="006C79CF" w:rsidP="00D71A1F">
            <w:pPr>
              <w:jc w:val="center"/>
              <w:rPr>
                <w:b/>
                <w:sz w:val="24"/>
              </w:rPr>
            </w:pPr>
            <w:r w:rsidRPr="00805C93">
              <w:rPr>
                <w:b/>
                <w:sz w:val="24"/>
              </w:rPr>
              <w:t>BROJ SATI</w:t>
            </w:r>
          </w:p>
        </w:tc>
      </w:tr>
      <w:tr w:rsidR="006C79CF" w14:paraId="5FDC49DD" w14:textId="77777777" w:rsidTr="00D71A1F">
        <w:trPr>
          <w:trHeight w:val="422"/>
        </w:trPr>
        <w:tc>
          <w:tcPr>
            <w:tcW w:w="6997" w:type="dxa"/>
            <w:shd w:val="clear" w:color="auto" w:fill="E5DFEC" w:themeFill="accent4" w:themeFillTint="33"/>
            <w:vAlign w:val="center"/>
          </w:tcPr>
          <w:p w14:paraId="6492471A" w14:textId="77777777" w:rsidR="006C79CF" w:rsidRPr="00805C93" w:rsidRDefault="006C79CF" w:rsidP="00D71A1F">
            <w:pPr>
              <w:rPr>
                <w:b/>
                <w:sz w:val="24"/>
              </w:rPr>
            </w:pPr>
            <w:r>
              <w:rPr>
                <w:b/>
                <w:sz w:val="24"/>
              </w:rPr>
              <w:t>1. ODGOJNO-OBRAZOVNI RAD U ŠKOLSKOJ KNJIŽNICI</w:t>
            </w:r>
          </w:p>
        </w:tc>
        <w:tc>
          <w:tcPr>
            <w:tcW w:w="6997" w:type="dxa"/>
            <w:shd w:val="clear" w:color="auto" w:fill="E5DFEC" w:themeFill="accent4" w:themeFillTint="33"/>
            <w:vAlign w:val="center"/>
          </w:tcPr>
          <w:p w14:paraId="5ABEAC13" w14:textId="13C01679" w:rsidR="006C79CF" w:rsidRPr="00805C93" w:rsidRDefault="006C79CF" w:rsidP="00D71A1F">
            <w:pPr>
              <w:jc w:val="center"/>
              <w:rPr>
                <w:b/>
                <w:sz w:val="24"/>
              </w:rPr>
            </w:pPr>
            <w:r>
              <w:rPr>
                <w:b/>
                <w:sz w:val="24"/>
              </w:rPr>
              <w:t>1 085 sati</w:t>
            </w:r>
          </w:p>
        </w:tc>
      </w:tr>
      <w:tr w:rsidR="006C79CF" w14:paraId="5281FEB6" w14:textId="77777777" w:rsidTr="00D71A1F">
        <w:trPr>
          <w:trHeight w:val="413"/>
        </w:trPr>
        <w:tc>
          <w:tcPr>
            <w:tcW w:w="6997" w:type="dxa"/>
            <w:shd w:val="clear" w:color="auto" w:fill="E5DFEC" w:themeFill="accent4" w:themeFillTint="33"/>
            <w:vAlign w:val="center"/>
          </w:tcPr>
          <w:p w14:paraId="210A91E2" w14:textId="77777777" w:rsidR="006C79CF" w:rsidRDefault="006C79CF" w:rsidP="00D71A1F">
            <w:pPr>
              <w:rPr>
                <w:b/>
                <w:sz w:val="24"/>
              </w:rPr>
            </w:pPr>
            <w:r>
              <w:rPr>
                <w:b/>
                <w:sz w:val="24"/>
              </w:rPr>
              <w:t>Program za učenike</w:t>
            </w:r>
          </w:p>
        </w:tc>
        <w:tc>
          <w:tcPr>
            <w:tcW w:w="6997" w:type="dxa"/>
            <w:shd w:val="clear" w:color="auto" w:fill="E5DFEC" w:themeFill="accent4" w:themeFillTint="33"/>
            <w:vAlign w:val="center"/>
          </w:tcPr>
          <w:p w14:paraId="2D8B427A" w14:textId="77777777" w:rsidR="006C79CF" w:rsidRDefault="006C79CF" w:rsidP="00D71A1F">
            <w:pPr>
              <w:jc w:val="center"/>
              <w:rPr>
                <w:b/>
                <w:sz w:val="24"/>
              </w:rPr>
            </w:pPr>
            <w:r>
              <w:rPr>
                <w:b/>
                <w:sz w:val="24"/>
              </w:rPr>
              <w:t>Vrijeme realizacije</w:t>
            </w:r>
          </w:p>
        </w:tc>
      </w:tr>
      <w:tr w:rsidR="006C79CF" w14:paraId="3B64A10E" w14:textId="77777777" w:rsidTr="614B14FD">
        <w:trPr>
          <w:trHeight w:val="562"/>
        </w:trPr>
        <w:tc>
          <w:tcPr>
            <w:tcW w:w="6997" w:type="dxa"/>
            <w:shd w:val="clear" w:color="auto" w:fill="FFFFFF" w:themeFill="background1"/>
          </w:tcPr>
          <w:p w14:paraId="60157564" w14:textId="77777777" w:rsidR="006C79CF" w:rsidRDefault="006C79CF" w:rsidP="00F90D1E">
            <w:pPr>
              <w:spacing w:line="360" w:lineRule="auto"/>
              <w:rPr>
                <w:sz w:val="24"/>
              </w:rPr>
            </w:pPr>
            <w:r w:rsidRPr="00C67CC4">
              <w:rPr>
                <w:sz w:val="24"/>
              </w:rPr>
              <w:t>-</w:t>
            </w:r>
            <w:r>
              <w:rPr>
                <w:sz w:val="24"/>
              </w:rPr>
              <w:t xml:space="preserve"> </w:t>
            </w:r>
            <w:r w:rsidRPr="00C67CC4">
              <w:rPr>
                <w:sz w:val="24"/>
              </w:rPr>
              <w:t>edukacija korisnika u školskoj knjižnici</w:t>
            </w:r>
          </w:p>
          <w:p w14:paraId="32455F09" w14:textId="77777777" w:rsidR="006C79CF" w:rsidRDefault="006C79CF" w:rsidP="00F90D1E">
            <w:pPr>
              <w:spacing w:line="360" w:lineRule="auto"/>
              <w:rPr>
                <w:sz w:val="24"/>
              </w:rPr>
            </w:pPr>
            <w:r>
              <w:rPr>
                <w:sz w:val="24"/>
              </w:rPr>
              <w:t xml:space="preserve">- privikavanje učenika na knjižnični prostor </w:t>
            </w:r>
          </w:p>
          <w:p w14:paraId="2A5BB0B7" w14:textId="77777777" w:rsidR="006C79CF" w:rsidRDefault="006C79CF" w:rsidP="00F90D1E">
            <w:pPr>
              <w:spacing w:line="360" w:lineRule="auto"/>
              <w:rPr>
                <w:sz w:val="24"/>
              </w:rPr>
            </w:pPr>
            <w:r>
              <w:rPr>
                <w:sz w:val="24"/>
              </w:rPr>
              <w:t>- upoznavanje učenika s knjigom i ostalom knjižnom građom</w:t>
            </w:r>
          </w:p>
          <w:p w14:paraId="1A972B28" w14:textId="77777777" w:rsidR="006C79CF" w:rsidRDefault="006C79CF" w:rsidP="00F90D1E">
            <w:pPr>
              <w:spacing w:line="360" w:lineRule="auto"/>
              <w:rPr>
                <w:sz w:val="24"/>
              </w:rPr>
            </w:pPr>
            <w:r>
              <w:rPr>
                <w:sz w:val="24"/>
              </w:rPr>
              <w:t>- korištenje različitih izvora znanja (knjiga, serijskih publikacija, AV građe)</w:t>
            </w:r>
          </w:p>
          <w:p w14:paraId="345F6CBB" w14:textId="77777777" w:rsidR="006C79CF" w:rsidRDefault="006C79CF" w:rsidP="00F90D1E">
            <w:pPr>
              <w:spacing w:line="360" w:lineRule="auto"/>
              <w:rPr>
                <w:sz w:val="24"/>
              </w:rPr>
            </w:pPr>
            <w:r>
              <w:rPr>
                <w:sz w:val="24"/>
              </w:rPr>
              <w:t>- uporaba primarnih i sekundarnih izvora za izradu učeničkih plakata/postera i istraživačkih radova</w:t>
            </w:r>
          </w:p>
          <w:p w14:paraId="4BDB1B8C" w14:textId="77777777" w:rsidR="006C79CF" w:rsidRDefault="006C79CF" w:rsidP="00F90D1E">
            <w:pPr>
              <w:spacing w:line="360" w:lineRule="auto"/>
              <w:rPr>
                <w:sz w:val="24"/>
              </w:rPr>
            </w:pPr>
            <w:r>
              <w:rPr>
                <w:sz w:val="24"/>
              </w:rPr>
              <w:t>- pomaganje učenicima u pripremi izrade izabrane teme plakata/postera i istraživačkog rada</w:t>
            </w:r>
          </w:p>
          <w:p w14:paraId="2FBCACFE" w14:textId="77777777" w:rsidR="006C79CF" w:rsidRDefault="006C79CF" w:rsidP="00F90D1E">
            <w:pPr>
              <w:spacing w:line="360" w:lineRule="auto"/>
              <w:rPr>
                <w:sz w:val="24"/>
              </w:rPr>
            </w:pPr>
            <w:r>
              <w:rPr>
                <w:sz w:val="24"/>
              </w:rPr>
              <w:t>- upoznavanje učenika s pravilima citiranja i navođenja bibliografskih izvora</w:t>
            </w:r>
          </w:p>
          <w:p w14:paraId="74454BA9" w14:textId="77777777" w:rsidR="006C79CF" w:rsidRDefault="006C79CF" w:rsidP="00F90D1E">
            <w:pPr>
              <w:spacing w:line="360" w:lineRule="auto"/>
              <w:rPr>
                <w:sz w:val="24"/>
              </w:rPr>
            </w:pPr>
            <w:r>
              <w:rPr>
                <w:sz w:val="24"/>
              </w:rPr>
              <w:t>- razvijanje čitalačke, medijske, informacijske i informatičke pismenosti kod učenika</w:t>
            </w:r>
          </w:p>
          <w:p w14:paraId="217485DC" w14:textId="77777777" w:rsidR="006C79CF" w:rsidRDefault="006C79CF" w:rsidP="00F90D1E">
            <w:pPr>
              <w:spacing w:line="360" w:lineRule="auto"/>
              <w:rPr>
                <w:sz w:val="24"/>
              </w:rPr>
            </w:pPr>
            <w:r>
              <w:rPr>
                <w:sz w:val="24"/>
              </w:rPr>
              <w:t>- praćenje i ispitivanje zanimanja učenika za knjigu</w:t>
            </w:r>
          </w:p>
          <w:p w14:paraId="0E401F51" w14:textId="77777777" w:rsidR="006C79CF" w:rsidRDefault="006C79CF" w:rsidP="00F90D1E">
            <w:pPr>
              <w:spacing w:line="360" w:lineRule="auto"/>
              <w:rPr>
                <w:sz w:val="24"/>
              </w:rPr>
            </w:pPr>
            <w:r>
              <w:rPr>
                <w:sz w:val="24"/>
              </w:rPr>
              <w:t>- motiviranje učenika na slobodno čitanje</w:t>
            </w:r>
          </w:p>
          <w:p w14:paraId="4CFE2A76" w14:textId="77777777" w:rsidR="006C79CF" w:rsidRDefault="006C79CF" w:rsidP="00F90D1E">
            <w:pPr>
              <w:spacing w:line="360" w:lineRule="auto"/>
              <w:rPr>
                <w:sz w:val="24"/>
              </w:rPr>
            </w:pPr>
            <w:r>
              <w:rPr>
                <w:sz w:val="24"/>
              </w:rPr>
              <w:t>- stručna pomoć učenicima prilikom izbora knjige</w:t>
            </w:r>
          </w:p>
          <w:p w14:paraId="4DAFC802" w14:textId="77777777" w:rsidR="006C79CF" w:rsidRDefault="006C79CF" w:rsidP="00F90D1E">
            <w:pPr>
              <w:spacing w:line="360" w:lineRule="auto"/>
              <w:rPr>
                <w:sz w:val="24"/>
              </w:rPr>
            </w:pPr>
            <w:r>
              <w:rPr>
                <w:sz w:val="24"/>
              </w:rPr>
              <w:t>- poticanje na kreativno i kritičko razmišljanje učenika</w:t>
            </w:r>
          </w:p>
          <w:p w14:paraId="6B98D814" w14:textId="77777777" w:rsidR="006C79CF" w:rsidRPr="00C67CC4" w:rsidRDefault="006C79CF" w:rsidP="00F90D1E">
            <w:pPr>
              <w:spacing w:line="360" w:lineRule="auto"/>
              <w:rPr>
                <w:sz w:val="24"/>
              </w:rPr>
            </w:pPr>
            <w:r>
              <w:rPr>
                <w:sz w:val="24"/>
              </w:rPr>
              <w:t>- pozicioniranje školske knjižnice kao potpore za cjeloživotno učenje</w:t>
            </w:r>
          </w:p>
        </w:tc>
        <w:tc>
          <w:tcPr>
            <w:tcW w:w="6997" w:type="dxa"/>
            <w:shd w:val="clear" w:color="auto" w:fill="FFFFFF" w:themeFill="background1"/>
          </w:tcPr>
          <w:p w14:paraId="61A671EC" w14:textId="77777777" w:rsidR="006C79CF" w:rsidRDefault="006C79CF" w:rsidP="00F90D1E">
            <w:pPr>
              <w:jc w:val="center"/>
              <w:rPr>
                <w:sz w:val="24"/>
              </w:rPr>
            </w:pPr>
          </w:p>
          <w:p w14:paraId="496D51E9" w14:textId="77777777" w:rsidR="006C79CF" w:rsidRDefault="006C79CF" w:rsidP="00F90D1E">
            <w:pPr>
              <w:jc w:val="center"/>
              <w:rPr>
                <w:sz w:val="24"/>
              </w:rPr>
            </w:pPr>
          </w:p>
          <w:p w14:paraId="01EC360F" w14:textId="77777777" w:rsidR="006C79CF" w:rsidRDefault="006C79CF" w:rsidP="00F90D1E">
            <w:pPr>
              <w:jc w:val="center"/>
              <w:rPr>
                <w:sz w:val="24"/>
              </w:rPr>
            </w:pPr>
          </w:p>
          <w:p w14:paraId="5DE28BD4" w14:textId="77777777" w:rsidR="006C79CF" w:rsidRDefault="006C79CF" w:rsidP="00F90D1E">
            <w:pPr>
              <w:jc w:val="center"/>
              <w:rPr>
                <w:sz w:val="24"/>
              </w:rPr>
            </w:pPr>
          </w:p>
          <w:p w14:paraId="571B2E91" w14:textId="77777777" w:rsidR="006C79CF" w:rsidRDefault="006C79CF" w:rsidP="00F90D1E">
            <w:pPr>
              <w:jc w:val="center"/>
              <w:rPr>
                <w:sz w:val="24"/>
              </w:rPr>
            </w:pPr>
          </w:p>
          <w:p w14:paraId="48D64665" w14:textId="77777777" w:rsidR="006C79CF" w:rsidRDefault="006C79CF" w:rsidP="00F90D1E">
            <w:pPr>
              <w:jc w:val="center"/>
              <w:rPr>
                <w:sz w:val="24"/>
              </w:rPr>
            </w:pPr>
          </w:p>
          <w:p w14:paraId="5F5762BC" w14:textId="77777777" w:rsidR="006C79CF" w:rsidRDefault="006C79CF" w:rsidP="00F90D1E">
            <w:pPr>
              <w:jc w:val="center"/>
              <w:rPr>
                <w:sz w:val="24"/>
              </w:rPr>
            </w:pPr>
          </w:p>
          <w:p w14:paraId="3673C287" w14:textId="77777777" w:rsidR="006C79CF" w:rsidRDefault="006C79CF" w:rsidP="00F90D1E">
            <w:pPr>
              <w:jc w:val="center"/>
              <w:rPr>
                <w:sz w:val="24"/>
              </w:rPr>
            </w:pPr>
          </w:p>
          <w:p w14:paraId="11FA9507" w14:textId="77777777" w:rsidR="006C79CF" w:rsidRDefault="006C79CF" w:rsidP="00F90D1E">
            <w:pPr>
              <w:jc w:val="center"/>
              <w:rPr>
                <w:sz w:val="24"/>
              </w:rPr>
            </w:pPr>
          </w:p>
          <w:p w14:paraId="5533FB2B" w14:textId="77777777" w:rsidR="006C79CF" w:rsidRDefault="006C79CF" w:rsidP="00F90D1E">
            <w:pPr>
              <w:jc w:val="center"/>
              <w:rPr>
                <w:sz w:val="24"/>
              </w:rPr>
            </w:pPr>
          </w:p>
          <w:p w14:paraId="4637815A" w14:textId="77777777" w:rsidR="006C79CF" w:rsidRDefault="006C79CF" w:rsidP="00F90D1E">
            <w:pPr>
              <w:jc w:val="center"/>
              <w:rPr>
                <w:sz w:val="24"/>
              </w:rPr>
            </w:pPr>
          </w:p>
          <w:p w14:paraId="5A6A46A4" w14:textId="77777777" w:rsidR="006C79CF" w:rsidRDefault="006C79CF" w:rsidP="00F90D1E">
            <w:pPr>
              <w:jc w:val="center"/>
              <w:rPr>
                <w:sz w:val="24"/>
              </w:rPr>
            </w:pPr>
          </w:p>
          <w:p w14:paraId="3A24DF77" w14:textId="77777777" w:rsidR="006C79CF" w:rsidRDefault="006C79CF" w:rsidP="00F90D1E">
            <w:pPr>
              <w:jc w:val="center"/>
              <w:rPr>
                <w:sz w:val="24"/>
              </w:rPr>
            </w:pPr>
            <w:r>
              <w:rPr>
                <w:sz w:val="24"/>
              </w:rPr>
              <w:t xml:space="preserve">Tijekom nastavne godine </w:t>
            </w:r>
          </w:p>
          <w:p w14:paraId="339DA28F" w14:textId="77777777" w:rsidR="006C79CF" w:rsidRDefault="006C79CF" w:rsidP="00F90D1E">
            <w:pPr>
              <w:jc w:val="center"/>
              <w:rPr>
                <w:sz w:val="24"/>
              </w:rPr>
            </w:pPr>
          </w:p>
          <w:p w14:paraId="417228FB" w14:textId="77777777" w:rsidR="006C79CF" w:rsidRDefault="006C79CF" w:rsidP="00F90D1E">
            <w:pPr>
              <w:jc w:val="center"/>
              <w:rPr>
                <w:sz w:val="24"/>
              </w:rPr>
            </w:pPr>
          </w:p>
          <w:p w14:paraId="539B07A3" w14:textId="77777777" w:rsidR="006C79CF" w:rsidRDefault="006C79CF" w:rsidP="00F90D1E">
            <w:pPr>
              <w:jc w:val="center"/>
              <w:rPr>
                <w:sz w:val="24"/>
              </w:rPr>
            </w:pPr>
          </w:p>
          <w:p w14:paraId="7D80EBFA" w14:textId="77777777" w:rsidR="006C79CF" w:rsidRDefault="006C79CF" w:rsidP="00F90D1E">
            <w:pPr>
              <w:jc w:val="center"/>
              <w:rPr>
                <w:sz w:val="24"/>
              </w:rPr>
            </w:pPr>
          </w:p>
          <w:p w14:paraId="55E9C803" w14:textId="77777777" w:rsidR="006C79CF" w:rsidRDefault="006C79CF" w:rsidP="00F90D1E">
            <w:pPr>
              <w:jc w:val="center"/>
              <w:rPr>
                <w:sz w:val="24"/>
              </w:rPr>
            </w:pPr>
          </w:p>
          <w:p w14:paraId="04AAEE0A" w14:textId="77777777" w:rsidR="006C79CF" w:rsidRDefault="006C79CF" w:rsidP="00F90D1E">
            <w:pPr>
              <w:jc w:val="center"/>
              <w:rPr>
                <w:sz w:val="24"/>
              </w:rPr>
            </w:pPr>
          </w:p>
          <w:p w14:paraId="2C7AAC08" w14:textId="77777777" w:rsidR="006C79CF" w:rsidRDefault="006C79CF" w:rsidP="00F90D1E">
            <w:pPr>
              <w:jc w:val="center"/>
              <w:rPr>
                <w:sz w:val="24"/>
              </w:rPr>
            </w:pPr>
          </w:p>
          <w:p w14:paraId="792683CC" w14:textId="77777777" w:rsidR="006C79CF" w:rsidRDefault="006C79CF" w:rsidP="00F90D1E">
            <w:pPr>
              <w:jc w:val="center"/>
              <w:rPr>
                <w:sz w:val="24"/>
              </w:rPr>
            </w:pPr>
          </w:p>
          <w:p w14:paraId="559B2198" w14:textId="77777777" w:rsidR="006C79CF" w:rsidRDefault="006C79CF" w:rsidP="00F90D1E">
            <w:pPr>
              <w:jc w:val="center"/>
              <w:rPr>
                <w:b/>
                <w:sz w:val="24"/>
              </w:rPr>
            </w:pPr>
          </w:p>
        </w:tc>
      </w:tr>
      <w:tr w:rsidR="006C79CF" w14:paraId="18E99202" w14:textId="77777777" w:rsidTr="614B14FD">
        <w:tc>
          <w:tcPr>
            <w:tcW w:w="6997" w:type="dxa"/>
            <w:shd w:val="clear" w:color="auto" w:fill="E5DFEC" w:themeFill="accent4" w:themeFillTint="33"/>
          </w:tcPr>
          <w:p w14:paraId="1E8371F3" w14:textId="77777777" w:rsidR="006C79CF" w:rsidRPr="00444678" w:rsidRDefault="006C79CF" w:rsidP="00F90D1E">
            <w:pPr>
              <w:jc w:val="both"/>
              <w:rPr>
                <w:b/>
                <w:sz w:val="24"/>
              </w:rPr>
            </w:pPr>
            <w:r w:rsidRPr="00444678">
              <w:rPr>
                <w:b/>
                <w:sz w:val="24"/>
              </w:rPr>
              <w:lastRenderedPageBreak/>
              <w:t xml:space="preserve">Rad u nastavi </w:t>
            </w:r>
          </w:p>
        </w:tc>
        <w:tc>
          <w:tcPr>
            <w:tcW w:w="6997" w:type="dxa"/>
            <w:shd w:val="clear" w:color="auto" w:fill="E5DFEC" w:themeFill="accent4" w:themeFillTint="33"/>
          </w:tcPr>
          <w:p w14:paraId="33B74547" w14:textId="77777777" w:rsidR="006C79CF" w:rsidRDefault="006C79CF" w:rsidP="00F90D1E">
            <w:pPr>
              <w:jc w:val="center"/>
              <w:rPr>
                <w:b/>
                <w:sz w:val="24"/>
              </w:rPr>
            </w:pPr>
            <w:r>
              <w:rPr>
                <w:b/>
                <w:sz w:val="24"/>
              </w:rPr>
              <w:t>Vrijeme realizacije</w:t>
            </w:r>
          </w:p>
        </w:tc>
      </w:tr>
      <w:tr w:rsidR="006C79CF" w14:paraId="6A48C9A4" w14:textId="77777777" w:rsidTr="614B14FD">
        <w:tc>
          <w:tcPr>
            <w:tcW w:w="6997" w:type="dxa"/>
            <w:shd w:val="clear" w:color="auto" w:fill="FFFFFF" w:themeFill="background1"/>
          </w:tcPr>
          <w:p w14:paraId="539308B4" w14:textId="77777777" w:rsidR="006C79CF" w:rsidRDefault="006C79CF" w:rsidP="00F90D1E">
            <w:pPr>
              <w:spacing w:line="360" w:lineRule="auto"/>
              <w:rPr>
                <w:sz w:val="24"/>
              </w:rPr>
            </w:pPr>
            <w:r>
              <w:rPr>
                <w:sz w:val="24"/>
              </w:rPr>
              <w:t xml:space="preserve">- strukturiran po razrednim odjelima (od 1. do 8. razreda), sadržajima i zadaćama odgojno-obrazovnog rada </w:t>
            </w:r>
          </w:p>
          <w:p w14:paraId="4AC1C126" w14:textId="77777777" w:rsidR="006C79CF" w:rsidRDefault="006C79CF" w:rsidP="00F90D1E">
            <w:pPr>
              <w:spacing w:line="360" w:lineRule="auto"/>
              <w:rPr>
                <w:sz w:val="24"/>
              </w:rPr>
            </w:pPr>
            <w:r>
              <w:rPr>
                <w:sz w:val="24"/>
              </w:rPr>
              <w:t xml:space="preserve">- realizacija sadržaja programa čitalačke pismenosti i </w:t>
            </w:r>
          </w:p>
          <w:p w14:paraId="061BADE4" w14:textId="77777777" w:rsidR="006C79CF" w:rsidRDefault="006C79CF" w:rsidP="00F90D1E">
            <w:pPr>
              <w:spacing w:line="360" w:lineRule="auto"/>
              <w:rPr>
                <w:sz w:val="24"/>
              </w:rPr>
            </w:pPr>
            <w:r>
              <w:rPr>
                <w:sz w:val="24"/>
              </w:rPr>
              <w:t>knjižnično-informacijskog područja školske knjižnice</w:t>
            </w:r>
          </w:p>
          <w:p w14:paraId="6EEACA8F" w14:textId="77777777" w:rsidR="006C79CF" w:rsidRDefault="006C79CF" w:rsidP="00F90D1E">
            <w:pPr>
              <w:spacing w:line="360" w:lineRule="auto"/>
              <w:rPr>
                <w:sz w:val="24"/>
              </w:rPr>
            </w:pPr>
            <w:r>
              <w:rPr>
                <w:sz w:val="24"/>
              </w:rPr>
              <w:t xml:space="preserve">- učenici se upoznaju s: </w:t>
            </w:r>
          </w:p>
          <w:p w14:paraId="4069BBC5" w14:textId="77777777" w:rsidR="006C79CF" w:rsidRDefault="006C79CF" w:rsidP="00F90D1E">
            <w:pPr>
              <w:spacing w:line="360" w:lineRule="auto"/>
              <w:rPr>
                <w:i/>
                <w:sz w:val="24"/>
              </w:rPr>
            </w:pPr>
            <w:r w:rsidRPr="00E33B1A">
              <w:rPr>
                <w:i/>
                <w:sz w:val="24"/>
              </w:rPr>
              <w:t>- školskim knjižničar</w:t>
            </w:r>
            <w:r>
              <w:rPr>
                <w:i/>
                <w:sz w:val="24"/>
              </w:rPr>
              <w:t>k</w:t>
            </w:r>
            <w:r w:rsidRPr="00E33B1A">
              <w:rPr>
                <w:i/>
                <w:sz w:val="24"/>
              </w:rPr>
              <w:t>om i knjižničnim prostorom</w:t>
            </w:r>
          </w:p>
          <w:p w14:paraId="33555D18" w14:textId="77777777" w:rsidR="006C79CF" w:rsidRPr="00E33B1A" w:rsidRDefault="006C79CF" w:rsidP="00F90D1E">
            <w:pPr>
              <w:spacing w:line="360" w:lineRule="auto"/>
              <w:rPr>
                <w:i/>
                <w:sz w:val="24"/>
              </w:rPr>
            </w:pPr>
            <w:r>
              <w:rPr>
                <w:i/>
                <w:sz w:val="24"/>
              </w:rPr>
              <w:t>- knjižnim fondom za određeni uzrast</w:t>
            </w:r>
          </w:p>
          <w:p w14:paraId="6CE1241A" w14:textId="77777777" w:rsidR="006C79CF" w:rsidRPr="00E33B1A" w:rsidRDefault="006C79CF" w:rsidP="00F90D1E">
            <w:pPr>
              <w:spacing w:line="360" w:lineRule="auto"/>
              <w:rPr>
                <w:i/>
                <w:sz w:val="24"/>
              </w:rPr>
            </w:pPr>
            <w:r w:rsidRPr="00E33B1A">
              <w:rPr>
                <w:i/>
                <w:sz w:val="24"/>
              </w:rPr>
              <w:t>- dječjim tiskom</w:t>
            </w:r>
          </w:p>
          <w:p w14:paraId="1432F71A" w14:textId="77777777" w:rsidR="006C79CF" w:rsidRDefault="006C79CF" w:rsidP="00F90D1E">
            <w:pPr>
              <w:spacing w:line="360" w:lineRule="auto"/>
              <w:rPr>
                <w:i/>
                <w:sz w:val="24"/>
              </w:rPr>
            </w:pPr>
            <w:r w:rsidRPr="00E33B1A">
              <w:rPr>
                <w:i/>
                <w:sz w:val="24"/>
              </w:rPr>
              <w:t>- procesom nastanka knjige</w:t>
            </w:r>
          </w:p>
          <w:p w14:paraId="023E6B74" w14:textId="77777777" w:rsidR="006C79CF" w:rsidRDefault="006C79CF" w:rsidP="00F90D1E">
            <w:pPr>
              <w:spacing w:line="360" w:lineRule="auto"/>
              <w:rPr>
                <w:i/>
                <w:sz w:val="24"/>
              </w:rPr>
            </w:pPr>
            <w:r>
              <w:rPr>
                <w:i/>
                <w:sz w:val="24"/>
              </w:rPr>
              <w:t xml:space="preserve">- korištenjem referentne zbirke </w:t>
            </w:r>
          </w:p>
          <w:p w14:paraId="2FACEDCD" w14:textId="77777777" w:rsidR="006C79CF" w:rsidRDefault="006C79CF" w:rsidP="00F90D1E">
            <w:pPr>
              <w:spacing w:line="360" w:lineRule="auto"/>
              <w:rPr>
                <w:i/>
                <w:sz w:val="24"/>
              </w:rPr>
            </w:pPr>
            <w:r>
              <w:rPr>
                <w:i/>
                <w:sz w:val="24"/>
              </w:rPr>
              <w:t>- vrednovanjem informacija na različitim medijima</w:t>
            </w:r>
          </w:p>
          <w:p w14:paraId="182B8ED8" w14:textId="77777777" w:rsidR="006C79CF" w:rsidRDefault="006C79CF" w:rsidP="00F90D1E">
            <w:pPr>
              <w:spacing w:line="360" w:lineRule="auto"/>
              <w:rPr>
                <w:i/>
                <w:sz w:val="24"/>
              </w:rPr>
            </w:pPr>
            <w:r>
              <w:rPr>
                <w:i/>
                <w:sz w:val="24"/>
              </w:rPr>
              <w:t>- područjima ljudskog znanja (strukama)</w:t>
            </w:r>
          </w:p>
          <w:p w14:paraId="5A13B5E1" w14:textId="77777777" w:rsidR="006C79CF" w:rsidRDefault="006C79CF" w:rsidP="00F90D1E">
            <w:pPr>
              <w:spacing w:line="360" w:lineRule="auto"/>
              <w:rPr>
                <w:i/>
                <w:sz w:val="24"/>
              </w:rPr>
            </w:pPr>
            <w:r>
              <w:rPr>
                <w:i/>
                <w:sz w:val="24"/>
              </w:rPr>
              <w:t>- katalozima različitih vrsta knjižnica</w:t>
            </w:r>
          </w:p>
          <w:p w14:paraId="41356888" w14:textId="77777777" w:rsidR="006C79CF" w:rsidRDefault="006C79CF" w:rsidP="00F90D1E">
            <w:pPr>
              <w:spacing w:line="360" w:lineRule="auto"/>
              <w:rPr>
                <w:i/>
                <w:sz w:val="24"/>
              </w:rPr>
            </w:pPr>
            <w:r>
              <w:rPr>
                <w:i/>
                <w:sz w:val="24"/>
              </w:rPr>
              <w:t>- citiranjem literature i navođenjem bibliografskih jedinica</w:t>
            </w:r>
          </w:p>
          <w:p w14:paraId="38F8038C" w14:textId="77777777" w:rsidR="006C79CF" w:rsidRDefault="006C79CF" w:rsidP="00F90D1E">
            <w:pPr>
              <w:spacing w:line="360" w:lineRule="auto"/>
              <w:rPr>
                <w:i/>
                <w:sz w:val="24"/>
              </w:rPr>
            </w:pPr>
            <w:r>
              <w:rPr>
                <w:i/>
                <w:sz w:val="24"/>
              </w:rPr>
              <w:t>- pojmom autorskog prava</w:t>
            </w:r>
          </w:p>
          <w:p w14:paraId="1DACD90B" w14:textId="0E6E91F4" w:rsidR="006C79CF" w:rsidRPr="00E33B1A" w:rsidRDefault="614B14FD" w:rsidP="614B14FD">
            <w:pPr>
              <w:spacing w:line="360" w:lineRule="auto"/>
              <w:rPr>
                <w:i/>
                <w:iCs/>
                <w:sz w:val="24"/>
                <w:szCs w:val="24"/>
              </w:rPr>
            </w:pPr>
            <w:r w:rsidRPr="614B14FD">
              <w:rPr>
                <w:i/>
                <w:iCs/>
                <w:sz w:val="24"/>
                <w:szCs w:val="24"/>
              </w:rPr>
              <w:t>- sustavom pojedinih vrsta knjižnica u Republici Hrvatskoj, u potrazi za čitateljem, ZAKI</w:t>
            </w:r>
          </w:p>
          <w:p w14:paraId="5CE39EFC" w14:textId="5FEB5DEE" w:rsidR="614B14FD" w:rsidRDefault="614B14FD" w:rsidP="614B14FD">
            <w:pPr>
              <w:spacing w:line="360" w:lineRule="auto"/>
              <w:rPr>
                <w:i/>
                <w:iCs/>
                <w:sz w:val="24"/>
                <w:szCs w:val="24"/>
              </w:rPr>
            </w:pPr>
            <w:r w:rsidRPr="614B14FD">
              <w:rPr>
                <w:i/>
                <w:iCs/>
                <w:sz w:val="24"/>
                <w:szCs w:val="24"/>
              </w:rPr>
              <w:t>-istraživanjem gradiva na online izvorima; informacijska pismenost</w:t>
            </w:r>
          </w:p>
          <w:p w14:paraId="0B0F43E8" w14:textId="77777777" w:rsidR="006C79CF" w:rsidRDefault="006C79CF" w:rsidP="00F90D1E">
            <w:pPr>
              <w:spacing w:line="360" w:lineRule="auto"/>
              <w:rPr>
                <w:sz w:val="24"/>
              </w:rPr>
            </w:pPr>
            <w:r>
              <w:rPr>
                <w:sz w:val="24"/>
              </w:rPr>
              <w:t xml:space="preserve">- korelacija po međupredmetnim temama </w:t>
            </w:r>
          </w:p>
          <w:p w14:paraId="63ACC4A4" w14:textId="77777777" w:rsidR="006C79CF" w:rsidRDefault="006C79CF" w:rsidP="00F90D1E">
            <w:pPr>
              <w:spacing w:line="360" w:lineRule="auto"/>
              <w:rPr>
                <w:sz w:val="24"/>
              </w:rPr>
            </w:pPr>
            <w:r>
              <w:rPr>
                <w:sz w:val="24"/>
              </w:rPr>
              <w:t>- sat lektire (u suradnji s učiteljima razredne i predmetne nastave)</w:t>
            </w:r>
          </w:p>
          <w:p w14:paraId="7600AB9B" w14:textId="77777777" w:rsidR="006C79CF" w:rsidRPr="00147C35" w:rsidRDefault="006C79CF" w:rsidP="00F90D1E">
            <w:pPr>
              <w:spacing w:line="360" w:lineRule="auto"/>
              <w:rPr>
                <w:sz w:val="24"/>
              </w:rPr>
            </w:pPr>
            <w:r>
              <w:rPr>
                <w:sz w:val="24"/>
              </w:rPr>
              <w:t xml:space="preserve">- prigodne radionice prema Planu kulturne i javne djelatnosti škole i Preventivnom programu škole </w:t>
            </w:r>
          </w:p>
        </w:tc>
        <w:tc>
          <w:tcPr>
            <w:tcW w:w="6997" w:type="dxa"/>
            <w:shd w:val="clear" w:color="auto" w:fill="FFFFFF" w:themeFill="background1"/>
          </w:tcPr>
          <w:p w14:paraId="12C445F5" w14:textId="77777777" w:rsidR="006C79CF" w:rsidRDefault="006C79CF" w:rsidP="00F90D1E">
            <w:pPr>
              <w:jc w:val="center"/>
              <w:rPr>
                <w:sz w:val="24"/>
              </w:rPr>
            </w:pPr>
          </w:p>
          <w:p w14:paraId="0EBC8A2B" w14:textId="77777777" w:rsidR="006C79CF" w:rsidRDefault="006C79CF" w:rsidP="00F90D1E">
            <w:pPr>
              <w:jc w:val="center"/>
              <w:rPr>
                <w:sz w:val="24"/>
              </w:rPr>
            </w:pPr>
          </w:p>
          <w:p w14:paraId="720D5601" w14:textId="77777777" w:rsidR="006C79CF" w:rsidRDefault="006C79CF" w:rsidP="00F90D1E">
            <w:pPr>
              <w:jc w:val="center"/>
              <w:rPr>
                <w:sz w:val="24"/>
              </w:rPr>
            </w:pPr>
          </w:p>
          <w:p w14:paraId="04A96206" w14:textId="77777777" w:rsidR="006C79CF" w:rsidRDefault="006C79CF" w:rsidP="00F90D1E">
            <w:pPr>
              <w:jc w:val="center"/>
              <w:rPr>
                <w:sz w:val="24"/>
              </w:rPr>
            </w:pPr>
          </w:p>
          <w:p w14:paraId="712224D1" w14:textId="77777777" w:rsidR="006C79CF" w:rsidRDefault="006C79CF" w:rsidP="00F90D1E">
            <w:pPr>
              <w:jc w:val="center"/>
              <w:rPr>
                <w:sz w:val="24"/>
              </w:rPr>
            </w:pPr>
          </w:p>
          <w:p w14:paraId="45EB5F4F" w14:textId="77777777" w:rsidR="006C79CF" w:rsidRDefault="006C79CF" w:rsidP="00F90D1E">
            <w:pPr>
              <w:jc w:val="center"/>
              <w:rPr>
                <w:sz w:val="24"/>
              </w:rPr>
            </w:pPr>
          </w:p>
          <w:p w14:paraId="71B43D6D" w14:textId="77777777" w:rsidR="006C79CF" w:rsidRDefault="006C79CF" w:rsidP="00F90D1E">
            <w:pPr>
              <w:jc w:val="center"/>
              <w:rPr>
                <w:sz w:val="24"/>
              </w:rPr>
            </w:pPr>
          </w:p>
          <w:p w14:paraId="2AA575BC" w14:textId="77777777" w:rsidR="006C79CF" w:rsidRDefault="006C79CF" w:rsidP="00F90D1E">
            <w:pPr>
              <w:jc w:val="center"/>
              <w:rPr>
                <w:sz w:val="24"/>
              </w:rPr>
            </w:pPr>
          </w:p>
          <w:p w14:paraId="28A27FF2" w14:textId="77777777" w:rsidR="006C79CF" w:rsidRDefault="006C79CF" w:rsidP="00F90D1E">
            <w:pPr>
              <w:jc w:val="center"/>
              <w:rPr>
                <w:sz w:val="24"/>
              </w:rPr>
            </w:pPr>
          </w:p>
          <w:p w14:paraId="7D1327CC" w14:textId="77777777" w:rsidR="006C79CF" w:rsidRDefault="006C79CF" w:rsidP="00F90D1E">
            <w:pPr>
              <w:jc w:val="center"/>
              <w:rPr>
                <w:sz w:val="24"/>
              </w:rPr>
            </w:pPr>
          </w:p>
          <w:p w14:paraId="62EAC8D9" w14:textId="77777777" w:rsidR="006C79CF" w:rsidRDefault="006C79CF" w:rsidP="00F90D1E">
            <w:pPr>
              <w:jc w:val="center"/>
              <w:rPr>
                <w:sz w:val="24"/>
              </w:rPr>
            </w:pPr>
          </w:p>
          <w:p w14:paraId="642823E4" w14:textId="77777777" w:rsidR="006C79CF" w:rsidRDefault="006C79CF" w:rsidP="00F90D1E">
            <w:pPr>
              <w:jc w:val="center"/>
              <w:rPr>
                <w:sz w:val="24"/>
              </w:rPr>
            </w:pPr>
          </w:p>
          <w:p w14:paraId="72F5D3B7" w14:textId="77777777" w:rsidR="006C79CF" w:rsidRDefault="006C79CF" w:rsidP="00F90D1E">
            <w:pPr>
              <w:jc w:val="center"/>
              <w:rPr>
                <w:sz w:val="24"/>
              </w:rPr>
            </w:pPr>
          </w:p>
          <w:p w14:paraId="5BC81747" w14:textId="77777777" w:rsidR="006C79CF" w:rsidRDefault="006C79CF" w:rsidP="00F90D1E">
            <w:pPr>
              <w:jc w:val="center"/>
              <w:rPr>
                <w:sz w:val="24"/>
              </w:rPr>
            </w:pPr>
          </w:p>
          <w:p w14:paraId="2631EC1E" w14:textId="77777777" w:rsidR="006C79CF" w:rsidRDefault="006C79CF" w:rsidP="00F90D1E">
            <w:pPr>
              <w:jc w:val="center"/>
              <w:rPr>
                <w:sz w:val="24"/>
              </w:rPr>
            </w:pPr>
            <w:r>
              <w:rPr>
                <w:sz w:val="24"/>
              </w:rPr>
              <w:t xml:space="preserve">Tijekom nastavne godine </w:t>
            </w:r>
          </w:p>
          <w:p w14:paraId="643BEEE6" w14:textId="77777777" w:rsidR="006C79CF" w:rsidRDefault="006C79CF" w:rsidP="00F90D1E">
            <w:pPr>
              <w:jc w:val="both"/>
              <w:rPr>
                <w:b/>
                <w:sz w:val="24"/>
              </w:rPr>
            </w:pPr>
          </w:p>
        </w:tc>
      </w:tr>
      <w:tr w:rsidR="006C79CF" w14:paraId="3C906EA8" w14:textId="77777777" w:rsidTr="614B14FD">
        <w:tc>
          <w:tcPr>
            <w:tcW w:w="6997" w:type="dxa"/>
            <w:shd w:val="clear" w:color="auto" w:fill="E5DFEC" w:themeFill="accent4" w:themeFillTint="33"/>
          </w:tcPr>
          <w:p w14:paraId="056C7B7D" w14:textId="77777777" w:rsidR="006C79CF" w:rsidRPr="002C76CB" w:rsidRDefault="006C79CF" w:rsidP="00F90D1E">
            <w:pPr>
              <w:rPr>
                <w:b/>
                <w:sz w:val="24"/>
              </w:rPr>
            </w:pPr>
            <w:r w:rsidRPr="002C76CB">
              <w:rPr>
                <w:b/>
                <w:sz w:val="24"/>
              </w:rPr>
              <w:lastRenderedPageBreak/>
              <w:t>Izvannastavna aktivnost</w:t>
            </w:r>
          </w:p>
        </w:tc>
        <w:tc>
          <w:tcPr>
            <w:tcW w:w="6997" w:type="dxa"/>
            <w:tcBorders>
              <w:right w:val="single" w:sz="4" w:space="0" w:color="auto"/>
            </w:tcBorders>
            <w:shd w:val="clear" w:color="auto" w:fill="E5DFEC" w:themeFill="accent4" w:themeFillTint="33"/>
          </w:tcPr>
          <w:p w14:paraId="2DCA14E5" w14:textId="77777777" w:rsidR="006C79CF" w:rsidRDefault="006C79CF" w:rsidP="00F90D1E">
            <w:pPr>
              <w:jc w:val="center"/>
              <w:rPr>
                <w:b/>
                <w:sz w:val="24"/>
              </w:rPr>
            </w:pPr>
            <w:r>
              <w:rPr>
                <w:b/>
                <w:sz w:val="24"/>
              </w:rPr>
              <w:t>Vrijeme realizacije</w:t>
            </w:r>
          </w:p>
        </w:tc>
      </w:tr>
      <w:tr w:rsidR="006C79CF" w14:paraId="2ED815BE" w14:textId="77777777" w:rsidTr="00D71A1F">
        <w:trPr>
          <w:trHeight w:val="410"/>
        </w:trPr>
        <w:tc>
          <w:tcPr>
            <w:tcW w:w="6997" w:type="dxa"/>
            <w:shd w:val="clear" w:color="auto" w:fill="FFFFFF" w:themeFill="background1"/>
          </w:tcPr>
          <w:p w14:paraId="0BF1F83A" w14:textId="77777777" w:rsidR="006C79CF" w:rsidRPr="002C76CB" w:rsidRDefault="006C79CF" w:rsidP="00F90D1E">
            <w:pPr>
              <w:jc w:val="both"/>
              <w:rPr>
                <w:sz w:val="24"/>
              </w:rPr>
            </w:pPr>
            <w:r>
              <w:rPr>
                <w:sz w:val="24"/>
              </w:rPr>
              <w:t>- Mali knjižničari</w:t>
            </w:r>
          </w:p>
        </w:tc>
        <w:tc>
          <w:tcPr>
            <w:tcW w:w="6997" w:type="dxa"/>
            <w:tcBorders>
              <w:right w:val="single" w:sz="4" w:space="0" w:color="auto"/>
            </w:tcBorders>
            <w:shd w:val="clear" w:color="auto" w:fill="FFFFFF" w:themeFill="background1"/>
          </w:tcPr>
          <w:p w14:paraId="5CCC90B3" w14:textId="77777777" w:rsidR="006C79CF" w:rsidRPr="002C76CB" w:rsidRDefault="006C79CF" w:rsidP="00F90D1E">
            <w:pPr>
              <w:jc w:val="center"/>
              <w:rPr>
                <w:sz w:val="24"/>
              </w:rPr>
            </w:pPr>
            <w:r>
              <w:rPr>
                <w:sz w:val="24"/>
              </w:rPr>
              <w:t>Tijekom nastavne godine</w:t>
            </w:r>
          </w:p>
        </w:tc>
      </w:tr>
      <w:tr w:rsidR="006C79CF" w14:paraId="17E49F42" w14:textId="77777777" w:rsidTr="614B14FD">
        <w:tc>
          <w:tcPr>
            <w:tcW w:w="6997" w:type="dxa"/>
            <w:shd w:val="clear" w:color="auto" w:fill="E5DFEC" w:themeFill="accent4" w:themeFillTint="33"/>
          </w:tcPr>
          <w:p w14:paraId="32C6F763" w14:textId="77777777" w:rsidR="006C79CF" w:rsidRPr="009E2A96" w:rsidRDefault="006C79CF" w:rsidP="00F90D1E">
            <w:pPr>
              <w:jc w:val="both"/>
              <w:rPr>
                <w:b/>
                <w:sz w:val="24"/>
              </w:rPr>
            </w:pPr>
            <w:r w:rsidRPr="009E2A96">
              <w:rPr>
                <w:b/>
                <w:sz w:val="24"/>
              </w:rPr>
              <w:t xml:space="preserve">Poslovi koji proizlaze iz odgojno-obrazovnog rada </w:t>
            </w:r>
          </w:p>
        </w:tc>
        <w:tc>
          <w:tcPr>
            <w:tcW w:w="6997" w:type="dxa"/>
            <w:shd w:val="clear" w:color="auto" w:fill="E5DFEC" w:themeFill="accent4" w:themeFillTint="33"/>
          </w:tcPr>
          <w:p w14:paraId="160D50E2" w14:textId="77777777" w:rsidR="006C79CF" w:rsidRDefault="006C79CF" w:rsidP="00F90D1E">
            <w:pPr>
              <w:jc w:val="center"/>
              <w:rPr>
                <w:b/>
                <w:sz w:val="24"/>
              </w:rPr>
            </w:pPr>
            <w:r>
              <w:rPr>
                <w:b/>
                <w:sz w:val="24"/>
              </w:rPr>
              <w:t>Vrijeme realizacije</w:t>
            </w:r>
          </w:p>
        </w:tc>
      </w:tr>
      <w:tr w:rsidR="006C79CF" w14:paraId="2D1634CD" w14:textId="77777777" w:rsidTr="614B14FD">
        <w:tc>
          <w:tcPr>
            <w:tcW w:w="6997" w:type="dxa"/>
            <w:shd w:val="clear" w:color="auto" w:fill="FFFFFF" w:themeFill="background1"/>
          </w:tcPr>
          <w:p w14:paraId="38BE6073" w14:textId="77777777" w:rsidR="006C79CF" w:rsidRPr="009E2A96" w:rsidRDefault="006C79CF" w:rsidP="00F90D1E">
            <w:pPr>
              <w:tabs>
                <w:tab w:val="left" w:pos="0"/>
              </w:tabs>
              <w:spacing w:line="360" w:lineRule="auto"/>
              <w:rPr>
                <w:sz w:val="24"/>
                <w:szCs w:val="24"/>
              </w:rPr>
            </w:pPr>
            <w:r w:rsidRPr="009E2A96">
              <w:rPr>
                <w:sz w:val="24"/>
                <w:szCs w:val="24"/>
              </w:rPr>
              <w:t>- izrada godišnjeg, mjesečnog i tjednog plana rada školskog knjižničara</w:t>
            </w:r>
          </w:p>
          <w:p w14:paraId="7A86DB77" w14:textId="77777777" w:rsidR="006C79CF" w:rsidRDefault="006C79CF" w:rsidP="00F90D1E">
            <w:pPr>
              <w:spacing w:line="360" w:lineRule="auto"/>
              <w:jc w:val="both"/>
              <w:rPr>
                <w:sz w:val="24"/>
                <w:szCs w:val="24"/>
              </w:rPr>
            </w:pPr>
            <w:r w:rsidRPr="009E2A96">
              <w:rPr>
                <w:sz w:val="24"/>
                <w:szCs w:val="24"/>
              </w:rPr>
              <w:t>- priprema za nastavne sate i radionice, suradnja s učiteljima i stručnom službom škole</w:t>
            </w:r>
          </w:p>
          <w:p w14:paraId="229E4D35" w14:textId="77777777" w:rsidR="006C79CF" w:rsidRPr="009E2A96" w:rsidRDefault="006C79CF" w:rsidP="00F90D1E">
            <w:pPr>
              <w:spacing w:line="360" w:lineRule="auto"/>
              <w:jc w:val="both"/>
              <w:rPr>
                <w:b/>
                <w:sz w:val="24"/>
              </w:rPr>
            </w:pPr>
            <w:r>
              <w:rPr>
                <w:sz w:val="24"/>
                <w:szCs w:val="24"/>
              </w:rPr>
              <w:t>- suradnja s učiteljima svih nastavnih predmeta u nabavi literature</w:t>
            </w:r>
          </w:p>
        </w:tc>
        <w:tc>
          <w:tcPr>
            <w:tcW w:w="6997" w:type="dxa"/>
            <w:shd w:val="clear" w:color="auto" w:fill="FFFFFF" w:themeFill="background1"/>
          </w:tcPr>
          <w:p w14:paraId="2E04B02A" w14:textId="77777777" w:rsidR="006C79CF" w:rsidRDefault="006C79CF" w:rsidP="00F90D1E">
            <w:pPr>
              <w:jc w:val="center"/>
              <w:rPr>
                <w:sz w:val="24"/>
              </w:rPr>
            </w:pPr>
          </w:p>
          <w:p w14:paraId="04E700CC" w14:textId="00C28DC1" w:rsidR="006C79CF" w:rsidRDefault="614B14FD" w:rsidP="614B14FD">
            <w:pPr>
              <w:jc w:val="center"/>
              <w:rPr>
                <w:b/>
                <w:bCs/>
                <w:sz w:val="24"/>
                <w:szCs w:val="24"/>
              </w:rPr>
            </w:pPr>
            <w:r w:rsidRPr="614B14FD">
              <w:rPr>
                <w:sz w:val="24"/>
                <w:szCs w:val="24"/>
              </w:rPr>
              <w:t>Tijekom nastavne godine</w:t>
            </w:r>
          </w:p>
        </w:tc>
      </w:tr>
      <w:tr w:rsidR="006C79CF" w14:paraId="1DD59A1D" w14:textId="77777777" w:rsidTr="00D71A1F">
        <w:trPr>
          <w:trHeight w:val="321"/>
        </w:trPr>
        <w:tc>
          <w:tcPr>
            <w:tcW w:w="6997" w:type="dxa"/>
            <w:shd w:val="clear" w:color="auto" w:fill="8064A2" w:themeFill="accent4"/>
          </w:tcPr>
          <w:p w14:paraId="47F47A22" w14:textId="77777777" w:rsidR="006C79CF" w:rsidRPr="00805C93" w:rsidRDefault="006C79CF" w:rsidP="00F90D1E">
            <w:pPr>
              <w:jc w:val="center"/>
              <w:rPr>
                <w:b/>
                <w:sz w:val="24"/>
              </w:rPr>
            </w:pPr>
            <w:r w:rsidRPr="00805C93">
              <w:rPr>
                <w:b/>
                <w:sz w:val="24"/>
              </w:rPr>
              <w:t>PODRUČJE RADA</w:t>
            </w:r>
          </w:p>
        </w:tc>
        <w:tc>
          <w:tcPr>
            <w:tcW w:w="6997" w:type="dxa"/>
            <w:shd w:val="clear" w:color="auto" w:fill="8064A2" w:themeFill="accent4"/>
          </w:tcPr>
          <w:p w14:paraId="08FE4624" w14:textId="77777777" w:rsidR="006C79CF" w:rsidRPr="00805C93" w:rsidRDefault="006C79CF" w:rsidP="00F90D1E">
            <w:pPr>
              <w:jc w:val="center"/>
              <w:rPr>
                <w:b/>
                <w:sz w:val="24"/>
              </w:rPr>
            </w:pPr>
            <w:r w:rsidRPr="00805C93">
              <w:rPr>
                <w:b/>
                <w:sz w:val="24"/>
              </w:rPr>
              <w:t>BROJ SATI</w:t>
            </w:r>
          </w:p>
        </w:tc>
      </w:tr>
      <w:tr w:rsidR="006C79CF" w14:paraId="284F914C" w14:textId="77777777" w:rsidTr="00D71A1F">
        <w:trPr>
          <w:trHeight w:val="412"/>
        </w:trPr>
        <w:tc>
          <w:tcPr>
            <w:tcW w:w="6997" w:type="dxa"/>
            <w:shd w:val="clear" w:color="auto" w:fill="E5DFEC" w:themeFill="accent4" w:themeFillTint="33"/>
          </w:tcPr>
          <w:p w14:paraId="26860581" w14:textId="77777777" w:rsidR="006C79CF" w:rsidRPr="009E2A96" w:rsidRDefault="006C79CF" w:rsidP="00F90D1E">
            <w:pPr>
              <w:rPr>
                <w:b/>
                <w:sz w:val="24"/>
              </w:rPr>
            </w:pPr>
            <w:r>
              <w:rPr>
                <w:b/>
                <w:sz w:val="24"/>
              </w:rPr>
              <w:t>STRUČNO-KNJIŽNIČNA DJELATNOST</w:t>
            </w:r>
          </w:p>
        </w:tc>
        <w:tc>
          <w:tcPr>
            <w:tcW w:w="6997" w:type="dxa"/>
            <w:shd w:val="clear" w:color="auto" w:fill="E5DFEC" w:themeFill="accent4" w:themeFillTint="33"/>
          </w:tcPr>
          <w:p w14:paraId="7E8DFDD3" w14:textId="77777777" w:rsidR="006C79CF" w:rsidRDefault="006C79CF" w:rsidP="00F90D1E">
            <w:pPr>
              <w:rPr>
                <w:b/>
                <w:sz w:val="24"/>
              </w:rPr>
            </w:pPr>
            <w:r>
              <w:rPr>
                <w:b/>
                <w:sz w:val="24"/>
              </w:rPr>
              <w:t xml:space="preserve">                                              470 sati</w:t>
            </w:r>
          </w:p>
        </w:tc>
      </w:tr>
      <w:tr w:rsidR="006C79CF" w14:paraId="7919D1ED" w14:textId="77777777" w:rsidTr="00D71A1F">
        <w:trPr>
          <w:trHeight w:val="5546"/>
        </w:trPr>
        <w:tc>
          <w:tcPr>
            <w:tcW w:w="6997" w:type="dxa"/>
            <w:shd w:val="clear" w:color="auto" w:fill="FFFFFF" w:themeFill="background1"/>
          </w:tcPr>
          <w:p w14:paraId="0F85DE03" w14:textId="77777777" w:rsidR="006C79CF" w:rsidRDefault="006C79CF" w:rsidP="00F90D1E">
            <w:pPr>
              <w:spacing w:line="360" w:lineRule="auto"/>
              <w:jc w:val="both"/>
              <w:rPr>
                <w:sz w:val="24"/>
              </w:rPr>
            </w:pPr>
            <w:r>
              <w:rPr>
                <w:sz w:val="24"/>
              </w:rPr>
              <w:t>- organizacija rada u školskoj knjižnici</w:t>
            </w:r>
          </w:p>
          <w:p w14:paraId="1DA2E4EB" w14:textId="77777777" w:rsidR="006C79CF" w:rsidRDefault="006C79CF" w:rsidP="00F90D1E">
            <w:pPr>
              <w:spacing w:line="360" w:lineRule="auto"/>
              <w:jc w:val="both"/>
              <w:rPr>
                <w:sz w:val="24"/>
              </w:rPr>
            </w:pPr>
            <w:r>
              <w:rPr>
                <w:sz w:val="24"/>
              </w:rPr>
              <w:t>- nabava knjižne i neknjižne građe</w:t>
            </w:r>
          </w:p>
          <w:p w14:paraId="0D34DE52" w14:textId="77777777" w:rsidR="006C79CF" w:rsidRDefault="006C79CF" w:rsidP="00F90D1E">
            <w:pPr>
              <w:spacing w:line="360" w:lineRule="auto"/>
              <w:jc w:val="both"/>
              <w:rPr>
                <w:sz w:val="24"/>
              </w:rPr>
            </w:pPr>
            <w:r>
              <w:rPr>
                <w:sz w:val="24"/>
              </w:rPr>
              <w:t>- izgradnja, praćenje i evidencija knjižničnog fonda</w:t>
            </w:r>
          </w:p>
          <w:p w14:paraId="4041A630" w14:textId="77777777" w:rsidR="006C79CF" w:rsidRDefault="006C79CF" w:rsidP="00F90D1E">
            <w:pPr>
              <w:spacing w:line="360" w:lineRule="auto"/>
              <w:jc w:val="both"/>
              <w:rPr>
                <w:sz w:val="24"/>
              </w:rPr>
            </w:pPr>
            <w:r>
              <w:rPr>
                <w:sz w:val="24"/>
              </w:rPr>
              <w:t>- stručna obrada i otpis knjižne građe</w:t>
            </w:r>
          </w:p>
          <w:p w14:paraId="31915455" w14:textId="77777777" w:rsidR="006C79CF" w:rsidRDefault="006C79CF" w:rsidP="00F90D1E">
            <w:pPr>
              <w:spacing w:line="360" w:lineRule="auto"/>
              <w:rPr>
                <w:sz w:val="24"/>
              </w:rPr>
            </w:pPr>
            <w:r>
              <w:rPr>
                <w:sz w:val="24"/>
              </w:rPr>
              <w:t>- zaštita knjižnične građe</w:t>
            </w:r>
          </w:p>
          <w:p w14:paraId="2F5D1300" w14:textId="77777777" w:rsidR="006C79CF" w:rsidRDefault="006C79CF" w:rsidP="00F90D1E">
            <w:pPr>
              <w:spacing w:line="360" w:lineRule="auto"/>
              <w:rPr>
                <w:sz w:val="24"/>
              </w:rPr>
            </w:pPr>
            <w:r>
              <w:rPr>
                <w:sz w:val="24"/>
              </w:rPr>
              <w:t>- knjižnično poslovanje u programu Metelwin (naglasak na reinventarizaciji knjižničnog fonda)</w:t>
            </w:r>
          </w:p>
          <w:p w14:paraId="20AEC3D7" w14:textId="77777777" w:rsidR="006C79CF" w:rsidRDefault="006C79CF" w:rsidP="00F90D1E">
            <w:pPr>
              <w:spacing w:line="360" w:lineRule="auto"/>
              <w:rPr>
                <w:sz w:val="24"/>
              </w:rPr>
            </w:pPr>
            <w:r>
              <w:rPr>
                <w:sz w:val="24"/>
              </w:rPr>
              <w:t>- praćenje nakladničke djelatnosti</w:t>
            </w:r>
          </w:p>
          <w:p w14:paraId="6B9BC49A" w14:textId="77777777" w:rsidR="006C79CF" w:rsidRDefault="006C79CF" w:rsidP="00F90D1E">
            <w:pPr>
              <w:spacing w:line="360" w:lineRule="auto"/>
              <w:rPr>
                <w:sz w:val="24"/>
              </w:rPr>
            </w:pPr>
            <w:r>
              <w:rPr>
                <w:sz w:val="24"/>
              </w:rPr>
              <w:t xml:space="preserve">- sustavno izvještavanje učenika, učitelja i stručnih suradnika o </w:t>
            </w:r>
            <w:r>
              <w:rPr>
                <w:noProof/>
                <w:sz w:val="24"/>
                <w:lang w:bidi="ar-SA"/>
              </w:rPr>
              <mc:AlternateContent>
                <mc:Choice Requires="wps">
                  <w:drawing>
                    <wp:anchor distT="0" distB="0" distL="114300" distR="114300" simplePos="0" relativeHeight="251655680" behindDoc="0" locked="0" layoutInCell="1" allowOverlap="1" wp14:anchorId="58AD4AFC" wp14:editId="6D7C6382">
                      <wp:simplePos x="0" y="0"/>
                      <wp:positionH relativeFrom="column">
                        <wp:posOffset>5524501</wp:posOffset>
                      </wp:positionH>
                      <wp:positionV relativeFrom="paragraph">
                        <wp:posOffset>341630</wp:posOffset>
                      </wp:positionV>
                      <wp:extent cx="2286000" cy="438150"/>
                      <wp:effectExtent l="0" t="0" r="0" b="0"/>
                      <wp:wrapNone/>
                      <wp:docPr id="5" name="Tekstni okvir 5"/>
                      <wp:cNvGraphicFramePr/>
                      <a:graphic xmlns:a="http://schemas.openxmlformats.org/drawingml/2006/main">
                        <a:graphicData uri="http://schemas.microsoft.com/office/word/2010/wordprocessingShape">
                          <wps:wsp>
                            <wps:cNvSpPr txBox="1"/>
                            <wps:spPr>
                              <a:xfrm>
                                <a:off x="0" y="0"/>
                                <a:ext cx="2286000" cy="438150"/>
                              </a:xfrm>
                              <a:prstGeom prst="rect">
                                <a:avLst/>
                              </a:prstGeom>
                              <a:solidFill>
                                <a:schemeClr val="lt1"/>
                              </a:solidFill>
                              <a:ln w="6350">
                                <a:noFill/>
                              </a:ln>
                            </wps:spPr>
                            <wps:txbx>
                              <w:txbxContent>
                                <w:p w14:paraId="124E57F9" w14:textId="77777777" w:rsidR="00AD6C85" w:rsidRPr="00BB4AA5" w:rsidRDefault="00AD6C85" w:rsidP="006C79CF">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D4AFC" id="_x0000_t202" coordsize="21600,21600" o:spt="202" path="m,l,21600r21600,l21600,xe">
                      <v:stroke joinstyle="miter"/>
                      <v:path gradientshapeok="t" o:connecttype="rect"/>
                    </v:shapetype>
                    <v:shape id="Tekstni okvir 5" o:spid="_x0000_s1026" type="#_x0000_t202" style="position:absolute;margin-left:435pt;margin-top:26.9pt;width:180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" fillcolor="white [3201]" stroked="f" strokeweight=".5pt">
                      <v:textbox>
                        <w:txbxContent>
                          <w:p w14:paraId="124E57F9" w14:textId="77777777" w:rsidR="00AD6C85" w:rsidRPr="00BB4AA5" w:rsidRDefault="00AD6C85" w:rsidP="006C79CF">
                            <w:pPr>
                              <w:jc w:val="center"/>
                              <w:rPr>
                                <w:sz w:val="24"/>
                                <w:szCs w:val="24"/>
                              </w:rPr>
                            </w:pPr>
                          </w:p>
                        </w:txbxContent>
                      </v:textbox>
                    </v:shape>
                  </w:pict>
                </mc:Fallback>
              </mc:AlternateContent>
            </w:r>
            <w:r>
              <w:rPr>
                <w:sz w:val="24"/>
              </w:rPr>
              <w:t>nabavljenoj građi – Bilten prinova</w:t>
            </w:r>
          </w:p>
          <w:p w14:paraId="51D23C4F" w14:textId="77777777" w:rsidR="006C79CF" w:rsidRDefault="006C79CF" w:rsidP="00F90D1E">
            <w:pPr>
              <w:spacing w:line="360" w:lineRule="auto"/>
              <w:rPr>
                <w:sz w:val="24"/>
              </w:rPr>
            </w:pPr>
            <w:r>
              <w:rPr>
                <w:sz w:val="24"/>
              </w:rPr>
              <w:t>- izrada statistike za Nacionalnu i sveučilišnu knjižnicu, suradnja s Matičnom službom</w:t>
            </w:r>
          </w:p>
          <w:p w14:paraId="09607FFD" w14:textId="77777777" w:rsidR="006C79CF" w:rsidRPr="00760EE1" w:rsidRDefault="006C79CF" w:rsidP="00F90D1E">
            <w:pPr>
              <w:spacing w:line="360" w:lineRule="auto"/>
              <w:rPr>
                <w:sz w:val="24"/>
              </w:rPr>
            </w:pPr>
            <w:r>
              <w:rPr>
                <w:sz w:val="24"/>
              </w:rPr>
              <w:t>- izrada planova i izvješća o poslovanju školske knjižnice</w:t>
            </w:r>
          </w:p>
        </w:tc>
        <w:tc>
          <w:tcPr>
            <w:tcW w:w="6997" w:type="dxa"/>
            <w:shd w:val="clear" w:color="auto" w:fill="FFFFFF" w:themeFill="background1"/>
          </w:tcPr>
          <w:p w14:paraId="561AC5DB" w14:textId="77777777" w:rsidR="006C79CF" w:rsidRDefault="006C79CF" w:rsidP="00F90D1E">
            <w:pPr>
              <w:jc w:val="center"/>
              <w:rPr>
                <w:sz w:val="24"/>
              </w:rPr>
            </w:pPr>
          </w:p>
          <w:p w14:paraId="5C253E32" w14:textId="77777777" w:rsidR="006C79CF" w:rsidRDefault="006C79CF" w:rsidP="00F90D1E">
            <w:pPr>
              <w:jc w:val="center"/>
              <w:rPr>
                <w:sz w:val="24"/>
              </w:rPr>
            </w:pPr>
          </w:p>
          <w:p w14:paraId="1BCFE3A0" w14:textId="77777777" w:rsidR="006C79CF" w:rsidRDefault="006C79CF" w:rsidP="00F90D1E">
            <w:pPr>
              <w:jc w:val="center"/>
              <w:rPr>
                <w:sz w:val="24"/>
              </w:rPr>
            </w:pPr>
          </w:p>
          <w:p w14:paraId="115C3457" w14:textId="77777777" w:rsidR="006C79CF" w:rsidRDefault="006C79CF" w:rsidP="00F90D1E">
            <w:pPr>
              <w:jc w:val="center"/>
              <w:rPr>
                <w:sz w:val="24"/>
              </w:rPr>
            </w:pPr>
          </w:p>
          <w:p w14:paraId="19509E76" w14:textId="77777777" w:rsidR="006C79CF" w:rsidRDefault="006C79CF" w:rsidP="00F90D1E">
            <w:pPr>
              <w:jc w:val="center"/>
              <w:rPr>
                <w:sz w:val="24"/>
              </w:rPr>
            </w:pPr>
          </w:p>
          <w:p w14:paraId="44DBD8D4" w14:textId="77777777" w:rsidR="006C79CF" w:rsidRDefault="006C79CF" w:rsidP="00F90D1E">
            <w:pPr>
              <w:jc w:val="center"/>
              <w:rPr>
                <w:sz w:val="24"/>
              </w:rPr>
            </w:pPr>
          </w:p>
          <w:p w14:paraId="411A0D30" w14:textId="77777777" w:rsidR="006C79CF" w:rsidRDefault="006C79CF" w:rsidP="00F90D1E">
            <w:pPr>
              <w:jc w:val="center"/>
              <w:rPr>
                <w:sz w:val="24"/>
              </w:rPr>
            </w:pPr>
          </w:p>
          <w:p w14:paraId="1F78D1EA" w14:textId="4E96CFF6" w:rsidR="006C79CF" w:rsidRDefault="614B14FD" w:rsidP="614B14FD">
            <w:pPr>
              <w:jc w:val="center"/>
              <w:rPr>
                <w:b/>
                <w:bCs/>
                <w:sz w:val="24"/>
                <w:szCs w:val="24"/>
              </w:rPr>
            </w:pPr>
            <w:r w:rsidRPr="614B14FD">
              <w:rPr>
                <w:sz w:val="24"/>
                <w:szCs w:val="24"/>
              </w:rPr>
              <w:t>Tijekom nastavne godine</w:t>
            </w:r>
          </w:p>
        </w:tc>
      </w:tr>
      <w:tr w:rsidR="006C79CF" w14:paraId="73A11AC3" w14:textId="77777777" w:rsidTr="614B14FD">
        <w:tc>
          <w:tcPr>
            <w:tcW w:w="6997" w:type="dxa"/>
            <w:shd w:val="clear" w:color="auto" w:fill="8064A2" w:themeFill="accent4"/>
          </w:tcPr>
          <w:p w14:paraId="6E975BB8" w14:textId="77777777" w:rsidR="006C79CF" w:rsidRPr="00805C93" w:rsidRDefault="006C79CF" w:rsidP="00F90D1E">
            <w:pPr>
              <w:jc w:val="center"/>
              <w:rPr>
                <w:b/>
                <w:sz w:val="24"/>
              </w:rPr>
            </w:pPr>
            <w:r w:rsidRPr="00805C93">
              <w:rPr>
                <w:b/>
                <w:sz w:val="24"/>
              </w:rPr>
              <w:lastRenderedPageBreak/>
              <w:t>PODRUČJE RADA</w:t>
            </w:r>
          </w:p>
        </w:tc>
        <w:tc>
          <w:tcPr>
            <w:tcW w:w="6997" w:type="dxa"/>
            <w:shd w:val="clear" w:color="auto" w:fill="8064A2" w:themeFill="accent4"/>
          </w:tcPr>
          <w:p w14:paraId="3FA68DF7" w14:textId="77777777" w:rsidR="006C79CF" w:rsidRPr="00805C93" w:rsidRDefault="006C79CF" w:rsidP="00F90D1E">
            <w:pPr>
              <w:jc w:val="center"/>
              <w:rPr>
                <w:b/>
                <w:sz w:val="24"/>
              </w:rPr>
            </w:pPr>
            <w:r w:rsidRPr="00805C93">
              <w:rPr>
                <w:b/>
                <w:sz w:val="24"/>
              </w:rPr>
              <w:t>BROJ SATI</w:t>
            </w:r>
          </w:p>
        </w:tc>
      </w:tr>
      <w:tr w:rsidR="006C79CF" w14:paraId="1D02078D" w14:textId="77777777" w:rsidTr="614B14FD">
        <w:tc>
          <w:tcPr>
            <w:tcW w:w="6997" w:type="dxa"/>
            <w:shd w:val="clear" w:color="auto" w:fill="E5DFEC" w:themeFill="accent4" w:themeFillTint="33"/>
          </w:tcPr>
          <w:p w14:paraId="068CA979" w14:textId="77777777" w:rsidR="006C79CF" w:rsidRPr="00935B9E" w:rsidRDefault="006C79CF" w:rsidP="00F90D1E">
            <w:pPr>
              <w:jc w:val="both"/>
              <w:rPr>
                <w:b/>
                <w:sz w:val="24"/>
              </w:rPr>
            </w:pPr>
            <w:r w:rsidRPr="00935B9E">
              <w:rPr>
                <w:b/>
                <w:sz w:val="24"/>
              </w:rPr>
              <w:t>KULTURNA I JAVNA DJELATNOST</w:t>
            </w:r>
          </w:p>
        </w:tc>
        <w:tc>
          <w:tcPr>
            <w:tcW w:w="6997" w:type="dxa"/>
            <w:shd w:val="clear" w:color="auto" w:fill="E5DFEC" w:themeFill="accent4" w:themeFillTint="33"/>
          </w:tcPr>
          <w:p w14:paraId="5D4E3988" w14:textId="77777777" w:rsidR="006C79CF" w:rsidRPr="00935B9E" w:rsidRDefault="006C79CF" w:rsidP="00F90D1E">
            <w:pPr>
              <w:jc w:val="both"/>
              <w:rPr>
                <w:b/>
                <w:sz w:val="24"/>
              </w:rPr>
            </w:pPr>
            <w:r>
              <w:rPr>
                <w:b/>
                <w:sz w:val="24"/>
              </w:rPr>
              <w:t xml:space="preserve">                                               </w:t>
            </w:r>
            <w:r w:rsidRPr="00935B9E">
              <w:rPr>
                <w:b/>
                <w:sz w:val="24"/>
              </w:rPr>
              <w:t>108 sati</w:t>
            </w:r>
          </w:p>
        </w:tc>
      </w:tr>
      <w:tr w:rsidR="006C79CF" w14:paraId="33586EF7" w14:textId="77777777" w:rsidTr="614B14FD">
        <w:tc>
          <w:tcPr>
            <w:tcW w:w="6997" w:type="dxa"/>
            <w:shd w:val="clear" w:color="auto" w:fill="auto"/>
          </w:tcPr>
          <w:p w14:paraId="71E86A56" w14:textId="421FE22D" w:rsidR="006C79CF" w:rsidRDefault="614B14FD" w:rsidP="614B14FD">
            <w:pPr>
              <w:spacing w:line="360" w:lineRule="auto"/>
            </w:pPr>
            <w:r w:rsidRPr="614B14FD">
              <w:rPr>
                <w:sz w:val="24"/>
                <w:szCs w:val="24"/>
              </w:rPr>
              <w:t>-</w:t>
            </w:r>
            <w:r>
              <w:t xml:space="preserve"> realizacija kulturnih sadržaja u školi i izvan škole (izložbe, susreti s piscem, radionice) prema </w:t>
            </w:r>
            <w:r w:rsidRPr="614B14FD">
              <w:rPr>
                <w:color w:val="000000" w:themeColor="text1"/>
              </w:rPr>
              <w:t xml:space="preserve">mogućnostima u sklopu </w:t>
            </w:r>
            <w:r>
              <w:t>Plana i kulturne i javne djelatnosti škole</w:t>
            </w:r>
          </w:p>
          <w:p w14:paraId="041B9214" w14:textId="5F0D683D" w:rsidR="006C79CF" w:rsidRPr="0009777E" w:rsidRDefault="614B14FD" w:rsidP="614B14FD">
            <w:pPr>
              <w:spacing w:line="360" w:lineRule="auto"/>
            </w:pPr>
            <w:r>
              <w:t>- suradnja s ostalim kulturnim i javnim ustanovama u gradu (kazališta, knjižnice, muzeji) prema epidemiološkim mjerama na snazi.</w:t>
            </w:r>
          </w:p>
          <w:p w14:paraId="7C445555" w14:textId="72EF899C" w:rsidR="006C79CF" w:rsidRPr="0009777E" w:rsidRDefault="614B14FD" w:rsidP="614B14FD">
            <w:pPr>
              <w:spacing w:line="360" w:lineRule="auto"/>
            </w:pPr>
            <w:r>
              <w:t xml:space="preserve">-Obilježavanje </w:t>
            </w:r>
            <w:r w:rsidRPr="614B14FD">
              <w:rPr>
                <w:i/>
                <w:iCs/>
              </w:rPr>
              <w:t xml:space="preserve">Godine Čitanja </w:t>
            </w:r>
            <w:r w:rsidRPr="614B14FD">
              <w:t>kroz različite sadržaje i projekte</w:t>
            </w:r>
          </w:p>
        </w:tc>
        <w:tc>
          <w:tcPr>
            <w:tcW w:w="6997" w:type="dxa"/>
            <w:shd w:val="clear" w:color="auto" w:fill="auto"/>
          </w:tcPr>
          <w:p w14:paraId="648A93E4" w14:textId="314DDDE0" w:rsidR="006C79CF" w:rsidRPr="0009777E" w:rsidRDefault="614B14FD" w:rsidP="614B14FD">
            <w:pPr>
              <w:jc w:val="center"/>
              <w:rPr>
                <w:sz w:val="24"/>
                <w:szCs w:val="24"/>
              </w:rPr>
            </w:pPr>
            <w:r w:rsidRPr="614B14FD">
              <w:rPr>
                <w:sz w:val="24"/>
                <w:szCs w:val="24"/>
              </w:rPr>
              <w:t>Tijekom nastavne godine</w:t>
            </w:r>
          </w:p>
        </w:tc>
      </w:tr>
      <w:tr w:rsidR="006C79CF" w14:paraId="3E13B6DD" w14:textId="77777777" w:rsidTr="00D71A1F">
        <w:trPr>
          <w:trHeight w:val="348"/>
        </w:trPr>
        <w:tc>
          <w:tcPr>
            <w:tcW w:w="6997" w:type="dxa"/>
            <w:shd w:val="clear" w:color="auto" w:fill="8064A2" w:themeFill="accent4"/>
          </w:tcPr>
          <w:p w14:paraId="62A5CB1A" w14:textId="77777777" w:rsidR="006C79CF" w:rsidRPr="00805C93" w:rsidRDefault="006C79CF" w:rsidP="00F90D1E">
            <w:pPr>
              <w:jc w:val="center"/>
              <w:rPr>
                <w:b/>
                <w:sz w:val="24"/>
              </w:rPr>
            </w:pPr>
            <w:r w:rsidRPr="00805C93">
              <w:rPr>
                <w:b/>
                <w:sz w:val="24"/>
              </w:rPr>
              <w:t>PODRUČJE RADA</w:t>
            </w:r>
          </w:p>
        </w:tc>
        <w:tc>
          <w:tcPr>
            <w:tcW w:w="6997" w:type="dxa"/>
            <w:shd w:val="clear" w:color="auto" w:fill="8064A2" w:themeFill="accent4"/>
          </w:tcPr>
          <w:p w14:paraId="0D6D8854" w14:textId="77777777" w:rsidR="006C79CF" w:rsidRPr="00805C93" w:rsidRDefault="006C79CF" w:rsidP="00F90D1E">
            <w:pPr>
              <w:jc w:val="center"/>
              <w:rPr>
                <w:b/>
                <w:sz w:val="24"/>
              </w:rPr>
            </w:pPr>
            <w:r w:rsidRPr="00805C93">
              <w:rPr>
                <w:b/>
                <w:sz w:val="24"/>
              </w:rPr>
              <w:t>BROJ SATI</w:t>
            </w:r>
          </w:p>
        </w:tc>
      </w:tr>
      <w:tr w:rsidR="006C79CF" w14:paraId="625882BD" w14:textId="77777777" w:rsidTr="00D71A1F">
        <w:trPr>
          <w:trHeight w:val="423"/>
        </w:trPr>
        <w:tc>
          <w:tcPr>
            <w:tcW w:w="6997" w:type="dxa"/>
            <w:shd w:val="clear" w:color="auto" w:fill="E5DFEC" w:themeFill="accent4" w:themeFillTint="33"/>
          </w:tcPr>
          <w:p w14:paraId="155B068B" w14:textId="77777777" w:rsidR="006C79CF" w:rsidRPr="00935B9E" w:rsidRDefault="006C79CF" w:rsidP="00F90D1E">
            <w:pPr>
              <w:jc w:val="both"/>
              <w:rPr>
                <w:b/>
                <w:sz w:val="24"/>
              </w:rPr>
            </w:pPr>
            <w:r>
              <w:rPr>
                <w:b/>
                <w:sz w:val="24"/>
              </w:rPr>
              <w:t>STRUČNO USAVRŠAVANJE</w:t>
            </w:r>
          </w:p>
        </w:tc>
        <w:tc>
          <w:tcPr>
            <w:tcW w:w="6997" w:type="dxa"/>
            <w:shd w:val="clear" w:color="auto" w:fill="E5DFEC" w:themeFill="accent4" w:themeFillTint="33"/>
          </w:tcPr>
          <w:p w14:paraId="6016B632" w14:textId="77777777" w:rsidR="006C79CF" w:rsidRDefault="006C79CF" w:rsidP="00F90D1E">
            <w:pPr>
              <w:jc w:val="both"/>
              <w:rPr>
                <w:b/>
                <w:sz w:val="24"/>
              </w:rPr>
            </w:pPr>
            <w:r>
              <w:rPr>
                <w:b/>
                <w:sz w:val="24"/>
              </w:rPr>
              <w:t xml:space="preserve">                                               </w:t>
            </w:r>
            <w:r w:rsidRPr="00935B9E">
              <w:rPr>
                <w:b/>
                <w:sz w:val="24"/>
              </w:rPr>
              <w:t>108 sati</w:t>
            </w:r>
          </w:p>
        </w:tc>
      </w:tr>
      <w:tr w:rsidR="006C79CF" w14:paraId="79239A6E" w14:textId="77777777" w:rsidTr="614B14FD">
        <w:tc>
          <w:tcPr>
            <w:tcW w:w="6997" w:type="dxa"/>
            <w:shd w:val="clear" w:color="auto" w:fill="FFFFFF" w:themeFill="background1"/>
          </w:tcPr>
          <w:p w14:paraId="789C800C" w14:textId="77777777" w:rsidR="006C79CF" w:rsidRDefault="006C79CF" w:rsidP="00F90D1E">
            <w:pPr>
              <w:tabs>
                <w:tab w:val="left" w:pos="0"/>
              </w:tabs>
              <w:spacing w:line="360" w:lineRule="auto"/>
            </w:pPr>
            <w:r>
              <w:t>- praćenje novih izdanja stručne literature kao i pedagoško-metodičke literature za nastavnike i djela dječje književnosti</w:t>
            </w:r>
          </w:p>
          <w:p w14:paraId="26E94213" w14:textId="1DE9AD17" w:rsidR="006C79CF" w:rsidRPr="00472AEB" w:rsidRDefault="614B14FD" w:rsidP="614B14FD">
            <w:pPr>
              <w:spacing w:line="360" w:lineRule="auto"/>
            </w:pPr>
            <w:r>
              <w:t>- sudjelovanje na sjednicama Učiteljskog vijeća i suradnja s s nastavnicima na projektima i radionicama</w:t>
            </w:r>
          </w:p>
          <w:p w14:paraId="5D98942A" w14:textId="63891FB0" w:rsidR="006C79CF" w:rsidRDefault="614B14FD" w:rsidP="614B14FD">
            <w:pPr>
              <w:spacing w:line="360" w:lineRule="auto"/>
            </w:pPr>
            <w:r>
              <w:t xml:space="preserve">- online sudjelovanje na županijskim i AZOO skupovima </w:t>
            </w:r>
          </w:p>
          <w:p w14:paraId="4178F11D" w14:textId="07C6E524" w:rsidR="006C79CF" w:rsidRPr="00472AEB" w:rsidRDefault="614B14FD" w:rsidP="614B14FD">
            <w:pPr>
              <w:spacing w:line="360" w:lineRule="auto"/>
            </w:pPr>
            <w:r>
              <w:t>- CSSU</w:t>
            </w:r>
          </w:p>
          <w:p w14:paraId="57C6C7EA" w14:textId="77777777" w:rsidR="006C79CF" w:rsidRDefault="006C79CF" w:rsidP="00F90D1E">
            <w:pPr>
              <w:tabs>
                <w:tab w:val="left" w:pos="0"/>
              </w:tabs>
              <w:spacing w:line="360" w:lineRule="auto"/>
            </w:pPr>
            <w:r>
              <w:t>- webinari</w:t>
            </w:r>
          </w:p>
          <w:p w14:paraId="7FF048CD" w14:textId="54E45DD5" w:rsidR="006C79CF" w:rsidRPr="0009777E" w:rsidRDefault="614B14FD" w:rsidP="614B14FD">
            <w:pPr>
              <w:spacing w:line="360" w:lineRule="auto"/>
            </w:pPr>
            <w:r>
              <w:t xml:space="preserve">- suradnja s knjižnicama, knjižarama i nakladnicima </w:t>
            </w:r>
          </w:p>
        </w:tc>
        <w:tc>
          <w:tcPr>
            <w:tcW w:w="6997" w:type="dxa"/>
            <w:shd w:val="clear" w:color="auto" w:fill="FFFFFF" w:themeFill="background1"/>
          </w:tcPr>
          <w:p w14:paraId="4025D6C9" w14:textId="77777777" w:rsidR="006C79CF" w:rsidRDefault="006C79CF" w:rsidP="00F90D1E">
            <w:pPr>
              <w:jc w:val="center"/>
              <w:rPr>
                <w:sz w:val="24"/>
              </w:rPr>
            </w:pPr>
          </w:p>
          <w:p w14:paraId="06ADAFAB" w14:textId="77777777" w:rsidR="006C79CF" w:rsidRDefault="006C79CF" w:rsidP="00F90D1E">
            <w:pPr>
              <w:jc w:val="center"/>
              <w:rPr>
                <w:sz w:val="24"/>
              </w:rPr>
            </w:pPr>
          </w:p>
          <w:p w14:paraId="5038F402" w14:textId="77777777" w:rsidR="006C79CF" w:rsidRDefault="006C79CF" w:rsidP="00F90D1E">
            <w:pPr>
              <w:jc w:val="center"/>
              <w:rPr>
                <w:sz w:val="24"/>
              </w:rPr>
            </w:pPr>
          </w:p>
          <w:p w14:paraId="33F5D61B" w14:textId="0F9B2494" w:rsidR="006C79CF" w:rsidRPr="0009777E" w:rsidRDefault="614B14FD" w:rsidP="614B14FD">
            <w:pPr>
              <w:jc w:val="center"/>
              <w:rPr>
                <w:sz w:val="24"/>
                <w:szCs w:val="24"/>
              </w:rPr>
            </w:pPr>
            <w:r w:rsidRPr="614B14FD">
              <w:rPr>
                <w:sz w:val="24"/>
                <w:szCs w:val="24"/>
              </w:rPr>
              <w:t>Tijekom nastavne godine</w:t>
            </w:r>
          </w:p>
        </w:tc>
      </w:tr>
      <w:tr w:rsidR="006C79CF" w14:paraId="1FE374C6" w14:textId="77777777" w:rsidTr="00D71A1F">
        <w:trPr>
          <w:trHeight w:val="413"/>
        </w:trPr>
        <w:tc>
          <w:tcPr>
            <w:tcW w:w="6997" w:type="dxa"/>
            <w:shd w:val="clear" w:color="auto" w:fill="8064A2" w:themeFill="accent4"/>
          </w:tcPr>
          <w:p w14:paraId="65E858E2" w14:textId="77777777" w:rsidR="006C79CF" w:rsidRPr="00805C93" w:rsidRDefault="006C79CF" w:rsidP="00F90D1E">
            <w:pPr>
              <w:jc w:val="center"/>
              <w:rPr>
                <w:b/>
                <w:sz w:val="24"/>
              </w:rPr>
            </w:pPr>
            <w:r w:rsidRPr="00805C93">
              <w:rPr>
                <w:b/>
                <w:sz w:val="24"/>
              </w:rPr>
              <w:t>PODRUČJE RADA</w:t>
            </w:r>
          </w:p>
        </w:tc>
        <w:tc>
          <w:tcPr>
            <w:tcW w:w="6997" w:type="dxa"/>
            <w:shd w:val="clear" w:color="auto" w:fill="8064A2" w:themeFill="accent4"/>
          </w:tcPr>
          <w:p w14:paraId="1DA6B7BC" w14:textId="77777777" w:rsidR="006C79CF" w:rsidRPr="00805C93" w:rsidRDefault="006C79CF" w:rsidP="00F90D1E">
            <w:pPr>
              <w:jc w:val="center"/>
              <w:rPr>
                <w:b/>
                <w:sz w:val="24"/>
              </w:rPr>
            </w:pPr>
            <w:r w:rsidRPr="00805C93">
              <w:rPr>
                <w:b/>
                <w:sz w:val="24"/>
              </w:rPr>
              <w:t>BROJ SATI</w:t>
            </w:r>
          </w:p>
        </w:tc>
      </w:tr>
      <w:tr w:rsidR="006C79CF" w14:paraId="262B67D4" w14:textId="77777777" w:rsidTr="00D71A1F">
        <w:trPr>
          <w:trHeight w:val="420"/>
        </w:trPr>
        <w:tc>
          <w:tcPr>
            <w:tcW w:w="6997" w:type="dxa"/>
            <w:shd w:val="clear" w:color="auto" w:fill="E5DFEC" w:themeFill="accent4" w:themeFillTint="33"/>
          </w:tcPr>
          <w:p w14:paraId="7403A2B9" w14:textId="77777777" w:rsidR="006C79CF" w:rsidRPr="00805C93" w:rsidRDefault="006C79CF" w:rsidP="00F90D1E">
            <w:pPr>
              <w:rPr>
                <w:b/>
                <w:sz w:val="24"/>
              </w:rPr>
            </w:pPr>
            <w:r>
              <w:rPr>
                <w:b/>
                <w:sz w:val="24"/>
              </w:rPr>
              <w:t>OSTALI POSLOVI</w:t>
            </w:r>
          </w:p>
        </w:tc>
        <w:tc>
          <w:tcPr>
            <w:tcW w:w="6997" w:type="dxa"/>
            <w:shd w:val="clear" w:color="auto" w:fill="E5DFEC" w:themeFill="accent4" w:themeFillTint="33"/>
          </w:tcPr>
          <w:p w14:paraId="4A868865" w14:textId="391B60E1" w:rsidR="006C79CF" w:rsidRPr="00805C93" w:rsidRDefault="006C79CF" w:rsidP="00F90D1E">
            <w:pPr>
              <w:rPr>
                <w:b/>
                <w:sz w:val="24"/>
              </w:rPr>
            </w:pPr>
            <w:r>
              <w:rPr>
                <w:b/>
                <w:sz w:val="24"/>
              </w:rPr>
              <w:t xml:space="preserve">                                  </w:t>
            </w:r>
            <w:r w:rsidR="00A5497A">
              <w:rPr>
                <w:b/>
                <w:sz w:val="24"/>
              </w:rPr>
              <w:t xml:space="preserve">            29</w:t>
            </w:r>
            <w:r>
              <w:rPr>
                <w:b/>
                <w:sz w:val="24"/>
              </w:rPr>
              <w:t xml:space="preserve"> sati</w:t>
            </w:r>
          </w:p>
        </w:tc>
      </w:tr>
      <w:tr w:rsidR="006C79CF" w14:paraId="5F5F66CB" w14:textId="77777777" w:rsidTr="614B14FD">
        <w:tc>
          <w:tcPr>
            <w:tcW w:w="6997" w:type="dxa"/>
            <w:shd w:val="clear" w:color="auto" w:fill="FFFFFF" w:themeFill="background1"/>
          </w:tcPr>
          <w:p w14:paraId="6A3B0163" w14:textId="77777777" w:rsidR="006C79CF" w:rsidRPr="00677714" w:rsidRDefault="006C79CF" w:rsidP="00F90D1E">
            <w:pPr>
              <w:spacing w:line="360" w:lineRule="auto"/>
              <w:rPr>
                <w:sz w:val="24"/>
              </w:rPr>
            </w:pPr>
            <w:r w:rsidRPr="00677714">
              <w:rPr>
                <w:sz w:val="24"/>
              </w:rPr>
              <w:t>- Koordinator za besplatne udžbenike</w:t>
            </w:r>
            <w:r>
              <w:rPr>
                <w:sz w:val="24"/>
              </w:rPr>
              <w:t xml:space="preserve"> i druge obrazovne materijale</w:t>
            </w:r>
          </w:p>
          <w:p w14:paraId="74B116D7" w14:textId="77777777" w:rsidR="006C79CF" w:rsidRPr="00677714" w:rsidRDefault="006C79CF" w:rsidP="00F90D1E">
            <w:pPr>
              <w:spacing w:line="360" w:lineRule="auto"/>
              <w:rPr>
                <w:b/>
                <w:sz w:val="24"/>
              </w:rPr>
            </w:pPr>
            <w:r w:rsidRPr="00677714">
              <w:rPr>
                <w:sz w:val="24"/>
              </w:rPr>
              <w:t>- Član Kulturnog povjerenstva škole</w:t>
            </w:r>
            <w:r>
              <w:rPr>
                <w:b/>
                <w:sz w:val="24"/>
              </w:rPr>
              <w:t xml:space="preserve"> </w:t>
            </w:r>
          </w:p>
        </w:tc>
        <w:tc>
          <w:tcPr>
            <w:tcW w:w="6997" w:type="dxa"/>
            <w:shd w:val="clear" w:color="auto" w:fill="FFFFFF" w:themeFill="background1"/>
          </w:tcPr>
          <w:p w14:paraId="48C63B2E" w14:textId="77777777" w:rsidR="006C79CF" w:rsidRDefault="006C79CF" w:rsidP="00F90D1E">
            <w:pPr>
              <w:jc w:val="center"/>
              <w:rPr>
                <w:sz w:val="24"/>
              </w:rPr>
            </w:pPr>
          </w:p>
          <w:p w14:paraId="77D91DF6" w14:textId="194AA5D7" w:rsidR="006C79CF" w:rsidRPr="00677714" w:rsidRDefault="614B14FD" w:rsidP="614B14FD">
            <w:pPr>
              <w:jc w:val="center"/>
              <w:rPr>
                <w:sz w:val="24"/>
                <w:szCs w:val="24"/>
              </w:rPr>
            </w:pPr>
            <w:r w:rsidRPr="614B14FD">
              <w:rPr>
                <w:sz w:val="24"/>
                <w:szCs w:val="24"/>
              </w:rPr>
              <w:t xml:space="preserve">                        Tijekom nastavne godine                                               </w:t>
            </w:r>
          </w:p>
        </w:tc>
      </w:tr>
      <w:tr w:rsidR="006C79CF" w14:paraId="03F410D8" w14:textId="77777777" w:rsidTr="00D71A1F">
        <w:trPr>
          <w:trHeight w:val="434"/>
        </w:trPr>
        <w:tc>
          <w:tcPr>
            <w:tcW w:w="6997" w:type="dxa"/>
            <w:shd w:val="clear" w:color="auto" w:fill="E5DFEC" w:themeFill="accent4" w:themeFillTint="33"/>
          </w:tcPr>
          <w:p w14:paraId="69F76078" w14:textId="77777777" w:rsidR="006C79CF" w:rsidRDefault="006C79CF" w:rsidP="00F90D1E">
            <w:pPr>
              <w:rPr>
                <w:b/>
                <w:sz w:val="24"/>
              </w:rPr>
            </w:pPr>
            <w:r>
              <w:rPr>
                <w:b/>
                <w:sz w:val="24"/>
              </w:rPr>
              <w:t>UKUPAN BROJ PLANIRANIH SATI</w:t>
            </w:r>
          </w:p>
        </w:tc>
        <w:tc>
          <w:tcPr>
            <w:tcW w:w="6997" w:type="dxa"/>
            <w:shd w:val="clear" w:color="auto" w:fill="E5DFEC" w:themeFill="accent4" w:themeFillTint="33"/>
          </w:tcPr>
          <w:p w14:paraId="523CDCEB" w14:textId="60C394AE" w:rsidR="006C79CF" w:rsidRDefault="006C79CF" w:rsidP="00F90D1E">
            <w:pPr>
              <w:rPr>
                <w:b/>
                <w:sz w:val="24"/>
              </w:rPr>
            </w:pPr>
            <w:r>
              <w:rPr>
                <w:b/>
                <w:sz w:val="24"/>
              </w:rPr>
              <w:t xml:space="preserve">                                               1 </w:t>
            </w:r>
            <w:r w:rsidR="00DC1033">
              <w:rPr>
                <w:b/>
                <w:sz w:val="24"/>
              </w:rPr>
              <w:t>800</w:t>
            </w:r>
            <w:r>
              <w:rPr>
                <w:b/>
                <w:sz w:val="24"/>
              </w:rPr>
              <w:t xml:space="preserve"> sati</w:t>
            </w:r>
          </w:p>
        </w:tc>
      </w:tr>
    </w:tbl>
    <w:p w14:paraId="13E74A81" w14:textId="1A594166" w:rsidR="614B14FD" w:rsidRDefault="614B14FD" w:rsidP="614B14FD"/>
    <w:p w14:paraId="4C2B38EA" w14:textId="77777777" w:rsidR="00DA64B9" w:rsidRDefault="00DA64B9" w:rsidP="00DA64B9">
      <w:pPr>
        <w:pStyle w:val="Tijeloteksta"/>
        <w:tabs>
          <w:tab w:val="left" w:pos="0"/>
        </w:tabs>
        <w:rPr>
          <w:b/>
          <w:sz w:val="20"/>
        </w:rPr>
      </w:pPr>
    </w:p>
    <w:p w14:paraId="73AB1A01" w14:textId="77777777" w:rsidR="00DA64B9" w:rsidRPr="007D09E9" w:rsidRDefault="0C1009F7" w:rsidP="75B54F84">
      <w:pPr>
        <w:pStyle w:val="Naslov1"/>
        <w:tabs>
          <w:tab w:val="left" w:pos="837"/>
        </w:tabs>
        <w:ind w:left="416" w:firstLine="0"/>
        <w:rPr>
          <w:color w:val="000000" w:themeColor="text1"/>
        </w:rPr>
      </w:pPr>
      <w:bookmarkStart w:id="48" w:name="_Toc84779021"/>
      <w:r w:rsidRPr="75B54F84">
        <w:rPr>
          <w:color w:val="000000" w:themeColor="text1"/>
        </w:rPr>
        <w:lastRenderedPageBreak/>
        <w:t>7 6 Plan rada tajništva</w:t>
      </w:r>
      <w:bookmarkEnd w:id="48"/>
    </w:p>
    <w:p w14:paraId="06118BAF" w14:textId="77777777" w:rsidR="00DA64B9" w:rsidRDefault="00DA64B9" w:rsidP="00DA64B9">
      <w:pPr>
        <w:tabs>
          <w:tab w:val="left" w:pos="0"/>
        </w:tabs>
        <w:spacing w:before="2"/>
        <w:rPr>
          <w:b/>
          <w:bCs/>
          <w:sz w:val="24"/>
          <w:szCs w:val="24"/>
        </w:rPr>
      </w:pPr>
    </w:p>
    <w:tbl>
      <w:tblPr>
        <w:tblStyle w:val="TableNormal1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585"/>
        <w:gridCol w:w="1259"/>
      </w:tblGrid>
      <w:tr w:rsidR="00DA64B9" w:rsidRPr="002B1ADB" w14:paraId="763A0572" w14:textId="77777777" w:rsidTr="2CA1CD31">
        <w:trPr>
          <w:trHeight w:val="566"/>
        </w:trPr>
        <w:tc>
          <w:tcPr>
            <w:tcW w:w="4576" w:type="pct"/>
            <w:vAlign w:val="center"/>
          </w:tcPr>
          <w:p w14:paraId="6A285AAA" w14:textId="77777777" w:rsidR="00DA64B9" w:rsidRPr="002B1ADB" w:rsidRDefault="00DA64B9" w:rsidP="003D599A">
            <w:pPr>
              <w:jc w:val="center"/>
              <w:rPr>
                <w:b/>
                <w:sz w:val="24"/>
                <w:szCs w:val="32"/>
              </w:rPr>
            </w:pPr>
            <w:r w:rsidRPr="002B1ADB">
              <w:rPr>
                <w:b/>
                <w:sz w:val="24"/>
                <w:szCs w:val="32"/>
              </w:rPr>
              <w:t>S A D R Ž A J   R A D A</w:t>
            </w:r>
          </w:p>
        </w:tc>
        <w:tc>
          <w:tcPr>
            <w:tcW w:w="424" w:type="pct"/>
            <w:vAlign w:val="center"/>
          </w:tcPr>
          <w:p w14:paraId="292B1E66" w14:textId="77777777" w:rsidR="00DA64B9" w:rsidRPr="002B1ADB" w:rsidRDefault="00DA64B9" w:rsidP="003D599A">
            <w:pPr>
              <w:jc w:val="center"/>
              <w:rPr>
                <w:b/>
                <w:sz w:val="24"/>
                <w:szCs w:val="32"/>
              </w:rPr>
            </w:pPr>
            <w:r w:rsidRPr="002B1ADB">
              <w:rPr>
                <w:b/>
                <w:sz w:val="24"/>
                <w:szCs w:val="32"/>
              </w:rPr>
              <w:t>Sati godišnje</w:t>
            </w:r>
          </w:p>
        </w:tc>
      </w:tr>
      <w:tr w:rsidR="00DA64B9" w14:paraId="4D2A92B4" w14:textId="77777777" w:rsidTr="2CA1CD31">
        <w:trPr>
          <w:trHeight w:val="457"/>
        </w:trPr>
        <w:tc>
          <w:tcPr>
            <w:tcW w:w="5000" w:type="pct"/>
            <w:gridSpan w:val="2"/>
            <w:tcBorders>
              <w:bottom w:val="single" w:sz="4" w:space="0" w:color="000000" w:themeColor="text1"/>
            </w:tcBorders>
            <w:shd w:val="clear" w:color="auto" w:fill="B6DDE8" w:themeFill="accent5" w:themeFillTint="66"/>
            <w:vAlign w:val="center"/>
          </w:tcPr>
          <w:p w14:paraId="2AEFD0D0" w14:textId="77777777" w:rsidR="00DA64B9" w:rsidRDefault="00DA64B9" w:rsidP="003D599A">
            <w:pPr>
              <w:pStyle w:val="TableParagraph"/>
              <w:tabs>
                <w:tab w:val="left" w:pos="0"/>
              </w:tabs>
              <w:spacing w:line="207" w:lineRule="exact"/>
              <w:jc w:val="center"/>
              <w:rPr>
                <w:b/>
                <w:bCs/>
                <w:sz w:val="24"/>
                <w:szCs w:val="24"/>
              </w:rPr>
            </w:pPr>
            <w:r w:rsidRPr="1EF5231F">
              <w:rPr>
                <w:b/>
                <w:bCs/>
                <w:sz w:val="24"/>
                <w:szCs w:val="24"/>
              </w:rPr>
              <w:t>I. NORMATIVNO - PRAVNI POSLOVI</w:t>
            </w:r>
          </w:p>
        </w:tc>
      </w:tr>
      <w:tr w:rsidR="00DA64B9" w14:paraId="126E7661" w14:textId="77777777" w:rsidTr="2CA1CD31">
        <w:trPr>
          <w:trHeight w:val="3327"/>
        </w:trPr>
        <w:tc>
          <w:tcPr>
            <w:tcW w:w="4576" w:type="pct"/>
            <w:tcBorders>
              <w:top w:val="single" w:sz="4" w:space="0" w:color="000000" w:themeColor="text1"/>
            </w:tcBorders>
          </w:tcPr>
          <w:p w14:paraId="754AE6BE" w14:textId="77777777" w:rsidR="00DA64B9" w:rsidRDefault="123A84A5" w:rsidP="00DB7D57">
            <w:pPr>
              <w:pStyle w:val="TableParagraph"/>
              <w:numPr>
                <w:ilvl w:val="0"/>
                <w:numId w:val="20"/>
              </w:numPr>
              <w:tabs>
                <w:tab w:val="left" w:pos="0"/>
                <w:tab w:val="left" w:pos="341"/>
              </w:tabs>
              <w:ind w:left="766" w:hanging="631"/>
              <w:rPr>
                <w:sz w:val="24"/>
                <w:szCs w:val="24"/>
              </w:rPr>
            </w:pPr>
            <w:r w:rsidRPr="1EF5231F">
              <w:rPr>
                <w:sz w:val="24"/>
                <w:szCs w:val="24"/>
              </w:rPr>
              <w:t>Savjetodavni rad o primjeni zakonskih i drugih</w:t>
            </w:r>
            <w:r w:rsidRPr="1EF5231F">
              <w:rPr>
                <w:spacing w:val="-5"/>
                <w:sz w:val="24"/>
                <w:szCs w:val="24"/>
              </w:rPr>
              <w:t xml:space="preserve"> </w:t>
            </w:r>
            <w:r w:rsidRPr="1EF5231F">
              <w:rPr>
                <w:sz w:val="24"/>
                <w:szCs w:val="24"/>
              </w:rPr>
              <w:t>propisa</w:t>
            </w:r>
          </w:p>
          <w:p w14:paraId="558301AE" w14:textId="77777777" w:rsidR="00DA64B9" w:rsidRDefault="123A84A5" w:rsidP="00DB7D57">
            <w:pPr>
              <w:pStyle w:val="TableParagraph"/>
              <w:numPr>
                <w:ilvl w:val="0"/>
                <w:numId w:val="20"/>
              </w:numPr>
              <w:tabs>
                <w:tab w:val="left" w:pos="0"/>
                <w:tab w:val="left" w:pos="341"/>
                <w:tab w:val="left" w:pos="765"/>
                <w:tab w:val="left" w:pos="766"/>
              </w:tabs>
              <w:ind w:left="766" w:hanging="631"/>
              <w:rPr>
                <w:sz w:val="24"/>
                <w:szCs w:val="24"/>
              </w:rPr>
            </w:pPr>
            <w:r w:rsidRPr="1EF5231F">
              <w:rPr>
                <w:sz w:val="24"/>
                <w:szCs w:val="24"/>
              </w:rPr>
              <w:t>Praćenje i provođenje pravnih propisa putem stručnih seminara i</w:t>
            </w:r>
            <w:r w:rsidRPr="1EF5231F">
              <w:rPr>
                <w:spacing w:val="-6"/>
                <w:sz w:val="24"/>
                <w:szCs w:val="24"/>
              </w:rPr>
              <w:t xml:space="preserve"> </w:t>
            </w:r>
            <w:r w:rsidRPr="1EF5231F">
              <w:rPr>
                <w:sz w:val="24"/>
                <w:szCs w:val="24"/>
              </w:rPr>
              <w:t>literature</w:t>
            </w:r>
          </w:p>
          <w:p w14:paraId="1DE45764" w14:textId="77777777" w:rsidR="00DA64B9" w:rsidRDefault="123A84A5" w:rsidP="00DB7D57">
            <w:pPr>
              <w:pStyle w:val="TableParagraph"/>
              <w:numPr>
                <w:ilvl w:val="0"/>
                <w:numId w:val="20"/>
              </w:numPr>
              <w:tabs>
                <w:tab w:val="left" w:pos="0"/>
                <w:tab w:val="left" w:pos="341"/>
                <w:tab w:val="left" w:pos="768"/>
                <w:tab w:val="left" w:pos="769"/>
              </w:tabs>
              <w:ind w:left="766" w:hanging="631"/>
              <w:rPr>
                <w:sz w:val="24"/>
                <w:szCs w:val="24"/>
              </w:rPr>
            </w:pPr>
            <w:r w:rsidRPr="1EF5231F">
              <w:rPr>
                <w:sz w:val="24"/>
                <w:szCs w:val="24"/>
              </w:rPr>
              <w:t>Izrada prijedloga općih akata škole, te izmjena i dopuna</w:t>
            </w:r>
            <w:r w:rsidRPr="1EF5231F">
              <w:rPr>
                <w:spacing w:val="-5"/>
                <w:sz w:val="24"/>
                <w:szCs w:val="24"/>
              </w:rPr>
              <w:t xml:space="preserve"> </w:t>
            </w:r>
            <w:r w:rsidRPr="1EF5231F">
              <w:rPr>
                <w:sz w:val="24"/>
                <w:szCs w:val="24"/>
              </w:rPr>
              <w:t>istih</w:t>
            </w:r>
          </w:p>
          <w:p w14:paraId="5BF94F60" w14:textId="77777777" w:rsidR="00DA64B9" w:rsidRDefault="1685C4AA" w:rsidP="00DB7D57">
            <w:pPr>
              <w:pStyle w:val="TableParagraph"/>
              <w:numPr>
                <w:ilvl w:val="0"/>
                <w:numId w:val="20"/>
              </w:numPr>
              <w:tabs>
                <w:tab w:val="left" w:pos="0"/>
                <w:tab w:val="left" w:pos="341"/>
              </w:tabs>
              <w:spacing w:line="360" w:lineRule="auto"/>
              <w:ind w:left="341" w:hanging="142"/>
              <w:rPr>
                <w:sz w:val="24"/>
                <w:szCs w:val="24"/>
              </w:rPr>
            </w:pPr>
            <w:r w:rsidRPr="2CA1CD31">
              <w:rPr>
                <w:sz w:val="24"/>
                <w:szCs w:val="24"/>
              </w:rPr>
              <w:t xml:space="preserve">       Izrada ugovora o radu, ugovora o stručnom osposobljavanju za rad bez zasnivanja radnog odnosa, ugovora o djelu, ugovora o                zakupu / korištenju prostora škole, ugovora o produženom boravku</w:t>
            </w:r>
          </w:p>
          <w:p w14:paraId="0666EA9F" w14:textId="77777777" w:rsidR="00DA64B9" w:rsidRDefault="123A84A5" w:rsidP="00DB7D57">
            <w:pPr>
              <w:pStyle w:val="TableParagraph"/>
              <w:numPr>
                <w:ilvl w:val="0"/>
                <w:numId w:val="20"/>
              </w:numPr>
              <w:tabs>
                <w:tab w:val="left" w:pos="0"/>
                <w:tab w:val="left" w:pos="341"/>
                <w:tab w:val="left" w:pos="768"/>
                <w:tab w:val="left" w:pos="769"/>
              </w:tabs>
              <w:spacing w:line="205" w:lineRule="exact"/>
              <w:ind w:left="766" w:hanging="631"/>
              <w:rPr>
                <w:sz w:val="24"/>
                <w:szCs w:val="24"/>
              </w:rPr>
            </w:pPr>
            <w:r w:rsidRPr="1EF5231F">
              <w:rPr>
                <w:sz w:val="24"/>
                <w:szCs w:val="24"/>
              </w:rPr>
              <w:t>Izrada Odluka Školskog odbora i</w:t>
            </w:r>
            <w:r w:rsidRPr="1EF5231F">
              <w:rPr>
                <w:spacing w:val="-7"/>
                <w:sz w:val="24"/>
                <w:szCs w:val="24"/>
              </w:rPr>
              <w:t xml:space="preserve"> </w:t>
            </w:r>
            <w:r w:rsidRPr="1EF5231F">
              <w:rPr>
                <w:sz w:val="24"/>
                <w:szCs w:val="24"/>
              </w:rPr>
              <w:t>Ravnatelja</w:t>
            </w:r>
          </w:p>
          <w:p w14:paraId="354399F3" w14:textId="77777777" w:rsidR="00DA64B9" w:rsidRDefault="1685C4AA" w:rsidP="00DB7D57">
            <w:pPr>
              <w:pStyle w:val="TableParagraph"/>
              <w:numPr>
                <w:ilvl w:val="0"/>
                <w:numId w:val="20"/>
              </w:numPr>
              <w:tabs>
                <w:tab w:val="left" w:pos="0"/>
                <w:tab w:val="left" w:pos="341"/>
                <w:tab w:val="left" w:pos="768"/>
                <w:tab w:val="left" w:pos="769"/>
              </w:tabs>
              <w:spacing w:line="360" w:lineRule="auto"/>
              <w:ind w:left="341" w:hanging="142"/>
              <w:rPr>
                <w:sz w:val="24"/>
                <w:szCs w:val="24"/>
              </w:rPr>
            </w:pPr>
            <w:r w:rsidRPr="2CA1CD31">
              <w:rPr>
                <w:sz w:val="24"/>
                <w:szCs w:val="24"/>
              </w:rPr>
              <w:t xml:space="preserve">       Provođenje upravnog postupka u školi, te izrada Rješenja sukladno zakonu o općem upravnom postupku </w:t>
            </w:r>
          </w:p>
          <w:p w14:paraId="7D75BDFD" w14:textId="77777777" w:rsidR="00DA64B9" w:rsidRDefault="123A84A5" w:rsidP="00DB7D57">
            <w:pPr>
              <w:pStyle w:val="TableParagraph"/>
              <w:numPr>
                <w:ilvl w:val="0"/>
                <w:numId w:val="20"/>
              </w:numPr>
              <w:tabs>
                <w:tab w:val="left" w:pos="0"/>
                <w:tab w:val="left" w:pos="341"/>
                <w:tab w:val="left" w:pos="768"/>
                <w:tab w:val="left" w:pos="769"/>
              </w:tabs>
              <w:spacing w:line="360" w:lineRule="auto"/>
              <w:ind w:left="341" w:hanging="142"/>
              <w:rPr>
                <w:sz w:val="24"/>
                <w:szCs w:val="24"/>
              </w:rPr>
            </w:pPr>
            <w:r w:rsidRPr="1EF5231F">
              <w:rPr>
                <w:sz w:val="24"/>
                <w:szCs w:val="24"/>
              </w:rPr>
              <w:t xml:space="preserve">       Izrada odluka o godišnjem odmoru</w:t>
            </w:r>
            <w:r w:rsidRPr="1EF5231F">
              <w:rPr>
                <w:spacing w:val="-4"/>
                <w:sz w:val="24"/>
                <w:szCs w:val="24"/>
              </w:rPr>
              <w:t xml:space="preserve"> </w:t>
            </w:r>
            <w:r w:rsidRPr="1EF5231F">
              <w:rPr>
                <w:sz w:val="24"/>
                <w:szCs w:val="24"/>
              </w:rPr>
              <w:t>zaposlenika</w:t>
            </w:r>
          </w:p>
          <w:p w14:paraId="29069463" w14:textId="77777777" w:rsidR="00DA64B9" w:rsidRDefault="123A84A5" w:rsidP="00DB7D57">
            <w:pPr>
              <w:pStyle w:val="TableParagraph"/>
              <w:numPr>
                <w:ilvl w:val="0"/>
                <w:numId w:val="20"/>
              </w:numPr>
              <w:tabs>
                <w:tab w:val="left" w:pos="0"/>
                <w:tab w:val="left" w:pos="341"/>
                <w:tab w:val="left" w:pos="768"/>
                <w:tab w:val="left" w:pos="769"/>
              </w:tabs>
              <w:ind w:left="766" w:hanging="631"/>
              <w:rPr>
                <w:sz w:val="24"/>
                <w:szCs w:val="24"/>
              </w:rPr>
            </w:pPr>
            <w:r w:rsidRPr="1EF5231F">
              <w:rPr>
                <w:sz w:val="24"/>
                <w:szCs w:val="24"/>
              </w:rPr>
              <w:t>Izrada odluka o plaćenom i neplaćenom dopustu</w:t>
            </w:r>
            <w:r w:rsidRPr="1EF5231F">
              <w:rPr>
                <w:spacing w:val="-11"/>
                <w:sz w:val="24"/>
                <w:szCs w:val="24"/>
              </w:rPr>
              <w:t xml:space="preserve"> </w:t>
            </w:r>
            <w:r w:rsidRPr="1EF5231F">
              <w:rPr>
                <w:sz w:val="24"/>
                <w:szCs w:val="24"/>
              </w:rPr>
              <w:t>zaposlenika</w:t>
            </w:r>
          </w:p>
        </w:tc>
        <w:tc>
          <w:tcPr>
            <w:tcW w:w="424" w:type="pct"/>
            <w:tcBorders>
              <w:top w:val="single" w:sz="4" w:space="0" w:color="000000" w:themeColor="text1"/>
            </w:tcBorders>
          </w:tcPr>
          <w:p w14:paraId="7C776F01" w14:textId="77777777" w:rsidR="00DA64B9" w:rsidRDefault="00DA64B9" w:rsidP="003D599A">
            <w:pPr>
              <w:pStyle w:val="TableParagraph"/>
              <w:tabs>
                <w:tab w:val="left" w:pos="0"/>
              </w:tabs>
              <w:rPr>
                <w:b/>
                <w:sz w:val="20"/>
              </w:rPr>
            </w:pPr>
          </w:p>
          <w:p w14:paraId="0CEA7FCA" w14:textId="77777777" w:rsidR="00DA64B9" w:rsidRDefault="00DA64B9" w:rsidP="003D599A">
            <w:pPr>
              <w:pStyle w:val="TableParagraph"/>
              <w:tabs>
                <w:tab w:val="left" w:pos="0"/>
              </w:tabs>
              <w:rPr>
                <w:b/>
                <w:sz w:val="20"/>
              </w:rPr>
            </w:pPr>
          </w:p>
          <w:p w14:paraId="1B3516C4" w14:textId="77777777" w:rsidR="00DA64B9" w:rsidRDefault="00DA64B9" w:rsidP="003D599A">
            <w:pPr>
              <w:pStyle w:val="TableParagraph"/>
              <w:tabs>
                <w:tab w:val="left" w:pos="0"/>
              </w:tabs>
              <w:rPr>
                <w:b/>
                <w:sz w:val="20"/>
              </w:rPr>
            </w:pPr>
          </w:p>
          <w:p w14:paraId="5EB72163" w14:textId="77777777" w:rsidR="00DA64B9" w:rsidRDefault="00DA64B9" w:rsidP="003D599A">
            <w:pPr>
              <w:pStyle w:val="TableParagraph"/>
              <w:tabs>
                <w:tab w:val="left" w:pos="0"/>
              </w:tabs>
              <w:rPr>
                <w:b/>
                <w:sz w:val="20"/>
              </w:rPr>
            </w:pPr>
          </w:p>
          <w:p w14:paraId="3288B80B" w14:textId="77777777" w:rsidR="00DA64B9" w:rsidRDefault="00DA64B9" w:rsidP="003D599A">
            <w:pPr>
              <w:pStyle w:val="TableParagraph"/>
              <w:tabs>
                <w:tab w:val="left" w:pos="0"/>
              </w:tabs>
              <w:rPr>
                <w:b/>
                <w:sz w:val="20"/>
              </w:rPr>
            </w:pPr>
          </w:p>
          <w:p w14:paraId="4209591C" w14:textId="77777777" w:rsidR="00DA64B9" w:rsidRDefault="00DA64B9" w:rsidP="003D599A">
            <w:pPr>
              <w:pStyle w:val="TableParagraph"/>
              <w:tabs>
                <w:tab w:val="left" w:pos="0"/>
              </w:tabs>
              <w:rPr>
                <w:b/>
                <w:sz w:val="20"/>
              </w:rPr>
            </w:pPr>
          </w:p>
          <w:p w14:paraId="7BAC5C36" w14:textId="77777777" w:rsidR="00DA64B9" w:rsidRDefault="00DA64B9" w:rsidP="003D599A">
            <w:pPr>
              <w:pStyle w:val="TableParagraph"/>
              <w:tabs>
                <w:tab w:val="left" w:pos="0"/>
              </w:tabs>
              <w:spacing w:before="2"/>
              <w:rPr>
                <w:b/>
                <w:sz w:val="28"/>
              </w:rPr>
            </w:pPr>
          </w:p>
          <w:p w14:paraId="1E5A8A0A" w14:textId="77777777" w:rsidR="00DA64B9" w:rsidRDefault="00DA64B9" w:rsidP="003D599A">
            <w:pPr>
              <w:pStyle w:val="TableParagraph"/>
              <w:tabs>
                <w:tab w:val="left" w:pos="0"/>
              </w:tabs>
              <w:ind w:left="227"/>
              <w:jc w:val="center"/>
              <w:rPr>
                <w:sz w:val="18"/>
              </w:rPr>
            </w:pPr>
            <w:r w:rsidRPr="00454E1E">
              <w:rPr>
                <w:sz w:val="28"/>
              </w:rPr>
              <w:t>438</w:t>
            </w:r>
          </w:p>
        </w:tc>
      </w:tr>
      <w:tr w:rsidR="00DA64B9" w14:paraId="114EB351" w14:textId="77777777" w:rsidTr="2CA1CD31">
        <w:trPr>
          <w:trHeight w:val="389"/>
        </w:trPr>
        <w:tc>
          <w:tcPr>
            <w:tcW w:w="5000" w:type="pct"/>
            <w:gridSpan w:val="2"/>
            <w:shd w:val="clear" w:color="auto" w:fill="B6DDE8" w:themeFill="accent5" w:themeFillTint="66"/>
            <w:vAlign w:val="center"/>
          </w:tcPr>
          <w:p w14:paraId="32C02B6D" w14:textId="77777777" w:rsidR="00DA64B9" w:rsidRDefault="00DA64B9" w:rsidP="003D599A">
            <w:pPr>
              <w:pStyle w:val="TableParagraph"/>
              <w:tabs>
                <w:tab w:val="left" w:pos="0"/>
              </w:tabs>
              <w:jc w:val="center"/>
              <w:rPr>
                <w:b/>
                <w:bCs/>
                <w:sz w:val="24"/>
                <w:szCs w:val="24"/>
              </w:rPr>
            </w:pPr>
            <w:r w:rsidRPr="1EF5231F">
              <w:rPr>
                <w:b/>
                <w:bCs/>
                <w:sz w:val="24"/>
                <w:szCs w:val="24"/>
              </w:rPr>
              <w:t>II. KADROVSKI POSLOVI</w:t>
            </w:r>
          </w:p>
        </w:tc>
      </w:tr>
      <w:tr w:rsidR="00DA64B9" w14:paraId="0D1F75D5" w14:textId="77777777" w:rsidTr="2CA1CD31">
        <w:trPr>
          <w:trHeight w:val="3204"/>
        </w:trPr>
        <w:tc>
          <w:tcPr>
            <w:tcW w:w="4576" w:type="pct"/>
          </w:tcPr>
          <w:p w14:paraId="1341DF2E" w14:textId="77777777" w:rsidR="00DA64B9" w:rsidRDefault="1685C4AA" w:rsidP="00DB7D57">
            <w:pPr>
              <w:pStyle w:val="TableParagraph"/>
              <w:numPr>
                <w:ilvl w:val="0"/>
                <w:numId w:val="20"/>
              </w:numPr>
              <w:tabs>
                <w:tab w:val="left" w:pos="0"/>
                <w:tab w:val="left" w:pos="341"/>
              </w:tabs>
              <w:spacing w:before="1"/>
              <w:ind w:left="766" w:hanging="631"/>
              <w:rPr>
                <w:sz w:val="24"/>
                <w:szCs w:val="24"/>
              </w:rPr>
            </w:pPr>
            <w:r w:rsidRPr="2CA1CD31">
              <w:rPr>
                <w:sz w:val="24"/>
                <w:szCs w:val="24"/>
              </w:rPr>
              <w:t>Prijava potreba za radnikom Gradskom uredu za obrazovanje</w:t>
            </w:r>
          </w:p>
          <w:p w14:paraId="611B9664" w14:textId="77777777" w:rsidR="00DA64B9" w:rsidRDefault="1685C4AA" w:rsidP="00DB7D57">
            <w:pPr>
              <w:pStyle w:val="TableParagraph"/>
              <w:numPr>
                <w:ilvl w:val="0"/>
                <w:numId w:val="20"/>
              </w:numPr>
              <w:tabs>
                <w:tab w:val="left" w:pos="0"/>
                <w:tab w:val="left" w:pos="341"/>
              </w:tabs>
              <w:spacing w:before="102"/>
              <w:ind w:left="766" w:hanging="631"/>
              <w:rPr>
                <w:sz w:val="24"/>
                <w:szCs w:val="24"/>
              </w:rPr>
            </w:pPr>
            <w:r w:rsidRPr="2CA1CD31">
              <w:rPr>
                <w:sz w:val="24"/>
                <w:szCs w:val="24"/>
              </w:rPr>
              <w:t>Prijava potrebe za radnikom Hrvatskom zavodu za zapošljavanje</w:t>
            </w:r>
          </w:p>
          <w:p w14:paraId="7A655A62" w14:textId="77777777" w:rsidR="00DA64B9" w:rsidRDefault="1685C4AA" w:rsidP="00DB7D57">
            <w:pPr>
              <w:pStyle w:val="TableParagraph"/>
              <w:numPr>
                <w:ilvl w:val="0"/>
                <w:numId w:val="20"/>
              </w:numPr>
              <w:tabs>
                <w:tab w:val="left" w:pos="0"/>
                <w:tab w:val="left" w:pos="341"/>
              </w:tabs>
              <w:spacing w:before="105"/>
              <w:ind w:left="766" w:hanging="631"/>
              <w:rPr>
                <w:sz w:val="24"/>
                <w:szCs w:val="24"/>
              </w:rPr>
            </w:pPr>
            <w:r w:rsidRPr="2CA1CD31">
              <w:rPr>
                <w:sz w:val="24"/>
                <w:szCs w:val="24"/>
              </w:rPr>
              <w:t>Objava natječaja za popunjavanje radnih mjesta</w:t>
            </w:r>
          </w:p>
          <w:p w14:paraId="1D495C90" w14:textId="77777777" w:rsidR="00DA64B9" w:rsidRDefault="1685C4AA" w:rsidP="00DB7D57">
            <w:pPr>
              <w:pStyle w:val="TableParagraph"/>
              <w:numPr>
                <w:ilvl w:val="0"/>
                <w:numId w:val="20"/>
              </w:numPr>
              <w:tabs>
                <w:tab w:val="left" w:pos="0"/>
                <w:tab w:val="left" w:pos="341"/>
              </w:tabs>
              <w:spacing w:before="103"/>
              <w:ind w:left="766" w:hanging="631"/>
              <w:rPr>
                <w:sz w:val="24"/>
                <w:szCs w:val="24"/>
              </w:rPr>
            </w:pPr>
            <w:r w:rsidRPr="2CA1CD31">
              <w:rPr>
                <w:sz w:val="24"/>
                <w:szCs w:val="24"/>
              </w:rPr>
              <w:t>Zaprimanje prijava na natječaj i prosljeđivanje Povjerenstvu za procjenu i vrednovanje kandidata</w:t>
            </w:r>
          </w:p>
          <w:p w14:paraId="2270B6A3" w14:textId="77777777" w:rsidR="00DA64B9" w:rsidRDefault="1685C4AA" w:rsidP="00DB7D57">
            <w:pPr>
              <w:pStyle w:val="TableParagraph"/>
              <w:numPr>
                <w:ilvl w:val="0"/>
                <w:numId w:val="20"/>
              </w:numPr>
              <w:tabs>
                <w:tab w:val="left" w:pos="0"/>
                <w:tab w:val="left" w:pos="341"/>
              </w:tabs>
              <w:spacing w:before="102"/>
              <w:ind w:left="766" w:hanging="631"/>
              <w:rPr>
                <w:sz w:val="24"/>
                <w:szCs w:val="24"/>
              </w:rPr>
            </w:pPr>
            <w:r w:rsidRPr="2CA1CD31">
              <w:rPr>
                <w:sz w:val="24"/>
                <w:szCs w:val="24"/>
              </w:rPr>
              <w:t>Vođenje i čuvanje personalne dokumentacije</w:t>
            </w:r>
          </w:p>
          <w:p w14:paraId="591B5924" w14:textId="77777777" w:rsidR="00DA64B9" w:rsidRDefault="1685C4AA" w:rsidP="00DB7D57">
            <w:pPr>
              <w:pStyle w:val="TableParagraph"/>
              <w:numPr>
                <w:ilvl w:val="0"/>
                <w:numId w:val="20"/>
              </w:numPr>
              <w:tabs>
                <w:tab w:val="left" w:pos="0"/>
                <w:tab w:val="left" w:pos="341"/>
              </w:tabs>
              <w:spacing w:before="105"/>
              <w:ind w:left="766" w:hanging="631"/>
              <w:rPr>
                <w:sz w:val="24"/>
                <w:szCs w:val="24"/>
              </w:rPr>
            </w:pPr>
            <w:r w:rsidRPr="2CA1CD31">
              <w:rPr>
                <w:sz w:val="24"/>
                <w:szCs w:val="24"/>
              </w:rPr>
              <w:t>Vođenje Matične knjige radnika</w:t>
            </w:r>
          </w:p>
          <w:p w14:paraId="09379053" w14:textId="77777777" w:rsidR="00DA64B9" w:rsidRDefault="1685C4AA" w:rsidP="00DB7D57">
            <w:pPr>
              <w:pStyle w:val="TableParagraph"/>
              <w:numPr>
                <w:ilvl w:val="0"/>
                <w:numId w:val="20"/>
              </w:numPr>
              <w:tabs>
                <w:tab w:val="left" w:pos="0"/>
                <w:tab w:val="left" w:pos="341"/>
              </w:tabs>
              <w:spacing w:before="102"/>
              <w:ind w:left="766" w:hanging="631"/>
              <w:rPr>
                <w:sz w:val="24"/>
                <w:szCs w:val="24"/>
              </w:rPr>
            </w:pPr>
            <w:r w:rsidRPr="2CA1CD31">
              <w:rPr>
                <w:sz w:val="24"/>
                <w:szCs w:val="24"/>
              </w:rPr>
              <w:t>Unos podataka o zaposlenicima u e-Maticu Ministarstva znanosti i obrazovanja</w:t>
            </w:r>
          </w:p>
          <w:p w14:paraId="33A87640" w14:textId="77777777" w:rsidR="00DA64B9" w:rsidRDefault="1685C4AA" w:rsidP="00DB7D57">
            <w:pPr>
              <w:pStyle w:val="TableParagraph"/>
              <w:numPr>
                <w:ilvl w:val="0"/>
                <w:numId w:val="20"/>
              </w:numPr>
              <w:tabs>
                <w:tab w:val="left" w:pos="0"/>
                <w:tab w:val="left" w:pos="341"/>
              </w:tabs>
              <w:spacing w:before="105"/>
              <w:ind w:left="766" w:hanging="631"/>
              <w:rPr>
                <w:sz w:val="24"/>
                <w:szCs w:val="24"/>
              </w:rPr>
            </w:pPr>
            <w:r w:rsidRPr="2CA1CD31">
              <w:rPr>
                <w:sz w:val="24"/>
                <w:szCs w:val="24"/>
              </w:rPr>
              <w:t>Unos podataka o zaposlenicima u Registar zaposlenika u javnim službama</w:t>
            </w:r>
          </w:p>
          <w:p w14:paraId="60CD54A2" w14:textId="77777777" w:rsidR="00DA64B9" w:rsidRDefault="1685C4AA" w:rsidP="00DB7D57">
            <w:pPr>
              <w:pStyle w:val="TableParagraph"/>
              <w:numPr>
                <w:ilvl w:val="0"/>
                <w:numId w:val="20"/>
              </w:numPr>
              <w:tabs>
                <w:tab w:val="left" w:pos="0"/>
                <w:tab w:val="left" w:pos="341"/>
              </w:tabs>
              <w:spacing w:before="103"/>
              <w:ind w:left="766" w:hanging="631"/>
              <w:rPr>
                <w:sz w:val="24"/>
                <w:szCs w:val="24"/>
              </w:rPr>
            </w:pPr>
            <w:r w:rsidRPr="2CA1CD31">
              <w:rPr>
                <w:sz w:val="24"/>
                <w:szCs w:val="24"/>
              </w:rPr>
              <w:t>Traženje prethodne suglasnosti na zapošljavanje od Ministarstva znanosti i obrazovanja</w:t>
            </w:r>
          </w:p>
          <w:p w14:paraId="4034AD75" w14:textId="77777777" w:rsidR="00DA64B9" w:rsidRDefault="1685C4AA" w:rsidP="00DB7D57">
            <w:pPr>
              <w:pStyle w:val="TableParagraph"/>
              <w:numPr>
                <w:ilvl w:val="0"/>
                <w:numId w:val="20"/>
              </w:numPr>
              <w:tabs>
                <w:tab w:val="left" w:pos="0"/>
                <w:tab w:val="left" w:pos="341"/>
              </w:tabs>
              <w:spacing w:before="105"/>
              <w:ind w:left="766" w:hanging="631"/>
              <w:rPr>
                <w:sz w:val="24"/>
                <w:szCs w:val="24"/>
              </w:rPr>
            </w:pPr>
            <w:r w:rsidRPr="2CA1CD31">
              <w:rPr>
                <w:sz w:val="24"/>
                <w:szCs w:val="24"/>
              </w:rPr>
              <w:t>Prijava i odjava zaposlenika Hrvatskom zavodu za mirovinsko osiguranje</w:t>
            </w:r>
          </w:p>
        </w:tc>
        <w:tc>
          <w:tcPr>
            <w:tcW w:w="424" w:type="pct"/>
          </w:tcPr>
          <w:p w14:paraId="3FEF3CD8" w14:textId="77777777" w:rsidR="00DA64B9" w:rsidRDefault="00DA64B9" w:rsidP="003D599A">
            <w:pPr>
              <w:pStyle w:val="TableParagraph"/>
              <w:tabs>
                <w:tab w:val="left" w:pos="0"/>
              </w:tabs>
              <w:rPr>
                <w:b/>
                <w:sz w:val="20"/>
              </w:rPr>
            </w:pPr>
          </w:p>
          <w:p w14:paraId="57FDEE0E" w14:textId="77777777" w:rsidR="00DA64B9" w:rsidRDefault="00DA64B9" w:rsidP="003D599A">
            <w:pPr>
              <w:pStyle w:val="TableParagraph"/>
              <w:tabs>
                <w:tab w:val="left" w:pos="0"/>
              </w:tabs>
              <w:rPr>
                <w:b/>
                <w:sz w:val="20"/>
              </w:rPr>
            </w:pPr>
          </w:p>
          <w:p w14:paraId="43A262C8" w14:textId="77777777" w:rsidR="00DA64B9" w:rsidRDefault="00DA64B9" w:rsidP="003D599A">
            <w:pPr>
              <w:pStyle w:val="TableParagraph"/>
              <w:tabs>
                <w:tab w:val="left" w:pos="0"/>
              </w:tabs>
              <w:rPr>
                <w:b/>
                <w:sz w:val="20"/>
              </w:rPr>
            </w:pPr>
          </w:p>
          <w:p w14:paraId="47B46860" w14:textId="77777777" w:rsidR="00DA64B9" w:rsidRDefault="00DA64B9" w:rsidP="003D599A">
            <w:pPr>
              <w:pStyle w:val="TableParagraph"/>
              <w:tabs>
                <w:tab w:val="left" w:pos="0"/>
              </w:tabs>
              <w:rPr>
                <w:b/>
                <w:sz w:val="20"/>
              </w:rPr>
            </w:pPr>
          </w:p>
          <w:p w14:paraId="6F14FCEB" w14:textId="77777777" w:rsidR="00DA64B9" w:rsidRDefault="00DA64B9" w:rsidP="003D599A">
            <w:pPr>
              <w:pStyle w:val="TableParagraph"/>
              <w:tabs>
                <w:tab w:val="left" w:pos="0"/>
              </w:tabs>
              <w:rPr>
                <w:b/>
                <w:sz w:val="20"/>
              </w:rPr>
            </w:pPr>
          </w:p>
          <w:p w14:paraId="1337BF9B" w14:textId="77777777" w:rsidR="00DA64B9" w:rsidRDefault="00DA64B9" w:rsidP="003D599A">
            <w:pPr>
              <w:pStyle w:val="TableParagraph"/>
              <w:tabs>
                <w:tab w:val="left" w:pos="0"/>
              </w:tabs>
              <w:rPr>
                <w:b/>
                <w:sz w:val="20"/>
              </w:rPr>
            </w:pPr>
          </w:p>
          <w:p w14:paraId="5CBE5714" w14:textId="77777777" w:rsidR="00DA64B9" w:rsidRPr="00454E1E" w:rsidRDefault="00DA64B9" w:rsidP="003D599A">
            <w:pPr>
              <w:pStyle w:val="TableParagraph"/>
              <w:tabs>
                <w:tab w:val="left" w:pos="0"/>
              </w:tabs>
              <w:spacing w:before="167"/>
              <w:ind w:left="227"/>
              <w:jc w:val="center"/>
              <w:rPr>
                <w:sz w:val="28"/>
                <w:szCs w:val="28"/>
              </w:rPr>
            </w:pPr>
            <w:r w:rsidRPr="00454E1E">
              <w:rPr>
                <w:sz w:val="28"/>
                <w:szCs w:val="28"/>
              </w:rPr>
              <w:t>438</w:t>
            </w:r>
          </w:p>
        </w:tc>
      </w:tr>
    </w:tbl>
    <w:p w14:paraId="0AF81E82" w14:textId="77777777" w:rsidR="00DA64B9" w:rsidRDefault="00DA64B9" w:rsidP="00DA64B9">
      <w:pPr>
        <w:tabs>
          <w:tab w:val="left" w:pos="0"/>
        </w:tabs>
      </w:pPr>
    </w:p>
    <w:p w14:paraId="6BB7288E" w14:textId="77777777" w:rsidR="00DA64B9" w:rsidRDefault="00DA64B9" w:rsidP="00DA64B9">
      <w:pPr>
        <w:tabs>
          <w:tab w:val="left" w:pos="0"/>
        </w:tabs>
      </w:pPr>
    </w:p>
    <w:tbl>
      <w:tblPr>
        <w:tblStyle w:val="TableNormal1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728"/>
        <w:gridCol w:w="1116"/>
      </w:tblGrid>
      <w:tr w:rsidR="00DA64B9" w14:paraId="15725E54" w14:textId="77777777" w:rsidTr="2CA1CD31">
        <w:trPr>
          <w:trHeight w:val="1242"/>
        </w:trPr>
        <w:tc>
          <w:tcPr>
            <w:tcW w:w="4624" w:type="pct"/>
          </w:tcPr>
          <w:p w14:paraId="6C9BCCCA"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Promjena statusa zaposlenika na Hrvatskom zavodu za zdravstveno osiguranje</w:t>
            </w:r>
          </w:p>
          <w:p w14:paraId="300C4F4E"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Organiziranje zdravstvenih pregleda zaposlenika (sanitarne iskaznice a kuharice, periodični liječnički pregledi domara, sistematski               pregledi)</w:t>
            </w:r>
          </w:p>
          <w:p w14:paraId="634B28CB"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Upućivanje novih zaposlenika na osposobljavanje za provedbu preventivnih mjera zaštite od požara (ako osposobljavanje nisu obavili        kod prethodnog poslodavca)</w:t>
            </w:r>
          </w:p>
          <w:p w14:paraId="5568DC32"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Upućivanje novih zaposlenika na osposobljavanje za rad na siguran način (ako osposobljavanje nisu obavili kod prethodnog                         poslodavca)</w:t>
            </w:r>
          </w:p>
        </w:tc>
        <w:tc>
          <w:tcPr>
            <w:tcW w:w="376" w:type="pct"/>
          </w:tcPr>
          <w:p w14:paraId="32D44BF2" w14:textId="77777777" w:rsidR="00DA64B9" w:rsidRDefault="00DA64B9" w:rsidP="003D599A">
            <w:pPr>
              <w:pStyle w:val="TableParagraph"/>
              <w:tabs>
                <w:tab w:val="left" w:pos="0"/>
              </w:tabs>
              <w:rPr>
                <w:sz w:val="18"/>
              </w:rPr>
            </w:pPr>
          </w:p>
        </w:tc>
      </w:tr>
      <w:tr w:rsidR="00DA64B9" w14:paraId="1FDF8D1D" w14:textId="77777777" w:rsidTr="2CA1CD31">
        <w:trPr>
          <w:trHeight w:val="252"/>
        </w:trPr>
        <w:tc>
          <w:tcPr>
            <w:tcW w:w="5000" w:type="pct"/>
            <w:gridSpan w:val="2"/>
            <w:shd w:val="clear" w:color="auto" w:fill="B6DDE8" w:themeFill="accent5" w:themeFillTint="66"/>
          </w:tcPr>
          <w:p w14:paraId="5F998711" w14:textId="77777777" w:rsidR="00DA64B9" w:rsidRDefault="00DA64B9" w:rsidP="003D599A">
            <w:pPr>
              <w:pStyle w:val="TableParagraph"/>
              <w:tabs>
                <w:tab w:val="left" w:pos="0"/>
              </w:tabs>
              <w:spacing w:line="207" w:lineRule="exact"/>
              <w:ind w:left="4085"/>
              <w:rPr>
                <w:b/>
                <w:bCs/>
                <w:sz w:val="24"/>
                <w:szCs w:val="24"/>
              </w:rPr>
            </w:pPr>
            <w:r w:rsidRPr="1EF5231F">
              <w:rPr>
                <w:b/>
                <w:bCs/>
                <w:sz w:val="24"/>
                <w:szCs w:val="24"/>
              </w:rPr>
              <w:t>III. OPĆI I ADMINISTRATIVNO-ANALITIČKI POSLOVI</w:t>
            </w:r>
          </w:p>
        </w:tc>
      </w:tr>
      <w:tr w:rsidR="00DA64B9" w14:paraId="7138601F" w14:textId="77777777" w:rsidTr="2CA1CD31">
        <w:trPr>
          <w:trHeight w:val="2213"/>
        </w:trPr>
        <w:tc>
          <w:tcPr>
            <w:tcW w:w="4624" w:type="pct"/>
          </w:tcPr>
          <w:p w14:paraId="5E3567A0"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Vođenje urudžbenog zapisnika</w:t>
            </w:r>
          </w:p>
          <w:p w14:paraId="41D55A03"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Sastavljanje i pisanje raznih dopisa, upita, prijedloga, mišljenja, zahtjeva, molbi i sl.</w:t>
            </w:r>
          </w:p>
          <w:p w14:paraId="30EB0CB8"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Primanje, razvrstavanje i otprema pošte</w:t>
            </w:r>
          </w:p>
          <w:p w14:paraId="4453AA56"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Izdavanje potvrda učenicima i zaposlenicima škole</w:t>
            </w:r>
          </w:p>
          <w:p w14:paraId="58BA879F"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Izdavanje duplikata svjedodžbi</w:t>
            </w:r>
          </w:p>
          <w:p w14:paraId="06F1CB90"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Izdavanje potvrda o upisu</w:t>
            </w:r>
          </w:p>
          <w:p w14:paraId="051AFCE7"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Vođenje police osiguranja učenika</w:t>
            </w:r>
          </w:p>
          <w:p w14:paraId="7764D61F"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Čuvanje Matične knjige učenika</w:t>
            </w:r>
          </w:p>
          <w:p w14:paraId="727769E8"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Vođenje evidencije putnih naloga</w:t>
            </w:r>
          </w:p>
          <w:p w14:paraId="6A26D2DA"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Vođenje pismohrane škole</w:t>
            </w:r>
          </w:p>
        </w:tc>
        <w:tc>
          <w:tcPr>
            <w:tcW w:w="376" w:type="pct"/>
            <w:vAlign w:val="center"/>
          </w:tcPr>
          <w:p w14:paraId="6E73F2D9" w14:textId="77777777" w:rsidR="00DA64B9" w:rsidRDefault="00DA64B9" w:rsidP="003D599A">
            <w:pPr>
              <w:pStyle w:val="TableParagraph"/>
              <w:tabs>
                <w:tab w:val="left" w:pos="0"/>
              </w:tabs>
              <w:jc w:val="center"/>
              <w:rPr>
                <w:sz w:val="18"/>
              </w:rPr>
            </w:pPr>
            <w:r w:rsidRPr="00454E1E">
              <w:rPr>
                <w:sz w:val="28"/>
                <w:szCs w:val="28"/>
              </w:rPr>
              <w:t>438</w:t>
            </w:r>
          </w:p>
        </w:tc>
      </w:tr>
      <w:tr w:rsidR="00DA64B9" w14:paraId="31180FC6" w14:textId="77777777" w:rsidTr="2CA1CD31">
        <w:trPr>
          <w:trHeight w:val="119"/>
        </w:trPr>
        <w:tc>
          <w:tcPr>
            <w:tcW w:w="5000" w:type="pct"/>
            <w:gridSpan w:val="2"/>
            <w:shd w:val="clear" w:color="auto" w:fill="B6DDE8" w:themeFill="accent5" w:themeFillTint="66"/>
          </w:tcPr>
          <w:p w14:paraId="1ACC77AE" w14:textId="77777777" w:rsidR="00DA64B9" w:rsidRDefault="00DA64B9" w:rsidP="003D599A">
            <w:pPr>
              <w:pStyle w:val="TableParagraph"/>
              <w:tabs>
                <w:tab w:val="left" w:pos="0"/>
              </w:tabs>
              <w:spacing w:line="207" w:lineRule="exact"/>
              <w:ind w:left="5525"/>
              <w:rPr>
                <w:b/>
                <w:bCs/>
                <w:sz w:val="24"/>
                <w:szCs w:val="24"/>
              </w:rPr>
            </w:pPr>
            <w:r w:rsidRPr="1EF5231F">
              <w:rPr>
                <w:b/>
                <w:bCs/>
                <w:sz w:val="24"/>
                <w:szCs w:val="24"/>
              </w:rPr>
              <w:t>IV. OSTALI POSLOVI</w:t>
            </w:r>
          </w:p>
        </w:tc>
      </w:tr>
      <w:tr w:rsidR="00DA64B9" w14:paraId="3010B0C2" w14:textId="77777777" w:rsidTr="2CA1CD31">
        <w:trPr>
          <w:trHeight w:val="2445"/>
        </w:trPr>
        <w:tc>
          <w:tcPr>
            <w:tcW w:w="4624" w:type="pct"/>
          </w:tcPr>
          <w:p w14:paraId="0321F64D"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Rad sa strankama</w:t>
            </w:r>
          </w:p>
          <w:p w14:paraId="48F29381"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Sudjelovanje u pripremi sjednica Školskog odbora</w:t>
            </w:r>
          </w:p>
          <w:p w14:paraId="1D11AA2A"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Vođenje dokumentacije Školskog odbora</w:t>
            </w:r>
          </w:p>
          <w:p w14:paraId="49B9BFC2"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Vođenje evidencije o radnom vremenu administrativno-tehničkog i pomoćnog osoblja</w:t>
            </w:r>
          </w:p>
          <w:p w14:paraId="75FE5FA6"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Suradnja s ravnateljem i pedagoškom službom</w:t>
            </w:r>
          </w:p>
          <w:p w14:paraId="3AA84BE8"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Suradnja sa djelatnicima Ministarstva znanosti i obrazovanja te Gradskog ureda za obrazovanje</w:t>
            </w:r>
          </w:p>
          <w:p w14:paraId="6574CCA2"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Suradnja s drugim školama i područnim uredom Gradskog ureda za obrazovanje</w:t>
            </w:r>
          </w:p>
          <w:p w14:paraId="4CDB5C63"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Organiziranje rada tehničkog osoblja</w:t>
            </w:r>
          </w:p>
          <w:p w14:paraId="16740D45"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Nabava potrošnog materijala, sitnog inventara i osnovnih sredstava</w:t>
            </w:r>
          </w:p>
          <w:p w14:paraId="7D2DD898" w14:textId="77777777" w:rsidR="00DA64B9" w:rsidRDefault="1685C4AA" w:rsidP="00DB7D57">
            <w:pPr>
              <w:pStyle w:val="TableParagraph"/>
              <w:numPr>
                <w:ilvl w:val="0"/>
                <w:numId w:val="20"/>
              </w:numPr>
              <w:tabs>
                <w:tab w:val="left" w:pos="0"/>
              </w:tabs>
              <w:spacing w:before="1"/>
              <w:ind w:left="411" w:hanging="284"/>
              <w:rPr>
                <w:sz w:val="24"/>
                <w:szCs w:val="24"/>
              </w:rPr>
            </w:pPr>
            <w:r w:rsidRPr="2CA1CD31">
              <w:rPr>
                <w:sz w:val="24"/>
                <w:szCs w:val="24"/>
              </w:rPr>
              <w:t xml:space="preserve">     Vođenje evidencije o radnoj odjeći i obući</w:t>
            </w:r>
          </w:p>
          <w:p w14:paraId="62DB38D3" w14:textId="77777777" w:rsidR="00DA64B9" w:rsidRDefault="00DA64B9" w:rsidP="003D599A">
            <w:pPr>
              <w:pStyle w:val="TableParagraph"/>
              <w:tabs>
                <w:tab w:val="left" w:pos="0"/>
                <w:tab w:val="left" w:pos="341"/>
              </w:tabs>
              <w:spacing w:before="1"/>
              <w:rPr>
                <w:sz w:val="24"/>
                <w:szCs w:val="24"/>
              </w:rPr>
            </w:pPr>
          </w:p>
        </w:tc>
        <w:tc>
          <w:tcPr>
            <w:tcW w:w="376" w:type="pct"/>
            <w:vAlign w:val="center"/>
          </w:tcPr>
          <w:p w14:paraId="0F1FEF5D" w14:textId="038BDD47" w:rsidR="00DA64B9" w:rsidRPr="00454E1E" w:rsidRDefault="00602D24" w:rsidP="003D599A">
            <w:pPr>
              <w:pStyle w:val="TableParagraph"/>
              <w:tabs>
                <w:tab w:val="left" w:pos="0"/>
              </w:tabs>
              <w:jc w:val="center"/>
              <w:rPr>
                <w:sz w:val="28"/>
                <w:szCs w:val="28"/>
              </w:rPr>
            </w:pPr>
            <w:r>
              <w:rPr>
                <w:sz w:val="28"/>
                <w:szCs w:val="28"/>
              </w:rPr>
              <w:t>47</w:t>
            </w:r>
            <w:r w:rsidR="00DA64B9" w:rsidRPr="00454E1E">
              <w:rPr>
                <w:sz w:val="28"/>
                <w:szCs w:val="28"/>
              </w:rPr>
              <w:t>0</w:t>
            </w:r>
          </w:p>
          <w:p w14:paraId="572E8E29" w14:textId="77777777" w:rsidR="00DA64B9" w:rsidRPr="00454E1E" w:rsidRDefault="00DA64B9" w:rsidP="003D599A">
            <w:pPr>
              <w:pStyle w:val="TableParagraph"/>
              <w:tabs>
                <w:tab w:val="left" w:pos="0"/>
              </w:tabs>
              <w:jc w:val="center"/>
              <w:rPr>
                <w:sz w:val="28"/>
                <w:szCs w:val="28"/>
              </w:rPr>
            </w:pPr>
          </w:p>
        </w:tc>
      </w:tr>
      <w:tr w:rsidR="00DA64B9" w14:paraId="73242F1B" w14:textId="77777777" w:rsidTr="2CA1CD31">
        <w:trPr>
          <w:trHeight w:val="468"/>
        </w:trPr>
        <w:tc>
          <w:tcPr>
            <w:tcW w:w="4624" w:type="pct"/>
            <w:shd w:val="clear" w:color="auto" w:fill="00B0F0"/>
          </w:tcPr>
          <w:p w14:paraId="0B59D19B" w14:textId="77777777" w:rsidR="00DA64B9" w:rsidRDefault="00DA64B9" w:rsidP="003D599A">
            <w:pPr>
              <w:tabs>
                <w:tab w:val="left" w:pos="0"/>
              </w:tabs>
              <w:jc w:val="right"/>
              <w:rPr>
                <w:sz w:val="28"/>
                <w:szCs w:val="28"/>
              </w:rPr>
            </w:pPr>
            <w:r w:rsidRPr="00454E1E">
              <w:rPr>
                <w:b/>
                <w:sz w:val="28"/>
              </w:rPr>
              <w:t>U k u p n o</w:t>
            </w:r>
          </w:p>
        </w:tc>
        <w:tc>
          <w:tcPr>
            <w:tcW w:w="376" w:type="pct"/>
            <w:shd w:val="clear" w:color="auto" w:fill="00B0F0"/>
          </w:tcPr>
          <w:p w14:paraId="0FCAD398" w14:textId="742518B6" w:rsidR="00DA64B9" w:rsidRDefault="00602D24" w:rsidP="003D599A">
            <w:pPr>
              <w:pStyle w:val="TableParagraph"/>
              <w:tabs>
                <w:tab w:val="left" w:pos="0"/>
              </w:tabs>
              <w:jc w:val="center"/>
              <w:rPr>
                <w:sz w:val="28"/>
                <w:szCs w:val="28"/>
              </w:rPr>
            </w:pPr>
            <w:r>
              <w:rPr>
                <w:b/>
                <w:sz w:val="28"/>
              </w:rPr>
              <w:t>1784</w:t>
            </w:r>
          </w:p>
        </w:tc>
      </w:tr>
    </w:tbl>
    <w:p w14:paraId="4E300430" w14:textId="77777777" w:rsidR="00DA64B9" w:rsidRDefault="00DA64B9" w:rsidP="00DA64B9">
      <w:pPr>
        <w:tabs>
          <w:tab w:val="left" w:pos="0"/>
        </w:tabs>
        <w:rPr>
          <w:sz w:val="18"/>
        </w:rPr>
        <w:sectPr w:rsidR="00DA64B9" w:rsidSect="00191CE2">
          <w:headerReference w:type="default" r:id="rId28"/>
          <w:pgSz w:w="16840" w:h="11910" w:orient="landscape" w:code="9"/>
          <w:pgMar w:top="1100" w:right="980" w:bottom="1120" w:left="1000" w:header="0" w:footer="923" w:gutter="0"/>
          <w:cols w:space="720"/>
        </w:sectPr>
      </w:pPr>
    </w:p>
    <w:p w14:paraId="231D7623" w14:textId="77777777" w:rsidR="00DA64B9" w:rsidRPr="00977400" w:rsidRDefault="0C1009F7" w:rsidP="75B54F84">
      <w:pPr>
        <w:pStyle w:val="Naslov1"/>
        <w:tabs>
          <w:tab w:val="left" w:pos="837"/>
        </w:tabs>
        <w:ind w:left="416" w:firstLine="0"/>
        <w:rPr>
          <w:color w:val="000000" w:themeColor="text1"/>
        </w:rPr>
      </w:pPr>
      <w:bookmarkStart w:id="49" w:name="_Toc84779022"/>
      <w:r w:rsidRPr="75B54F84">
        <w:rPr>
          <w:color w:val="000000" w:themeColor="text1"/>
        </w:rPr>
        <w:lastRenderedPageBreak/>
        <w:t>7 7 Plan rada računovodstva</w:t>
      </w:r>
      <w:bookmarkEnd w:id="49"/>
    </w:p>
    <w:p w14:paraId="3C49E83E" w14:textId="77777777" w:rsidR="00DA64B9" w:rsidRDefault="00DA64B9" w:rsidP="00DA64B9">
      <w:pPr>
        <w:pStyle w:val="Tijeloteksta"/>
        <w:tabs>
          <w:tab w:val="left" w:pos="0"/>
        </w:tabs>
        <w:rPr>
          <w:b/>
          <w:sz w:val="20"/>
        </w:rPr>
      </w:pPr>
    </w:p>
    <w:p w14:paraId="7A5F6FF5" w14:textId="77777777" w:rsidR="00DA64B9" w:rsidRDefault="00DA64B9" w:rsidP="00DA64B9">
      <w:pPr>
        <w:pStyle w:val="Tijeloteksta"/>
        <w:tabs>
          <w:tab w:val="left" w:pos="0"/>
        </w:tabs>
        <w:spacing w:before="1" w:after="1"/>
        <w:rPr>
          <w:b/>
          <w:sz w:val="19"/>
        </w:rPr>
      </w:pPr>
    </w:p>
    <w:tbl>
      <w:tblPr>
        <w:tblStyle w:val="TableNormal10"/>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64"/>
        <w:gridCol w:w="2285"/>
      </w:tblGrid>
      <w:tr w:rsidR="00DA64B9" w:rsidRPr="00FA0344" w14:paraId="11AECAE5" w14:textId="77777777" w:rsidTr="003D599A">
        <w:trPr>
          <w:trHeight w:val="311"/>
        </w:trPr>
        <w:tc>
          <w:tcPr>
            <w:tcW w:w="10864" w:type="dxa"/>
            <w:vAlign w:val="center"/>
          </w:tcPr>
          <w:p w14:paraId="3A56F740" w14:textId="77777777" w:rsidR="00DA64B9" w:rsidRPr="00FA0344" w:rsidRDefault="00DA64B9" w:rsidP="003D599A">
            <w:pPr>
              <w:tabs>
                <w:tab w:val="left" w:pos="0"/>
              </w:tabs>
              <w:rPr>
                <w:sz w:val="24"/>
                <w:szCs w:val="24"/>
              </w:rPr>
            </w:pPr>
            <w:r w:rsidRPr="00FA0344">
              <w:rPr>
                <w:sz w:val="24"/>
                <w:szCs w:val="24"/>
              </w:rPr>
              <w:t>S A D R Ž A J   R A D A</w:t>
            </w:r>
          </w:p>
        </w:tc>
        <w:tc>
          <w:tcPr>
            <w:tcW w:w="2285" w:type="dxa"/>
            <w:vAlign w:val="center"/>
          </w:tcPr>
          <w:p w14:paraId="355825CC" w14:textId="77777777" w:rsidR="00DA64B9" w:rsidRPr="00FA0344" w:rsidRDefault="00DA64B9" w:rsidP="003D599A">
            <w:pPr>
              <w:tabs>
                <w:tab w:val="left" w:pos="0"/>
              </w:tabs>
              <w:rPr>
                <w:sz w:val="24"/>
                <w:szCs w:val="24"/>
              </w:rPr>
            </w:pPr>
            <w:r w:rsidRPr="00FA0344">
              <w:rPr>
                <w:sz w:val="24"/>
                <w:szCs w:val="24"/>
              </w:rPr>
              <w:t>Sati godišnje</w:t>
            </w:r>
          </w:p>
        </w:tc>
      </w:tr>
      <w:tr w:rsidR="00DA64B9" w:rsidRPr="00FA0344" w14:paraId="1942BF05" w14:textId="77777777" w:rsidTr="003D599A">
        <w:trPr>
          <w:trHeight w:val="309"/>
        </w:trPr>
        <w:tc>
          <w:tcPr>
            <w:tcW w:w="13149" w:type="dxa"/>
            <w:gridSpan w:val="2"/>
            <w:shd w:val="clear" w:color="auto" w:fill="B6DDE8" w:themeFill="accent5" w:themeFillTint="66"/>
            <w:vAlign w:val="center"/>
          </w:tcPr>
          <w:p w14:paraId="79AA671D" w14:textId="77777777" w:rsidR="00DA64B9" w:rsidRPr="00FA0344" w:rsidRDefault="00DA64B9" w:rsidP="003D599A">
            <w:pPr>
              <w:tabs>
                <w:tab w:val="left" w:pos="0"/>
              </w:tabs>
              <w:rPr>
                <w:sz w:val="24"/>
                <w:szCs w:val="24"/>
              </w:rPr>
            </w:pPr>
            <w:r w:rsidRPr="00FA0344">
              <w:rPr>
                <w:sz w:val="24"/>
                <w:szCs w:val="24"/>
              </w:rPr>
              <w:t>I. FINANCIJSKO KNJIGOVODSTVO</w:t>
            </w:r>
          </w:p>
        </w:tc>
      </w:tr>
      <w:tr w:rsidR="00DA64B9" w:rsidRPr="00FA0344" w14:paraId="47611AD8" w14:textId="77777777" w:rsidTr="003D599A">
        <w:trPr>
          <w:trHeight w:val="2239"/>
        </w:trPr>
        <w:tc>
          <w:tcPr>
            <w:tcW w:w="10864" w:type="dxa"/>
            <w:vAlign w:val="center"/>
          </w:tcPr>
          <w:p w14:paraId="30A6E37B" w14:textId="77777777" w:rsidR="00DA64B9" w:rsidRPr="00FA0344" w:rsidRDefault="00DA64B9" w:rsidP="003D599A">
            <w:pPr>
              <w:tabs>
                <w:tab w:val="left" w:pos="0"/>
              </w:tabs>
              <w:rPr>
                <w:sz w:val="24"/>
                <w:szCs w:val="24"/>
              </w:rPr>
            </w:pPr>
          </w:p>
          <w:p w14:paraId="0D71B629" w14:textId="77777777" w:rsidR="00DA64B9" w:rsidRPr="00FA0344" w:rsidRDefault="00DA64B9" w:rsidP="003D599A">
            <w:pPr>
              <w:tabs>
                <w:tab w:val="left" w:pos="0"/>
              </w:tabs>
              <w:rPr>
                <w:sz w:val="24"/>
                <w:szCs w:val="24"/>
              </w:rPr>
            </w:pPr>
            <w:r w:rsidRPr="00FA0344">
              <w:rPr>
                <w:sz w:val="24"/>
                <w:szCs w:val="24"/>
              </w:rPr>
              <w:t>Kontiranje i knjiženje svih poslovnih događaja - dnevno</w:t>
            </w:r>
          </w:p>
          <w:p w14:paraId="5E65F984" w14:textId="77777777" w:rsidR="00DA64B9" w:rsidRPr="00FA0344" w:rsidRDefault="00DA64B9" w:rsidP="003D599A">
            <w:pPr>
              <w:tabs>
                <w:tab w:val="left" w:pos="0"/>
              </w:tabs>
              <w:rPr>
                <w:sz w:val="24"/>
                <w:szCs w:val="24"/>
              </w:rPr>
            </w:pPr>
            <w:r w:rsidRPr="00FA0344">
              <w:rPr>
                <w:sz w:val="24"/>
                <w:szCs w:val="24"/>
              </w:rPr>
              <w:t>Analiza kretanja fin. poslovanja, ukupnog prihoda, troškova i dohotka</w:t>
            </w:r>
          </w:p>
          <w:p w14:paraId="092226C1" w14:textId="77777777" w:rsidR="00DA64B9" w:rsidRPr="00FA0344" w:rsidRDefault="00DA64B9" w:rsidP="003D599A">
            <w:pPr>
              <w:tabs>
                <w:tab w:val="left" w:pos="0"/>
              </w:tabs>
              <w:rPr>
                <w:sz w:val="24"/>
                <w:szCs w:val="24"/>
              </w:rPr>
            </w:pPr>
            <w:r w:rsidRPr="00FA0344">
              <w:rPr>
                <w:sz w:val="24"/>
                <w:szCs w:val="24"/>
              </w:rPr>
              <w:t>Izrada prijedloga financijskog plana</w:t>
            </w:r>
          </w:p>
          <w:p w14:paraId="7E357FDE" w14:textId="77777777" w:rsidR="00DA64B9" w:rsidRPr="00FA0344" w:rsidRDefault="00DA64B9" w:rsidP="003D599A">
            <w:pPr>
              <w:tabs>
                <w:tab w:val="left" w:pos="0"/>
              </w:tabs>
              <w:rPr>
                <w:sz w:val="24"/>
                <w:szCs w:val="24"/>
              </w:rPr>
            </w:pPr>
            <w:r w:rsidRPr="00FA0344">
              <w:rPr>
                <w:sz w:val="24"/>
                <w:szCs w:val="24"/>
              </w:rPr>
              <w:t>Vođenje poslovnih knjiga u skladu sa propisima</w:t>
            </w:r>
          </w:p>
          <w:p w14:paraId="65776BF8" w14:textId="77777777" w:rsidR="00DA64B9" w:rsidRPr="00FA0344" w:rsidRDefault="00DA64B9" w:rsidP="003D599A">
            <w:pPr>
              <w:tabs>
                <w:tab w:val="left" w:pos="0"/>
              </w:tabs>
              <w:rPr>
                <w:sz w:val="24"/>
                <w:szCs w:val="24"/>
              </w:rPr>
            </w:pPr>
            <w:r w:rsidRPr="00FA0344">
              <w:rPr>
                <w:sz w:val="24"/>
                <w:szCs w:val="24"/>
              </w:rPr>
              <w:t>Priprema prijedloga završnog i periodičnih računa</w:t>
            </w:r>
          </w:p>
        </w:tc>
        <w:tc>
          <w:tcPr>
            <w:tcW w:w="2285" w:type="dxa"/>
            <w:vAlign w:val="center"/>
          </w:tcPr>
          <w:p w14:paraId="317600E8" w14:textId="77777777" w:rsidR="00DA64B9" w:rsidRPr="00FA0344" w:rsidRDefault="00DA64B9" w:rsidP="003D599A">
            <w:pPr>
              <w:tabs>
                <w:tab w:val="left" w:pos="0"/>
              </w:tabs>
              <w:jc w:val="center"/>
              <w:rPr>
                <w:sz w:val="24"/>
                <w:szCs w:val="24"/>
              </w:rPr>
            </w:pPr>
          </w:p>
          <w:p w14:paraId="170D88C5" w14:textId="77777777" w:rsidR="00DA64B9" w:rsidRPr="00FA0344" w:rsidRDefault="00DA64B9" w:rsidP="003D599A">
            <w:pPr>
              <w:tabs>
                <w:tab w:val="left" w:pos="0"/>
              </w:tabs>
              <w:jc w:val="center"/>
              <w:rPr>
                <w:sz w:val="24"/>
                <w:szCs w:val="24"/>
              </w:rPr>
            </w:pPr>
          </w:p>
          <w:p w14:paraId="7D44A1CA" w14:textId="77777777" w:rsidR="00DA64B9" w:rsidRPr="00FA0344" w:rsidRDefault="00DA64B9" w:rsidP="003D599A">
            <w:pPr>
              <w:tabs>
                <w:tab w:val="left" w:pos="0"/>
              </w:tabs>
              <w:jc w:val="center"/>
              <w:rPr>
                <w:sz w:val="24"/>
                <w:szCs w:val="24"/>
              </w:rPr>
            </w:pPr>
          </w:p>
          <w:p w14:paraId="4CFFB360" w14:textId="77777777" w:rsidR="00DA64B9" w:rsidRPr="00FA0344" w:rsidRDefault="00DA64B9" w:rsidP="003D599A">
            <w:pPr>
              <w:tabs>
                <w:tab w:val="left" w:pos="0"/>
              </w:tabs>
              <w:jc w:val="center"/>
              <w:rPr>
                <w:sz w:val="24"/>
                <w:szCs w:val="24"/>
              </w:rPr>
            </w:pPr>
          </w:p>
          <w:p w14:paraId="0891406C" w14:textId="77777777" w:rsidR="00DA64B9" w:rsidRPr="00FA0344" w:rsidRDefault="00DA64B9" w:rsidP="003D599A">
            <w:pPr>
              <w:tabs>
                <w:tab w:val="left" w:pos="0"/>
              </w:tabs>
              <w:jc w:val="center"/>
              <w:rPr>
                <w:sz w:val="24"/>
                <w:szCs w:val="24"/>
              </w:rPr>
            </w:pPr>
            <w:r w:rsidRPr="00FA0344">
              <w:rPr>
                <w:sz w:val="24"/>
                <w:szCs w:val="24"/>
              </w:rPr>
              <w:t>600</w:t>
            </w:r>
          </w:p>
        </w:tc>
      </w:tr>
      <w:tr w:rsidR="00DA64B9" w:rsidRPr="00FA0344" w14:paraId="50A1BD40" w14:textId="77777777" w:rsidTr="003D599A">
        <w:trPr>
          <w:trHeight w:val="311"/>
        </w:trPr>
        <w:tc>
          <w:tcPr>
            <w:tcW w:w="13149" w:type="dxa"/>
            <w:gridSpan w:val="2"/>
            <w:shd w:val="clear" w:color="auto" w:fill="B6DDE8" w:themeFill="accent5" w:themeFillTint="66"/>
            <w:vAlign w:val="center"/>
          </w:tcPr>
          <w:p w14:paraId="734F9F5E" w14:textId="77777777" w:rsidR="00DA64B9" w:rsidRPr="00FA0344" w:rsidRDefault="00DA64B9" w:rsidP="003D599A">
            <w:pPr>
              <w:tabs>
                <w:tab w:val="left" w:pos="0"/>
              </w:tabs>
              <w:jc w:val="center"/>
              <w:rPr>
                <w:sz w:val="24"/>
                <w:szCs w:val="24"/>
              </w:rPr>
            </w:pPr>
            <w:r w:rsidRPr="00FA0344">
              <w:rPr>
                <w:sz w:val="24"/>
                <w:szCs w:val="24"/>
              </w:rPr>
              <w:t>II. OSTALI FINANCIJSKI POSLOVI</w:t>
            </w:r>
          </w:p>
        </w:tc>
      </w:tr>
      <w:tr w:rsidR="00DA64B9" w:rsidRPr="00FA0344" w14:paraId="4790F8E2" w14:textId="77777777" w:rsidTr="003D599A">
        <w:trPr>
          <w:trHeight w:val="2560"/>
        </w:trPr>
        <w:tc>
          <w:tcPr>
            <w:tcW w:w="10864" w:type="dxa"/>
            <w:vAlign w:val="center"/>
          </w:tcPr>
          <w:p w14:paraId="67E633DD" w14:textId="77777777" w:rsidR="00DA64B9" w:rsidRPr="00FA0344" w:rsidRDefault="00DA64B9" w:rsidP="003D599A">
            <w:pPr>
              <w:tabs>
                <w:tab w:val="left" w:pos="0"/>
              </w:tabs>
              <w:rPr>
                <w:sz w:val="24"/>
                <w:szCs w:val="24"/>
              </w:rPr>
            </w:pPr>
          </w:p>
          <w:p w14:paraId="0560898B" w14:textId="77777777" w:rsidR="00DA64B9" w:rsidRPr="00FA0344" w:rsidRDefault="00DA64B9" w:rsidP="003D599A">
            <w:pPr>
              <w:tabs>
                <w:tab w:val="left" w:pos="0"/>
              </w:tabs>
              <w:rPr>
                <w:sz w:val="24"/>
                <w:szCs w:val="24"/>
              </w:rPr>
            </w:pPr>
            <w:r w:rsidRPr="00FA0344">
              <w:rPr>
                <w:sz w:val="24"/>
                <w:szCs w:val="24"/>
              </w:rPr>
              <w:t>Kontrola i urudžbiranje ulaznih i izlaznih računa te naplata</w:t>
            </w:r>
          </w:p>
          <w:p w14:paraId="63894E52" w14:textId="77777777" w:rsidR="00DA64B9" w:rsidRPr="00FA0344" w:rsidRDefault="00DA64B9" w:rsidP="003D599A">
            <w:pPr>
              <w:tabs>
                <w:tab w:val="left" w:pos="0"/>
              </w:tabs>
              <w:rPr>
                <w:sz w:val="24"/>
                <w:szCs w:val="24"/>
              </w:rPr>
            </w:pPr>
            <w:r w:rsidRPr="00FA0344">
              <w:rPr>
                <w:sz w:val="24"/>
                <w:szCs w:val="24"/>
              </w:rPr>
              <w:t>Izrada i dostava statističkih dokumenata - izvješća</w:t>
            </w:r>
          </w:p>
          <w:p w14:paraId="258E7BCE" w14:textId="77777777" w:rsidR="00DA64B9" w:rsidRPr="00FA0344" w:rsidRDefault="00DA64B9" w:rsidP="003D599A">
            <w:pPr>
              <w:tabs>
                <w:tab w:val="left" w:pos="0"/>
              </w:tabs>
              <w:rPr>
                <w:sz w:val="24"/>
                <w:szCs w:val="24"/>
              </w:rPr>
            </w:pPr>
            <w:r w:rsidRPr="00FA0344">
              <w:rPr>
                <w:sz w:val="24"/>
                <w:szCs w:val="24"/>
              </w:rPr>
              <w:t>Praćenje i primjena zakonskih propisa o financijskom poslovanju</w:t>
            </w:r>
          </w:p>
          <w:p w14:paraId="66304368" w14:textId="77777777" w:rsidR="00DA64B9" w:rsidRPr="00FA0344" w:rsidRDefault="00DA64B9" w:rsidP="003D599A">
            <w:pPr>
              <w:tabs>
                <w:tab w:val="left" w:pos="0"/>
              </w:tabs>
              <w:rPr>
                <w:sz w:val="24"/>
                <w:szCs w:val="24"/>
              </w:rPr>
            </w:pPr>
            <w:r w:rsidRPr="00FA0344">
              <w:rPr>
                <w:sz w:val="24"/>
                <w:szCs w:val="24"/>
              </w:rPr>
              <w:t>Suradnja s Ministarstvom, Gradskim uredom , FINA-om i Regosom</w:t>
            </w:r>
          </w:p>
          <w:p w14:paraId="6496E81C" w14:textId="77777777" w:rsidR="00DA64B9" w:rsidRPr="00FA0344" w:rsidRDefault="00DA64B9" w:rsidP="003D599A">
            <w:pPr>
              <w:tabs>
                <w:tab w:val="left" w:pos="0"/>
              </w:tabs>
              <w:rPr>
                <w:sz w:val="24"/>
                <w:szCs w:val="24"/>
              </w:rPr>
            </w:pPr>
            <w:r w:rsidRPr="00FA0344">
              <w:rPr>
                <w:sz w:val="24"/>
                <w:szCs w:val="24"/>
              </w:rPr>
              <w:t>Odlaganje financijskih dokumenata i čuvanje</w:t>
            </w:r>
          </w:p>
          <w:p w14:paraId="0C5379A1" w14:textId="77777777" w:rsidR="00DA64B9" w:rsidRPr="00FA0344" w:rsidRDefault="00DA64B9" w:rsidP="003D599A">
            <w:pPr>
              <w:tabs>
                <w:tab w:val="left" w:pos="0"/>
              </w:tabs>
              <w:rPr>
                <w:sz w:val="24"/>
                <w:szCs w:val="24"/>
              </w:rPr>
            </w:pPr>
            <w:r w:rsidRPr="00FA0344">
              <w:rPr>
                <w:sz w:val="24"/>
                <w:szCs w:val="24"/>
              </w:rPr>
              <w:t>Zaključak svih poslovnih knjiga i otvaranje</w:t>
            </w:r>
          </w:p>
        </w:tc>
        <w:tc>
          <w:tcPr>
            <w:tcW w:w="2285" w:type="dxa"/>
            <w:vAlign w:val="center"/>
          </w:tcPr>
          <w:p w14:paraId="796DC7D6" w14:textId="77777777" w:rsidR="00DA64B9" w:rsidRPr="00FA0344" w:rsidRDefault="00DA64B9" w:rsidP="003D599A">
            <w:pPr>
              <w:tabs>
                <w:tab w:val="left" w:pos="0"/>
              </w:tabs>
              <w:jc w:val="center"/>
              <w:rPr>
                <w:sz w:val="24"/>
                <w:szCs w:val="24"/>
              </w:rPr>
            </w:pPr>
          </w:p>
          <w:p w14:paraId="03985F59" w14:textId="77777777" w:rsidR="00DA64B9" w:rsidRPr="00FA0344" w:rsidRDefault="00DA64B9" w:rsidP="003D599A">
            <w:pPr>
              <w:tabs>
                <w:tab w:val="left" w:pos="0"/>
              </w:tabs>
              <w:jc w:val="center"/>
              <w:rPr>
                <w:sz w:val="24"/>
                <w:szCs w:val="24"/>
              </w:rPr>
            </w:pPr>
          </w:p>
          <w:p w14:paraId="078E7D87" w14:textId="77777777" w:rsidR="00DA64B9" w:rsidRPr="00FA0344" w:rsidRDefault="00DA64B9" w:rsidP="003D599A">
            <w:pPr>
              <w:tabs>
                <w:tab w:val="left" w:pos="0"/>
              </w:tabs>
              <w:jc w:val="center"/>
              <w:rPr>
                <w:sz w:val="24"/>
                <w:szCs w:val="24"/>
              </w:rPr>
            </w:pPr>
          </w:p>
          <w:p w14:paraId="00724D42" w14:textId="77777777" w:rsidR="00DA64B9" w:rsidRPr="00FA0344" w:rsidRDefault="00DA64B9" w:rsidP="003D599A">
            <w:pPr>
              <w:tabs>
                <w:tab w:val="left" w:pos="0"/>
              </w:tabs>
              <w:jc w:val="center"/>
              <w:rPr>
                <w:sz w:val="24"/>
                <w:szCs w:val="24"/>
              </w:rPr>
            </w:pPr>
          </w:p>
          <w:p w14:paraId="3C0A8CB5" w14:textId="77777777" w:rsidR="00DA64B9" w:rsidRPr="00FA0344" w:rsidRDefault="00DA64B9" w:rsidP="003D599A">
            <w:pPr>
              <w:tabs>
                <w:tab w:val="left" w:pos="0"/>
              </w:tabs>
              <w:jc w:val="center"/>
              <w:rPr>
                <w:sz w:val="24"/>
                <w:szCs w:val="24"/>
              </w:rPr>
            </w:pPr>
          </w:p>
          <w:p w14:paraId="7BC4CA47" w14:textId="77777777" w:rsidR="00DA64B9" w:rsidRPr="00FA0344" w:rsidRDefault="00DA64B9" w:rsidP="003D599A">
            <w:pPr>
              <w:tabs>
                <w:tab w:val="left" w:pos="0"/>
              </w:tabs>
              <w:jc w:val="center"/>
              <w:rPr>
                <w:sz w:val="24"/>
                <w:szCs w:val="24"/>
              </w:rPr>
            </w:pPr>
            <w:r w:rsidRPr="00FA0344">
              <w:rPr>
                <w:sz w:val="24"/>
                <w:szCs w:val="24"/>
              </w:rPr>
              <w:t>140</w:t>
            </w:r>
          </w:p>
        </w:tc>
      </w:tr>
      <w:tr w:rsidR="00DA64B9" w:rsidRPr="00FA0344" w14:paraId="2A3E2239" w14:textId="77777777" w:rsidTr="003D599A">
        <w:trPr>
          <w:trHeight w:val="311"/>
        </w:trPr>
        <w:tc>
          <w:tcPr>
            <w:tcW w:w="13149" w:type="dxa"/>
            <w:gridSpan w:val="2"/>
            <w:shd w:val="clear" w:color="auto" w:fill="B6DDE8" w:themeFill="accent5" w:themeFillTint="66"/>
            <w:vAlign w:val="center"/>
          </w:tcPr>
          <w:p w14:paraId="1FA8CFF1" w14:textId="77777777" w:rsidR="00DA64B9" w:rsidRPr="00FA0344" w:rsidRDefault="00DA64B9" w:rsidP="003D599A">
            <w:pPr>
              <w:tabs>
                <w:tab w:val="left" w:pos="0"/>
              </w:tabs>
              <w:jc w:val="center"/>
              <w:rPr>
                <w:sz w:val="24"/>
                <w:szCs w:val="24"/>
              </w:rPr>
            </w:pPr>
            <w:r w:rsidRPr="00FA0344">
              <w:rPr>
                <w:sz w:val="24"/>
                <w:szCs w:val="24"/>
              </w:rPr>
              <w:t>III. BLAGAJNIČKO POSLOVANJE</w:t>
            </w:r>
          </w:p>
        </w:tc>
      </w:tr>
      <w:tr w:rsidR="00DA64B9" w:rsidRPr="00FA0344" w14:paraId="73700973" w14:textId="77777777" w:rsidTr="003D599A">
        <w:trPr>
          <w:trHeight w:val="945"/>
        </w:trPr>
        <w:tc>
          <w:tcPr>
            <w:tcW w:w="10864" w:type="dxa"/>
            <w:vAlign w:val="center"/>
          </w:tcPr>
          <w:p w14:paraId="2CB3BE19" w14:textId="77777777" w:rsidR="00DA64B9" w:rsidRPr="00FA0344" w:rsidRDefault="00DA64B9" w:rsidP="003D599A">
            <w:pPr>
              <w:tabs>
                <w:tab w:val="left" w:pos="0"/>
              </w:tabs>
              <w:rPr>
                <w:sz w:val="24"/>
                <w:szCs w:val="24"/>
              </w:rPr>
            </w:pPr>
            <w:r w:rsidRPr="00FA0344">
              <w:rPr>
                <w:sz w:val="24"/>
                <w:szCs w:val="24"/>
              </w:rPr>
              <w:t>Uplate, isplate, podizanje novca sa računa, polog gotovine te svakodnevno vođenje blagajničkog izvještaja</w:t>
            </w:r>
          </w:p>
        </w:tc>
        <w:tc>
          <w:tcPr>
            <w:tcW w:w="2285" w:type="dxa"/>
            <w:vAlign w:val="center"/>
          </w:tcPr>
          <w:p w14:paraId="06909350" w14:textId="77777777" w:rsidR="00DA64B9" w:rsidRPr="00FA0344" w:rsidRDefault="00DA64B9" w:rsidP="003D599A">
            <w:pPr>
              <w:tabs>
                <w:tab w:val="left" w:pos="0"/>
              </w:tabs>
              <w:jc w:val="center"/>
              <w:rPr>
                <w:sz w:val="24"/>
                <w:szCs w:val="24"/>
              </w:rPr>
            </w:pPr>
            <w:r w:rsidRPr="00FA0344">
              <w:rPr>
                <w:sz w:val="24"/>
                <w:szCs w:val="24"/>
              </w:rPr>
              <w:t>62</w:t>
            </w:r>
          </w:p>
        </w:tc>
      </w:tr>
      <w:tr w:rsidR="00DA64B9" w:rsidRPr="00FA0344" w14:paraId="007826EF" w14:textId="77777777" w:rsidTr="003D599A">
        <w:trPr>
          <w:trHeight w:val="309"/>
        </w:trPr>
        <w:tc>
          <w:tcPr>
            <w:tcW w:w="13149" w:type="dxa"/>
            <w:gridSpan w:val="2"/>
            <w:shd w:val="clear" w:color="auto" w:fill="B6DDE8" w:themeFill="accent5" w:themeFillTint="66"/>
            <w:vAlign w:val="center"/>
          </w:tcPr>
          <w:p w14:paraId="2C27731F" w14:textId="77777777" w:rsidR="00DA64B9" w:rsidRPr="00FA0344" w:rsidRDefault="00DA64B9" w:rsidP="003D599A">
            <w:pPr>
              <w:tabs>
                <w:tab w:val="left" w:pos="0"/>
              </w:tabs>
              <w:jc w:val="center"/>
              <w:rPr>
                <w:sz w:val="24"/>
                <w:szCs w:val="24"/>
              </w:rPr>
            </w:pPr>
            <w:r w:rsidRPr="00FA0344">
              <w:rPr>
                <w:sz w:val="24"/>
                <w:szCs w:val="24"/>
              </w:rPr>
              <w:t>IV. OBRAČUN PLAĆE U COP-u</w:t>
            </w:r>
          </w:p>
        </w:tc>
      </w:tr>
      <w:tr w:rsidR="00DA64B9" w:rsidRPr="00FA0344" w14:paraId="72B6A141" w14:textId="77777777" w:rsidTr="003D599A">
        <w:trPr>
          <w:trHeight w:val="635"/>
        </w:trPr>
        <w:tc>
          <w:tcPr>
            <w:tcW w:w="10864" w:type="dxa"/>
            <w:vAlign w:val="center"/>
          </w:tcPr>
          <w:p w14:paraId="1C7A5AEB" w14:textId="77777777" w:rsidR="00DA64B9" w:rsidRPr="00FA0344" w:rsidRDefault="00DA64B9" w:rsidP="003D599A">
            <w:pPr>
              <w:tabs>
                <w:tab w:val="left" w:pos="0"/>
              </w:tabs>
              <w:rPr>
                <w:sz w:val="24"/>
                <w:szCs w:val="24"/>
              </w:rPr>
            </w:pPr>
            <w:r w:rsidRPr="00FA0344">
              <w:rPr>
                <w:sz w:val="24"/>
                <w:szCs w:val="24"/>
              </w:rPr>
              <w:t>Upis satnice za djelatnika (redovan rad, posebni uvjeti rada, zamjene, bolovanje, godišnji odmor, smjenski rad)</w:t>
            </w:r>
          </w:p>
        </w:tc>
        <w:tc>
          <w:tcPr>
            <w:tcW w:w="2285" w:type="dxa"/>
            <w:vAlign w:val="center"/>
          </w:tcPr>
          <w:p w14:paraId="1CFEB6C7" w14:textId="77777777" w:rsidR="00DA64B9" w:rsidRPr="00FA0344" w:rsidRDefault="00DA64B9" w:rsidP="003D599A">
            <w:pPr>
              <w:tabs>
                <w:tab w:val="left" w:pos="0"/>
              </w:tabs>
              <w:jc w:val="center"/>
              <w:rPr>
                <w:sz w:val="24"/>
                <w:szCs w:val="24"/>
              </w:rPr>
            </w:pPr>
            <w:r w:rsidRPr="00FA0344">
              <w:rPr>
                <w:sz w:val="24"/>
                <w:szCs w:val="24"/>
              </w:rPr>
              <w:t>462</w:t>
            </w:r>
          </w:p>
        </w:tc>
      </w:tr>
    </w:tbl>
    <w:p w14:paraId="63554292" w14:textId="77777777" w:rsidR="00DA64B9" w:rsidRPr="00FA0344" w:rsidRDefault="00DA64B9" w:rsidP="00DA64B9">
      <w:pPr>
        <w:tabs>
          <w:tab w:val="left" w:pos="0"/>
        </w:tabs>
        <w:rPr>
          <w:sz w:val="24"/>
          <w:szCs w:val="24"/>
        </w:rPr>
      </w:pPr>
    </w:p>
    <w:p w14:paraId="58E7B853" w14:textId="77777777" w:rsidR="00DA64B9" w:rsidRPr="00FA0344" w:rsidRDefault="00DA64B9" w:rsidP="00DA64B9">
      <w:pPr>
        <w:tabs>
          <w:tab w:val="left" w:pos="0"/>
        </w:tabs>
        <w:jc w:val="center"/>
        <w:rPr>
          <w:sz w:val="24"/>
          <w:szCs w:val="24"/>
        </w:rPr>
        <w:sectPr w:rsidR="00DA64B9" w:rsidRPr="00FA0344" w:rsidSect="00191CE2">
          <w:headerReference w:type="default" r:id="rId29"/>
          <w:pgSz w:w="16840" w:h="11910" w:orient="landscape" w:code="9"/>
          <w:pgMar w:top="1100" w:right="980" w:bottom="1120" w:left="1000" w:header="0" w:footer="923" w:gutter="0"/>
          <w:cols w:space="720"/>
        </w:sectPr>
      </w:pPr>
    </w:p>
    <w:tbl>
      <w:tblPr>
        <w:tblStyle w:val="TableNormal10"/>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64"/>
        <w:gridCol w:w="2285"/>
      </w:tblGrid>
      <w:tr w:rsidR="00DA64B9" w:rsidRPr="00FA0344" w14:paraId="23910A0C" w14:textId="77777777" w:rsidTr="2CA1CD31">
        <w:trPr>
          <w:trHeight w:val="2252"/>
        </w:trPr>
        <w:tc>
          <w:tcPr>
            <w:tcW w:w="10864" w:type="dxa"/>
          </w:tcPr>
          <w:p w14:paraId="5DD1B581" w14:textId="77777777" w:rsidR="00DA64B9" w:rsidRPr="00FA0344" w:rsidRDefault="123A84A5" w:rsidP="00DB7D57">
            <w:pPr>
              <w:pStyle w:val="TableParagraph"/>
              <w:numPr>
                <w:ilvl w:val="0"/>
                <w:numId w:val="11"/>
              </w:numPr>
              <w:tabs>
                <w:tab w:val="left" w:pos="0"/>
                <w:tab w:val="left" w:pos="830"/>
                <w:tab w:val="left" w:pos="831"/>
              </w:tabs>
              <w:rPr>
                <w:sz w:val="24"/>
                <w:szCs w:val="24"/>
              </w:rPr>
            </w:pPr>
            <w:r w:rsidRPr="00FA0344">
              <w:rPr>
                <w:sz w:val="24"/>
                <w:szCs w:val="24"/>
              </w:rPr>
              <w:lastRenderedPageBreak/>
              <w:t>Izrada platne</w:t>
            </w:r>
            <w:r w:rsidRPr="00FA0344">
              <w:rPr>
                <w:spacing w:val="-2"/>
                <w:sz w:val="24"/>
                <w:szCs w:val="24"/>
              </w:rPr>
              <w:t xml:space="preserve"> </w:t>
            </w:r>
            <w:r w:rsidRPr="00FA0344">
              <w:rPr>
                <w:sz w:val="24"/>
                <w:szCs w:val="24"/>
              </w:rPr>
              <w:t>liste</w:t>
            </w:r>
          </w:p>
          <w:p w14:paraId="512CF552" w14:textId="77777777" w:rsidR="00DA64B9" w:rsidRPr="00FA0344" w:rsidRDefault="123A84A5" w:rsidP="00DB7D57">
            <w:pPr>
              <w:pStyle w:val="TableParagraph"/>
              <w:numPr>
                <w:ilvl w:val="0"/>
                <w:numId w:val="11"/>
              </w:numPr>
              <w:tabs>
                <w:tab w:val="left" w:pos="0"/>
                <w:tab w:val="left" w:pos="830"/>
                <w:tab w:val="left" w:pos="831"/>
              </w:tabs>
              <w:spacing w:before="101"/>
              <w:rPr>
                <w:sz w:val="24"/>
                <w:szCs w:val="24"/>
              </w:rPr>
            </w:pPr>
            <w:r w:rsidRPr="00FA0344">
              <w:rPr>
                <w:sz w:val="24"/>
                <w:szCs w:val="24"/>
              </w:rPr>
              <w:t>Vršenje svih obustava</w:t>
            </w:r>
            <w:r w:rsidRPr="00FA0344">
              <w:rPr>
                <w:spacing w:val="-3"/>
                <w:sz w:val="24"/>
                <w:szCs w:val="24"/>
              </w:rPr>
              <w:t xml:space="preserve"> </w:t>
            </w:r>
            <w:r w:rsidRPr="00FA0344">
              <w:rPr>
                <w:sz w:val="24"/>
                <w:szCs w:val="24"/>
              </w:rPr>
              <w:t>djelatnika</w:t>
            </w:r>
          </w:p>
          <w:p w14:paraId="44CC345D" w14:textId="77777777" w:rsidR="00DA64B9" w:rsidRPr="00FA0344" w:rsidRDefault="123A84A5" w:rsidP="00DB7D57">
            <w:pPr>
              <w:pStyle w:val="TableParagraph"/>
              <w:numPr>
                <w:ilvl w:val="0"/>
                <w:numId w:val="11"/>
              </w:numPr>
              <w:tabs>
                <w:tab w:val="left" w:pos="0"/>
                <w:tab w:val="left" w:pos="830"/>
                <w:tab w:val="left" w:pos="831"/>
              </w:tabs>
              <w:spacing w:before="103"/>
              <w:rPr>
                <w:sz w:val="24"/>
                <w:szCs w:val="24"/>
              </w:rPr>
            </w:pPr>
            <w:r w:rsidRPr="00FA0344">
              <w:rPr>
                <w:sz w:val="24"/>
                <w:szCs w:val="24"/>
              </w:rPr>
              <w:t>Obračun poreza i</w:t>
            </w:r>
            <w:r w:rsidRPr="00FA0344">
              <w:rPr>
                <w:spacing w:val="-3"/>
                <w:sz w:val="24"/>
                <w:szCs w:val="24"/>
              </w:rPr>
              <w:t xml:space="preserve"> </w:t>
            </w:r>
            <w:r w:rsidRPr="00FA0344">
              <w:rPr>
                <w:sz w:val="24"/>
                <w:szCs w:val="24"/>
              </w:rPr>
              <w:t>doprinosa</w:t>
            </w:r>
          </w:p>
          <w:p w14:paraId="6901AB00" w14:textId="77777777" w:rsidR="00DA64B9" w:rsidRPr="00FA0344" w:rsidRDefault="1685C4AA" w:rsidP="00DB7D57">
            <w:pPr>
              <w:pStyle w:val="TableParagraph"/>
              <w:numPr>
                <w:ilvl w:val="0"/>
                <w:numId w:val="11"/>
              </w:numPr>
              <w:tabs>
                <w:tab w:val="left" w:pos="0"/>
                <w:tab w:val="left" w:pos="830"/>
                <w:tab w:val="left" w:pos="831"/>
              </w:tabs>
              <w:spacing w:before="104"/>
              <w:rPr>
                <w:sz w:val="24"/>
                <w:szCs w:val="24"/>
              </w:rPr>
            </w:pPr>
            <w:r w:rsidRPr="2CA1CD31">
              <w:rPr>
                <w:sz w:val="24"/>
                <w:szCs w:val="24"/>
              </w:rPr>
              <w:t>Pisanje virmanskih naloga</w:t>
            </w:r>
          </w:p>
          <w:p w14:paraId="000A0954" w14:textId="77777777" w:rsidR="00DA64B9" w:rsidRPr="00FA0344" w:rsidRDefault="123A84A5" w:rsidP="00DB7D57">
            <w:pPr>
              <w:pStyle w:val="TableParagraph"/>
              <w:numPr>
                <w:ilvl w:val="0"/>
                <w:numId w:val="11"/>
              </w:numPr>
              <w:tabs>
                <w:tab w:val="left" w:pos="0"/>
                <w:tab w:val="left" w:pos="830"/>
                <w:tab w:val="left" w:pos="831"/>
              </w:tabs>
              <w:spacing w:before="103"/>
              <w:rPr>
                <w:sz w:val="24"/>
                <w:szCs w:val="24"/>
              </w:rPr>
            </w:pPr>
            <w:r w:rsidRPr="00FA0344">
              <w:rPr>
                <w:sz w:val="24"/>
                <w:szCs w:val="24"/>
              </w:rPr>
              <w:t>Isplata</w:t>
            </w:r>
            <w:r w:rsidRPr="00FA0344">
              <w:rPr>
                <w:spacing w:val="-1"/>
                <w:sz w:val="24"/>
                <w:szCs w:val="24"/>
              </w:rPr>
              <w:t xml:space="preserve"> </w:t>
            </w:r>
            <w:r w:rsidRPr="00FA0344">
              <w:rPr>
                <w:sz w:val="24"/>
                <w:szCs w:val="24"/>
              </w:rPr>
              <w:t>plaća</w:t>
            </w:r>
          </w:p>
          <w:p w14:paraId="1C148554" w14:textId="77777777" w:rsidR="00DA64B9" w:rsidRPr="00FA0344" w:rsidRDefault="123A84A5" w:rsidP="00DB7D57">
            <w:pPr>
              <w:pStyle w:val="TableParagraph"/>
              <w:numPr>
                <w:ilvl w:val="0"/>
                <w:numId w:val="11"/>
              </w:numPr>
              <w:tabs>
                <w:tab w:val="left" w:pos="0"/>
                <w:tab w:val="left" w:pos="830"/>
                <w:tab w:val="left" w:pos="831"/>
              </w:tabs>
              <w:spacing w:before="101"/>
              <w:rPr>
                <w:sz w:val="24"/>
                <w:szCs w:val="24"/>
              </w:rPr>
            </w:pPr>
            <w:r w:rsidRPr="00FA0344">
              <w:rPr>
                <w:sz w:val="24"/>
                <w:szCs w:val="24"/>
              </w:rPr>
              <w:t>Upis pomoći, rođenje djeteta, jubilarne</w:t>
            </w:r>
            <w:r w:rsidRPr="00FA0344">
              <w:rPr>
                <w:spacing w:val="-4"/>
                <w:sz w:val="24"/>
                <w:szCs w:val="24"/>
              </w:rPr>
              <w:t xml:space="preserve"> </w:t>
            </w:r>
            <w:r w:rsidRPr="00FA0344">
              <w:rPr>
                <w:sz w:val="24"/>
                <w:szCs w:val="24"/>
              </w:rPr>
              <w:t>nagrade</w:t>
            </w:r>
          </w:p>
        </w:tc>
        <w:tc>
          <w:tcPr>
            <w:tcW w:w="2285" w:type="dxa"/>
          </w:tcPr>
          <w:p w14:paraId="5A4BA8A1" w14:textId="77777777" w:rsidR="00DA64B9" w:rsidRPr="00FA0344" w:rsidRDefault="00DA64B9" w:rsidP="003D599A">
            <w:pPr>
              <w:pStyle w:val="TableParagraph"/>
              <w:tabs>
                <w:tab w:val="left" w:pos="0"/>
              </w:tabs>
              <w:rPr>
                <w:sz w:val="24"/>
                <w:szCs w:val="24"/>
              </w:rPr>
            </w:pPr>
          </w:p>
        </w:tc>
      </w:tr>
      <w:tr w:rsidR="00DA64B9" w:rsidRPr="00FA0344" w14:paraId="1067FF92" w14:textId="77777777" w:rsidTr="2CA1CD31">
        <w:trPr>
          <w:trHeight w:val="309"/>
        </w:trPr>
        <w:tc>
          <w:tcPr>
            <w:tcW w:w="13149" w:type="dxa"/>
            <w:gridSpan w:val="2"/>
            <w:shd w:val="clear" w:color="auto" w:fill="B6DDE8" w:themeFill="accent5" w:themeFillTint="66"/>
          </w:tcPr>
          <w:p w14:paraId="0E3B34DF" w14:textId="77777777" w:rsidR="00DA64B9" w:rsidRPr="00FA0344" w:rsidRDefault="00DA64B9" w:rsidP="003D599A">
            <w:pPr>
              <w:pStyle w:val="TableParagraph"/>
              <w:tabs>
                <w:tab w:val="left" w:pos="0"/>
              </w:tabs>
              <w:ind w:left="5201"/>
              <w:rPr>
                <w:b/>
                <w:sz w:val="24"/>
                <w:szCs w:val="24"/>
              </w:rPr>
            </w:pPr>
            <w:r w:rsidRPr="00FA0344">
              <w:rPr>
                <w:b/>
                <w:sz w:val="24"/>
                <w:szCs w:val="24"/>
              </w:rPr>
              <w:t>V. KNJIŽENJE U EVIDENCIJU</w:t>
            </w:r>
          </w:p>
        </w:tc>
      </w:tr>
      <w:tr w:rsidR="00DA64B9" w:rsidRPr="00FA0344" w14:paraId="126EE7EB" w14:textId="77777777" w:rsidTr="2CA1CD31">
        <w:trPr>
          <w:trHeight w:val="1590"/>
        </w:trPr>
        <w:tc>
          <w:tcPr>
            <w:tcW w:w="10864" w:type="dxa"/>
          </w:tcPr>
          <w:p w14:paraId="00C42C21" w14:textId="77777777" w:rsidR="00DA64B9" w:rsidRPr="00FA0344" w:rsidRDefault="00DA64B9" w:rsidP="003D599A">
            <w:pPr>
              <w:pStyle w:val="TableParagraph"/>
              <w:tabs>
                <w:tab w:val="left" w:pos="0"/>
              </w:tabs>
              <w:spacing w:before="6"/>
              <w:rPr>
                <w:sz w:val="24"/>
                <w:szCs w:val="24"/>
              </w:rPr>
            </w:pPr>
          </w:p>
          <w:p w14:paraId="00DDA849" w14:textId="77777777" w:rsidR="00DA64B9" w:rsidRPr="00FA0344" w:rsidRDefault="1685C4AA" w:rsidP="00DB7D57">
            <w:pPr>
              <w:pStyle w:val="TableParagraph"/>
              <w:numPr>
                <w:ilvl w:val="0"/>
                <w:numId w:val="10"/>
              </w:numPr>
              <w:tabs>
                <w:tab w:val="left" w:pos="0"/>
                <w:tab w:val="left" w:pos="677"/>
              </w:tabs>
              <w:spacing w:before="1"/>
              <w:ind w:hanging="206"/>
              <w:rPr>
                <w:sz w:val="24"/>
                <w:szCs w:val="24"/>
              </w:rPr>
            </w:pPr>
            <w:r w:rsidRPr="2CA1CD31">
              <w:rPr>
                <w:sz w:val="24"/>
                <w:szCs w:val="24"/>
              </w:rPr>
              <w:t>Knjiženje svih plaća u kartice- pojedinačno</w:t>
            </w:r>
          </w:p>
          <w:p w14:paraId="528DB822" w14:textId="77777777" w:rsidR="00DA64B9" w:rsidRPr="00FA0344" w:rsidRDefault="123A84A5" w:rsidP="00DB7D57">
            <w:pPr>
              <w:pStyle w:val="TableParagraph"/>
              <w:numPr>
                <w:ilvl w:val="0"/>
                <w:numId w:val="10"/>
              </w:numPr>
              <w:tabs>
                <w:tab w:val="left" w:pos="0"/>
                <w:tab w:val="left" w:pos="677"/>
              </w:tabs>
              <w:spacing w:before="101"/>
              <w:ind w:hanging="206"/>
              <w:rPr>
                <w:sz w:val="24"/>
                <w:szCs w:val="24"/>
              </w:rPr>
            </w:pPr>
            <w:r w:rsidRPr="00FA0344">
              <w:rPr>
                <w:sz w:val="24"/>
                <w:szCs w:val="24"/>
              </w:rPr>
              <w:t>Knjiženje obustava djelatnika -</w:t>
            </w:r>
            <w:r w:rsidRPr="00FA0344">
              <w:rPr>
                <w:spacing w:val="-3"/>
                <w:sz w:val="24"/>
                <w:szCs w:val="24"/>
              </w:rPr>
              <w:t xml:space="preserve"> </w:t>
            </w:r>
            <w:r w:rsidRPr="00FA0344">
              <w:rPr>
                <w:sz w:val="24"/>
                <w:szCs w:val="24"/>
              </w:rPr>
              <w:t>pojedinačno</w:t>
            </w:r>
          </w:p>
          <w:p w14:paraId="21DDDDDC" w14:textId="77777777" w:rsidR="00DA64B9" w:rsidRPr="00FA0344" w:rsidRDefault="123A84A5" w:rsidP="00DB7D57">
            <w:pPr>
              <w:pStyle w:val="TableParagraph"/>
              <w:numPr>
                <w:ilvl w:val="0"/>
                <w:numId w:val="10"/>
              </w:numPr>
              <w:tabs>
                <w:tab w:val="left" w:pos="0"/>
                <w:tab w:val="left" w:pos="677"/>
              </w:tabs>
              <w:spacing w:before="103"/>
              <w:ind w:hanging="206"/>
              <w:rPr>
                <w:sz w:val="24"/>
                <w:szCs w:val="24"/>
              </w:rPr>
            </w:pPr>
            <w:r w:rsidRPr="00FA0344">
              <w:rPr>
                <w:sz w:val="24"/>
                <w:szCs w:val="24"/>
              </w:rPr>
              <w:t>Izrada M-4</w:t>
            </w:r>
            <w:r w:rsidRPr="00FA0344">
              <w:rPr>
                <w:spacing w:val="-1"/>
                <w:sz w:val="24"/>
                <w:szCs w:val="24"/>
              </w:rPr>
              <w:t xml:space="preserve"> </w:t>
            </w:r>
            <w:r w:rsidRPr="00FA0344">
              <w:rPr>
                <w:sz w:val="24"/>
                <w:szCs w:val="24"/>
              </w:rPr>
              <w:t>obrazaca</w:t>
            </w:r>
          </w:p>
        </w:tc>
        <w:tc>
          <w:tcPr>
            <w:tcW w:w="2285" w:type="dxa"/>
          </w:tcPr>
          <w:p w14:paraId="5795028F" w14:textId="77777777" w:rsidR="00DA64B9" w:rsidRPr="00FA0344" w:rsidRDefault="00DA64B9" w:rsidP="003D599A">
            <w:pPr>
              <w:pStyle w:val="TableParagraph"/>
              <w:tabs>
                <w:tab w:val="left" w:pos="0"/>
              </w:tabs>
              <w:rPr>
                <w:sz w:val="24"/>
                <w:szCs w:val="24"/>
              </w:rPr>
            </w:pPr>
          </w:p>
          <w:p w14:paraId="0A90064A" w14:textId="77777777" w:rsidR="00DA64B9" w:rsidRPr="00FA0344" w:rsidRDefault="00DA64B9" w:rsidP="003D599A">
            <w:pPr>
              <w:pStyle w:val="TableParagraph"/>
              <w:tabs>
                <w:tab w:val="left" w:pos="0"/>
              </w:tabs>
              <w:rPr>
                <w:sz w:val="24"/>
                <w:szCs w:val="24"/>
              </w:rPr>
            </w:pPr>
          </w:p>
          <w:p w14:paraId="524DEC4B" w14:textId="77777777" w:rsidR="00DA64B9" w:rsidRPr="00FA0344" w:rsidRDefault="00DA64B9" w:rsidP="003D599A">
            <w:pPr>
              <w:pStyle w:val="TableParagraph"/>
              <w:tabs>
                <w:tab w:val="left" w:pos="0"/>
              </w:tabs>
              <w:spacing w:before="175"/>
              <w:ind w:left="916"/>
              <w:rPr>
                <w:sz w:val="24"/>
                <w:szCs w:val="24"/>
              </w:rPr>
            </w:pPr>
            <w:r w:rsidRPr="00FA0344">
              <w:rPr>
                <w:sz w:val="24"/>
                <w:szCs w:val="24"/>
              </w:rPr>
              <w:t>240</w:t>
            </w:r>
          </w:p>
        </w:tc>
      </w:tr>
      <w:tr w:rsidR="00DA64B9" w:rsidRPr="00FA0344" w14:paraId="4C9084C0" w14:textId="77777777" w:rsidTr="2CA1CD31">
        <w:trPr>
          <w:trHeight w:val="311"/>
        </w:trPr>
        <w:tc>
          <w:tcPr>
            <w:tcW w:w="13149" w:type="dxa"/>
            <w:gridSpan w:val="2"/>
            <w:shd w:val="clear" w:color="auto" w:fill="B6DDE8" w:themeFill="accent5" w:themeFillTint="66"/>
          </w:tcPr>
          <w:p w14:paraId="43C3E0B6" w14:textId="77777777" w:rsidR="00DA64B9" w:rsidRPr="00FA0344" w:rsidRDefault="00DA64B9" w:rsidP="003D599A">
            <w:pPr>
              <w:pStyle w:val="TableParagraph"/>
              <w:tabs>
                <w:tab w:val="left" w:pos="0"/>
              </w:tabs>
              <w:spacing w:before="2"/>
              <w:ind w:left="5573"/>
              <w:rPr>
                <w:b/>
                <w:sz w:val="24"/>
                <w:szCs w:val="24"/>
              </w:rPr>
            </w:pPr>
            <w:r w:rsidRPr="00FA0344">
              <w:rPr>
                <w:b/>
                <w:sz w:val="24"/>
                <w:szCs w:val="24"/>
              </w:rPr>
              <w:t>VI. OSTALI POSLOVI</w:t>
            </w:r>
          </w:p>
        </w:tc>
      </w:tr>
      <w:tr w:rsidR="00DA64B9" w:rsidRPr="00FA0344" w14:paraId="33EAF13D" w14:textId="77777777" w:rsidTr="2CA1CD31">
        <w:trPr>
          <w:trHeight w:val="3854"/>
        </w:trPr>
        <w:tc>
          <w:tcPr>
            <w:tcW w:w="10864" w:type="dxa"/>
          </w:tcPr>
          <w:p w14:paraId="5F41A366" w14:textId="77777777" w:rsidR="00DA64B9" w:rsidRPr="00FA0344" w:rsidRDefault="00DA64B9" w:rsidP="003D599A">
            <w:pPr>
              <w:pStyle w:val="TableParagraph"/>
              <w:tabs>
                <w:tab w:val="left" w:pos="0"/>
              </w:tabs>
              <w:spacing w:before="7"/>
              <w:rPr>
                <w:sz w:val="24"/>
                <w:szCs w:val="24"/>
              </w:rPr>
            </w:pPr>
          </w:p>
          <w:p w14:paraId="74265E3D" w14:textId="77777777" w:rsidR="00DA64B9" w:rsidRPr="00FA0344" w:rsidRDefault="123A84A5" w:rsidP="00DB7D57">
            <w:pPr>
              <w:pStyle w:val="TableParagraph"/>
              <w:numPr>
                <w:ilvl w:val="0"/>
                <w:numId w:val="9"/>
              </w:numPr>
              <w:tabs>
                <w:tab w:val="left" w:pos="0"/>
                <w:tab w:val="left" w:pos="677"/>
              </w:tabs>
              <w:ind w:hanging="206"/>
              <w:rPr>
                <w:sz w:val="24"/>
                <w:szCs w:val="24"/>
              </w:rPr>
            </w:pPr>
            <w:r w:rsidRPr="00FA0344">
              <w:rPr>
                <w:sz w:val="24"/>
                <w:szCs w:val="24"/>
              </w:rPr>
              <w:t>Obračun plaće</w:t>
            </w:r>
            <w:r w:rsidRPr="00FA0344">
              <w:rPr>
                <w:spacing w:val="-3"/>
                <w:sz w:val="24"/>
                <w:szCs w:val="24"/>
              </w:rPr>
              <w:t xml:space="preserve"> </w:t>
            </w:r>
            <w:r w:rsidRPr="00FA0344">
              <w:rPr>
                <w:sz w:val="24"/>
                <w:szCs w:val="24"/>
              </w:rPr>
              <w:t>boravak</w:t>
            </w:r>
          </w:p>
          <w:p w14:paraId="7EFA305C" w14:textId="77777777" w:rsidR="00DA64B9" w:rsidRPr="00FA0344" w:rsidRDefault="123A84A5" w:rsidP="00DB7D57">
            <w:pPr>
              <w:pStyle w:val="TableParagraph"/>
              <w:numPr>
                <w:ilvl w:val="0"/>
                <w:numId w:val="9"/>
              </w:numPr>
              <w:tabs>
                <w:tab w:val="left" w:pos="0"/>
                <w:tab w:val="left" w:pos="677"/>
              </w:tabs>
              <w:spacing w:before="101"/>
              <w:ind w:hanging="206"/>
              <w:rPr>
                <w:sz w:val="24"/>
                <w:szCs w:val="24"/>
              </w:rPr>
            </w:pPr>
            <w:r w:rsidRPr="00FA0344">
              <w:rPr>
                <w:sz w:val="24"/>
                <w:szCs w:val="24"/>
              </w:rPr>
              <w:t>Refundacija bolovanja i ostalih</w:t>
            </w:r>
            <w:r w:rsidRPr="00FA0344">
              <w:rPr>
                <w:spacing w:val="-1"/>
                <w:sz w:val="24"/>
                <w:szCs w:val="24"/>
              </w:rPr>
              <w:t xml:space="preserve"> </w:t>
            </w:r>
            <w:r w:rsidRPr="00FA0344">
              <w:rPr>
                <w:sz w:val="24"/>
                <w:szCs w:val="24"/>
              </w:rPr>
              <w:t>potraživanja</w:t>
            </w:r>
          </w:p>
          <w:p w14:paraId="5F1E3055" w14:textId="77777777" w:rsidR="00DA64B9" w:rsidRPr="00FA0344" w:rsidRDefault="123A84A5" w:rsidP="00DB7D57">
            <w:pPr>
              <w:pStyle w:val="TableParagraph"/>
              <w:numPr>
                <w:ilvl w:val="0"/>
                <w:numId w:val="9"/>
              </w:numPr>
              <w:tabs>
                <w:tab w:val="left" w:pos="0"/>
                <w:tab w:val="left" w:pos="677"/>
              </w:tabs>
              <w:spacing w:before="104"/>
              <w:ind w:hanging="206"/>
              <w:rPr>
                <w:sz w:val="24"/>
                <w:szCs w:val="24"/>
              </w:rPr>
            </w:pPr>
            <w:r w:rsidRPr="00FA0344">
              <w:rPr>
                <w:sz w:val="24"/>
                <w:szCs w:val="24"/>
              </w:rPr>
              <w:t>Obračun i isplata troškova</w:t>
            </w:r>
            <w:r w:rsidRPr="00FA0344">
              <w:rPr>
                <w:spacing w:val="-4"/>
                <w:sz w:val="24"/>
                <w:szCs w:val="24"/>
              </w:rPr>
              <w:t xml:space="preserve"> </w:t>
            </w:r>
            <w:r w:rsidRPr="00FA0344">
              <w:rPr>
                <w:sz w:val="24"/>
                <w:szCs w:val="24"/>
              </w:rPr>
              <w:t>prijevoza</w:t>
            </w:r>
          </w:p>
          <w:p w14:paraId="243110E9" w14:textId="77777777" w:rsidR="00DA64B9" w:rsidRPr="00FA0344" w:rsidRDefault="123A84A5" w:rsidP="00DB7D57">
            <w:pPr>
              <w:pStyle w:val="TableParagraph"/>
              <w:numPr>
                <w:ilvl w:val="0"/>
                <w:numId w:val="9"/>
              </w:numPr>
              <w:tabs>
                <w:tab w:val="left" w:pos="0"/>
                <w:tab w:val="left" w:pos="677"/>
              </w:tabs>
              <w:spacing w:before="103"/>
              <w:ind w:hanging="206"/>
              <w:rPr>
                <w:sz w:val="24"/>
                <w:szCs w:val="24"/>
              </w:rPr>
            </w:pPr>
            <w:r w:rsidRPr="00FA0344">
              <w:rPr>
                <w:sz w:val="24"/>
                <w:szCs w:val="24"/>
              </w:rPr>
              <w:t>Ovjera obrazaca za potrošačke</w:t>
            </w:r>
            <w:r w:rsidRPr="00FA0344">
              <w:rPr>
                <w:spacing w:val="-5"/>
                <w:sz w:val="24"/>
                <w:szCs w:val="24"/>
              </w:rPr>
              <w:t xml:space="preserve"> </w:t>
            </w:r>
            <w:r w:rsidRPr="00FA0344">
              <w:rPr>
                <w:sz w:val="24"/>
                <w:szCs w:val="24"/>
              </w:rPr>
              <w:t>kredite</w:t>
            </w:r>
          </w:p>
          <w:p w14:paraId="096280EE" w14:textId="77777777" w:rsidR="00DA64B9" w:rsidRPr="00FA0344" w:rsidRDefault="123A84A5" w:rsidP="00DB7D57">
            <w:pPr>
              <w:pStyle w:val="TableParagraph"/>
              <w:numPr>
                <w:ilvl w:val="0"/>
                <w:numId w:val="9"/>
              </w:numPr>
              <w:tabs>
                <w:tab w:val="left" w:pos="0"/>
                <w:tab w:val="left" w:pos="677"/>
              </w:tabs>
              <w:spacing w:before="104"/>
              <w:ind w:hanging="206"/>
              <w:rPr>
                <w:sz w:val="24"/>
                <w:szCs w:val="24"/>
              </w:rPr>
            </w:pPr>
            <w:r w:rsidRPr="00FA0344">
              <w:rPr>
                <w:sz w:val="24"/>
                <w:szCs w:val="24"/>
              </w:rPr>
              <w:t>Priprema godišnjeg popisa imovine, obveza i potraživanja, knjiženje inventurnih razlika i otpis</w:t>
            </w:r>
            <w:r w:rsidRPr="00FA0344">
              <w:rPr>
                <w:spacing w:val="30"/>
                <w:sz w:val="24"/>
                <w:szCs w:val="24"/>
              </w:rPr>
              <w:t xml:space="preserve"> </w:t>
            </w:r>
            <w:r w:rsidRPr="00FA0344">
              <w:rPr>
                <w:sz w:val="24"/>
                <w:szCs w:val="24"/>
              </w:rPr>
              <w:t>vrijednosti</w:t>
            </w:r>
          </w:p>
          <w:p w14:paraId="22F8EC7A" w14:textId="77777777" w:rsidR="00DA64B9" w:rsidRPr="00FA0344" w:rsidRDefault="123A84A5" w:rsidP="00DB7D57">
            <w:pPr>
              <w:pStyle w:val="TableParagraph"/>
              <w:numPr>
                <w:ilvl w:val="0"/>
                <w:numId w:val="9"/>
              </w:numPr>
              <w:tabs>
                <w:tab w:val="left" w:pos="0"/>
                <w:tab w:val="left" w:pos="677"/>
              </w:tabs>
              <w:spacing w:before="101"/>
              <w:ind w:hanging="206"/>
              <w:rPr>
                <w:sz w:val="24"/>
                <w:szCs w:val="24"/>
              </w:rPr>
            </w:pPr>
            <w:r w:rsidRPr="00FA0344">
              <w:rPr>
                <w:sz w:val="24"/>
                <w:szCs w:val="24"/>
              </w:rPr>
              <w:t>Ovjera i izdavanje raznih financijskih uvjerenja za</w:t>
            </w:r>
            <w:r w:rsidRPr="00FA0344">
              <w:rPr>
                <w:spacing w:val="-1"/>
                <w:sz w:val="24"/>
                <w:szCs w:val="24"/>
              </w:rPr>
              <w:t xml:space="preserve"> </w:t>
            </w:r>
            <w:r w:rsidRPr="00FA0344">
              <w:rPr>
                <w:sz w:val="24"/>
                <w:szCs w:val="24"/>
              </w:rPr>
              <w:t>djelatnike</w:t>
            </w:r>
          </w:p>
          <w:p w14:paraId="4294B8C5" w14:textId="77777777" w:rsidR="00DA64B9" w:rsidRPr="00FA0344" w:rsidRDefault="123A84A5" w:rsidP="00DB7D57">
            <w:pPr>
              <w:pStyle w:val="TableParagraph"/>
              <w:numPr>
                <w:ilvl w:val="0"/>
                <w:numId w:val="9"/>
              </w:numPr>
              <w:tabs>
                <w:tab w:val="left" w:pos="0"/>
                <w:tab w:val="left" w:pos="677"/>
              </w:tabs>
              <w:spacing w:before="103"/>
              <w:ind w:hanging="206"/>
              <w:rPr>
                <w:sz w:val="24"/>
                <w:szCs w:val="24"/>
              </w:rPr>
            </w:pPr>
            <w:r w:rsidRPr="00FA0344">
              <w:rPr>
                <w:sz w:val="24"/>
                <w:szCs w:val="24"/>
              </w:rPr>
              <w:t>Daktilografski poslovi za vlastite</w:t>
            </w:r>
            <w:r w:rsidRPr="00FA0344">
              <w:rPr>
                <w:spacing w:val="-2"/>
                <w:sz w:val="24"/>
                <w:szCs w:val="24"/>
              </w:rPr>
              <w:t xml:space="preserve"> </w:t>
            </w:r>
            <w:r w:rsidRPr="00FA0344">
              <w:rPr>
                <w:sz w:val="24"/>
                <w:szCs w:val="24"/>
              </w:rPr>
              <w:t>potrebe</w:t>
            </w:r>
          </w:p>
          <w:p w14:paraId="5E813D19" w14:textId="77777777" w:rsidR="00DA64B9" w:rsidRPr="00FA0344" w:rsidRDefault="123A84A5" w:rsidP="00DB7D57">
            <w:pPr>
              <w:pStyle w:val="TableParagraph"/>
              <w:numPr>
                <w:ilvl w:val="0"/>
                <w:numId w:val="9"/>
              </w:numPr>
              <w:tabs>
                <w:tab w:val="left" w:pos="0"/>
                <w:tab w:val="left" w:pos="677"/>
              </w:tabs>
              <w:spacing w:before="104"/>
              <w:ind w:hanging="206"/>
              <w:rPr>
                <w:sz w:val="24"/>
                <w:szCs w:val="24"/>
              </w:rPr>
            </w:pPr>
            <w:r w:rsidRPr="00FA0344">
              <w:rPr>
                <w:sz w:val="24"/>
                <w:szCs w:val="24"/>
              </w:rPr>
              <w:t>Praćenje zakonskih</w:t>
            </w:r>
            <w:r w:rsidRPr="00FA0344">
              <w:rPr>
                <w:spacing w:val="-2"/>
                <w:sz w:val="24"/>
                <w:szCs w:val="24"/>
              </w:rPr>
              <w:t xml:space="preserve"> </w:t>
            </w:r>
            <w:r w:rsidRPr="00FA0344">
              <w:rPr>
                <w:sz w:val="24"/>
                <w:szCs w:val="24"/>
              </w:rPr>
              <w:t>propisa</w:t>
            </w:r>
          </w:p>
          <w:p w14:paraId="1F11D8A0" w14:textId="77777777" w:rsidR="00DA64B9" w:rsidRPr="00FA0344" w:rsidRDefault="123A84A5" w:rsidP="00DB7D57">
            <w:pPr>
              <w:pStyle w:val="TableParagraph"/>
              <w:numPr>
                <w:ilvl w:val="0"/>
                <w:numId w:val="9"/>
              </w:numPr>
              <w:tabs>
                <w:tab w:val="left" w:pos="0"/>
                <w:tab w:val="left" w:pos="677"/>
              </w:tabs>
              <w:spacing w:before="104"/>
              <w:ind w:hanging="206"/>
              <w:rPr>
                <w:sz w:val="24"/>
                <w:szCs w:val="24"/>
              </w:rPr>
            </w:pPr>
            <w:r w:rsidRPr="00FA0344">
              <w:rPr>
                <w:sz w:val="24"/>
                <w:szCs w:val="24"/>
              </w:rPr>
              <w:t>Izrada JOPPD</w:t>
            </w:r>
            <w:r w:rsidRPr="00FA0344">
              <w:rPr>
                <w:spacing w:val="-5"/>
                <w:sz w:val="24"/>
                <w:szCs w:val="24"/>
              </w:rPr>
              <w:t xml:space="preserve"> </w:t>
            </w:r>
            <w:r w:rsidRPr="00FA0344">
              <w:rPr>
                <w:sz w:val="24"/>
                <w:szCs w:val="24"/>
              </w:rPr>
              <w:t>obrazaca</w:t>
            </w:r>
          </w:p>
          <w:p w14:paraId="0AB04539" w14:textId="77777777" w:rsidR="00DA64B9" w:rsidRPr="00FA0344" w:rsidRDefault="123A84A5" w:rsidP="00DB7D57">
            <w:pPr>
              <w:pStyle w:val="TableParagraph"/>
              <w:numPr>
                <w:ilvl w:val="0"/>
                <w:numId w:val="9"/>
              </w:numPr>
              <w:tabs>
                <w:tab w:val="left" w:pos="0"/>
                <w:tab w:val="left" w:pos="677"/>
              </w:tabs>
              <w:spacing w:before="101"/>
              <w:ind w:hanging="206"/>
              <w:rPr>
                <w:sz w:val="24"/>
                <w:szCs w:val="24"/>
              </w:rPr>
            </w:pPr>
            <w:r w:rsidRPr="00FA0344">
              <w:rPr>
                <w:sz w:val="24"/>
                <w:szCs w:val="24"/>
              </w:rPr>
              <w:t>Ispis uplatnica za produženi boravak i</w:t>
            </w:r>
            <w:r w:rsidRPr="00FA0344">
              <w:rPr>
                <w:spacing w:val="-4"/>
                <w:sz w:val="24"/>
                <w:szCs w:val="24"/>
              </w:rPr>
              <w:t xml:space="preserve"> </w:t>
            </w:r>
            <w:r w:rsidRPr="00FA0344">
              <w:rPr>
                <w:sz w:val="24"/>
                <w:szCs w:val="24"/>
              </w:rPr>
              <w:t>prehranu</w:t>
            </w:r>
          </w:p>
        </w:tc>
        <w:tc>
          <w:tcPr>
            <w:tcW w:w="2285" w:type="dxa"/>
          </w:tcPr>
          <w:p w14:paraId="275C600B" w14:textId="77777777" w:rsidR="00DA64B9" w:rsidRPr="00FA0344" w:rsidRDefault="00DA64B9" w:rsidP="003D599A">
            <w:pPr>
              <w:pStyle w:val="TableParagraph"/>
              <w:tabs>
                <w:tab w:val="left" w:pos="0"/>
              </w:tabs>
              <w:rPr>
                <w:sz w:val="24"/>
                <w:szCs w:val="24"/>
              </w:rPr>
            </w:pPr>
          </w:p>
          <w:p w14:paraId="1DDD52A6" w14:textId="77777777" w:rsidR="00DA64B9" w:rsidRPr="00FA0344" w:rsidRDefault="00DA64B9" w:rsidP="003D599A">
            <w:pPr>
              <w:pStyle w:val="TableParagraph"/>
              <w:tabs>
                <w:tab w:val="left" w:pos="0"/>
              </w:tabs>
              <w:rPr>
                <w:sz w:val="24"/>
                <w:szCs w:val="24"/>
              </w:rPr>
            </w:pPr>
          </w:p>
          <w:p w14:paraId="4EB87D2D" w14:textId="77777777" w:rsidR="00DA64B9" w:rsidRPr="00FA0344" w:rsidRDefault="00DA64B9" w:rsidP="003D599A">
            <w:pPr>
              <w:pStyle w:val="TableParagraph"/>
              <w:tabs>
                <w:tab w:val="left" w:pos="0"/>
              </w:tabs>
              <w:rPr>
                <w:sz w:val="24"/>
                <w:szCs w:val="24"/>
              </w:rPr>
            </w:pPr>
          </w:p>
          <w:p w14:paraId="16A6FD25" w14:textId="77777777" w:rsidR="00DA64B9" w:rsidRPr="00FA0344" w:rsidRDefault="00DA64B9" w:rsidP="003D599A">
            <w:pPr>
              <w:pStyle w:val="TableParagraph"/>
              <w:tabs>
                <w:tab w:val="left" w:pos="0"/>
              </w:tabs>
              <w:rPr>
                <w:sz w:val="24"/>
                <w:szCs w:val="24"/>
              </w:rPr>
            </w:pPr>
          </w:p>
          <w:p w14:paraId="1F4A2718" w14:textId="77777777" w:rsidR="00DA64B9" w:rsidRPr="00FA0344" w:rsidRDefault="00DA64B9" w:rsidP="003D599A">
            <w:pPr>
              <w:pStyle w:val="TableParagraph"/>
              <w:tabs>
                <w:tab w:val="left" w:pos="0"/>
              </w:tabs>
              <w:rPr>
                <w:sz w:val="24"/>
                <w:szCs w:val="24"/>
              </w:rPr>
            </w:pPr>
          </w:p>
          <w:p w14:paraId="7ACA9576" w14:textId="77777777" w:rsidR="00DA64B9" w:rsidRPr="00FA0344" w:rsidRDefault="00DA64B9" w:rsidP="003D599A">
            <w:pPr>
              <w:pStyle w:val="TableParagraph"/>
              <w:tabs>
                <w:tab w:val="left" w:pos="0"/>
              </w:tabs>
              <w:rPr>
                <w:sz w:val="24"/>
                <w:szCs w:val="24"/>
              </w:rPr>
            </w:pPr>
          </w:p>
          <w:p w14:paraId="48D4D697" w14:textId="77777777" w:rsidR="00DA64B9" w:rsidRPr="00FA0344" w:rsidRDefault="00DA64B9" w:rsidP="003D599A">
            <w:pPr>
              <w:pStyle w:val="TableParagraph"/>
              <w:tabs>
                <w:tab w:val="left" w:pos="0"/>
              </w:tabs>
              <w:rPr>
                <w:sz w:val="24"/>
                <w:szCs w:val="24"/>
              </w:rPr>
            </w:pPr>
          </w:p>
          <w:p w14:paraId="2839291C" w14:textId="32984513" w:rsidR="00DA64B9" w:rsidRPr="00FA0344" w:rsidRDefault="00C44DF7" w:rsidP="003D599A">
            <w:pPr>
              <w:pStyle w:val="TableParagraph"/>
              <w:tabs>
                <w:tab w:val="left" w:pos="0"/>
              </w:tabs>
              <w:spacing w:before="159"/>
              <w:ind w:left="916"/>
              <w:rPr>
                <w:sz w:val="24"/>
                <w:szCs w:val="24"/>
              </w:rPr>
            </w:pPr>
            <w:r>
              <w:rPr>
                <w:sz w:val="24"/>
                <w:szCs w:val="24"/>
              </w:rPr>
              <w:t>28</w:t>
            </w:r>
            <w:r w:rsidR="00DA64B9" w:rsidRPr="00FA0344">
              <w:rPr>
                <w:sz w:val="24"/>
                <w:szCs w:val="24"/>
              </w:rPr>
              <w:t>0</w:t>
            </w:r>
          </w:p>
        </w:tc>
      </w:tr>
      <w:tr w:rsidR="00DA64B9" w:rsidRPr="00FA0344" w14:paraId="396C3945" w14:textId="77777777" w:rsidTr="2CA1CD31">
        <w:trPr>
          <w:trHeight w:val="311"/>
        </w:trPr>
        <w:tc>
          <w:tcPr>
            <w:tcW w:w="10864" w:type="dxa"/>
            <w:shd w:val="clear" w:color="auto" w:fill="8DB3E1"/>
          </w:tcPr>
          <w:p w14:paraId="5735715F" w14:textId="77777777" w:rsidR="00DA64B9" w:rsidRPr="00FA0344" w:rsidRDefault="00DA64B9" w:rsidP="003D599A">
            <w:pPr>
              <w:pStyle w:val="TableParagraph"/>
              <w:tabs>
                <w:tab w:val="left" w:pos="0"/>
              </w:tabs>
              <w:spacing w:before="2"/>
              <w:jc w:val="right"/>
              <w:rPr>
                <w:b/>
                <w:sz w:val="24"/>
                <w:szCs w:val="24"/>
              </w:rPr>
            </w:pPr>
            <w:r w:rsidRPr="00FA0344">
              <w:rPr>
                <w:b/>
                <w:sz w:val="24"/>
                <w:szCs w:val="24"/>
              </w:rPr>
              <w:t>U k u p n o</w:t>
            </w:r>
          </w:p>
        </w:tc>
        <w:tc>
          <w:tcPr>
            <w:tcW w:w="2285" w:type="dxa"/>
            <w:shd w:val="clear" w:color="auto" w:fill="8DB3E1"/>
          </w:tcPr>
          <w:p w14:paraId="384B3CE7" w14:textId="37DC9404" w:rsidR="00DA64B9" w:rsidRPr="00FA0344" w:rsidRDefault="00C44DF7" w:rsidP="003D599A">
            <w:pPr>
              <w:pStyle w:val="TableParagraph"/>
              <w:tabs>
                <w:tab w:val="left" w:pos="0"/>
              </w:tabs>
              <w:spacing w:before="2"/>
              <w:ind w:left="871"/>
              <w:rPr>
                <w:b/>
                <w:sz w:val="24"/>
                <w:szCs w:val="24"/>
              </w:rPr>
            </w:pPr>
            <w:r>
              <w:rPr>
                <w:b/>
                <w:sz w:val="24"/>
                <w:szCs w:val="24"/>
              </w:rPr>
              <w:t>1784</w:t>
            </w:r>
          </w:p>
        </w:tc>
      </w:tr>
    </w:tbl>
    <w:p w14:paraId="390641F4" w14:textId="2524567C" w:rsidR="003058A2" w:rsidRDefault="003058A2" w:rsidP="00DA64B9">
      <w:pPr>
        <w:pStyle w:val="Naslov1"/>
        <w:tabs>
          <w:tab w:val="left" w:pos="0"/>
          <w:tab w:val="left" w:pos="657"/>
        </w:tabs>
        <w:ind w:left="416" w:firstLine="0"/>
      </w:pPr>
    </w:p>
    <w:p w14:paraId="07DDCD42" w14:textId="1CD334CF" w:rsidR="00DA64B9" w:rsidRDefault="400592C5" w:rsidP="75B54F84">
      <w:pPr>
        <w:pStyle w:val="Naslov1"/>
        <w:tabs>
          <w:tab w:val="left" w:pos="657"/>
        </w:tabs>
        <w:ind w:left="416" w:firstLine="0"/>
      </w:pPr>
      <w:bookmarkStart w:id="50" w:name="_Toc84779023"/>
      <w:r>
        <w:lastRenderedPageBreak/>
        <w:t>8.</w:t>
      </w:r>
      <w:r w:rsidR="0C1009F7">
        <w:t xml:space="preserve"> PLAN RADA ŠKOLSKOG ODBORA I STRUČNIH</w:t>
      </w:r>
      <w:r w:rsidR="0C1009F7">
        <w:rPr>
          <w:spacing w:val="-7"/>
        </w:rPr>
        <w:t xml:space="preserve"> </w:t>
      </w:r>
      <w:r w:rsidR="0C1009F7">
        <w:t>TIJELA</w:t>
      </w:r>
      <w:bookmarkEnd w:id="50"/>
    </w:p>
    <w:p w14:paraId="63181180" w14:textId="77777777" w:rsidR="00DA64B9" w:rsidRDefault="00DA64B9" w:rsidP="00DA64B9">
      <w:pPr>
        <w:pStyle w:val="Tijeloteksta"/>
        <w:tabs>
          <w:tab w:val="left" w:pos="0"/>
        </w:tabs>
        <w:rPr>
          <w:b/>
          <w:sz w:val="26"/>
        </w:rPr>
      </w:pPr>
    </w:p>
    <w:p w14:paraId="2D644201" w14:textId="77777777" w:rsidR="00DA64B9" w:rsidRDefault="0C1009F7" w:rsidP="75B54F84">
      <w:pPr>
        <w:pStyle w:val="Naslov1"/>
        <w:tabs>
          <w:tab w:val="left" w:pos="837"/>
        </w:tabs>
        <w:spacing w:before="157"/>
        <w:ind w:left="262" w:firstLine="0"/>
      </w:pPr>
      <w:bookmarkStart w:id="51" w:name="_Toc84779024"/>
      <w:r>
        <w:t>8 1 Plan rada Školskog</w:t>
      </w:r>
      <w:r>
        <w:rPr>
          <w:spacing w:val="-3"/>
        </w:rPr>
        <w:t xml:space="preserve"> </w:t>
      </w:r>
      <w:r>
        <w:t>odbora</w:t>
      </w:r>
      <w:bookmarkEnd w:id="51"/>
    </w:p>
    <w:p w14:paraId="7A44E66B" w14:textId="77777777" w:rsidR="00DA64B9" w:rsidRDefault="00DA64B9" w:rsidP="00DA64B9">
      <w:pPr>
        <w:pStyle w:val="Tijeloteksta"/>
        <w:tabs>
          <w:tab w:val="left" w:pos="0"/>
        </w:tabs>
        <w:rPr>
          <w:b/>
          <w:sz w:val="20"/>
        </w:rPr>
      </w:pPr>
    </w:p>
    <w:p w14:paraId="404890B4" w14:textId="77777777" w:rsidR="00DA64B9" w:rsidRDefault="00DA64B9" w:rsidP="00DA64B9">
      <w:pPr>
        <w:pStyle w:val="Tijeloteksta"/>
        <w:tabs>
          <w:tab w:val="left" w:pos="0"/>
        </w:tabs>
        <w:rPr>
          <w:b/>
          <w:sz w:val="16"/>
        </w:rPr>
      </w:pPr>
    </w:p>
    <w:tbl>
      <w:tblPr>
        <w:tblStyle w:val="TableNormal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268"/>
        <w:gridCol w:w="9875"/>
        <w:gridCol w:w="3707"/>
      </w:tblGrid>
      <w:tr w:rsidR="00DA64B9" w14:paraId="24F884D0" w14:textId="77777777" w:rsidTr="614B14FD">
        <w:trPr>
          <w:trHeight w:val="931"/>
        </w:trPr>
        <w:tc>
          <w:tcPr>
            <w:tcW w:w="427" w:type="pct"/>
            <w:shd w:val="clear" w:color="auto" w:fill="FF6699"/>
          </w:tcPr>
          <w:p w14:paraId="3AE430B8" w14:textId="77777777" w:rsidR="00DA64B9" w:rsidRDefault="00DA64B9" w:rsidP="003D599A">
            <w:pPr>
              <w:pStyle w:val="TableParagraph"/>
              <w:tabs>
                <w:tab w:val="left" w:pos="0"/>
              </w:tabs>
              <w:spacing w:before="1"/>
              <w:rPr>
                <w:b/>
                <w:sz w:val="27"/>
              </w:rPr>
            </w:pPr>
          </w:p>
          <w:p w14:paraId="5F2DC8D3" w14:textId="77777777" w:rsidR="00DA64B9" w:rsidRDefault="00DA64B9" w:rsidP="003D599A">
            <w:pPr>
              <w:pStyle w:val="TableParagraph"/>
              <w:tabs>
                <w:tab w:val="left" w:pos="0"/>
              </w:tabs>
              <w:ind w:left="178"/>
              <w:jc w:val="center"/>
              <w:rPr>
                <w:b/>
                <w:sz w:val="18"/>
              </w:rPr>
            </w:pPr>
            <w:r>
              <w:rPr>
                <w:b/>
                <w:sz w:val="18"/>
              </w:rPr>
              <w:t>Mjesec</w:t>
            </w:r>
          </w:p>
        </w:tc>
        <w:tc>
          <w:tcPr>
            <w:tcW w:w="3325" w:type="pct"/>
            <w:shd w:val="clear" w:color="auto" w:fill="FF6699"/>
          </w:tcPr>
          <w:p w14:paraId="7A7E3984" w14:textId="77777777" w:rsidR="00DA64B9" w:rsidRDefault="00DA64B9" w:rsidP="003D599A">
            <w:pPr>
              <w:pStyle w:val="TableParagraph"/>
              <w:tabs>
                <w:tab w:val="left" w:pos="0"/>
              </w:tabs>
              <w:spacing w:before="1"/>
              <w:rPr>
                <w:b/>
                <w:sz w:val="27"/>
              </w:rPr>
            </w:pPr>
          </w:p>
          <w:p w14:paraId="57716840" w14:textId="77777777" w:rsidR="00DA64B9" w:rsidRDefault="00DA64B9" w:rsidP="003D599A">
            <w:pPr>
              <w:pStyle w:val="TableParagraph"/>
              <w:tabs>
                <w:tab w:val="left" w:pos="0"/>
              </w:tabs>
              <w:ind w:left="3354"/>
              <w:jc w:val="center"/>
              <w:rPr>
                <w:b/>
                <w:sz w:val="18"/>
              </w:rPr>
            </w:pPr>
            <w:r>
              <w:rPr>
                <w:b/>
                <w:sz w:val="18"/>
              </w:rPr>
              <w:t>S A D R Ž A J   RADA</w:t>
            </w:r>
          </w:p>
        </w:tc>
        <w:tc>
          <w:tcPr>
            <w:tcW w:w="1248" w:type="pct"/>
            <w:shd w:val="clear" w:color="auto" w:fill="FF6699"/>
          </w:tcPr>
          <w:p w14:paraId="34B93D49" w14:textId="77777777" w:rsidR="00DA64B9" w:rsidRDefault="00DA64B9" w:rsidP="003D599A">
            <w:pPr>
              <w:pStyle w:val="TableParagraph"/>
              <w:tabs>
                <w:tab w:val="left" w:pos="0"/>
              </w:tabs>
              <w:spacing w:before="1"/>
              <w:rPr>
                <w:b/>
                <w:sz w:val="27"/>
              </w:rPr>
            </w:pPr>
          </w:p>
          <w:p w14:paraId="4170F1C9" w14:textId="77777777" w:rsidR="00DA64B9" w:rsidRDefault="00DA64B9" w:rsidP="003D599A">
            <w:pPr>
              <w:pStyle w:val="TableParagraph"/>
              <w:tabs>
                <w:tab w:val="left" w:pos="0"/>
              </w:tabs>
              <w:ind w:left="1150"/>
              <w:jc w:val="center"/>
              <w:rPr>
                <w:b/>
                <w:sz w:val="18"/>
              </w:rPr>
            </w:pPr>
            <w:r>
              <w:rPr>
                <w:b/>
                <w:sz w:val="18"/>
              </w:rPr>
              <w:t>Izvršitelji</w:t>
            </w:r>
          </w:p>
        </w:tc>
      </w:tr>
      <w:tr w:rsidR="00DA64B9" w14:paraId="09F1EE1D" w14:textId="77777777" w:rsidTr="614B14FD">
        <w:trPr>
          <w:trHeight w:val="933"/>
        </w:trPr>
        <w:tc>
          <w:tcPr>
            <w:tcW w:w="427" w:type="pct"/>
            <w:vMerge w:val="restart"/>
          </w:tcPr>
          <w:p w14:paraId="6D0BDC67" w14:textId="77777777" w:rsidR="00DA64B9" w:rsidRDefault="00DA64B9" w:rsidP="003D599A">
            <w:pPr>
              <w:pStyle w:val="TableParagraph"/>
              <w:tabs>
                <w:tab w:val="left" w:pos="0"/>
              </w:tabs>
              <w:rPr>
                <w:b/>
                <w:bCs/>
                <w:sz w:val="20"/>
                <w:szCs w:val="20"/>
              </w:rPr>
            </w:pPr>
          </w:p>
          <w:p w14:paraId="7B134823" w14:textId="77777777" w:rsidR="00DA64B9" w:rsidRDefault="00DA64B9" w:rsidP="003D599A">
            <w:pPr>
              <w:pStyle w:val="TableParagraph"/>
              <w:tabs>
                <w:tab w:val="left" w:pos="0"/>
              </w:tabs>
              <w:rPr>
                <w:sz w:val="18"/>
                <w:szCs w:val="18"/>
              </w:rPr>
            </w:pPr>
            <w:r w:rsidRPr="1EF5231F">
              <w:rPr>
                <w:sz w:val="18"/>
                <w:szCs w:val="18"/>
              </w:rPr>
              <w:t xml:space="preserve">         </w:t>
            </w:r>
          </w:p>
          <w:p w14:paraId="2DC35622" w14:textId="77777777" w:rsidR="00DA64B9" w:rsidRDefault="00DA64B9" w:rsidP="003D599A">
            <w:pPr>
              <w:pStyle w:val="TableParagraph"/>
              <w:tabs>
                <w:tab w:val="left" w:pos="0"/>
              </w:tabs>
              <w:rPr>
                <w:sz w:val="18"/>
                <w:szCs w:val="18"/>
              </w:rPr>
            </w:pPr>
            <w:r w:rsidRPr="1EF5231F">
              <w:rPr>
                <w:sz w:val="18"/>
                <w:szCs w:val="18"/>
              </w:rPr>
              <w:t xml:space="preserve">         IX.</w:t>
            </w:r>
          </w:p>
          <w:p w14:paraId="39CC3416" w14:textId="77777777" w:rsidR="00DA64B9" w:rsidRDefault="00DA64B9" w:rsidP="003D599A">
            <w:pPr>
              <w:pStyle w:val="TableParagraph"/>
              <w:tabs>
                <w:tab w:val="left" w:pos="0"/>
              </w:tabs>
              <w:rPr>
                <w:sz w:val="18"/>
                <w:szCs w:val="18"/>
              </w:rPr>
            </w:pPr>
            <w:r w:rsidRPr="1EF5231F">
              <w:rPr>
                <w:sz w:val="18"/>
                <w:szCs w:val="18"/>
              </w:rPr>
              <w:t>_____________</w:t>
            </w:r>
          </w:p>
          <w:p w14:paraId="69F712BF" w14:textId="77777777" w:rsidR="00DA64B9" w:rsidRDefault="00DA64B9" w:rsidP="003D599A">
            <w:pPr>
              <w:pStyle w:val="TableParagraph"/>
              <w:tabs>
                <w:tab w:val="left" w:pos="0"/>
              </w:tabs>
              <w:rPr>
                <w:sz w:val="18"/>
                <w:szCs w:val="18"/>
              </w:rPr>
            </w:pPr>
          </w:p>
          <w:p w14:paraId="469712A9" w14:textId="77777777" w:rsidR="00DA64B9" w:rsidRDefault="00DA64B9" w:rsidP="003D599A">
            <w:pPr>
              <w:pStyle w:val="TableParagraph"/>
              <w:tabs>
                <w:tab w:val="left" w:pos="0"/>
              </w:tabs>
              <w:rPr>
                <w:sz w:val="18"/>
                <w:szCs w:val="18"/>
              </w:rPr>
            </w:pPr>
          </w:p>
          <w:p w14:paraId="2CB3BF1A" w14:textId="77777777" w:rsidR="00DA64B9" w:rsidRDefault="00DA64B9" w:rsidP="003D599A">
            <w:pPr>
              <w:pStyle w:val="TableParagraph"/>
              <w:tabs>
                <w:tab w:val="left" w:pos="0"/>
              </w:tabs>
              <w:rPr>
                <w:sz w:val="18"/>
                <w:szCs w:val="18"/>
              </w:rPr>
            </w:pPr>
          </w:p>
          <w:p w14:paraId="06B71CE5" w14:textId="77777777" w:rsidR="00DA64B9" w:rsidRDefault="00DA64B9" w:rsidP="003D599A">
            <w:pPr>
              <w:pStyle w:val="TableParagraph"/>
              <w:tabs>
                <w:tab w:val="left" w:pos="0"/>
              </w:tabs>
              <w:rPr>
                <w:sz w:val="18"/>
                <w:szCs w:val="18"/>
              </w:rPr>
            </w:pPr>
          </w:p>
          <w:p w14:paraId="39DC2581" w14:textId="77777777" w:rsidR="00DA64B9" w:rsidRDefault="00DA64B9" w:rsidP="003D599A">
            <w:pPr>
              <w:pStyle w:val="TableParagraph"/>
              <w:tabs>
                <w:tab w:val="left" w:pos="0"/>
              </w:tabs>
              <w:rPr>
                <w:sz w:val="18"/>
                <w:szCs w:val="18"/>
              </w:rPr>
            </w:pPr>
          </w:p>
          <w:p w14:paraId="4D979510" w14:textId="77777777" w:rsidR="00DA64B9" w:rsidRDefault="00DA64B9" w:rsidP="003D599A">
            <w:pPr>
              <w:pStyle w:val="TableParagraph"/>
              <w:tabs>
                <w:tab w:val="left" w:pos="0"/>
              </w:tabs>
              <w:rPr>
                <w:sz w:val="18"/>
                <w:szCs w:val="18"/>
              </w:rPr>
            </w:pPr>
            <w:r w:rsidRPr="1EF5231F">
              <w:rPr>
                <w:sz w:val="18"/>
                <w:szCs w:val="18"/>
              </w:rPr>
              <w:t xml:space="preserve">          X.</w:t>
            </w:r>
          </w:p>
        </w:tc>
        <w:tc>
          <w:tcPr>
            <w:tcW w:w="3325" w:type="pct"/>
          </w:tcPr>
          <w:p w14:paraId="4B3E606D" w14:textId="77777777" w:rsidR="00DA64B9" w:rsidRDefault="00DA64B9" w:rsidP="003D599A">
            <w:pPr>
              <w:pStyle w:val="TableParagraph"/>
              <w:tabs>
                <w:tab w:val="left" w:pos="0"/>
              </w:tabs>
              <w:spacing w:before="7"/>
              <w:rPr>
                <w:b/>
                <w:bCs/>
                <w:sz w:val="24"/>
                <w:szCs w:val="24"/>
              </w:rPr>
            </w:pPr>
          </w:p>
          <w:p w14:paraId="330618BB" w14:textId="6819116B" w:rsidR="00DA64B9" w:rsidRDefault="614B14FD" w:rsidP="614B14FD">
            <w:pPr>
              <w:pStyle w:val="TableParagraph"/>
              <w:spacing w:before="1"/>
              <w:ind w:left="108"/>
              <w:rPr>
                <w:sz w:val="24"/>
                <w:szCs w:val="24"/>
              </w:rPr>
            </w:pPr>
            <w:r w:rsidRPr="614B14FD">
              <w:rPr>
                <w:sz w:val="24"/>
                <w:szCs w:val="24"/>
              </w:rPr>
              <w:t>Razmatranje rezultata odgojno obrazovnog rada na kraju školske god. 2020./2021.</w:t>
            </w:r>
          </w:p>
          <w:p w14:paraId="0BEF7D54" w14:textId="77777777" w:rsidR="00DA64B9" w:rsidRDefault="00DA64B9" w:rsidP="003D599A">
            <w:pPr>
              <w:pStyle w:val="TableParagraph"/>
              <w:tabs>
                <w:tab w:val="left" w:pos="0"/>
              </w:tabs>
              <w:spacing w:before="1"/>
              <w:ind w:left="108"/>
              <w:rPr>
                <w:sz w:val="24"/>
                <w:szCs w:val="24"/>
              </w:rPr>
            </w:pPr>
          </w:p>
        </w:tc>
        <w:tc>
          <w:tcPr>
            <w:tcW w:w="1248" w:type="pct"/>
            <w:vMerge w:val="restart"/>
          </w:tcPr>
          <w:p w14:paraId="7DA7A640" w14:textId="77777777" w:rsidR="00DA64B9" w:rsidRDefault="00DA64B9" w:rsidP="003D599A">
            <w:pPr>
              <w:pStyle w:val="TableParagraph"/>
              <w:tabs>
                <w:tab w:val="left" w:pos="0"/>
              </w:tabs>
              <w:rPr>
                <w:b/>
                <w:sz w:val="20"/>
              </w:rPr>
            </w:pPr>
          </w:p>
          <w:p w14:paraId="23A1E1EF" w14:textId="77777777" w:rsidR="00DA64B9" w:rsidRDefault="00DA64B9" w:rsidP="003D599A">
            <w:pPr>
              <w:pStyle w:val="TableParagraph"/>
              <w:tabs>
                <w:tab w:val="left" w:pos="0"/>
              </w:tabs>
              <w:rPr>
                <w:b/>
                <w:sz w:val="20"/>
              </w:rPr>
            </w:pPr>
          </w:p>
          <w:p w14:paraId="14654AE5" w14:textId="77777777" w:rsidR="00DA64B9" w:rsidRDefault="00DA64B9" w:rsidP="003D599A">
            <w:pPr>
              <w:pStyle w:val="TableParagraph"/>
              <w:tabs>
                <w:tab w:val="left" w:pos="0"/>
              </w:tabs>
              <w:rPr>
                <w:b/>
                <w:bCs/>
                <w:sz w:val="20"/>
                <w:szCs w:val="20"/>
              </w:rPr>
            </w:pPr>
          </w:p>
          <w:p w14:paraId="0CF6E818" w14:textId="77777777" w:rsidR="00DA64B9" w:rsidRDefault="00DA64B9" w:rsidP="003D599A">
            <w:pPr>
              <w:pStyle w:val="TableParagraph"/>
              <w:tabs>
                <w:tab w:val="left" w:pos="0"/>
              </w:tabs>
              <w:spacing w:before="10"/>
              <w:rPr>
                <w:b/>
                <w:sz w:val="16"/>
              </w:rPr>
            </w:pPr>
          </w:p>
          <w:p w14:paraId="77329D55" w14:textId="77777777" w:rsidR="00DA64B9" w:rsidRDefault="614B14FD" w:rsidP="00DB7D57">
            <w:pPr>
              <w:pStyle w:val="TableParagraph"/>
              <w:numPr>
                <w:ilvl w:val="0"/>
                <w:numId w:val="8"/>
              </w:numPr>
              <w:tabs>
                <w:tab w:val="left" w:pos="0"/>
                <w:tab w:val="left" w:pos="829"/>
                <w:tab w:val="left" w:pos="830"/>
              </w:tabs>
              <w:rPr>
                <w:sz w:val="18"/>
              </w:rPr>
            </w:pPr>
            <w:r w:rsidRPr="614B14FD">
              <w:rPr>
                <w:sz w:val="18"/>
                <w:szCs w:val="18"/>
              </w:rPr>
              <w:t>Ravnateljica</w:t>
            </w:r>
          </w:p>
          <w:p w14:paraId="5CD048CB" w14:textId="77777777" w:rsidR="00DA64B9" w:rsidRDefault="00DA64B9" w:rsidP="00DB7D57">
            <w:pPr>
              <w:pStyle w:val="TableParagraph"/>
              <w:numPr>
                <w:ilvl w:val="0"/>
                <w:numId w:val="8"/>
              </w:numPr>
              <w:tabs>
                <w:tab w:val="left" w:pos="0"/>
                <w:tab w:val="left" w:pos="829"/>
                <w:tab w:val="left" w:pos="830"/>
              </w:tabs>
              <w:spacing w:before="102"/>
              <w:rPr>
                <w:sz w:val="18"/>
              </w:rPr>
            </w:pPr>
            <w:r w:rsidRPr="614B14FD">
              <w:rPr>
                <w:sz w:val="18"/>
                <w:szCs w:val="18"/>
              </w:rPr>
              <w:t>Tomislav</w:t>
            </w:r>
            <w:r w:rsidRPr="614B14FD">
              <w:rPr>
                <w:spacing w:val="-3"/>
                <w:sz w:val="18"/>
                <w:szCs w:val="18"/>
              </w:rPr>
              <w:t xml:space="preserve"> </w:t>
            </w:r>
            <w:r w:rsidRPr="614B14FD">
              <w:rPr>
                <w:sz w:val="18"/>
                <w:szCs w:val="18"/>
              </w:rPr>
              <w:t>Habulin</w:t>
            </w:r>
          </w:p>
          <w:p w14:paraId="3D856964" w14:textId="64A5E043" w:rsidR="00DA64B9" w:rsidRDefault="614B14FD" w:rsidP="00DB7D57">
            <w:pPr>
              <w:pStyle w:val="TableParagraph"/>
              <w:numPr>
                <w:ilvl w:val="0"/>
                <w:numId w:val="8"/>
              </w:numPr>
              <w:tabs>
                <w:tab w:val="left" w:pos="829"/>
                <w:tab w:val="left" w:pos="830"/>
              </w:tabs>
              <w:spacing w:before="106"/>
              <w:rPr>
                <w:sz w:val="18"/>
                <w:szCs w:val="18"/>
              </w:rPr>
            </w:pPr>
            <w:r w:rsidRPr="614B14FD">
              <w:rPr>
                <w:sz w:val="18"/>
                <w:szCs w:val="18"/>
              </w:rPr>
              <w:t>Michaela Lulić</w:t>
            </w:r>
          </w:p>
          <w:p w14:paraId="3802EEA2" w14:textId="773910D3" w:rsidR="614B14FD" w:rsidRDefault="614B14FD" w:rsidP="00DB7D57">
            <w:pPr>
              <w:pStyle w:val="TableParagraph"/>
              <w:numPr>
                <w:ilvl w:val="0"/>
                <w:numId w:val="8"/>
              </w:numPr>
              <w:tabs>
                <w:tab w:val="left" w:pos="829"/>
                <w:tab w:val="left" w:pos="830"/>
              </w:tabs>
              <w:spacing w:before="106"/>
              <w:rPr>
                <w:sz w:val="18"/>
                <w:szCs w:val="18"/>
              </w:rPr>
            </w:pPr>
            <w:r w:rsidRPr="614B14FD">
              <w:rPr>
                <w:sz w:val="18"/>
                <w:szCs w:val="18"/>
              </w:rPr>
              <w:t>Ksenija Borović</w:t>
            </w:r>
          </w:p>
          <w:p w14:paraId="462DBB84" w14:textId="7F27ED8B" w:rsidR="614B14FD" w:rsidRDefault="614B14FD" w:rsidP="00DB7D57">
            <w:pPr>
              <w:pStyle w:val="TableParagraph"/>
              <w:numPr>
                <w:ilvl w:val="0"/>
                <w:numId w:val="8"/>
              </w:numPr>
              <w:tabs>
                <w:tab w:val="left" w:pos="829"/>
                <w:tab w:val="left" w:pos="830"/>
              </w:tabs>
              <w:spacing w:before="106"/>
              <w:rPr>
                <w:sz w:val="18"/>
                <w:szCs w:val="18"/>
              </w:rPr>
            </w:pPr>
            <w:r w:rsidRPr="614B14FD">
              <w:rPr>
                <w:sz w:val="18"/>
                <w:szCs w:val="18"/>
              </w:rPr>
              <w:t>Božana Sertić</w:t>
            </w:r>
          </w:p>
          <w:p w14:paraId="23EB037F" w14:textId="53184F4C" w:rsidR="00DA64B9" w:rsidRDefault="00DA64B9" w:rsidP="614B14FD">
            <w:pPr>
              <w:pStyle w:val="TableParagraph"/>
              <w:tabs>
                <w:tab w:val="left" w:pos="829"/>
                <w:tab w:val="left" w:pos="830"/>
              </w:tabs>
              <w:spacing w:before="103"/>
              <w:rPr>
                <w:sz w:val="18"/>
                <w:szCs w:val="18"/>
              </w:rPr>
            </w:pPr>
          </w:p>
        </w:tc>
      </w:tr>
      <w:tr w:rsidR="00DA64B9" w14:paraId="773A06E2" w14:textId="77777777" w:rsidTr="614B14FD">
        <w:trPr>
          <w:trHeight w:val="930"/>
        </w:trPr>
        <w:tc>
          <w:tcPr>
            <w:tcW w:w="427" w:type="pct"/>
            <w:vMerge/>
          </w:tcPr>
          <w:p w14:paraId="2148933F" w14:textId="77777777" w:rsidR="00DA64B9" w:rsidRDefault="00DA64B9" w:rsidP="003D599A">
            <w:pPr>
              <w:tabs>
                <w:tab w:val="left" w:pos="0"/>
              </w:tabs>
              <w:rPr>
                <w:sz w:val="2"/>
                <w:szCs w:val="2"/>
              </w:rPr>
            </w:pPr>
          </w:p>
        </w:tc>
        <w:tc>
          <w:tcPr>
            <w:tcW w:w="3325" w:type="pct"/>
          </w:tcPr>
          <w:p w14:paraId="7845A103" w14:textId="77777777" w:rsidR="00DA64B9" w:rsidRDefault="00DA64B9" w:rsidP="003D599A">
            <w:pPr>
              <w:pStyle w:val="TableParagraph"/>
              <w:tabs>
                <w:tab w:val="left" w:pos="0"/>
              </w:tabs>
              <w:spacing w:before="5"/>
              <w:rPr>
                <w:b/>
                <w:bCs/>
                <w:sz w:val="24"/>
                <w:szCs w:val="24"/>
              </w:rPr>
            </w:pPr>
          </w:p>
          <w:p w14:paraId="223EFB15" w14:textId="1224B08F" w:rsidR="00DA64B9" w:rsidRDefault="00DA64B9" w:rsidP="003D599A">
            <w:pPr>
              <w:pStyle w:val="TableParagraph"/>
              <w:tabs>
                <w:tab w:val="left" w:pos="0"/>
              </w:tabs>
              <w:ind w:left="108"/>
              <w:rPr>
                <w:sz w:val="24"/>
                <w:szCs w:val="24"/>
              </w:rPr>
            </w:pPr>
            <w:r w:rsidRPr="1EF5231F">
              <w:rPr>
                <w:sz w:val="24"/>
                <w:szCs w:val="24"/>
              </w:rPr>
              <w:t xml:space="preserve">Usvajanje Godišnjeg plana i programa rada škole za školsku godinu </w:t>
            </w:r>
            <w:r w:rsidR="00A13724">
              <w:rPr>
                <w:sz w:val="24"/>
                <w:szCs w:val="24"/>
              </w:rPr>
              <w:t>2021</w:t>
            </w:r>
            <w:r w:rsidR="005057A9">
              <w:rPr>
                <w:sz w:val="24"/>
                <w:szCs w:val="24"/>
              </w:rPr>
              <w:t>./</w:t>
            </w:r>
            <w:r w:rsidR="00A13724">
              <w:rPr>
                <w:sz w:val="24"/>
                <w:szCs w:val="24"/>
              </w:rPr>
              <w:t>2022</w:t>
            </w:r>
            <w:r w:rsidR="005057A9">
              <w:rPr>
                <w:sz w:val="24"/>
                <w:szCs w:val="24"/>
              </w:rPr>
              <w:t>.</w:t>
            </w:r>
          </w:p>
        </w:tc>
        <w:tc>
          <w:tcPr>
            <w:tcW w:w="1248" w:type="pct"/>
            <w:vMerge/>
          </w:tcPr>
          <w:p w14:paraId="65332C5E" w14:textId="77777777" w:rsidR="00DA64B9" w:rsidRDefault="00DA64B9" w:rsidP="003D599A">
            <w:pPr>
              <w:tabs>
                <w:tab w:val="left" w:pos="0"/>
              </w:tabs>
              <w:rPr>
                <w:sz w:val="2"/>
                <w:szCs w:val="2"/>
              </w:rPr>
            </w:pPr>
          </w:p>
        </w:tc>
      </w:tr>
      <w:tr w:rsidR="00DA64B9" w14:paraId="74F35DD7" w14:textId="77777777" w:rsidTr="614B14FD">
        <w:trPr>
          <w:trHeight w:val="931"/>
        </w:trPr>
        <w:tc>
          <w:tcPr>
            <w:tcW w:w="427" w:type="pct"/>
            <w:vMerge/>
          </w:tcPr>
          <w:p w14:paraId="08270C28" w14:textId="77777777" w:rsidR="00DA64B9" w:rsidRDefault="00DA64B9" w:rsidP="003D599A">
            <w:pPr>
              <w:tabs>
                <w:tab w:val="left" w:pos="0"/>
              </w:tabs>
              <w:rPr>
                <w:sz w:val="2"/>
                <w:szCs w:val="2"/>
              </w:rPr>
            </w:pPr>
          </w:p>
        </w:tc>
        <w:tc>
          <w:tcPr>
            <w:tcW w:w="3325" w:type="pct"/>
          </w:tcPr>
          <w:p w14:paraId="5D0A1E57" w14:textId="77777777" w:rsidR="00DA64B9" w:rsidRDefault="00DA64B9" w:rsidP="003D599A">
            <w:pPr>
              <w:pStyle w:val="TableParagraph"/>
              <w:tabs>
                <w:tab w:val="left" w:pos="0"/>
              </w:tabs>
              <w:spacing w:before="5"/>
              <w:rPr>
                <w:b/>
                <w:bCs/>
                <w:sz w:val="24"/>
                <w:szCs w:val="24"/>
              </w:rPr>
            </w:pPr>
          </w:p>
          <w:p w14:paraId="683AD834" w14:textId="2AE282E3" w:rsidR="00DA64B9" w:rsidRDefault="00DA64B9" w:rsidP="003D599A">
            <w:pPr>
              <w:pStyle w:val="TableParagraph"/>
              <w:tabs>
                <w:tab w:val="left" w:pos="0"/>
              </w:tabs>
              <w:spacing w:before="5"/>
              <w:rPr>
                <w:b/>
                <w:bCs/>
                <w:sz w:val="24"/>
                <w:szCs w:val="24"/>
              </w:rPr>
            </w:pPr>
            <w:r w:rsidRPr="1EF5231F">
              <w:rPr>
                <w:b/>
                <w:bCs/>
                <w:sz w:val="24"/>
                <w:szCs w:val="24"/>
              </w:rPr>
              <w:t xml:space="preserve"> </w:t>
            </w:r>
            <w:r w:rsidRPr="1EF5231F">
              <w:rPr>
                <w:sz w:val="24"/>
                <w:szCs w:val="24"/>
              </w:rPr>
              <w:t xml:space="preserve">Usvajanje Školskog kurikula za školsku godinu </w:t>
            </w:r>
            <w:r w:rsidR="00A13724">
              <w:rPr>
                <w:sz w:val="24"/>
                <w:szCs w:val="24"/>
              </w:rPr>
              <w:t>2021</w:t>
            </w:r>
            <w:r w:rsidR="005057A9">
              <w:rPr>
                <w:sz w:val="24"/>
                <w:szCs w:val="24"/>
              </w:rPr>
              <w:t>./</w:t>
            </w:r>
            <w:r w:rsidR="00A13724">
              <w:rPr>
                <w:sz w:val="24"/>
                <w:szCs w:val="24"/>
              </w:rPr>
              <w:t>2022</w:t>
            </w:r>
            <w:r w:rsidR="005057A9">
              <w:rPr>
                <w:sz w:val="24"/>
                <w:szCs w:val="24"/>
              </w:rPr>
              <w:t>.</w:t>
            </w:r>
          </w:p>
        </w:tc>
        <w:tc>
          <w:tcPr>
            <w:tcW w:w="1248" w:type="pct"/>
            <w:vMerge/>
          </w:tcPr>
          <w:p w14:paraId="3485329C" w14:textId="77777777" w:rsidR="00DA64B9" w:rsidRDefault="00DA64B9" w:rsidP="003D599A">
            <w:pPr>
              <w:tabs>
                <w:tab w:val="left" w:pos="0"/>
              </w:tabs>
              <w:rPr>
                <w:sz w:val="2"/>
                <w:szCs w:val="2"/>
              </w:rPr>
            </w:pPr>
          </w:p>
        </w:tc>
      </w:tr>
      <w:tr w:rsidR="00DA64B9" w14:paraId="31BB52A9" w14:textId="77777777" w:rsidTr="614B14FD">
        <w:trPr>
          <w:trHeight w:val="933"/>
        </w:trPr>
        <w:tc>
          <w:tcPr>
            <w:tcW w:w="1268" w:type="dxa"/>
            <w:vMerge/>
          </w:tcPr>
          <w:p w14:paraId="3763F2C6" w14:textId="77777777" w:rsidR="00DA64B9" w:rsidRDefault="00DA64B9" w:rsidP="003D599A">
            <w:pPr>
              <w:pStyle w:val="TableParagraph"/>
              <w:tabs>
                <w:tab w:val="left" w:pos="0"/>
              </w:tabs>
              <w:spacing w:before="7"/>
              <w:rPr>
                <w:b/>
                <w:sz w:val="26"/>
              </w:rPr>
            </w:pPr>
          </w:p>
          <w:p w14:paraId="10655E8A" w14:textId="77777777" w:rsidR="00DA64B9" w:rsidRDefault="00DA64B9" w:rsidP="003D599A">
            <w:pPr>
              <w:pStyle w:val="TableParagraph"/>
              <w:tabs>
                <w:tab w:val="left" w:pos="0"/>
              </w:tabs>
              <w:spacing w:before="1"/>
              <w:ind w:left="148"/>
              <w:jc w:val="center"/>
              <w:rPr>
                <w:sz w:val="18"/>
              </w:rPr>
            </w:pPr>
            <w:r>
              <w:rPr>
                <w:sz w:val="18"/>
              </w:rPr>
              <w:t>XI.</w:t>
            </w:r>
          </w:p>
        </w:tc>
        <w:tc>
          <w:tcPr>
            <w:tcW w:w="3325" w:type="pct"/>
          </w:tcPr>
          <w:p w14:paraId="1BE887FC" w14:textId="77777777" w:rsidR="00DA64B9" w:rsidRDefault="00DA64B9" w:rsidP="003D599A">
            <w:pPr>
              <w:pStyle w:val="TableParagraph"/>
              <w:tabs>
                <w:tab w:val="left" w:pos="0"/>
              </w:tabs>
              <w:spacing w:before="7"/>
              <w:rPr>
                <w:b/>
                <w:bCs/>
                <w:sz w:val="24"/>
                <w:szCs w:val="24"/>
              </w:rPr>
            </w:pPr>
          </w:p>
          <w:p w14:paraId="42B59CB2" w14:textId="212052A2" w:rsidR="00DA64B9" w:rsidRDefault="00DA64B9" w:rsidP="003D599A">
            <w:pPr>
              <w:pStyle w:val="TableParagraph"/>
              <w:tabs>
                <w:tab w:val="left" w:pos="0"/>
              </w:tabs>
              <w:spacing w:before="1"/>
              <w:ind w:left="108"/>
              <w:rPr>
                <w:sz w:val="24"/>
                <w:szCs w:val="24"/>
              </w:rPr>
            </w:pPr>
            <w:r w:rsidRPr="1EF5231F">
              <w:rPr>
                <w:sz w:val="24"/>
                <w:szCs w:val="24"/>
              </w:rPr>
              <w:t>Dono</w:t>
            </w:r>
            <w:r w:rsidR="001D61DC">
              <w:rPr>
                <w:sz w:val="24"/>
                <w:szCs w:val="24"/>
              </w:rPr>
              <w:t xml:space="preserve">šenje financijskog plana za </w:t>
            </w:r>
            <w:r w:rsidR="00A13724">
              <w:rPr>
                <w:sz w:val="24"/>
                <w:szCs w:val="24"/>
              </w:rPr>
              <w:t>2022</w:t>
            </w:r>
            <w:r w:rsidRPr="1EF5231F">
              <w:rPr>
                <w:sz w:val="24"/>
                <w:szCs w:val="24"/>
              </w:rPr>
              <w:t>. godinu.</w:t>
            </w:r>
          </w:p>
        </w:tc>
        <w:tc>
          <w:tcPr>
            <w:tcW w:w="1248" w:type="pct"/>
            <w:vMerge/>
          </w:tcPr>
          <w:p w14:paraId="4C4943D0" w14:textId="77777777" w:rsidR="00DA64B9" w:rsidRDefault="00DA64B9" w:rsidP="003D599A">
            <w:pPr>
              <w:tabs>
                <w:tab w:val="left" w:pos="0"/>
              </w:tabs>
              <w:rPr>
                <w:sz w:val="2"/>
                <w:szCs w:val="2"/>
              </w:rPr>
            </w:pPr>
          </w:p>
        </w:tc>
      </w:tr>
      <w:tr w:rsidR="00DA64B9" w14:paraId="5A7E3A2B" w14:textId="77777777" w:rsidTr="614B14FD">
        <w:trPr>
          <w:trHeight w:val="931"/>
        </w:trPr>
        <w:tc>
          <w:tcPr>
            <w:tcW w:w="427" w:type="pct"/>
          </w:tcPr>
          <w:p w14:paraId="7A5EFDE6" w14:textId="77777777" w:rsidR="00DA64B9" w:rsidRDefault="00DA64B9" w:rsidP="003D599A">
            <w:pPr>
              <w:pStyle w:val="TableParagraph"/>
              <w:tabs>
                <w:tab w:val="left" w:pos="0"/>
              </w:tabs>
              <w:spacing w:before="6"/>
              <w:rPr>
                <w:b/>
                <w:sz w:val="26"/>
              </w:rPr>
            </w:pPr>
          </w:p>
          <w:p w14:paraId="293F5EF6" w14:textId="77777777" w:rsidR="00DA64B9" w:rsidRDefault="00DA64B9" w:rsidP="003D599A">
            <w:pPr>
              <w:pStyle w:val="TableParagraph"/>
              <w:tabs>
                <w:tab w:val="left" w:pos="0"/>
              </w:tabs>
              <w:ind w:left="108"/>
              <w:jc w:val="center"/>
              <w:rPr>
                <w:sz w:val="18"/>
              </w:rPr>
            </w:pPr>
            <w:r>
              <w:rPr>
                <w:sz w:val="18"/>
              </w:rPr>
              <w:t>I.</w:t>
            </w:r>
          </w:p>
        </w:tc>
        <w:tc>
          <w:tcPr>
            <w:tcW w:w="3325" w:type="pct"/>
          </w:tcPr>
          <w:p w14:paraId="7F2AC753" w14:textId="77777777" w:rsidR="00DA64B9" w:rsidRDefault="00DA64B9" w:rsidP="003D599A">
            <w:pPr>
              <w:pStyle w:val="TableParagraph"/>
              <w:tabs>
                <w:tab w:val="left" w:pos="0"/>
              </w:tabs>
              <w:spacing w:before="6"/>
              <w:rPr>
                <w:b/>
                <w:bCs/>
                <w:sz w:val="24"/>
                <w:szCs w:val="24"/>
              </w:rPr>
            </w:pPr>
          </w:p>
          <w:p w14:paraId="272DB1B1" w14:textId="4EE053D1" w:rsidR="00DA64B9" w:rsidRDefault="00DA64B9" w:rsidP="003D599A">
            <w:pPr>
              <w:pStyle w:val="TableParagraph"/>
              <w:tabs>
                <w:tab w:val="left" w:pos="0"/>
              </w:tabs>
              <w:ind w:left="108"/>
              <w:rPr>
                <w:sz w:val="24"/>
                <w:szCs w:val="24"/>
              </w:rPr>
            </w:pPr>
            <w:r w:rsidRPr="1EF5231F">
              <w:rPr>
                <w:sz w:val="24"/>
                <w:szCs w:val="24"/>
              </w:rPr>
              <w:t>Dono</w:t>
            </w:r>
            <w:r w:rsidR="001D61DC">
              <w:rPr>
                <w:sz w:val="24"/>
                <w:szCs w:val="24"/>
              </w:rPr>
              <w:t xml:space="preserve">šenje godišnjeg obračuna za </w:t>
            </w:r>
            <w:r w:rsidR="00A13724">
              <w:rPr>
                <w:sz w:val="24"/>
                <w:szCs w:val="24"/>
              </w:rPr>
              <w:t>2021</w:t>
            </w:r>
            <w:r w:rsidRPr="1EF5231F">
              <w:rPr>
                <w:sz w:val="24"/>
                <w:szCs w:val="24"/>
              </w:rPr>
              <w:t>.god.</w:t>
            </w:r>
          </w:p>
        </w:tc>
        <w:tc>
          <w:tcPr>
            <w:tcW w:w="1248" w:type="pct"/>
            <w:vMerge/>
          </w:tcPr>
          <w:p w14:paraId="1F069491" w14:textId="77777777" w:rsidR="00DA64B9" w:rsidRDefault="00DA64B9" w:rsidP="003D599A">
            <w:pPr>
              <w:tabs>
                <w:tab w:val="left" w:pos="0"/>
              </w:tabs>
              <w:rPr>
                <w:sz w:val="2"/>
                <w:szCs w:val="2"/>
              </w:rPr>
            </w:pPr>
          </w:p>
        </w:tc>
      </w:tr>
    </w:tbl>
    <w:p w14:paraId="378A6601" w14:textId="77777777" w:rsidR="00DA64B9" w:rsidRDefault="00DA64B9" w:rsidP="00DA64B9">
      <w:pPr>
        <w:tabs>
          <w:tab w:val="left" w:pos="0"/>
        </w:tabs>
        <w:rPr>
          <w:sz w:val="2"/>
          <w:szCs w:val="2"/>
        </w:rPr>
        <w:sectPr w:rsidR="00DA64B9" w:rsidSect="00191CE2">
          <w:headerReference w:type="default" r:id="rId30"/>
          <w:pgSz w:w="16840" w:h="11910" w:orient="landscape" w:code="9"/>
          <w:pgMar w:top="1100" w:right="980" w:bottom="1120" w:left="1000" w:header="0" w:footer="923" w:gutter="0"/>
          <w:cols w:space="720"/>
        </w:sectPr>
      </w:pPr>
    </w:p>
    <w:p w14:paraId="5377FACC" w14:textId="77777777" w:rsidR="00DA64B9" w:rsidRDefault="00DA64B9" w:rsidP="00C4662B">
      <w:pPr>
        <w:pStyle w:val="Tijeloteksta"/>
        <w:tabs>
          <w:tab w:val="left" w:pos="0"/>
        </w:tabs>
      </w:pPr>
      <w:r w:rsidRPr="1EF5231F">
        <w:lastRenderedPageBreak/>
        <w:t>Sjednice Školskog odbora održavat će se radi prethodne suglasnosti na zapošljavanje te ispunjavanja drugih zakonskih obveza po potrebi tijekom cijele školske godine.</w:t>
      </w:r>
    </w:p>
    <w:p w14:paraId="3CDD340F" w14:textId="77777777" w:rsidR="00DA64B9" w:rsidRDefault="00DA64B9" w:rsidP="00DA64B9">
      <w:pPr>
        <w:pStyle w:val="Tijeloteksta"/>
        <w:tabs>
          <w:tab w:val="left" w:pos="0"/>
        </w:tabs>
        <w:rPr>
          <w:b/>
          <w:sz w:val="20"/>
        </w:rPr>
      </w:pPr>
    </w:p>
    <w:p w14:paraId="0D22F606" w14:textId="77777777" w:rsidR="00DA64B9" w:rsidRDefault="00DA64B9" w:rsidP="00DA64B9">
      <w:pPr>
        <w:pStyle w:val="Tijeloteksta"/>
        <w:tabs>
          <w:tab w:val="left" w:pos="0"/>
        </w:tabs>
        <w:spacing w:before="8"/>
        <w:rPr>
          <w:b/>
          <w:sz w:val="18"/>
        </w:rPr>
      </w:pPr>
    </w:p>
    <w:p w14:paraId="1144FE1A" w14:textId="77777777" w:rsidR="00DA64B9" w:rsidRDefault="0C1009F7" w:rsidP="75B54F84">
      <w:pPr>
        <w:pStyle w:val="Naslov1"/>
        <w:tabs>
          <w:tab w:val="left" w:pos="837"/>
        </w:tabs>
        <w:ind w:left="262" w:firstLine="0"/>
      </w:pPr>
      <w:bookmarkStart w:id="52" w:name="_Toc84779025"/>
      <w:r>
        <w:t>8 2 Plan rada Učiteljskog vijeća</w:t>
      </w:r>
      <w:bookmarkEnd w:id="52"/>
    </w:p>
    <w:tbl>
      <w:tblPr>
        <w:tblStyle w:val="TableNormal1"/>
        <w:tblpPr w:leftFromText="180" w:rightFromText="180" w:vertAnchor="text" w:horzAnchor="margin" w:tblpY="125"/>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4"/>
        <w:gridCol w:w="7749"/>
        <w:gridCol w:w="2224"/>
        <w:gridCol w:w="4127"/>
      </w:tblGrid>
      <w:tr w:rsidR="00DA64B9" w:rsidRPr="00023194" w14:paraId="3C4F7097" w14:textId="77777777" w:rsidTr="614B14FD">
        <w:trPr>
          <w:trHeight w:val="794"/>
        </w:trPr>
        <w:tc>
          <w:tcPr>
            <w:tcW w:w="2861" w:type="pct"/>
            <w:gridSpan w:val="2"/>
            <w:tcBorders>
              <w:bottom w:val="single" w:sz="4" w:space="0" w:color="000000" w:themeColor="text1"/>
            </w:tcBorders>
            <w:shd w:val="clear" w:color="auto" w:fill="FABF8F" w:themeFill="accent6" w:themeFillTint="99"/>
            <w:vAlign w:val="center"/>
          </w:tcPr>
          <w:p w14:paraId="1ED4EE95" w14:textId="77777777" w:rsidR="00DA64B9" w:rsidRPr="00023194" w:rsidRDefault="00DA64B9" w:rsidP="003D599A">
            <w:pPr>
              <w:pStyle w:val="TableParagraph"/>
              <w:tabs>
                <w:tab w:val="left" w:pos="0"/>
              </w:tabs>
              <w:jc w:val="center"/>
              <w:rPr>
                <w:b/>
                <w:sz w:val="24"/>
                <w:szCs w:val="24"/>
              </w:rPr>
            </w:pPr>
            <w:r w:rsidRPr="00023194">
              <w:rPr>
                <w:b/>
                <w:sz w:val="24"/>
                <w:szCs w:val="24"/>
              </w:rPr>
              <w:t>S A D R Ž A</w:t>
            </w:r>
            <w:r w:rsidRPr="00023194">
              <w:rPr>
                <w:b/>
                <w:spacing w:val="-6"/>
                <w:sz w:val="24"/>
                <w:szCs w:val="24"/>
              </w:rPr>
              <w:t xml:space="preserve"> </w:t>
            </w:r>
            <w:r w:rsidRPr="00023194">
              <w:rPr>
                <w:b/>
                <w:sz w:val="24"/>
                <w:szCs w:val="24"/>
              </w:rPr>
              <w:t>J RADA UČITELJSKOG</w:t>
            </w:r>
            <w:r w:rsidRPr="00023194">
              <w:rPr>
                <w:b/>
                <w:spacing w:val="-3"/>
                <w:sz w:val="24"/>
                <w:szCs w:val="24"/>
              </w:rPr>
              <w:t xml:space="preserve"> </w:t>
            </w:r>
            <w:r w:rsidRPr="00023194">
              <w:rPr>
                <w:b/>
                <w:sz w:val="24"/>
                <w:szCs w:val="24"/>
              </w:rPr>
              <w:t>VIJEĆA</w:t>
            </w:r>
          </w:p>
        </w:tc>
        <w:tc>
          <w:tcPr>
            <w:tcW w:w="749" w:type="pct"/>
            <w:tcBorders>
              <w:bottom w:val="single" w:sz="4" w:space="0" w:color="000000" w:themeColor="text1"/>
            </w:tcBorders>
            <w:shd w:val="clear" w:color="auto" w:fill="FABF8F" w:themeFill="accent6" w:themeFillTint="99"/>
            <w:vAlign w:val="center"/>
          </w:tcPr>
          <w:p w14:paraId="69D19A60" w14:textId="77777777" w:rsidR="00DA64B9" w:rsidRPr="00023194" w:rsidRDefault="00DA64B9" w:rsidP="003D599A">
            <w:pPr>
              <w:pStyle w:val="TableParagraph"/>
              <w:tabs>
                <w:tab w:val="left" w:pos="0"/>
              </w:tabs>
              <w:spacing w:before="155" w:line="360" w:lineRule="auto"/>
              <w:ind w:left="435" w:firstLine="5"/>
              <w:jc w:val="center"/>
              <w:rPr>
                <w:b/>
                <w:sz w:val="24"/>
                <w:szCs w:val="24"/>
              </w:rPr>
            </w:pPr>
            <w:r w:rsidRPr="00023194">
              <w:rPr>
                <w:b/>
                <w:sz w:val="24"/>
                <w:szCs w:val="24"/>
              </w:rPr>
              <w:t>Vrijeme</w:t>
            </w:r>
            <w:r>
              <w:rPr>
                <w:b/>
                <w:sz w:val="24"/>
                <w:szCs w:val="24"/>
              </w:rPr>
              <w:t xml:space="preserve"> </w:t>
            </w:r>
            <w:r w:rsidRPr="00023194">
              <w:rPr>
                <w:b/>
                <w:sz w:val="24"/>
                <w:szCs w:val="24"/>
              </w:rPr>
              <w:t>realizacije</w:t>
            </w:r>
          </w:p>
        </w:tc>
        <w:tc>
          <w:tcPr>
            <w:tcW w:w="1390" w:type="pct"/>
            <w:tcBorders>
              <w:bottom w:val="single" w:sz="4" w:space="0" w:color="000000" w:themeColor="text1"/>
            </w:tcBorders>
            <w:shd w:val="clear" w:color="auto" w:fill="FABF8F" w:themeFill="accent6" w:themeFillTint="99"/>
            <w:vAlign w:val="center"/>
          </w:tcPr>
          <w:p w14:paraId="291C4352" w14:textId="77777777" w:rsidR="00DA64B9" w:rsidRPr="00023194" w:rsidRDefault="00DA64B9" w:rsidP="003D599A">
            <w:pPr>
              <w:pStyle w:val="TableParagraph"/>
              <w:tabs>
                <w:tab w:val="left" w:pos="0"/>
              </w:tabs>
              <w:ind w:left="1542"/>
              <w:jc w:val="center"/>
              <w:rPr>
                <w:b/>
                <w:sz w:val="24"/>
                <w:szCs w:val="24"/>
              </w:rPr>
            </w:pPr>
            <w:r w:rsidRPr="00023194">
              <w:rPr>
                <w:b/>
                <w:sz w:val="24"/>
                <w:szCs w:val="24"/>
              </w:rPr>
              <w:t>Nositelji</w:t>
            </w:r>
          </w:p>
        </w:tc>
      </w:tr>
      <w:tr w:rsidR="00DA64B9" w:rsidRPr="00023194" w14:paraId="65E5B298" w14:textId="77777777" w:rsidTr="614B14FD">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F157D" w14:textId="77777777" w:rsidR="00DA64B9" w:rsidRPr="002E380F" w:rsidRDefault="00DA64B9" w:rsidP="00DB7D57">
            <w:pPr>
              <w:pStyle w:val="TableParagraph"/>
              <w:numPr>
                <w:ilvl w:val="0"/>
                <w:numId w:val="30"/>
              </w:numPr>
              <w:tabs>
                <w:tab w:val="left" w:pos="0"/>
              </w:tabs>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844EF" w14:textId="77777777" w:rsidR="00DA64B9" w:rsidRPr="00023194" w:rsidRDefault="00DA64B9" w:rsidP="003D599A">
            <w:pPr>
              <w:pStyle w:val="TableParagraph"/>
              <w:tabs>
                <w:tab w:val="left" w:pos="0"/>
              </w:tabs>
              <w:ind w:left="110"/>
              <w:jc w:val="center"/>
              <w:rPr>
                <w:sz w:val="24"/>
                <w:szCs w:val="24"/>
              </w:rPr>
            </w:pPr>
            <w:r>
              <w:rPr>
                <w:sz w:val="24"/>
                <w:szCs w:val="24"/>
              </w:rPr>
              <w:t xml:space="preserve">Organizacija rada </w:t>
            </w:r>
            <w:r w:rsidRPr="00023194">
              <w:rPr>
                <w:sz w:val="24"/>
                <w:szCs w:val="24"/>
              </w:rPr>
              <w:t>u novoj školskoj godini i zaduženja učitelja</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96D94" w14:textId="77777777" w:rsidR="00DA64B9" w:rsidRPr="00023194" w:rsidRDefault="00DA64B9" w:rsidP="003D599A">
            <w:pPr>
              <w:pStyle w:val="TableParagraph"/>
              <w:tabs>
                <w:tab w:val="left" w:pos="0"/>
              </w:tabs>
              <w:ind w:left="108"/>
              <w:jc w:val="center"/>
              <w:rPr>
                <w:sz w:val="24"/>
                <w:szCs w:val="24"/>
              </w:rPr>
            </w:pPr>
            <w:r w:rsidRPr="00023194">
              <w:rPr>
                <w:sz w:val="24"/>
                <w:szCs w:val="24"/>
              </w:rPr>
              <w:t>rujan</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D77B2" w14:textId="77777777" w:rsidR="00DA64B9" w:rsidRPr="00023194" w:rsidRDefault="00DA64B9" w:rsidP="003D599A">
            <w:pPr>
              <w:pStyle w:val="TableParagraph"/>
              <w:tabs>
                <w:tab w:val="left" w:pos="0"/>
              </w:tabs>
              <w:ind w:left="107"/>
              <w:jc w:val="center"/>
              <w:rPr>
                <w:sz w:val="24"/>
                <w:szCs w:val="24"/>
              </w:rPr>
            </w:pPr>
            <w:r w:rsidRPr="00023194">
              <w:rPr>
                <w:sz w:val="24"/>
                <w:szCs w:val="24"/>
              </w:rPr>
              <w:t>ravnatelj</w:t>
            </w:r>
          </w:p>
        </w:tc>
      </w:tr>
      <w:tr w:rsidR="00DA64B9" w:rsidRPr="00023194" w14:paraId="64FC59E5" w14:textId="77777777" w:rsidTr="614B14FD">
        <w:trPr>
          <w:trHeight w:val="850"/>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14BA8" w14:textId="77777777" w:rsidR="00DA64B9" w:rsidRPr="002E380F" w:rsidRDefault="00DA64B9" w:rsidP="00DB7D57">
            <w:pPr>
              <w:pStyle w:val="TableParagraph"/>
              <w:numPr>
                <w:ilvl w:val="0"/>
                <w:numId w:val="30"/>
              </w:numPr>
              <w:tabs>
                <w:tab w:val="left" w:pos="0"/>
              </w:tabs>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04F17" w14:textId="6EC4D494" w:rsidR="00DA64B9" w:rsidRPr="00023194" w:rsidRDefault="614B14FD" w:rsidP="614B14FD">
            <w:pPr>
              <w:pStyle w:val="TableParagraph"/>
              <w:spacing w:line="310" w:lineRule="atLeast"/>
              <w:ind w:left="110"/>
              <w:jc w:val="center"/>
              <w:rPr>
                <w:sz w:val="24"/>
                <w:szCs w:val="24"/>
              </w:rPr>
            </w:pPr>
            <w:r w:rsidRPr="614B14FD">
              <w:rPr>
                <w:sz w:val="24"/>
                <w:szCs w:val="24"/>
              </w:rPr>
              <w:t xml:space="preserve">Donošenje prijedloga Godišnjeg plana i programa rada te Školskog kurikula za školsku godinu 2021./22. </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6DDC8" w14:textId="3334EA0A" w:rsidR="00DA64B9" w:rsidRPr="00023194" w:rsidRDefault="009F3D1A" w:rsidP="003D599A">
            <w:pPr>
              <w:pStyle w:val="TableParagraph"/>
              <w:tabs>
                <w:tab w:val="left" w:pos="0"/>
              </w:tabs>
              <w:ind w:left="108"/>
              <w:jc w:val="center"/>
              <w:rPr>
                <w:sz w:val="24"/>
                <w:szCs w:val="24"/>
              </w:rPr>
            </w:pPr>
            <w:r>
              <w:rPr>
                <w:sz w:val="24"/>
                <w:szCs w:val="24"/>
              </w:rPr>
              <w:t xml:space="preserve">5.listopada </w:t>
            </w:r>
            <w:r w:rsidR="00A13724">
              <w:rPr>
                <w:sz w:val="24"/>
                <w:szCs w:val="24"/>
              </w:rPr>
              <w:t>2021</w:t>
            </w:r>
            <w:r>
              <w:rPr>
                <w:sz w:val="24"/>
                <w:szCs w:val="24"/>
              </w:rPr>
              <w:t>.</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6EC85" w14:textId="77777777" w:rsidR="00DA64B9" w:rsidRPr="00023194" w:rsidRDefault="00DA64B9" w:rsidP="003D599A">
            <w:pPr>
              <w:pStyle w:val="TableParagraph"/>
              <w:tabs>
                <w:tab w:val="left" w:pos="0"/>
              </w:tabs>
              <w:ind w:left="107"/>
              <w:jc w:val="center"/>
              <w:rPr>
                <w:sz w:val="24"/>
                <w:szCs w:val="24"/>
              </w:rPr>
            </w:pPr>
            <w:r w:rsidRPr="00023194">
              <w:rPr>
                <w:sz w:val="24"/>
                <w:szCs w:val="24"/>
              </w:rPr>
              <w:t>ravnatelj, stručna služba, svi učitelji</w:t>
            </w:r>
          </w:p>
        </w:tc>
      </w:tr>
      <w:tr w:rsidR="00DA64B9" w:rsidRPr="00023194" w14:paraId="7DE221B6" w14:textId="77777777" w:rsidTr="614B14FD">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198A5" w14:textId="77777777" w:rsidR="00DA64B9" w:rsidRPr="002E380F" w:rsidRDefault="00DA64B9" w:rsidP="00DB7D57">
            <w:pPr>
              <w:pStyle w:val="TableParagraph"/>
              <w:numPr>
                <w:ilvl w:val="0"/>
                <w:numId w:val="30"/>
              </w:numPr>
              <w:tabs>
                <w:tab w:val="left" w:pos="0"/>
              </w:tabs>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9CA0E" w14:textId="6A2B9C21" w:rsidR="00DA64B9" w:rsidRPr="00023194" w:rsidRDefault="00DA64B9" w:rsidP="009F3D1A">
            <w:pPr>
              <w:pStyle w:val="TableParagraph"/>
              <w:tabs>
                <w:tab w:val="left" w:pos="0"/>
              </w:tabs>
              <w:ind w:left="110"/>
              <w:jc w:val="center"/>
              <w:rPr>
                <w:sz w:val="24"/>
                <w:szCs w:val="24"/>
              </w:rPr>
            </w:pPr>
            <w:r w:rsidRPr="00023194">
              <w:rPr>
                <w:sz w:val="24"/>
                <w:szCs w:val="24"/>
              </w:rPr>
              <w:t xml:space="preserve">Realizacija plana i programa do kraja 1. </w:t>
            </w:r>
            <w:r w:rsidR="009F3D1A">
              <w:rPr>
                <w:sz w:val="24"/>
                <w:szCs w:val="24"/>
              </w:rPr>
              <w:t>polugodišta</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696C4E" w14:textId="77777777" w:rsidR="00DA64B9" w:rsidRPr="00023194" w:rsidRDefault="00DA64B9" w:rsidP="003D599A">
            <w:pPr>
              <w:pStyle w:val="TableParagraph"/>
              <w:tabs>
                <w:tab w:val="left" w:pos="0"/>
              </w:tabs>
              <w:ind w:left="108"/>
              <w:jc w:val="center"/>
              <w:rPr>
                <w:sz w:val="24"/>
                <w:szCs w:val="24"/>
              </w:rPr>
            </w:pPr>
            <w:r w:rsidRPr="00023194">
              <w:rPr>
                <w:sz w:val="24"/>
                <w:szCs w:val="24"/>
              </w:rPr>
              <w:t>prosinac</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CB17E" w14:textId="77777777" w:rsidR="00DA64B9" w:rsidRPr="00023194" w:rsidRDefault="00DA64B9" w:rsidP="003D599A">
            <w:pPr>
              <w:pStyle w:val="TableParagraph"/>
              <w:tabs>
                <w:tab w:val="left" w:pos="0"/>
              </w:tabs>
              <w:ind w:left="107"/>
              <w:jc w:val="center"/>
              <w:rPr>
                <w:sz w:val="24"/>
                <w:szCs w:val="24"/>
              </w:rPr>
            </w:pPr>
            <w:r w:rsidRPr="00023194">
              <w:rPr>
                <w:sz w:val="24"/>
                <w:szCs w:val="24"/>
              </w:rPr>
              <w:t>ravnatelj, učitelji</w:t>
            </w:r>
          </w:p>
        </w:tc>
      </w:tr>
      <w:tr w:rsidR="00DA64B9" w:rsidRPr="00023194" w14:paraId="6C06C6F3" w14:textId="77777777" w:rsidTr="614B14FD">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343588" w14:textId="77777777" w:rsidR="00DA64B9" w:rsidRPr="002E380F" w:rsidRDefault="00DA64B9" w:rsidP="00DB7D57">
            <w:pPr>
              <w:pStyle w:val="TableParagraph"/>
              <w:numPr>
                <w:ilvl w:val="0"/>
                <w:numId w:val="30"/>
              </w:numPr>
              <w:tabs>
                <w:tab w:val="left" w:pos="0"/>
              </w:tabs>
              <w:spacing w:before="1"/>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68A55" w14:textId="77777777" w:rsidR="00DA64B9" w:rsidRPr="00023194" w:rsidRDefault="00DA64B9" w:rsidP="003D599A">
            <w:pPr>
              <w:pStyle w:val="TableParagraph"/>
              <w:tabs>
                <w:tab w:val="left" w:pos="0"/>
              </w:tabs>
              <w:spacing w:before="1"/>
              <w:ind w:left="110"/>
              <w:jc w:val="center"/>
              <w:rPr>
                <w:sz w:val="24"/>
                <w:szCs w:val="24"/>
              </w:rPr>
            </w:pPr>
            <w:r w:rsidRPr="00023194">
              <w:rPr>
                <w:sz w:val="24"/>
                <w:szCs w:val="24"/>
              </w:rPr>
              <w:t>Odgojno-obrazovna komunikacija: Usklađivanje odgojnog djelovanja na školi</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5B640" w14:textId="77777777" w:rsidR="00DA64B9" w:rsidRPr="00023194" w:rsidRDefault="00DA64B9" w:rsidP="003D599A">
            <w:pPr>
              <w:pStyle w:val="TableParagraph"/>
              <w:tabs>
                <w:tab w:val="left" w:pos="0"/>
              </w:tabs>
              <w:spacing w:before="1"/>
              <w:ind w:left="108"/>
              <w:jc w:val="center"/>
              <w:rPr>
                <w:sz w:val="24"/>
                <w:szCs w:val="24"/>
              </w:rPr>
            </w:pPr>
            <w:r w:rsidRPr="00023194">
              <w:rPr>
                <w:sz w:val="24"/>
                <w:szCs w:val="24"/>
              </w:rPr>
              <w:t>veljača</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CD60C9" w14:textId="77777777" w:rsidR="00DA64B9" w:rsidRPr="00023194" w:rsidRDefault="00DA64B9" w:rsidP="003D599A">
            <w:pPr>
              <w:pStyle w:val="TableParagraph"/>
              <w:tabs>
                <w:tab w:val="left" w:pos="0"/>
              </w:tabs>
              <w:spacing w:before="1"/>
              <w:ind w:left="107"/>
              <w:jc w:val="center"/>
              <w:rPr>
                <w:sz w:val="24"/>
                <w:szCs w:val="24"/>
              </w:rPr>
            </w:pPr>
            <w:r w:rsidRPr="00023194">
              <w:rPr>
                <w:sz w:val="24"/>
                <w:szCs w:val="24"/>
              </w:rPr>
              <w:t>ravnatelj</w:t>
            </w:r>
          </w:p>
        </w:tc>
      </w:tr>
      <w:tr w:rsidR="00DA64B9" w:rsidRPr="00023194" w14:paraId="1450223E" w14:textId="77777777" w:rsidTr="614B14FD">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B4080" w14:textId="77777777" w:rsidR="00DA64B9" w:rsidRPr="002E380F" w:rsidRDefault="00DA64B9" w:rsidP="00DB7D57">
            <w:pPr>
              <w:pStyle w:val="TableParagraph"/>
              <w:numPr>
                <w:ilvl w:val="0"/>
                <w:numId w:val="30"/>
              </w:numPr>
              <w:tabs>
                <w:tab w:val="left" w:pos="0"/>
              </w:tabs>
              <w:spacing w:before="1"/>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661D0" w14:textId="77777777" w:rsidR="00DA64B9" w:rsidRPr="00023194" w:rsidRDefault="00DA64B9" w:rsidP="003D599A">
            <w:pPr>
              <w:pStyle w:val="TableParagraph"/>
              <w:tabs>
                <w:tab w:val="left" w:pos="0"/>
              </w:tabs>
              <w:spacing w:before="1"/>
              <w:ind w:left="110"/>
              <w:jc w:val="center"/>
              <w:rPr>
                <w:sz w:val="24"/>
                <w:szCs w:val="24"/>
              </w:rPr>
            </w:pPr>
            <w:r w:rsidRPr="00023194">
              <w:rPr>
                <w:sz w:val="24"/>
                <w:szCs w:val="24"/>
              </w:rPr>
              <w:t>Analiza uspjeha na kraju nastavne godine</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D3574E" w14:textId="77777777" w:rsidR="00DA64B9" w:rsidRPr="00023194" w:rsidRDefault="00DA64B9" w:rsidP="003D599A">
            <w:pPr>
              <w:pStyle w:val="TableParagraph"/>
              <w:tabs>
                <w:tab w:val="left" w:pos="0"/>
              </w:tabs>
              <w:spacing w:before="1"/>
              <w:ind w:left="108"/>
              <w:jc w:val="center"/>
              <w:rPr>
                <w:sz w:val="24"/>
                <w:szCs w:val="24"/>
              </w:rPr>
            </w:pPr>
            <w:r w:rsidRPr="00023194">
              <w:rPr>
                <w:sz w:val="24"/>
                <w:szCs w:val="24"/>
              </w:rPr>
              <w:t>lipanj</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93701" w14:textId="77777777" w:rsidR="00DA64B9" w:rsidRPr="00023194" w:rsidRDefault="00DA64B9" w:rsidP="003D599A">
            <w:pPr>
              <w:pStyle w:val="TableParagraph"/>
              <w:tabs>
                <w:tab w:val="left" w:pos="0"/>
              </w:tabs>
              <w:spacing w:before="1"/>
              <w:ind w:left="107"/>
              <w:jc w:val="center"/>
              <w:rPr>
                <w:sz w:val="24"/>
                <w:szCs w:val="24"/>
              </w:rPr>
            </w:pPr>
            <w:r w:rsidRPr="00023194">
              <w:rPr>
                <w:sz w:val="24"/>
                <w:szCs w:val="24"/>
              </w:rPr>
              <w:t>ravnatelj, pedagog</w:t>
            </w:r>
          </w:p>
        </w:tc>
      </w:tr>
      <w:tr w:rsidR="00DA64B9" w:rsidRPr="00023194" w14:paraId="3157DE67" w14:textId="77777777" w:rsidTr="614B14FD">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3E682F" w14:textId="77777777" w:rsidR="00DA64B9" w:rsidRPr="002E380F" w:rsidRDefault="00DA64B9" w:rsidP="00DB7D57">
            <w:pPr>
              <w:pStyle w:val="TableParagraph"/>
              <w:numPr>
                <w:ilvl w:val="0"/>
                <w:numId w:val="30"/>
              </w:numPr>
              <w:tabs>
                <w:tab w:val="left" w:pos="0"/>
              </w:tabs>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ADBD" w14:textId="66C57AC6" w:rsidR="00DA64B9" w:rsidRPr="00023194" w:rsidRDefault="00DA64B9" w:rsidP="003D599A">
            <w:pPr>
              <w:pStyle w:val="TableParagraph"/>
              <w:tabs>
                <w:tab w:val="left" w:pos="0"/>
              </w:tabs>
              <w:ind w:left="110"/>
              <w:jc w:val="center"/>
              <w:rPr>
                <w:sz w:val="24"/>
                <w:szCs w:val="24"/>
              </w:rPr>
            </w:pPr>
            <w:r w:rsidRPr="00023194">
              <w:rPr>
                <w:sz w:val="24"/>
                <w:szCs w:val="24"/>
              </w:rPr>
              <w:t>Prelimi</w:t>
            </w:r>
            <w:r w:rsidR="009F3D1A">
              <w:rPr>
                <w:sz w:val="24"/>
                <w:szCs w:val="24"/>
              </w:rPr>
              <w:t xml:space="preserve">narna zaduženja učitelja za </w:t>
            </w:r>
            <w:r w:rsidR="00A13724">
              <w:rPr>
                <w:sz w:val="24"/>
                <w:szCs w:val="24"/>
              </w:rPr>
              <w:t>2022</w:t>
            </w:r>
            <w:r w:rsidR="00F21ABB">
              <w:rPr>
                <w:sz w:val="24"/>
                <w:szCs w:val="24"/>
              </w:rPr>
              <w:t>./2023</w:t>
            </w:r>
            <w:r w:rsidRPr="00023194">
              <w:rPr>
                <w:sz w:val="24"/>
                <w:szCs w:val="24"/>
              </w:rPr>
              <w:t>.</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8FD41" w14:textId="77777777" w:rsidR="00DA64B9" w:rsidRPr="00023194" w:rsidRDefault="00DA64B9" w:rsidP="003D599A">
            <w:pPr>
              <w:pStyle w:val="TableParagraph"/>
              <w:tabs>
                <w:tab w:val="left" w:pos="0"/>
              </w:tabs>
              <w:ind w:left="108"/>
              <w:jc w:val="center"/>
              <w:rPr>
                <w:sz w:val="24"/>
                <w:szCs w:val="24"/>
              </w:rPr>
            </w:pPr>
            <w:r w:rsidRPr="00023194">
              <w:rPr>
                <w:sz w:val="24"/>
                <w:szCs w:val="24"/>
              </w:rPr>
              <w:t>srpanj</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89F66" w14:textId="77777777" w:rsidR="00DA64B9" w:rsidRPr="00023194" w:rsidRDefault="00DA64B9" w:rsidP="003D599A">
            <w:pPr>
              <w:pStyle w:val="TableParagraph"/>
              <w:tabs>
                <w:tab w:val="left" w:pos="0"/>
              </w:tabs>
              <w:ind w:left="107"/>
              <w:jc w:val="center"/>
              <w:rPr>
                <w:sz w:val="24"/>
                <w:szCs w:val="24"/>
              </w:rPr>
            </w:pPr>
            <w:r w:rsidRPr="00023194">
              <w:rPr>
                <w:sz w:val="24"/>
                <w:szCs w:val="24"/>
              </w:rPr>
              <w:t>ravnatelj</w:t>
            </w:r>
          </w:p>
        </w:tc>
      </w:tr>
      <w:tr w:rsidR="00DA64B9" w:rsidRPr="00023194" w14:paraId="3743D35E" w14:textId="77777777" w:rsidTr="614B14FD">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BE0CD" w14:textId="77777777" w:rsidR="00DA64B9" w:rsidRPr="002E380F" w:rsidRDefault="00DA64B9" w:rsidP="00DB7D57">
            <w:pPr>
              <w:pStyle w:val="TableParagraph"/>
              <w:numPr>
                <w:ilvl w:val="0"/>
                <w:numId w:val="30"/>
              </w:numPr>
              <w:tabs>
                <w:tab w:val="left" w:pos="0"/>
              </w:tabs>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BC19B" w14:textId="77777777" w:rsidR="00DA64B9" w:rsidRPr="00023194" w:rsidRDefault="00DA64B9" w:rsidP="003D599A">
            <w:pPr>
              <w:pStyle w:val="TableParagraph"/>
              <w:tabs>
                <w:tab w:val="left" w:pos="0"/>
              </w:tabs>
              <w:ind w:left="110"/>
              <w:jc w:val="center"/>
              <w:rPr>
                <w:sz w:val="24"/>
                <w:szCs w:val="24"/>
              </w:rPr>
            </w:pPr>
            <w:r w:rsidRPr="00023194">
              <w:rPr>
                <w:sz w:val="24"/>
                <w:szCs w:val="24"/>
              </w:rPr>
              <w:t>Izvješće o radu na kraju školske godine</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F4CCB" w14:textId="77777777" w:rsidR="00DA64B9" w:rsidRPr="00023194" w:rsidRDefault="00DA64B9" w:rsidP="003D599A">
            <w:pPr>
              <w:pStyle w:val="TableParagraph"/>
              <w:tabs>
                <w:tab w:val="left" w:pos="0"/>
              </w:tabs>
              <w:ind w:left="108"/>
              <w:jc w:val="center"/>
              <w:rPr>
                <w:sz w:val="24"/>
                <w:szCs w:val="24"/>
              </w:rPr>
            </w:pPr>
            <w:r w:rsidRPr="00023194">
              <w:rPr>
                <w:sz w:val="24"/>
                <w:szCs w:val="24"/>
              </w:rPr>
              <w:t>kolovoz</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E200C1" w14:textId="77777777" w:rsidR="00DA64B9" w:rsidRPr="00023194" w:rsidRDefault="00DA64B9" w:rsidP="003D599A">
            <w:pPr>
              <w:pStyle w:val="TableParagraph"/>
              <w:tabs>
                <w:tab w:val="left" w:pos="0"/>
              </w:tabs>
              <w:ind w:left="107"/>
              <w:jc w:val="center"/>
              <w:rPr>
                <w:sz w:val="24"/>
                <w:szCs w:val="24"/>
              </w:rPr>
            </w:pPr>
            <w:r w:rsidRPr="00023194">
              <w:rPr>
                <w:sz w:val="24"/>
                <w:szCs w:val="24"/>
              </w:rPr>
              <w:t>pedagog, defektolog, psiholog</w:t>
            </w:r>
          </w:p>
        </w:tc>
      </w:tr>
      <w:tr w:rsidR="00DA64B9" w:rsidRPr="00023194" w14:paraId="6BD23025" w14:textId="77777777" w:rsidTr="614B14FD">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07C2A" w14:textId="77777777" w:rsidR="00DA64B9" w:rsidRPr="002E380F" w:rsidRDefault="00DA64B9" w:rsidP="00DB7D57">
            <w:pPr>
              <w:pStyle w:val="TableParagraph"/>
              <w:numPr>
                <w:ilvl w:val="0"/>
                <w:numId w:val="30"/>
              </w:numPr>
              <w:tabs>
                <w:tab w:val="left" w:pos="0"/>
              </w:tabs>
              <w:spacing w:before="5"/>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827E1" w14:textId="2BEBFFE5" w:rsidR="00DA64B9" w:rsidRPr="00023194" w:rsidRDefault="00DA64B9" w:rsidP="003D599A">
            <w:pPr>
              <w:pStyle w:val="TableParagraph"/>
              <w:tabs>
                <w:tab w:val="left" w:pos="0"/>
              </w:tabs>
              <w:spacing w:before="5"/>
              <w:jc w:val="center"/>
              <w:rPr>
                <w:b/>
                <w:sz w:val="24"/>
                <w:szCs w:val="24"/>
              </w:rPr>
            </w:pPr>
            <w:r w:rsidRPr="00023194">
              <w:rPr>
                <w:sz w:val="24"/>
                <w:szCs w:val="24"/>
              </w:rPr>
              <w:t>Godišnji kalendar rada, zaduženja</w:t>
            </w:r>
            <w:r w:rsidR="00EE4B23">
              <w:rPr>
                <w:sz w:val="24"/>
                <w:szCs w:val="24"/>
              </w:rPr>
              <w:t xml:space="preserve"> učitelja u školskoj godini </w:t>
            </w:r>
            <w:r w:rsidR="00A13724">
              <w:rPr>
                <w:sz w:val="24"/>
                <w:szCs w:val="24"/>
              </w:rPr>
              <w:t>2022</w:t>
            </w:r>
            <w:r w:rsidR="00F21ABB">
              <w:rPr>
                <w:sz w:val="24"/>
                <w:szCs w:val="24"/>
              </w:rPr>
              <w:t>./2023</w:t>
            </w:r>
            <w:r w:rsidRPr="00023194">
              <w:rPr>
                <w:sz w:val="24"/>
                <w:szCs w:val="24"/>
              </w:rPr>
              <w:t>.</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ECDA9" w14:textId="77777777" w:rsidR="00DA64B9" w:rsidRPr="00023194" w:rsidRDefault="00DA64B9" w:rsidP="003D599A">
            <w:pPr>
              <w:pStyle w:val="TableParagraph"/>
              <w:tabs>
                <w:tab w:val="left" w:pos="0"/>
              </w:tabs>
              <w:spacing w:before="5"/>
              <w:jc w:val="center"/>
              <w:rPr>
                <w:b/>
                <w:sz w:val="24"/>
                <w:szCs w:val="24"/>
              </w:rPr>
            </w:pPr>
            <w:r w:rsidRPr="00023194">
              <w:rPr>
                <w:sz w:val="24"/>
                <w:szCs w:val="24"/>
              </w:rPr>
              <w:t>kolovoz</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4ADF4" w14:textId="77777777" w:rsidR="00DA64B9" w:rsidRPr="00023194" w:rsidRDefault="00DA64B9" w:rsidP="003D599A">
            <w:pPr>
              <w:pStyle w:val="TableParagraph"/>
              <w:tabs>
                <w:tab w:val="left" w:pos="0"/>
              </w:tabs>
              <w:spacing w:before="5"/>
              <w:jc w:val="center"/>
              <w:rPr>
                <w:b/>
                <w:sz w:val="24"/>
                <w:szCs w:val="24"/>
              </w:rPr>
            </w:pPr>
            <w:r w:rsidRPr="00023194">
              <w:rPr>
                <w:sz w:val="24"/>
                <w:szCs w:val="24"/>
              </w:rPr>
              <w:t>ravnatelj</w:t>
            </w:r>
          </w:p>
        </w:tc>
      </w:tr>
    </w:tbl>
    <w:p w14:paraId="798DF8B8" w14:textId="77777777" w:rsidR="00DA64B9" w:rsidRDefault="00DA64B9" w:rsidP="00DA64B9">
      <w:pPr>
        <w:pStyle w:val="Tijeloteksta"/>
        <w:tabs>
          <w:tab w:val="left" w:pos="0"/>
        </w:tabs>
        <w:rPr>
          <w:b/>
          <w:sz w:val="20"/>
        </w:rPr>
      </w:pPr>
    </w:p>
    <w:p w14:paraId="568B9FA8" w14:textId="77777777" w:rsidR="00DA64B9" w:rsidRDefault="00DA64B9" w:rsidP="00DA64B9">
      <w:pPr>
        <w:pStyle w:val="Tijeloteksta"/>
        <w:tabs>
          <w:tab w:val="left" w:pos="0"/>
        </w:tabs>
        <w:spacing w:before="9"/>
        <w:rPr>
          <w:b/>
          <w:sz w:val="25"/>
        </w:rPr>
      </w:pPr>
    </w:p>
    <w:p w14:paraId="4578D0C3" w14:textId="77777777" w:rsidR="00DA64B9" w:rsidRDefault="0C1009F7" w:rsidP="00DA64B9">
      <w:pPr>
        <w:pStyle w:val="Naslov1"/>
      </w:pPr>
      <w:bookmarkStart w:id="53" w:name="_Toc84779026"/>
      <w:r>
        <w:lastRenderedPageBreak/>
        <w:t>8. 3. Plan rada Razrednog vijeća</w:t>
      </w:r>
      <w:bookmarkEnd w:id="53"/>
    </w:p>
    <w:p w14:paraId="46EDB5C9" w14:textId="77777777" w:rsidR="00DA64B9" w:rsidRDefault="00DA64B9" w:rsidP="00DA64B9">
      <w:pPr>
        <w:pStyle w:val="Tijeloteksta"/>
        <w:tabs>
          <w:tab w:val="left" w:pos="0"/>
        </w:tabs>
        <w:spacing w:before="11"/>
        <w:rPr>
          <w:b/>
          <w:sz w:val="15"/>
        </w:rPr>
      </w:pPr>
    </w:p>
    <w:tbl>
      <w:tblPr>
        <w:tblStyle w:val="TableNormal1"/>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
        <w:gridCol w:w="13494"/>
      </w:tblGrid>
      <w:tr w:rsidR="00DA64B9" w:rsidRPr="002E380F" w14:paraId="1579379D" w14:textId="77777777" w:rsidTr="003D599A">
        <w:trPr>
          <w:trHeight w:val="567"/>
        </w:trPr>
        <w:tc>
          <w:tcPr>
            <w:tcW w:w="14124" w:type="dxa"/>
            <w:gridSpan w:val="2"/>
            <w:shd w:val="clear" w:color="auto" w:fill="D6E3BC" w:themeFill="accent3" w:themeFillTint="66"/>
            <w:vAlign w:val="center"/>
          </w:tcPr>
          <w:p w14:paraId="2863BDE8" w14:textId="11B48D1F" w:rsidR="00DA64B9" w:rsidRPr="002E380F" w:rsidRDefault="00DA64B9" w:rsidP="003D599A">
            <w:pPr>
              <w:pStyle w:val="TableParagraph"/>
              <w:tabs>
                <w:tab w:val="left" w:pos="0"/>
              </w:tabs>
              <w:spacing w:before="1" w:line="360" w:lineRule="auto"/>
              <w:jc w:val="center"/>
              <w:rPr>
                <w:b/>
                <w:sz w:val="32"/>
                <w:szCs w:val="24"/>
              </w:rPr>
            </w:pPr>
            <w:r w:rsidRPr="002E380F">
              <w:rPr>
                <w:b/>
                <w:sz w:val="32"/>
                <w:szCs w:val="24"/>
              </w:rPr>
              <w:t xml:space="preserve">S A D R Ž A J </w:t>
            </w:r>
            <w:r w:rsidR="00DC1033">
              <w:rPr>
                <w:b/>
                <w:sz w:val="32"/>
                <w:szCs w:val="24"/>
              </w:rPr>
              <w:t xml:space="preserve"> </w:t>
            </w:r>
            <w:r w:rsidRPr="002E380F">
              <w:rPr>
                <w:b/>
                <w:sz w:val="32"/>
                <w:szCs w:val="24"/>
              </w:rPr>
              <w:t>RADA RAZREDNIKA</w:t>
            </w:r>
          </w:p>
        </w:tc>
      </w:tr>
      <w:tr w:rsidR="00DA64B9" w:rsidRPr="002E380F" w14:paraId="68F3FD3B" w14:textId="77777777" w:rsidTr="003D599A">
        <w:trPr>
          <w:trHeight w:val="567"/>
        </w:trPr>
        <w:tc>
          <w:tcPr>
            <w:tcW w:w="630" w:type="dxa"/>
            <w:vAlign w:val="center"/>
          </w:tcPr>
          <w:p w14:paraId="66573CB4" w14:textId="77777777" w:rsidR="00DA64B9" w:rsidRPr="002E380F" w:rsidRDefault="00DA64B9" w:rsidP="00DB7D57">
            <w:pPr>
              <w:pStyle w:val="TableParagraph"/>
              <w:numPr>
                <w:ilvl w:val="0"/>
                <w:numId w:val="31"/>
              </w:numPr>
              <w:tabs>
                <w:tab w:val="left" w:pos="0"/>
              </w:tabs>
              <w:ind w:left="284" w:firstLine="0"/>
              <w:jc w:val="right"/>
              <w:rPr>
                <w:sz w:val="24"/>
                <w:szCs w:val="24"/>
              </w:rPr>
            </w:pPr>
          </w:p>
        </w:tc>
        <w:tc>
          <w:tcPr>
            <w:tcW w:w="13494" w:type="dxa"/>
            <w:vAlign w:val="center"/>
          </w:tcPr>
          <w:p w14:paraId="3BC0A7D9" w14:textId="77777777" w:rsidR="00DA64B9" w:rsidRPr="002E380F" w:rsidRDefault="00DA64B9" w:rsidP="003D599A">
            <w:pPr>
              <w:pStyle w:val="TableParagraph"/>
              <w:tabs>
                <w:tab w:val="left" w:pos="0"/>
              </w:tabs>
              <w:jc w:val="center"/>
              <w:rPr>
                <w:sz w:val="24"/>
                <w:szCs w:val="24"/>
              </w:rPr>
            </w:pPr>
            <w:r w:rsidRPr="002E380F">
              <w:rPr>
                <w:sz w:val="24"/>
                <w:szCs w:val="24"/>
              </w:rPr>
              <w:t>Evidencija realizacije nastavnog plana i programa</w:t>
            </w:r>
          </w:p>
        </w:tc>
      </w:tr>
      <w:tr w:rsidR="00DA64B9" w:rsidRPr="002E380F" w14:paraId="6FC7CA5F" w14:textId="77777777" w:rsidTr="003D599A">
        <w:trPr>
          <w:trHeight w:val="567"/>
        </w:trPr>
        <w:tc>
          <w:tcPr>
            <w:tcW w:w="630" w:type="dxa"/>
            <w:vAlign w:val="center"/>
          </w:tcPr>
          <w:p w14:paraId="7346B29F" w14:textId="77777777" w:rsidR="00DA64B9" w:rsidRPr="002E380F" w:rsidRDefault="00DA64B9" w:rsidP="00DB7D57">
            <w:pPr>
              <w:pStyle w:val="TableParagraph"/>
              <w:numPr>
                <w:ilvl w:val="0"/>
                <w:numId w:val="31"/>
              </w:numPr>
              <w:tabs>
                <w:tab w:val="left" w:pos="0"/>
              </w:tabs>
              <w:ind w:left="284" w:firstLine="0"/>
              <w:jc w:val="right"/>
              <w:rPr>
                <w:sz w:val="24"/>
                <w:szCs w:val="24"/>
              </w:rPr>
            </w:pPr>
          </w:p>
        </w:tc>
        <w:tc>
          <w:tcPr>
            <w:tcW w:w="13494" w:type="dxa"/>
            <w:vAlign w:val="center"/>
          </w:tcPr>
          <w:p w14:paraId="7A3F7711" w14:textId="77777777" w:rsidR="00DA64B9" w:rsidRPr="002E380F" w:rsidRDefault="00DA64B9" w:rsidP="003D599A">
            <w:pPr>
              <w:pStyle w:val="TableParagraph"/>
              <w:tabs>
                <w:tab w:val="left" w:pos="0"/>
              </w:tabs>
              <w:jc w:val="center"/>
              <w:rPr>
                <w:sz w:val="24"/>
                <w:szCs w:val="24"/>
              </w:rPr>
            </w:pPr>
            <w:r w:rsidRPr="002E380F">
              <w:rPr>
                <w:sz w:val="24"/>
                <w:szCs w:val="24"/>
              </w:rPr>
              <w:t>Praćenje rezultata učenja i ponašanja učenika</w:t>
            </w:r>
          </w:p>
        </w:tc>
      </w:tr>
      <w:tr w:rsidR="00DA64B9" w:rsidRPr="002E380F" w14:paraId="6C00BA5D" w14:textId="77777777" w:rsidTr="003D599A">
        <w:trPr>
          <w:trHeight w:val="567"/>
        </w:trPr>
        <w:tc>
          <w:tcPr>
            <w:tcW w:w="630" w:type="dxa"/>
            <w:vAlign w:val="center"/>
          </w:tcPr>
          <w:p w14:paraId="5EABA0CF" w14:textId="77777777" w:rsidR="00DA64B9" w:rsidRPr="002E380F" w:rsidRDefault="00DA64B9" w:rsidP="00DB7D57">
            <w:pPr>
              <w:pStyle w:val="TableParagraph"/>
              <w:numPr>
                <w:ilvl w:val="0"/>
                <w:numId w:val="31"/>
              </w:numPr>
              <w:tabs>
                <w:tab w:val="left" w:pos="0"/>
              </w:tabs>
              <w:ind w:left="284" w:firstLine="0"/>
              <w:jc w:val="right"/>
              <w:rPr>
                <w:sz w:val="24"/>
                <w:szCs w:val="24"/>
              </w:rPr>
            </w:pPr>
          </w:p>
        </w:tc>
        <w:tc>
          <w:tcPr>
            <w:tcW w:w="13494" w:type="dxa"/>
            <w:vAlign w:val="center"/>
          </w:tcPr>
          <w:p w14:paraId="7945209A" w14:textId="77777777" w:rsidR="00DA64B9" w:rsidRPr="002E380F" w:rsidRDefault="00DA64B9" w:rsidP="003D599A">
            <w:pPr>
              <w:pStyle w:val="TableParagraph"/>
              <w:tabs>
                <w:tab w:val="left" w:pos="0"/>
              </w:tabs>
              <w:jc w:val="center"/>
              <w:rPr>
                <w:sz w:val="24"/>
                <w:szCs w:val="24"/>
              </w:rPr>
            </w:pPr>
            <w:r w:rsidRPr="002E380F">
              <w:rPr>
                <w:sz w:val="24"/>
                <w:szCs w:val="24"/>
              </w:rPr>
              <w:t>Organizacija prijeko potrebne pomoći učenicima (u učenju, ponašanju)</w:t>
            </w:r>
          </w:p>
        </w:tc>
      </w:tr>
      <w:tr w:rsidR="00DA64B9" w:rsidRPr="002E380F" w14:paraId="308E24E6" w14:textId="77777777" w:rsidTr="003D599A">
        <w:trPr>
          <w:trHeight w:val="567"/>
        </w:trPr>
        <w:tc>
          <w:tcPr>
            <w:tcW w:w="630" w:type="dxa"/>
            <w:vAlign w:val="center"/>
          </w:tcPr>
          <w:p w14:paraId="72FA7CE4" w14:textId="77777777" w:rsidR="00DA64B9" w:rsidRPr="002E380F" w:rsidRDefault="00DA64B9" w:rsidP="00DB7D57">
            <w:pPr>
              <w:pStyle w:val="TableParagraph"/>
              <w:numPr>
                <w:ilvl w:val="0"/>
                <w:numId w:val="31"/>
              </w:numPr>
              <w:tabs>
                <w:tab w:val="left" w:pos="0"/>
              </w:tabs>
              <w:spacing w:before="1"/>
              <w:ind w:left="284" w:firstLine="0"/>
              <w:jc w:val="right"/>
              <w:rPr>
                <w:sz w:val="24"/>
                <w:szCs w:val="24"/>
              </w:rPr>
            </w:pPr>
          </w:p>
        </w:tc>
        <w:tc>
          <w:tcPr>
            <w:tcW w:w="13494" w:type="dxa"/>
            <w:vAlign w:val="center"/>
          </w:tcPr>
          <w:p w14:paraId="0E962174" w14:textId="77777777" w:rsidR="00DA64B9" w:rsidRPr="002E380F" w:rsidRDefault="00DA64B9" w:rsidP="003D599A">
            <w:pPr>
              <w:pStyle w:val="TableParagraph"/>
              <w:tabs>
                <w:tab w:val="left" w:pos="0"/>
              </w:tabs>
              <w:spacing w:before="1"/>
              <w:jc w:val="center"/>
              <w:rPr>
                <w:sz w:val="24"/>
                <w:szCs w:val="24"/>
              </w:rPr>
            </w:pPr>
            <w:r w:rsidRPr="002E380F">
              <w:rPr>
                <w:sz w:val="24"/>
                <w:szCs w:val="24"/>
              </w:rPr>
              <w:t>Skrb o zaštiti prava djeteta</w:t>
            </w:r>
          </w:p>
        </w:tc>
      </w:tr>
      <w:tr w:rsidR="00DA64B9" w:rsidRPr="002E380F" w14:paraId="2C757A2A" w14:textId="77777777" w:rsidTr="003D599A">
        <w:trPr>
          <w:trHeight w:val="567"/>
        </w:trPr>
        <w:tc>
          <w:tcPr>
            <w:tcW w:w="630" w:type="dxa"/>
            <w:vAlign w:val="center"/>
          </w:tcPr>
          <w:p w14:paraId="582A6983" w14:textId="77777777" w:rsidR="00DA64B9" w:rsidRPr="002E380F" w:rsidRDefault="00DA64B9" w:rsidP="00DB7D57">
            <w:pPr>
              <w:pStyle w:val="TableParagraph"/>
              <w:numPr>
                <w:ilvl w:val="0"/>
                <w:numId w:val="31"/>
              </w:numPr>
              <w:tabs>
                <w:tab w:val="left" w:pos="0"/>
              </w:tabs>
              <w:spacing w:before="1"/>
              <w:ind w:left="284" w:firstLine="0"/>
              <w:jc w:val="right"/>
              <w:rPr>
                <w:sz w:val="24"/>
                <w:szCs w:val="24"/>
              </w:rPr>
            </w:pPr>
          </w:p>
        </w:tc>
        <w:tc>
          <w:tcPr>
            <w:tcW w:w="13494" w:type="dxa"/>
            <w:vAlign w:val="center"/>
          </w:tcPr>
          <w:p w14:paraId="6E1EBE3F" w14:textId="77777777" w:rsidR="00DA64B9" w:rsidRPr="002E380F" w:rsidRDefault="00DA64B9" w:rsidP="003D599A">
            <w:pPr>
              <w:pStyle w:val="TableParagraph"/>
              <w:tabs>
                <w:tab w:val="left" w:pos="0"/>
              </w:tabs>
              <w:spacing w:line="310" w:lineRule="atLeast"/>
              <w:jc w:val="center"/>
              <w:rPr>
                <w:sz w:val="24"/>
                <w:szCs w:val="24"/>
              </w:rPr>
            </w:pPr>
            <w:r w:rsidRPr="002E380F">
              <w:rPr>
                <w:sz w:val="24"/>
                <w:szCs w:val="24"/>
              </w:rPr>
              <w:t>Sudjelovanje u realizaciji zdravstveno-socijalne zaštite učenika</w:t>
            </w:r>
          </w:p>
        </w:tc>
      </w:tr>
      <w:tr w:rsidR="00DA64B9" w:rsidRPr="002E380F" w14:paraId="3CB05F5D" w14:textId="77777777" w:rsidTr="003D599A">
        <w:trPr>
          <w:trHeight w:val="567"/>
        </w:trPr>
        <w:tc>
          <w:tcPr>
            <w:tcW w:w="630" w:type="dxa"/>
            <w:vAlign w:val="center"/>
          </w:tcPr>
          <w:p w14:paraId="31DC59BA" w14:textId="77777777" w:rsidR="00DA64B9" w:rsidRPr="002E380F" w:rsidRDefault="00DA64B9" w:rsidP="00DB7D57">
            <w:pPr>
              <w:pStyle w:val="TableParagraph"/>
              <w:numPr>
                <w:ilvl w:val="0"/>
                <w:numId w:val="31"/>
              </w:numPr>
              <w:tabs>
                <w:tab w:val="left" w:pos="0"/>
              </w:tabs>
              <w:ind w:left="284" w:firstLine="0"/>
              <w:jc w:val="right"/>
              <w:rPr>
                <w:sz w:val="24"/>
                <w:szCs w:val="24"/>
              </w:rPr>
            </w:pPr>
          </w:p>
        </w:tc>
        <w:tc>
          <w:tcPr>
            <w:tcW w:w="13494" w:type="dxa"/>
            <w:vAlign w:val="center"/>
          </w:tcPr>
          <w:p w14:paraId="6D6AFE72" w14:textId="77777777" w:rsidR="00DA64B9" w:rsidRPr="002E380F" w:rsidRDefault="00DA64B9" w:rsidP="003D599A">
            <w:pPr>
              <w:pStyle w:val="TableParagraph"/>
              <w:tabs>
                <w:tab w:val="left" w:pos="0"/>
              </w:tabs>
              <w:jc w:val="center"/>
              <w:rPr>
                <w:sz w:val="24"/>
                <w:szCs w:val="24"/>
              </w:rPr>
            </w:pPr>
            <w:r w:rsidRPr="002E380F">
              <w:rPr>
                <w:sz w:val="24"/>
                <w:szCs w:val="24"/>
              </w:rPr>
              <w:t>Praćenje primjene Pravilnika o načinima, postupcima i elementima vrednovanja učenika u osnovnoj i srednjoj školi</w:t>
            </w:r>
          </w:p>
        </w:tc>
      </w:tr>
      <w:tr w:rsidR="00DA64B9" w:rsidRPr="002E380F" w14:paraId="4B9A89B7" w14:textId="77777777" w:rsidTr="003D599A">
        <w:trPr>
          <w:trHeight w:val="567"/>
        </w:trPr>
        <w:tc>
          <w:tcPr>
            <w:tcW w:w="630" w:type="dxa"/>
            <w:vAlign w:val="center"/>
          </w:tcPr>
          <w:p w14:paraId="554747AE" w14:textId="77777777" w:rsidR="00DA64B9" w:rsidRPr="002E380F" w:rsidRDefault="00DA64B9" w:rsidP="00DB7D57">
            <w:pPr>
              <w:pStyle w:val="TableParagraph"/>
              <w:numPr>
                <w:ilvl w:val="0"/>
                <w:numId w:val="31"/>
              </w:numPr>
              <w:tabs>
                <w:tab w:val="left" w:pos="0"/>
              </w:tabs>
              <w:spacing w:before="1"/>
              <w:ind w:left="284" w:firstLine="0"/>
              <w:jc w:val="right"/>
              <w:rPr>
                <w:sz w:val="24"/>
                <w:szCs w:val="24"/>
              </w:rPr>
            </w:pPr>
          </w:p>
        </w:tc>
        <w:tc>
          <w:tcPr>
            <w:tcW w:w="13494" w:type="dxa"/>
            <w:vAlign w:val="center"/>
          </w:tcPr>
          <w:p w14:paraId="2A95B055" w14:textId="77777777" w:rsidR="00DA64B9" w:rsidRPr="002E380F" w:rsidRDefault="00DA64B9" w:rsidP="003D599A">
            <w:pPr>
              <w:pStyle w:val="TableParagraph"/>
              <w:tabs>
                <w:tab w:val="left" w:pos="0"/>
              </w:tabs>
              <w:spacing w:before="1"/>
              <w:jc w:val="center"/>
              <w:rPr>
                <w:sz w:val="24"/>
                <w:szCs w:val="24"/>
              </w:rPr>
            </w:pPr>
            <w:r w:rsidRPr="002E380F">
              <w:rPr>
                <w:sz w:val="24"/>
                <w:szCs w:val="24"/>
              </w:rPr>
              <w:t>Suradnja s roditeljima (informativni razgovori, roditeljski sastanci)</w:t>
            </w:r>
          </w:p>
        </w:tc>
      </w:tr>
      <w:tr w:rsidR="00DA64B9" w:rsidRPr="002E380F" w14:paraId="3706254F" w14:textId="77777777" w:rsidTr="003D599A">
        <w:trPr>
          <w:trHeight w:val="567"/>
        </w:trPr>
        <w:tc>
          <w:tcPr>
            <w:tcW w:w="630" w:type="dxa"/>
            <w:vAlign w:val="center"/>
          </w:tcPr>
          <w:p w14:paraId="02A20D59" w14:textId="77777777" w:rsidR="00DA64B9" w:rsidRPr="002E380F" w:rsidRDefault="00DA64B9" w:rsidP="00DB7D57">
            <w:pPr>
              <w:pStyle w:val="TableParagraph"/>
              <w:numPr>
                <w:ilvl w:val="0"/>
                <w:numId w:val="31"/>
              </w:numPr>
              <w:tabs>
                <w:tab w:val="left" w:pos="0"/>
              </w:tabs>
              <w:spacing w:before="1"/>
              <w:ind w:left="284" w:firstLine="0"/>
              <w:jc w:val="right"/>
              <w:rPr>
                <w:sz w:val="24"/>
                <w:szCs w:val="24"/>
              </w:rPr>
            </w:pPr>
          </w:p>
        </w:tc>
        <w:tc>
          <w:tcPr>
            <w:tcW w:w="13494" w:type="dxa"/>
            <w:vAlign w:val="center"/>
          </w:tcPr>
          <w:p w14:paraId="1DE6B6F9" w14:textId="77777777" w:rsidR="00DA64B9" w:rsidRPr="002E380F" w:rsidRDefault="00DA64B9" w:rsidP="003D599A">
            <w:pPr>
              <w:pStyle w:val="TableParagraph"/>
              <w:tabs>
                <w:tab w:val="left" w:pos="0"/>
              </w:tabs>
              <w:spacing w:before="1"/>
              <w:jc w:val="center"/>
              <w:rPr>
                <w:sz w:val="24"/>
                <w:szCs w:val="24"/>
              </w:rPr>
            </w:pPr>
            <w:r w:rsidRPr="002E380F">
              <w:rPr>
                <w:sz w:val="24"/>
                <w:szCs w:val="24"/>
              </w:rPr>
              <w:t>Planiranje rada  razrednog odjela</w:t>
            </w:r>
          </w:p>
        </w:tc>
      </w:tr>
      <w:tr w:rsidR="00DA64B9" w14:paraId="3EB84482" w14:textId="77777777" w:rsidTr="003D599A">
        <w:trPr>
          <w:trHeight w:val="621"/>
        </w:trPr>
        <w:tc>
          <w:tcPr>
            <w:tcW w:w="630" w:type="dxa"/>
            <w:vAlign w:val="center"/>
          </w:tcPr>
          <w:p w14:paraId="01D210AF" w14:textId="77777777" w:rsidR="00DA64B9" w:rsidRPr="002E380F" w:rsidRDefault="00DA64B9" w:rsidP="003D599A">
            <w:pPr>
              <w:pStyle w:val="TableParagraph"/>
              <w:tabs>
                <w:tab w:val="left" w:pos="0"/>
              </w:tabs>
              <w:spacing w:before="7"/>
              <w:jc w:val="center"/>
              <w:rPr>
                <w:sz w:val="24"/>
                <w:szCs w:val="24"/>
              </w:rPr>
            </w:pPr>
          </w:p>
          <w:p w14:paraId="72D6B9E6" w14:textId="77777777" w:rsidR="00DA64B9" w:rsidRPr="002E380F" w:rsidRDefault="00DA64B9" w:rsidP="003D599A">
            <w:pPr>
              <w:pStyle w:val="TableParagraph"/>
              <w:tabs>
                <w:tab w:val="left" w:pos="0"/>
              </w:tabs>
              <w:spacing w:before="1"/>
              <w:ind w:left="271"/>
              <w:jc w:val="center"/>
              <w:rPr>
                <w:sz w:val="24"/>
                <w:szCs w:val="24"/>
              </w:rPr>
            </w:pPr>
            <w:r w:rsidRPr="002E380F">
              <w:rPr>
                <w:sz w:val="24"/>
                <w:szCs w:val="24"/>
              </w:rPr>
              <w:t>9.</w:t>
            </w:r>
          </w:p>
        </w:tc>
        <w:tc>
          <w:tcPr>
            <w:tcW w:w="13494" w:type="dxa"/>
            <w:vAlign w:val="center"/>
          </w:tcPr>
          <w:p w14:paraId="32A6B2D4" w14:textId="77777777" w:rsidR="00DA64B9" w:rsidRPr="002E380F" w:rsidRDefault="00DA64B9" w:rsidP="003D599A">
            <w:pPr>
              <w:pStyle w:val="TableParagraph"/>
              <w:tabs>
                <w:tab w:val="left" w:pos="0"/>
              </w:tabs>
              <w:spacing w:before="7"/>
              <w:jc w:val="center"/>
              <w:rPr>
                <w:sz w:val="24"/>
                <w:szCs w:val="24"/>
              </w:rPr>
            </w:pPr>
          </w:p>
          <w:p w14:paraId="40274CC0"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Vođenje razredne   dokumentacije</w:t>
            </w:r>
          </w:p>
        </w:tc>
      </w:tr>
      <w:tr w:rsidR="00DA64B9" w14:paraId="38D91DAA" w14:textId="77777777" w:rsidTr="003D599A">
        <w:trPr>
          <w:trHeight w:val="621"/>
        </w:trPr>
        <w:tc>
          <w:tcPr>
            <w:tcW w:w="630" w:type="dxa"/>
            <w:vAlign w:val="center"/>
          </w:tcPr>
          <w:p w14:paraId="3E28F223" w14:textId="77777777" w:rsidR="00DA64B9" w:rsidRPr="002E380F" w:rsidRDefault="00DA64B9" w:rsidP="003D599A">
            <w:pPr>
              <w:pStyle w:val="TableParagraph"/>
              <w:tabs>
                <w:tab w:val="left" w:pos="0"/>
              </w:tabs>
              <w:spacing w:before="7"/>
              <w:jc w:val="center"/>
              <w:rPr>
                <w:sz w:val="24"/>
                <w:szCs w:val="24"/>
              </w:rPr>
            </w:pPr>
          </w:p>
          <w:p w14:paraId="43DE0A6C" w14:textId="77777777" w:rsidR="00DA64B9" w:rsidRPr="002E380F" w:rsidRDefault="00DA64B9" w:rsidP="003D599A">
            <w:pPr>
              <w:pStyle w:val="TableParagraph"/>
              <w:tabs>
                <w:tab w:val="left" w:pos="0"/>
              </w:tabs>
              <w:spacing w:before="1"/>
              <w:ind w:left="225"/>
              <w:jc w:val="center"/>
              <w:rPr>
                <w:sz w:val="24"/>
                <w:szCs w:val="24"/>
              </w:rPr>
            </w:pPr>
            <w:r w:rsidRPr="002E380F">
              <w:rPr>
                <w:sz w:val="24"/>
                <w:szCs w:val="24"/>
              </w:rPr>
              <w:t>10.</w:t>
            </w:r>
          </w:p>
        </w:tc>
        <w:tc>
          <w:tcPr>
            <w:tcW w:w="13494" w:type="dxa"/>
            <w:vAlign w:val="center"/>
          </w:tcPr>
          <w:p w14:paraId="3842A5AE" w14:textId="77777777" w:rsidR="00DA64B9" w:rsidRPr="002E380F" w:rsidRDefault="00DA64B9" w:rsidP="003D599A">
            <w:pPr>
              <w:pStyle w:val="TableParagraph"/>
              <w:tabs>
                <w:tab w:val="left" w:pos="0"/>
              </w:tabs>
              <w:spacing w:before="7"/>
              <w:jc w:val="center"/>
              <w:rPr>
                <w:sz w:val="24"/>
                <w:szCs w:val="24"/>
              </w:rPr>
            </w:pPr>
          </w:p>
          <w:p w14:paraId="6FDAD2E2"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Sudjelovanje u planiranju i realiziranju izvanučioničke nastave</w:t>
            </w:r>
          </w:p>
        </w:tc>
      </w:tr>
      <w:tr w:rsidR="00DA64B9" w14:paraId="08EB47E0" w14:textId="77777777" w:rsidTr="003D599A">
        <w:trPr>
          <w:trHeight w:val="621"/>
        </w:trPr>
        <w:tc>
          <w:tcPr>
            <w:tcW w:w="630" w:type="dxa"/>
            <w:vAlign w:val="center"/>
          </w:tcPr>
          <w:p w14:paraId="7C53DC72" w14:textId="77777777" w:rsidR="00DA64B9" w:rsidRPr="002E380F" w:rsidRDefault="00DA64B9" w:rsidP="003D599A">
            <w:pPr>
              <w:pStyle w:val="TableParagraph"/>
              <w:tabs>
                <w:tab w:val="left" w:pos="0"/>
              </w:tabs>
              <w:spacing w:before="7"/>
              <w:jc w:val="center"/>
              <w:rPr>
                <w:sz w:val="24"/>
                <w:szCs w:val="24"/>
              </w:rPr>
            </w:pPr>
          </w:p>
          <w:p w14:paraId="383CEB83" w14:textId="77777777" w:rsidR="00DA64B9" w:rsidRPr="002E380F" w:rsidRDefault="00DA64B9" w:rsidP="003D599A">
            <w:pPr>
              <w:pStyle w:val="TableParagraph"/>
              <w:tabs>
                <w:tab w:val="left" w:pos="0"/>
              </w:tabs>
              <w:spacing w:before="1"/>
              <w:ind w:left="225"/>
              <w:jc w:val="center"/>
              <w:rPr>
                <w:sz w:val="24"/>
                <w:szCs w:val="24"/>
              </w:rPr>
            </w:pPr>
            <w:r w:rsidRPr="002E380F">
              <w:rPr>
                <w:sz w:val="24"/>
                <w:szCs w:val="24"/>
              </w:rPr>
              <w:t>11.</w:t>
            </w:r>
          </w:p>
        </w:tc>
        <w:tc>
          <w:tcPr>
            <w:tcW w:w="13494" w:type="dxa"/>
            <w:vAlign w:val="center"/>
          </w:tcPr>
          <w:p w14:paraId="1423E239" w14:textId="77777777" w:rsidR="00DA64B9" w:rsidRPr="002E380F" w:rsidRDefault="00DA64B9" w:rsidP="003D599A">
            <w:pPr>
              <w:pStyle w:val="TableParagraph"/>
              <w:tabs>
                <w:tab w:val="left" w:pos="0"/>
              </w:tabs>
              <w:spacing w:before="7"/>
              <w:jc w:val="center"/>
              <w:rPr>
                <w:sz w:val="24"/>
                <w:szCs w:val="24"/>
              </w:rPr>
            </w:pPr>
          </w:p>
          <w:p w14:paraId="3FAA722F"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Sudjelovanju u kulturnoj i javnoj djelatnosti škole</w:t>
            </w:r>
          </w:p>
        </w:tc>
      </w:tr>
      <w:tr w:rsidR="00DA64B9" w14:paraId="64A74A6E" w14:textId="77777777" w:rsidTr="003D599A">
        <w:trPr>
          <w:trHeight w:val="621"/>
        </w:trPr>
        <w:tc>
          <w:tcPr>
            <w:tcW w:w="630" w:type="dxa"/>
            <w:vAlign w:val="center"/>
          </w:tcPr>
          <w:p w14:paraId="453104D6" w14:textId="77777777" w:rsidR="00DA64B9" w:rsidRPr="002E380F" w:rsidRDefault="00DA64B9" w:rsidP="003D599A">
            <w:pPr>
              <w:pStyle w:val="TableParagraph"/>
              <w:tabs>
                <w:tab w:val="left" w:pos="0"/>
              </w:tabs>
              <w:spacing w:before="8"/>
              <w:jc w:val="center"/>
              <w:rPr>
                <w:sz w:val="24"/>
                <w:szCs w:val="24"/>
              </w:rPr>
            </w:pPr>
          </w:p>
          <w:p w14:paraId="049362E2" w14:textId="77777777" w:rsidR="00DA64B9" w:rsidRPr="002E380F" w:rsidRDefault="00DA64B9" w:rsidP="003D599A">
            <w:pPr>
              <w:pStyle w:val="TableParagraph"/>
              <w:tabs>
                <w:tab w:val="left" w:pos="0"/>
              </w:tabs>
              <w:ind w:left="225"/>
              <w:jc w:val="center"/>
              <w:rPr>
                <w:sz w:val="24"/>
                <w:szCs w:val="24"/>
              </w:rPr>
            </w:pPr>
            <w:r w:rsidRPr="002E380F">
              <w:rPr>
                <w:sz w:val="24"/>
                <w:szCs w:val="24"/>
              </w:rPr>
              <w:t>12.</w:t>
            </w:r>
          </w:p>
        </w:tc>
        <w:tc>
          <w:tcPr>
            <w:tcW w:w="13494" w:type="dxa"/>
            <w:vAlign w:val="center"/>
          </w:tcPr>
          <w:p w14:paraId="2545231D" w14:textId="77777777" w:rsidR="00DA64B9" w:rsidRPr="002E380F" w:rsidRDefault="00DA64B9" w:rsidP="003D599A">
            <w:pPr>
              <w:pStyle w:val="TableParagraph"/>
              <w:tabs>
                <w:tab w:val="left" w:pos="0"/>
              </w:tabs>
              <w:spacing w:before="8"/>
              <w:jc w:val="center"/>
              <w:rPr>
                <w:sz w:val="24"/>
                <w:szCs w:val="24"/>
              </w:rPr>
            </w:pPr>
          </w:p>
          <w:p w14:paraId="6860CD0D" w14:textId="77777777" w:rsidR="00DA64B9" w:rsidRPr="002E380F" w:rsidRDefault="00DA64B9" w:rsidP="003D599A">
            <w:pPr>
              <w:pStyle w:val="TableParagraph"/>
              <w:tabs>
                <w:tab w:val="left" w:pos="0"/>
              </w:tabs>
              <w:ind w:left="107"/>
              <w:jc w:val="center"/>
              <w:rPr>
                <w:sz w:val="24"/>
                <w:szCs w:val="24"/>
              </w:rPr>
            </w:pPr>
            <w:r w:rsidRPr="002E380F">
              <w:rPr>
                <w:sz w:val="24"/>
                <w:szCs w:val="24"/>
              </w:rPr>
              <w:t>Sudjelovanje u izvođenju dopunskog rada, provođenju popravnih ispita te predmetnih i razrednih ispita</w:t>
            </w:r>
          </w:p>
        </w:tc>
      </w:tr>
      <w:tr w:rsidR="00DA64B9" w:rsidRPr="002E380F" w14:paraId="42B7C3BF" w14:textId="77777777" w:rsidTr="003D599A">
        <w:trPr>
          <w:trHeight w:val="567"/>
        </w:trPr>
        <w:tc>
          <w:tcPr>
            <w:tcW w:w="630" w:type="dxa"/>
            <w:vAlign w:val="center"/>
          </w:tcPr>
          <w:p w14:paraId="00DF4E95" w14:textId="77777777" w:rsidR="00DA64B9" w:rsidRPr="002E380F" w:rsidRDefault="00DA64B9" w:rsidP="003D599A">
            <w:pPr>
              <w:pStyle w:val="TableParagraph"/>
              <w:tabs>
                <w:tab w:val="left" w:pos="0"/>
              </w:tabs>
              <w:spacing w:before="7"/>
              <w:jc w:val="center"/>
              <w:rPr>
                <w:sz w:val="24"/>
                <w:szCs w:val="24"/>
              </w:rPr>
            </w:pPr>
          </w:p>
          <w:p w14:paraId="11D65DD5" w14:textId="77777777" w:rsidR="00DA64B9" w:rsidRPr="002E380F" w:rsidRDefault="00DA64B9" w:rsidP="003D599A">
            <w:pPr>
              <w:pStyle w:val="TableParagraph"/>
              <w:tabs>
                <w:tab w:val="left" w:pos="0"/>
              </w:tabs>
              <w:spacing w:before="1"/>
              <w:ind w:left="225"/>
              <w:jc w:val="center"/>
              <w:rPr>
                <w:sz w:val="24"/>
                <w:szCs w:val="24"/>
              </w:rPr>
            </w:pPr>
            <w:r w:rsidRPr="002E380F">
              <w:rPr>
                <w:sz w:val="24"/>
                <w:szCs w:val="24"/>
              </w:rPr>
              <w:t>13.</w:t>
            </w:r>
          </w:p>
        </w:tc>
        <w:tc>
          <w:tcPr>
            <w:tcW w:w="13494" w:type="dxa"/>
            <w:vAlign w:val="center"/>
          </w:tcPr>
          <w:p w14:paraId="67DA7497"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Obavljanje dežurstva</w:t>
            </w:r>
          </w:p>
        </w:tc>
      </w:tr>
    </w:tbl>
    <w:p w14:paraId="1EDD5459" w14:textId="77777777" w:rsidR="00DA64B9" w:rsidRDefault="00DA64B9" w:rsidP="00DA64B9">
      <w:pPr>
        <w:tabs>
          <w:tab w:val="left" w:pos="0"/>
        </w:tabs>
        <w:rPr>
          <w:sz w:val="18"/>
        </w:rPr>
        <w:sectPr w:rsidR="00DA64B9" w:rsidSect="00191CE2">
          <w:headerReference w:type="default" r:id="rId31"/>
          <w:pgSz w:w="16840" w:h="11910" w:orient="landscape" w:code="9"/>
          <w:pgMar w:top="1100" w:right="980" w:bottom="1200" w:left="1000" w:header="0" w:footer="923" w:gutter="0"/>
          <w:cols w:space="720"/>
        </w:sectPr>
      </w:pPr>
    </w:p>
    <w:p w14:paraId="2BF9ABA1" w14:textId="77777777" w:rsidR="00DA64B9" w:rsidRDefault="00DA64B9" w:rsidP="00DA64B9">
      <w:pPr>
        <w:pStyle w:val="Tijeloteksta"/>
        <w:tabs>
          <w:tab w:val="left" w:pos="0"/>
        </w:tabs>
        <w:rPr>
          <w:sz w:val="20"/>
        </w:rPr>
      </w:pPr>
    </w:p>
    <w:p w14:paraId="243A1C67" w14:textId="77777777" w:rsidR="00DA64B9" w:rsidRDefault="00DA64B9" w:rsidP="00DA64B9">
      <w:pPr>
        <w:pStyle w:val="Tijeloteksta"/>
        <w:tabs>
          <w:tab w:val="left" w:pos="0"/>
        </w:tabs>
        <w:spacing w:before="2"/>
        <w:rPr>
          <w:sz w:val="12"/>
        </w:rPr>
      </w:pPr>
    </w:p>
    <w:tbl>
      <w:tblPr>
        <w:tblStyle w:val="TableNormal1"/>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7249"/>
        <w:gridCol w:w="5797"/>
      </w:tblGrid>
      <w:tr w:rsidR="00DA64B9" w:rsidRPr="002E380F" w14:paraId="58364667" w14:textId="77777777" w:rsidTr="003D599A">
        <w:trPr>
          <w:trHeight w:val="893"/>
        </w:trPr>
        <w:tc>
          <w:tcPr>
            <w:tcW w:w="8200" w:type="dxa"/>
            <w:gridSpan w:val="2"/>
            <w:shd w:val="clear" w:color="auto" w:fill="8DB3E1"/>
            <w:vAlign w:val="center"/>
          </w:tcPr>
          <w:p w14:paraId="646057E2" w14:textId="77777777" w:rsidR="00DA64B9" w:rsidRPr="002E380F" w:rsidRDefault="00DA64B9" w:rsidP="003D599A">
            <w:pPr>
              <w:pStyle w:val="TableParagraph"/>
              <w:tabs>
                <w:tab w:val="left" w:pos="0"/>
              </w:tabs>
              <w:ind w:left="6"/>
              <w:jc w:val="center"/>
              <w:rPr>
                <w:b/>
                <w:sz w:val="24"/>
                <w:szCs w:val="24"/>
              </w:rPr>
            </w:pPr>
            <w:r w:rsidRPr="002E380F">
              <w:rPr>
                <w:b/>
                <w:sz w:val="24"/>
                <w:szCs w:val="24"/>
              </w:rPr>
              <w:t>S A D R Ž A J</w:t>
            </w:r>
          </w:p>
          <w:p w14:paraId="5F186958" w14:textId="77777777" w:rsidR="00DA64B9" w:rsidRPr="002E380F" w:rsidRDefault="00DA64B9" w:rsidP="003D599A">
            <w:pPr>
              <w:pStyle w:val="TableParagraph"/>
              <w:tabs>
                <w:tab w:val="left" w:pos="0"/>
              </w:tabs>
              <w:spacing w:before="103"/>
              <w:ind w:left="6"/>
              <w:jc w:val="center"/>
              <w:rPr>
                <w:b/>
                <w:sz w:val="24"/>
                <w:szCs w:val="24"/>
              </w:rPr>
            </w:pPr>
            <w:r w:rsidRPr="002E380F">
              <w:rPr>
                <w:b/>
                <w:sz w:val="24"/>
                <w:szCs w:val="24"/>
              </w:rPr>
              <w:t>RADA  RAZREDNOG VIJEĆA</w:t>
            </w:r>
          </w:p>
        </w:tc>
        <w:tc>
          <w:tcPr>
            <w:tcW w:w="5797" w:type="dxa"/>
            <w:shd w:val="clear" w:color="auto" w:fill="8DB3E1"/>
            <w:vAlign w:val="center"/>
          </w:tcPr>
          <w:p w14:paraId="468E328E" w14:textId="77777777" w:rsidR="00DA64B9" w:rsidRPr="002E380F" w:rsidRDefault="00DA64B9" w:rsidP="003D599A">
            <w:pPr>
              <w:pStyle w:val="TableParagraph"/>
              <w:tabs>
                <w:tab w:val="left" w:pos="0"/>
              </w:tabs>
              <w:spacing w:line="360" w:lineRule="auto"/>
              <w:ind w:left="22" w:firstLine="3"/>
              <w:jc w:val="center"/>
              <w:rPr>
                <w:b/>
                <w:sz w:val="24"/>
                <w:szCs w:val="24"/>
              </w:rPr>
            </w:pPr>
            <w:r w:rsidRPr="002E380F">
              <w:rPr>
                <w:b/>
                <w:sz w:val="24"/>
                <w:szCs w:val="24"/>
              </w:rPr>
              <w:t>Vrijeme realizacije</w:t>
            </w:r>
          </w:p>
        </w:tc>
      </w:tr>
      <w:tr w:rsidR="00DA64B9" w:rsidRPr="002E380F" w14:paraId="1D085FF7" w14:textId="77777777" w:rsidTr="003D599A">
        <w:trPr>
          <w:trHeight w:val="621"/>
        </w:trPr>
        <w:tc>
          <w:tcPr>
            <w:tcW w:w="951" w:type="dxa"/>
            <w:vAlign w:val="center"/>
          </w:tcPr>
          <w:p w14:paraId="3537CEEF" w14:textId="77777777" w:rsidR="00DA64B9" w:rsidRPr="002E380F" w:rsidRDefault="00DA64B9" w:rsidP="00DB7D57">
            <w:pPr>
              <w:pStyle w:val="Odlomakpopisa"/>
              <w:numPr>
                <w:ilvl w:val="0"/>
                <w:numId w:val="32"/>
              </w:numPr>
              <w:tabs>
                <w:tab w:val="left" w:pos="0"/>
              </w:tabs>
              <w:rPr>
                <w:sz w:val="24"/>
                <w:szCs w:val="24"/>
              </w:rPr>
            </w:pPr>
          </w:p>
        </w:tc>
        <w:tc>
          <w:tcPr>
            <w:tcW w:w="7249" w:type="dxa"/>
            <w:vAlign w:val="center"/>
          </w:tcPr>
          <w:p w14:paraId="390A87C8" w14:textId="77777777" w:rsidR="00DA64B9" w:rsidRPr="002E380F" w:rsidRDefault="00DA64B9" w:rsidP="003D599A">
            <w:pPr>
              <w:pStyle w:val="TableParagraph"/>
              <w:tabs>
                <w:tab w:val="left" w:pos="0"/>
              </w:tabs>
              <w:ind w:left="107"/>
              <w:jc w:val="center"/>
              <w:rPr>
                <w:sz w:val="24"/>
                <w:szCs w:val="24"/>
              </w:rPr>
            </w:pPr>
            <w:r w:rsidRPr="002E380F">
              <w:rPr>
                <w:sz w:val="24"/>
                <w:szCs w:val="24"/>
              </w:rPr>
              <w:t>Analiza odgojno-obrazovnih rezultata rada i ishoda u učenju</w:t>
            </w:r>
          </w:p>
        </w:tc>
        <w:tc>
          <w:tcPr>
            <w:tcW w:w="5797" w:type="dxa"/>
            <w:vAlign w:val="center"/>
          </w:tcPr>
          <w:p w14:paraId="6407DF24" w14:textId="77777777" w:rsidR="00DA64B9" w:rsidRPr="002E380F" w:rsidRDefault="00DA64B9" w:rsidP="003D599A">
            <w:pPr>
              <w:pStyle w:val="TableParagraph"/>
              <w:tabs>
                <w:tab w:val="left" w:pos="0"/>
              </w:tabs>
              <w:ind w:left="110"/>
              <w:jc w:val="center"/>
              <w:rPr>
                <w:sz w:val="24"/>
                <w:szCs w:val="24"/>
              </w:rPr>
            </w:pPr>
            <w:r w:rsidRPr="002E380F">
              <w:rPr>
                <w:sz w:val="24"/>
                <w:szCs w:val="24"/>
              </w:rPr>
              <w:t>studeni, prosinac, travanj, lipanj</w:t>
            </w:r>
          </w:p>
        </w:tc>
      </w:tr>
      <w:tr w:rsidR="00DA64B9" w:rsidRPr="002E380F" w14:paraId="43690785" w14:textId="77777777" w:rsidTr="003D599A">
        <w:trPr>
          <w:trHeight w:val="621"/>
        </w:trPr>
        <w:tc>
          <w:tcPr>
            <w:tcW w:w="951" w:type="dxa"/>
            <w:vAlign w:val="center"/>
          </w:tcPr>
          <w:p w14:paraId="6556522E" w14:textId="77777777" w:rsidR="00DA64B9" w:rsidRPr="002E380F" w:rsidRDefault="00DA64B9" w:rsidP="00DB7D57">
            <w:pPr>
              <w:pStyle w:val="Odlomakpopisa"/>
              <w:numPr>
                <w:ilvl w:val="0"/>
                <w:numId w:val="32"/>
              </w:numPr>
              <w:tabs>
                <w:tab w:val="left" w:pos="0"/>
              </w:tabs>
              <w:rPr>
                <w:sz w:val="24"/>
                <w:szCs w:val="24"/>
              </w:rPr>
            </w:pPr>
          </w:p>
        </w:tc>
        <w:tc>
          <w:tcPr>
            <w:tcW w:w="7249" w:type="dxa"/>
            <w:vAlign w:val="center"/>
          </w:tcPr>
          <w:p w14:paraId="3B9BAB8B" w14:textId="77777777" w:rsidR="00DA64B9" w:rsidRPr="002E380F" w:rsidRDefault="00DA64B9" w:rsidP="003D599A">
            <w:pPr>
              <w:pStyle w:val="TableParagraph"/>
              <w:tabs>
                <w:tab w:val="left" w:pos="0"/>
              </w:tabs>
              <w:ind w:left="107"/>
              <w:jc w:val="center"/>
              <w:rPr>
                <w:sz w:val="24"/>
                <w:szCs w:val="24"/>
              </w:rPr>
            </w:pPr>
            <w:r w:rsidRPr="002E380F">
              <w:rPr>
                <w:sz w:val="24"/>
                <w:szCs w:val="24"/>
              </w:rPr>
              <w:t>Realizacija nastavnog plana i programa rada</w:t>
            </w:r>
          </w:p>
        </w:tc>
        <w:tc>
          <w:tcPr>
            <w:tcW w:w="5797" w:type="dxa"/>
            <w:vAlign w:val="center"/>
          </w:tcPr>
          <w:p w14:paraId="5E10BE7F" w14:textId="77777777" w:rsidR="00DA64B9" w:rsidRPr="002E380F" w:rsidRDefault="00DA64B9" w:rsidP="003D599A">
            <w:pPr>
              <w:pStyle w:val="TableParagraph"/>
              <w:tabs>
                <w:tab w:val="left" w:pos="0"/>
              </w:tabs>
              <w:ind w:left="110"/>
              <w:jc w:val="center"/>
              <w:rPr>
                <w:sz w:val="24"/>
                <w:szCs w:val="24"/>
              </w:rPr>
            </w:pPr>
            <w:r w:rsidRPr="002E380F">
              <w:rPr>
                <w:sz w:val="24"/>
                <w:szCs w:val="24"/>
              </w:rPr>
              <w:t>prosinac, lipanj</w:t>
            </w:r>
          </w:p>
        </w:tc>
      </w:tr>
      <w:tr w:rsidR="00DA64B9" w:rsidRPr="002E380F" w14:paraId="31117626" w14:textId="77777777" w:rsidTr="003D599A">
        <w:trPr>
          <w:trHeight w:val="621"/>
        </w:trPr>
        <w:tc>
          <w:tcPr>
            <w:tcW w:w="951" w:type="dxa"/>
            <w:vAlign w:val="center"/>
          </w:tcPr>
          <w:p w14:paraId="2F525D0C" w14:textId="77777777" w:rsidR="00DA64B9" w:rsidRPr="002E380F" w:rsidRDefault="00DA64B9" w:rsidP="00DB7D57">
            <w:pPr>
              <w:pStyle w:val="Odlomakpopisa"/>
              <w:numPr>
                <w:ilvl w:val="0"/>
                <w:numId w:val="32"/>
              </w:numPr>
              <w:tabs>
                <w:tab w:val="left" w:pos="0"/>
              </w:tabs>
              <w:rPr>
                <w:sz w:val="24"/>
                <w:szCs w:val="24"/>
              </w:rPr>
            </w:pPr>
          </w:p>
        </w:tc>
        <w:tc>
          <w:tcPr>
            <w:tcW w:w="7249" w:type="dxa"/>
            <w:vAlign w:val="center"/>
          </w:tcPr>
          <w:p w14:paraId="05C86623" w14:textId="77777777" w:rsidR="00DA64B9" w:rsidRPr="002E380F" w:rsidRDefault="00DA64B9" w:rsidP="003D599A">
            <w:pPr>
              <w:pStyle w:val="TableParagraph"/>
              <w:tabs>
                <w:tab w:val="left" w:pos="0"/>
              </w:tabs>
              <w:ind w:left="107"/>
              <w:jc w:val="center"/>
              <w:rPr>
                <w:sz w:val="24"/>
                <w:szCs w:val="24"/>
              </w:rPr>
            </w:pPr>
            <w:r w:rsidRPr="002E380F">
              <w:rPr>
                <w:sz w:val="24"/>
                <w:szCs w:val="24"/>
              </w:rPr>
              <w:t>Planiranje po godišnjeg izvedbenog kurikuluma</w:t>
            </w:r>
          </w:p>
        </w:tc>
        <w:tc>
          <w:tcPr>
            <w:tcW w:w="5797" w:type="dxa"/>
            <w:vAlign w:val="center"/>
          </w:tcPr>
          <w:p w14:paraId="7402F8D8" w14:textId="77777777" w:rsidR="00DA64B9" w:rsidRPr="002E380F" w:rsidRDefault="00DA64B9" w:rsidP="003D599A">
            <w:pPr>
              <w:pStyle w:val="TableParagraph"/>
              <w:tabs>
                <w:tab w:val="left" w:pos="0"/>
              </w:tabs>
              <w:ind w:left="110"/>
              <w:jc w:val="center"/>
              <w:rPr>
                <w:sz w:val="24"/>
                <w:szCs w:val="24"/>
              </w:rPr>
            </w:pPr>
            <w:r w:rsidRPr="002E380F">
              <w:rPr>
                <w:sz w:val="24"/>
                <w:szCs w:val="24"/>
              </w:rPr>
              <w:t>rujan</w:t>
            </w:r>
          </w:p>
        </w:tc>
      </w:tr>
      <w:tr w:rsidR="00DA64B9" w:rsidRPr="002E380F" w14:paraId="716EFDC0" w14:textId="77777777" w:rsidTr="003D599A">
        <w:trPr>
          <w:trHeight w:val="621"/>
        </w:trPr>
        <w:tc>
          <w:tcPr>
            <w:tcW w:w="951" w:type="dxa"/>
            <w:vAlign w:val="center"/>
          </w:tcPr>
          <w:p w14:paraId="77C94DE4" w14:textId="77777777" w:rsidR="00DA64B9" w:rsidRPr="002E380F" w:rsidRDefault="00DA64B9" w:rsidP="00DB7D57">
            <w:pPr>
              <w:pStyle w:val="Odlomakpopisa"/>
              <w:numPr>
                <w:ilvl w:val="0"/>
                <w:numId w:val="32"/>
              </w:numPr>
              <w:tabs>
                <w:tab w:val="left" w:pos="0"/>
              </w:tabs>
              <w:rPr>
                <w:sz w:val="24"/>
                <w:szCs w:val="24"/>
              </w:rPr>
            </w:pPr>
          </w:p>
        </w:tc>
        <w:tc>
          <w:tcPr>
            <w:tcW w:w="7249" w:type="dxa"/>
            <w:vAlign w:val="center"/>
          </w:tcPr>
          <w:p w14:paraId="00BE1DF7"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Utvrđivanje ocjena iz vladanja</w:t>
            </w:r>
          </w:p>
        </w:tc>
        <w:tc>
          <w:tcPr>
            <w:tcW w:w="5797" w:type="dxa"/>
            <w:vAlign w:val="center"/>
          </w:tcPr>
          <w:p w14:paraId="18904335" w14:textId="77777777" w:rsidR="00DA64B9" w:rsidRPr="002E380F" w:rsidRDefault="00DA64B9" w:rsidP="003D599A">
            <w:pPr>
              <w:pStyle w:val="TableParagraph"/>
              <w:tabs>
                <w:tab w:val="left" w:pos="0"/>
              </w:tabs>
              <w:spacing w:before="1"/>
              <w:ind w:left="110"/>
              <w:jc w:val="center"/>
              <w:rPr>
                <w:sz w:val="24"/>
                <w:szCs w:val="24"/>
              </w:rPr>
            </w:pPr>
            <w:r w:rsidRPr="002E380F">
              <w:rPr>
                <w:sz w:val="24"/>
                <w:szCs w:val="24"/>
              </w:rPr>
              <w:t>lipanj</w:t>
            </w:r>
          </w:p>
        </w:tc>
      </w:tr>
      <w:tr w:rsidR="00DA64B9" w:rsidRPr="002E380F" w14:paraId="52BA7C4A" w14:textId="77777777" w:rsidTr="003D599A">
        <w:trPr>
          <w:trHeight w:val="621"/>
        </w:trPr>
        <w:tc>
          <w:tcPr>
            <w:tcW w:w="951" w:type="dxa"/>
            <w:vAlign w:val="center"/>
          </w:tcPr>
          <w:p w14:paraId="4A09AE9D" w14:textId="77777777" w:rsidR="00DA64B9" w:rsidRPr="002E380F" w:rsidRDefault="00DA64B9" w:rsidP="00DB7D57">
            <w:pPr>
              <w:pStyle w:val="Odlomakpopisa"/>
              <w:numPr>
                <w:ilvl w:val="0"/>
                <w:numId w:val="32"/>
              </w:numPr>
              <w:tabs>
                <w:tab w:val="left" w:pos="0"/>
              </w:tabs>
              <w:rPr>
                <w:sz w:val="24"/>
                <w:szCs w:val="24"/>
              </w:rPr>
            </w:pPr>
          </w:p>
        </w:tc>
        <w:tc>
          <w:tcPr>
            <w:tcW w:w="7249" w:type="dxa"/>
            <w:vAlign w:val="center"/>
          </w:tcPr>
          <w:p w14:paraId="707CA901"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Odgojna problematika i pedagoške mjere</w:t>
            </w:r>
          </w:p>
        </w:tc>
        <w:tc>
          <w:tcPr>
            <w:tcW w:w="5797" w:type="dxa"/>
            <w:vAlign w:val="center"/>
          </w:tcPr>
          <w:p w14:paraId="796C81BF" w14:textId="77777777" w:rsidR="00DA64B9" w:rsidRPr="002E380F" w:rsidRDefault="00DA64B9" w:rsidP="003D599A">
            <w:pPr>
              <w:pStyle w:val="TableParagraph"/>
              <w:tabs>
                <w:tab w:val="left" w:pos="0"/>
              </w:tabs>
              <w:spacing w:before="1"/>
              <w:ind w:left="110"/>
              <w:jc w:val="center"/>
              <w:rPr>
                <w:sz w:val="24"/>
                <w:szCs w:val="24"/>
              </w:rPr>
            </w:pPr>
            <w:r w:rsidRPr="002E380F">
              <w:rPr>
                <w:sz w:val="24"/>
                <w:szCs w:val="24"/>
              </w:rPr>
              <w:t>prema potrebi tijekom cijele školske godine</w:t>
            </w:r>
          </w:p>
        </w:tc>
      </w:tr>
    </w:tbl>
    <w:p w14:paraId="573EFF1E" w14:textId="77777777" w:rsidR="00DA64B9" w:rsidRDefault="00DA64B9" w:rsidP="00DA64B9">
      <w:pPr>
        <w:tabs>
          <w:tab w:val="left" w:pos="0"/>
        </w:tabs>
        <w:rPr>
          <w:sz w:val="18"/>
        </w:rPr>
        <w:sectPr w:rsidR="00DA64B9" w:rsidSect="00191CE2">
          <w:headerReference w:type="default" r:id="rId32"/>
          <w:pgSz w:w="16840" w:h="11910" w:orient="landscape" w:code="9"/>
          <w:pgMar w:top="1100" w:right="980" w:bottom="1120" w:left="1000" w:header="0" w:footer="923" w:gutter="0"/>
          <w:cols w:space="720"/>
        </w:sectPr>
      </w:pPr>
    </w:p>
    <w:p w14:paraId="26CE12BE" w14:textId="77777777" w:rsidR="00DA64B9" w:rsidRDefault="0C1009F7" w:rsidP="00DA64B9">
      <w:pPr>
        <w:pStyle w:val="Naslov1"/>
        <w:ind w:left="426" w:firstLine="0"/>
      </w:pPr>
      <w:bookmarkStart w:id="54" w:name="_Toc84779027"/>
      <w:r>
        <w:lastRenderedPageBreak/>
        <w:t>8 4. Plan rada sata razrednika</w:t>
      </w:r>
      <w:bookmarkEnd w:id="54"/>
    </w:p>
    <w:p w14:paraId="4AB1CBA1" w14:textId="77777777" w:rsidR="00DA64B9" w:rsidRDefault="00DA64B9" w:rsidP="00DA64B9">
      <w:pPr>
        <w:pStyle w:val="Tijeloteksta"/>
        <w:tabs>
          <w:tab w:val="left" w:pos="0"/>
        </w:tabs>
        <w:rPr>
          <w:b/>
          <w:sz w:val="20"/>
        </w:rPr>
      </w:pPr>
    </w:p>
    <w:tbl>
      <w:tblPr>
        <w:tblStyle w:val="TableNormal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0"/>
        <w:gridCol w:w="8423"/>
        <w:gridCol w:w="930"/>
        <w:gridCol w:w="3977"/>
      </w:tblGrid>
      <w:tr w:rsidR="00DA64B9" w:rsidRPr="001F3BDF" w14:paraId="40D1864E" w14:textId="77777777" w:rsidTr="003D599A">
        <w:trPr>
          <w:trHeight w:val="1018"/>
          <w:jc w:val="center"/>
        </w:trPr>
        <w:tc>
          <w:tcPr>
            <w:tcW w:w="512" w:type="pct"/>
            <w:shd w:val="clear" w:color="auto" w:fill="9966FF"/>
            <w:vAlign w:val="center"/>
          </w:tcPr>
          <w:p w14:paraId="21DDB9B4" w14:textId="77777777" w:rsidR="00DA64B9" w:rsidRPr="001F3BDF" w:rsidRDefault="00DA64B9" w:rsidP="003D599A">
            <w:pPr>
              <w:pStyle w:val="TableParagraph"/>
              <w:tabs>
                <w:tab w:val="left" w:pos="0"/>
              </w:tabs>
              <w:spacing w:before="155"/>
              <w:ind w:left="89"/>
              <w:jc w:val="center"/>
              <w:rPr>
                <w:b/>
                <w:sz w:val="24"/>
                <w:szCs w:val="24"/>
              </w:rPr>
            </w:pPr>
            <w:r w:rsidRPr="001F3BDF">
              <w:rPr>
                <w:b/>
                <w:sz w:val="24"/>
                <w:szCs w:val="24"/>
              </w:rPr>
              <w:t>MJESEC</w:t>
            </w:r>
          </w:p>
        </w:tc>
        <w:tc>
          <w:tcPr>
            <w:tcW w:w="2836" w:type="pct"/>
            <w:shd w:val="clear" w:color="auto" w:fill="9966FF"/>
            <w:vAlign w:val="center"/>
          </w:tcPr>
          <w:p w14:paraId="5229FC8A" w14:textId="77777777" w:rsidR="00DA64B9" w:rsidRPr="001F3BDF" w:rsidRDefault="00DA64B9" w:rsidP="003D599A">
            <w:pPr>
              <w:pStyle w:val="TableParagraph"/>
              <w:tabs>
                <w:tab w:val="left" w:pos="0"/>
              </w:tabs>
              <w:spacing w:before="155"/>
              <w:ind w:left="1993"/>
              <w:jc w:val="center"/>
              <w:rPr>
                <w:b/>
                <w:sz w:val="24"/>
                <w:szCs w:val="24"/>
              </w:rPr>
            </w:pPr>
            <w:r w:rsidRPr="001F3BDF">
              <w:rPr>
                <w:b/>
                <w:sz w:val="24"/>
                <w:szCs w:val="24"/>
              </w:rPr>
              <w:t>SADRŽAJ - TEMA</w:t>
            </w:r>
          </w:p>
        </w:tc>
        <w:tc>
          <w:tcPr>
            <w:tcW w:w="313" w:type="pct"/>
            <w:shd w:val="clear" w:color="auto" w:fill="9966FF"/>
            <w:vAlign w:val="center"/>
          </w:tcPr>
          <w:p w14:paraId="2FCA2548" w14:textId="77777777" w:rsidR="00DA64B9" w:rsidRPr="001F3BDF" w:rsidRDefault="00DA64B9" w:rsidP="003D599A">
            <w:pPr>
              <w:pStyle w:val="TableParagraph"/>
              <w:tabs>
                <w:tab w:val="left" w:pos="0"/>
              </w:tabs>
              <w:spacing w:line="207" w:lineRule="exact"/>
              <w:ind w:left="163"/>
              <w:jc w:val="center"/>
              <w:rPr>
                <w:b/>
                <w:sz w:val="24"/>
                <w:szCs w:val="24"/>
              </w:rPr>
            </w:pPr>
            <w:r w:rsidRPr="001F3BDF">
              <w:rPr>
                <w:b/>
                <w:sz w:val="24"/>
                <w:szCs w:val="24"/>
              </w:rPr>
              <w:t>BROJ</w:t>
            </w:r>
          </w:p>
          <w:p w14:paraId="79050B40" w14:textId="77777777" w:rsidR="00DA64B9" w:rsidRPr="001F3BDF" w:rsidRDefault="00DA64B9" w:rsidP="003D599A">
            <w:pPr>
              <w:pStyle w:val="TableParagraph"/>
              <w:tabs>
                <w:tab w:val="left" w:pos="0"/>
              </w:tabs>
              <w:spacing w:before="102"/>
              <w:ind w:left="194"/>
              <w:jc w:val="center"/>
              <w:rPr>
                <w:b/>
                <w:sz w:val="24"/>
                <w:szCs w:val="24"/>
              </w:rPr>
            </w:pPr>
            <w:r w:rsidRPr="001F3BDF">
              <w:rPr>
                <w:b/>
                <w:sz w:val="24"/>
                <w:szCs w:val="24"/>
              </w:rPr>
              <w:t>SATI</w:t>
            </w:r>
          </w:p>
        </w:tc>
        <w:tc>
          <w:tcPr>
            <w:tcW w:w="1339" w:type="pct"/>
            <w:shd w:val="clear" w:color="auto" w:fill="9966FF"/>
            <w:vAlign w:val="center"/>
          </w:tcPr>
          <w:p w14:paraId="518D9D1F" w14:textId="77777777" w:rsidR="00DA64B9" w:rsidRPr="001F3BDF" w:rsidRDefault="00DA64B9" w:rsidP="003D599A">
            <w:pPr>
              <w:pStyle w:val="TableParagraph"/>
              <w:tabs>
                <w:tab w:val="left" w:pos="0"/>
              </w:tabs>
              <w:spacing w:before="155"/>
              <w:ind w:left="1001"/>
              <w:jc w:val="center"/>
              <w:rPr>
                <w:b/>
                <w:sz w:val="24"/>
                <w:szCs w:val="24"/>
              </w:rPr>
            </w:pPr>
            <w:r w:rsidRPr="001F3BDF">
              <w:rPr>
                <w:b/>
                <w:sz w:val="24"/>
                <w:szCs w:val="24"/>
              </w:rPr>
              <w:t>NAPOMENA</w:t>
            </w:r>
          </w:p>
        </w:tc>
      </w:tr>
      <w:tr w:rsidR="00DA64B9" w:rsidRPr="00B01534" w14:paraId="24E6B356" w14:textId="77777777" w:rsidTr="003D599A">
        <w:trPr>
          <w:trHeight w:val="1760"/>
          <w:jc w:val="center"/>
        </w:trPr>
        <w:tc>
          <w:tcPr>
            <w:tcW w:w="512" w:type="pct"/>
            <w:vAlign w:val="center"/>
          </w:tcPr>
          <w:p w14:paraId="411A2239" w14:textId="77777777" w:rsidR="00DA64B9" w:rsidRPr="00B01534" w:rsidRDefault="00DA64B9" w:rsidP="003D599A">
            <w:pPr>
              <w:tabs>
                <w:tab w:val="left" w:pos="0"/>
              </w:tabs>
              <w:jc w:val="center"/>
              <w:rPr>
                <w:sz w:val="24"/>
                <w:szCs w:val="24"/>
              </w:rPr>
            </w:pPr>
          </w:p>
          <w:p w14:paraId="229FADEA" w14:textId="77777777" w:rsidR="00DA64B9" w:rsidRPr="00B01534" w:rsidRDefault="00DA64B9" w:rsidP="003D599A">
            <w:pPr>
              <w:tabs>
                <w:tab w:val="left" w:pos="0"/>
              </w:tabs>
              <w:jc w:val="center"/>
              <w:rPr>
                <w:sz w:val="24"/>
                <w:szCs w:val="24"/>
              </w:rPr>
            </w:pPr>
          </w:p>
          <w:p w14:paraId="62DFAF3D" w14:textId="77777777" w:rsidR="00DA64B9" w:rsidRPr="00B01534" w:rsidRDefault="00DA64B9" w:rsidP="003D599A">
            <w:pPr>
              <w:tabs>
                <w:tab w:val="left" w:pos="0"/>
              </w:tabs>
              <w:jc w:val="center"/>
              <w:rPr>
                <w:sz w:val="24"/>
                <w:szCs w:val="24"/>
              </w:rPr>
            </w:pPr>
          </w:p>
          <w:p w14:paraId="3A52B112" w14:textId="77777777" w:rsidR="00DA64B9" w:rsidRPr="00B01534" w:rsidRDefault="00DA64B9" w:rsidP="003D599A">
            <w:pPr>
              <w:tabs>
                <w:tab w:val="left" w:pos="0"/>
              </w:tabs>
              <w:jc w:val="center"/>
              <w:rPr>
                <w:sz w:val="24"/>
                <w:szCs w:val="24"/>
              </w:rPr>
            </w:pPr>
          </w:p>
          <w:p w14:paraId="115FC753" w14:textId="77777777" w:rsidR="00DA64B9" w:rsidRPr="00B01534" w:rsidRDefault="00DA64B9" w:rsidP="003D599A">
            <w:pPr>
              <w:tabs>
                <w:tab w:val="left" w:pos="0"/>
              </w:tabs>
              <w:jc w:val="center"/>
              <w:rPr>
                <w:sz w:val="24"/>
                <w:szCs w:val="24"/>
              </w:rPr>
            </w:pPr>
            <w:r w:rsidRPr="00B01534">
              <w:rPr>
                <w:sz w:val="24"/>
                <w:szCs w:val="24"/>
              </w:rPr>
              <w:t>IX.</w:t>
            </w:r>
          </w:p>
        </w:tc>
        <w:tc>
          <w:tcPr>
            <w:tcW w:w="2836" w:type="pct"/>
            <w:vAlign w:val="center"/>
          </w:tcPr>
          <w:p w14:paraId="226E6F14" w14:textId="77777777" w:rsidR="00DA64B9" w:rsidRPr="00B01534" w:rsidRDefault="00DA64B9" w:rsidP="003D599A">
            <w:pPr>
              <w:tabs>
                <w:tab w:val="left" w:pos="0"/>
              </w:tabs>
              <w:jc w:val="center"/>
              <w:rPr>
                <w:sz w:val="24"/>
                <w:szCs w:val="24"/>
              </w:rPr>
            </w:pPr>
            <w:r w:rsidRPr="00B01534">
              <w:rPr>
                <w:sz w:val="24"/>
                <w:szCs w:val="24"/>
              </w:rPr>
              <w:t>Upoznavanje s učenicima, udžbenici, raspored sati i zvona, upute za rad na početku školske godine</w:t>
            </w:r>
          </w:p>
          <w:p w14:paraId="01A82763" w14:textId="77777777" w:rsidR="00DA64B9" w:rsidRPr="00B01534" w:rsidRDefault="00DA64B9" w:rsidP="003D599A">
            <w:pPr>
              <w:tabs>
                <w:tab w:val="left" w:pos="0"/>
              </w:tabs>
              <w:jc w:val="center"/>
              <w:rPr>
                <w:sz w:val="24"/>
                <w:szCs w:val="24"/>
              </w:rPr>
            </w:pPr>
            <w:r w:rsidRPr="00B01534">
              <w:rPr>
                <w:sz w:val="24"/>
                <w:szCs w:val="24"/>
              </w:rPr>
              <w:t>Dokumentacija potrebna za prehranu učenika ( dječji doplatak i subvencije )</w:t>
            </w:r>
          </w:p>
          <w:p w14:paraId="2AFBC1A1" w14:textId="77777777" w:rsidR="00DA64B9" w:rsidRPr="00B01534" w:rsidRDefault="00DA64B9" w:rsidP="003D599A">
            <w:pPr>
              <w:tabs>
                <w:tab w:val="left" w:pos="0"/>
              </w:tabs>
              <w:jc w:val="center"/>
              <w:rPr>
                <w:sz w:val="24"/>
                <w:szCs w:val="24"/>
              </w:rPr>
            </w:pPr>
            <w:r w:rsidRPr="00B01534">
              <w:rPr>
                <w:sz w:val="24"/>
                <w:szCs w:val="24"/>
              </w:rPr>
              <w:t>Kućni red škole, pravilnici o ocjenjivanju i pedagoškim mjerama, kalendar škole</w:t>
            </w:r>
          </w:p>
          <w:p w14:paraId="17400DF7" w14:textId="77777777" w:rsidR="00DA64B9" w:rsidRPr="00B01534" w:rsidRDefault="00DA64B9" w:rsidP="003D599A">
            <w:pPr>
              <w:tabs>
                <w:tab w:val="left" w:pos="0"/>
              </w:tabs>
              <w:jc w:val="center"/>
              <w:rPr>
                <w:sz w:val="24"/>
                <w:szCs w:val="24"/>
              </w:rPr>
            </w:pPr>
            <w:r w:rsidRPr="00B01534">
              <w:rPr>
                <w:sz w:val="24"/>
                <w:szCs w:val="24"/>
              </w:rPr>
              <w:t>Podjela zaduženja u razrednom odjelu – izbori</w:t>
            </w:r>
          </w:p>
          <w:p w14:paraId="0F647EDC" w14:textId="77777777" w:rsidR="00DA64B9" w:rsidRPr="00B01534" w:rsidRDefault="00DA64B9" w:rsidP="003D599A">
            <w:pPr>
              <w:tabs>
                <w:tab w:val="left" w:pos="0"/>
              </w:tabs>
              <w:jc w:val="center"/>
              <w:rPr>
                <w:sz w:val="24"/>
                <w:szCs w:val="24"/>
              </w:rPr>
            </w:pPr>
            <w:r w:rsidRPr="00B01534">
              <w:rPr>
                <w:sz w:val="24"/>
                <w:szCs w:val="24"/>
              </w:rPr>
              <w:t>Izborni predmeti, izvannastavne i izvanškolske aktivnosti učenika</w:t>
            </w:r>
          </w:p>
        </w:tc>
        <w:tc>
          <w:tcPr>
            <w:tcW w:w="313" w:type="pct"/>
            <w:vAlign w:val="center"/>
          </w:tcPr>
          <w:p w14:paraId="1D6369A5" w14:textId="77777777" w:rsidR="00DA64B9" w:rsidRPr="00B01534" w:rsidRDefault="00DA64B9" w:rsidP="003D599A">
            <w:pPr>
              <w:tabs>
                <w:tab w:val="left" w:pos="0"/>
              </w:tabs>
              <w:jc w:val="center"/>
              <w:rPr>
                <w:sz w:val="24"/>
                <w:szCs w:val="24"/>
              </w:rPr>
            </w:pPr>
          </w:p>
          <w:p w14:paraId="09D8A51E" w14:textId="77777777" w:rsidR="00DA64B9" w:rsidRPr="00B01534" w:rsidRDefault="00DA64B9" w:rsidP="003D599A">
            <w:pPr>
              <w:tabs>
                <w:tab w:val="left" w:pos="0"/>
              </w:tabs>
              <w:jc w:val="center"/>
              <w:rPr>
                <w:sz w:val="24"/>
                <w:szCs w:val="24"/>
              </w:rPr>
            </w:pPr>
          </w:p>
          <w:p w14:paraId="57431446" w14:textId="77777777" w:rsidR="00DA64B9" w:rsidRPr="00B01534" w:rsidRDefault="00DA64B9" w:rsidP="003D599A">
            <w:pPr>
              <w:tabs>
                <w:tab w:val="left" w:pos="0"/>
              </w:tabs>
              <w:jc w:val="center"/>
              <w:rPr>
                <w:sz w:val="24"/>
                <w:szCs w:val="24"/>
              </w:rPr>
            </w:pPr>
          </w:p>
          <w:p w14:paraId="436DB59B" w14:textId="77777777" w:rsidR="00DA64B9" w:rsidRPr="00B01534" w:rsidRDefault="00DA64B9" w:rsidP="003D599A">
            <w:pPr>
              <w:tabs>
                <w:tab w:val="left" w:pos="0"/>
              </w:tabs>
              <w:jc w:val="center"/>
              <w:rPr>
                <w:sz w:val="24"/>
                <w:szCs w:val="24"/>
              </w:rPr>
            </w:pPr>
          </w:p>
          <w:p w14:paraId="62DCDA51" w14:textId="77777777" w:rsidR="00DA64B9" w:rsidRPr="00B01534" w:rsidRDefault="00DA64B9" w:rsidP="003D599A">
            <w:pPr>
              <w:tabs>
                <w:tab w:val="left" w:pos="0"/>
              </w:tabs>
              <w:jc w:val="center"/>
              <w:rPr>
                <w:sz w:val="24"/>
                <w:szCs w:val="24"/>
              </w:rPr>
            </w:pPr>
          </w:p>
          <w:p w14:paraId="4DB03B8D" w14:textId="70C8411D" w:rsidR="00DA64B9" w:rsidRPr="00B01534" w:rsidRDefault="00F21ABB" w:rsidP="003D599A">
            <w:pPr>
              <w:tabs>
                <w:tab w:val="left" w:pos="0"/>
              </w:tabs>
              <w:jc w:val="center"/>
              <w:rPr>
                <w:sz w:val="24"/>
                <w:szCs w:val="24"/>
              </w:rPr>
            </w:pPr>
            <w:r>
              <w:rPr>
                <w:sz w:val="24"/>
                <w:szCs w:val="24"/>
              </w:rPr>
              <w:t>4</w:t>
            </w:r>
          </w:p>
        </w:tc>
        <w:tc>
          <w:tcPr>
            <w:tcW w:w="1339" w:type="pct"/>
            <w:vAlign w:val="center"/>
          </w:tcPr>
          <w:p w14:paraId="7CE9802A" w14:textId="77777777" w:rsidR="00DA64B9" w:rsidRPr="00B01534" w:rsidRDefault="00DA64B9" w:rsidP="003D599A">
            <w:pPr>
              <w:tabs>
                <w:tab w:val="left" w:pos="0"/>
              </w:tabs>
              <w:jc w:val="center"/>
              <w:rPr>
                <w:sz w:val="24"/>
                <w:szCs w:val="24"/>
              </w:rPr>
            </w:pPr>
          </w:p>
        </w:tc>
      </w:tr>
      <w:tr w:rsidR="00DA64B9" w:rsidRPr="00B01534" w14:paraId="1588B459" w14:textId="77777777" w:rsidTr="003D599A">
        <w:trPr>
          <w:trHeight w:val="1546"/>
          <w:jc w:val="center"/>
        </w:trPr>
        <w:tc>
          <w:tcPr>
            <w:tcW w:w="512" w:type="pct"/>
            <w:vAlign w:val="center"/>
          </w:tcPr>
          <w:p w14:paraId="417AA942" w14:textId="77777777" w:rsidR="00DA64B9" w:rsidRPr="00B01534" w:rsidRDefault="00DA64B9" w:rsidP="003D599A">
            <w:pPr>
              <w:tabs>
                <w:tab w:val="left" w:pos="0"/>
              </w:tabs>
              <w:jc w:val="center"/>
              <w:rPr>
                <w:sz w:val="24"/>
                <w:szCs w:val="24"/>
              </w:rPr>
            </w:pPr>
          </w:p>
          <w:p w14:paraId="19BC199A" w14:textId="77777777" w:rsidR="00DA64B9" w:rsidRPr="00B01534" w:rsidRDefault="00DA64B9" w:rsidP="003D599A">
            <w:pPr>
              <w:tabs>
                <w:tab w:val="left" w:pos="0"/>
              </w:tabs>
              <w:jc w:val="center"/>
              <w:rPr>
                <w:sz w:val="24"/>
                <w:szCs w:val="24"/>
              </w:rPr>
            </w:pPr>
          </w:p>
          <w:p w14:paraId="602EED81" w14:textId="77777777" w:rsidR="00DA64B9" w:rsidRPr="00B01534" w:rsidRDefault="00DA64B9" w:rsidP="003D599A">
            <w:pPr>
              <w:tabs>
                <w:tab w:val="left" w:pos="0"/>
              </w:tabs>
              <w:jc w:val="center"/>
              <w:rPr>
                <w:sz w:val="24"/>
                <w:szCs w:val="24"/>
              </w:rPr>
            </w:pPr>
          </w:p>
          <w:p w14:paraId="035A4F6D" w14:textId="77777777" w:rsidR="00DA64B9" w:rsidRPr="00B01534" w:rsidRDefault="00DA64B9" w:rsidP="003D599A">
            <w:pPr>
              <w:tabs>
                <w:tab w:val="left" w:pos="0"/>
              </w:tabs>
              <w:jc w:val="center"/>
              <w:rPr>
                <w:sz w:val="24"/>
                <w:szCs w:val="24"/>
              </w:rPr>
            </w:pPr>
            <w:r w:rsidRPr="00B01534">
              <w:rPr>
                <w:sz w:val="24"/>
                <w:szCs w:val="24"/>
              </w:rPr>
              <w:t>X.</w:t>
            </w:r>
          </w:p>
        </w:tc>
        <w:tc>
          <w:tcPr>
            <w:tcW w:w="2836" w:type="pct"/>
            <w:vAlign w:val="center"/>
          </w:tcPr>
          <w:p w14:paraId="3AA5A8BE" w14:textId="77777777" w:rsidR="00DA64B9" w:rsidRPr="00B01534" w:rsidRDefault="00DA64B9" w:rsidP="003D599A">
            <w:pPr>
              <w:tabs>
                <w:tab w:val="left" w:pos="0"/>
              </w:tabs>
              <w:jc w:val="center"/>
              <w:rPr>
                <w:sz w:val="24"/>
                <w:szCs w:val="24"/>
              </w:rPr>
            </w:pPr>
            <w:r w:rsidRPr="00B01534">
              <w:rPr>
                <w:sz w:val="24"/>
                <w:szCs w:val="24"/>
              </w:rPr>
              <w:t>Odnos učenik – učitelj – škola (stručno i tehničko osoblje i odnos prema svima)</w:t>
            </w:r>
          </w:p>
          <w:p w14:paraId="004757F2" w14:textId="77777777" w:rsidR="00DA64B9" w:rsidRPr="00B01534" w:rsidRDefault="00DA64B9" w:rsidP="003D599A">
            <w:pPr>
              <w:tabs>
                <w:tab w:val="left" w:pos="0"/>
              </w:tabs>
              <w:jc w:val="center"/>
              <w:rPr>
                <w:sz w:val="24"/>
                <w:szCs w:val="24"/>
              </w:rPr>
            </w:pPr>
            <w:r w:rsidRPr="00B01534">
              <w:rPr>
                <w:sz w:val="24"/>
                <w:szCs w:val="24"/>
              </w:rPr>
              <w:t>Briga za kućne ljubimce</w:t>
            </w:r>
          </w:p>
          <w:p w14:paraId="4C058700" w14:textId="77777777" w:rsidR="00DA64B9" w:rsidRPr="00B01534" w:rsidRDefault="00DA64B9" w:rsidP="003D599A">
            <w:pPr>
              <w:tabs>
                <w:tab w:val="left" w:pos="0"/>
              </w:tabs>
              <w:jc w:val="center"/>
              <w:rPr>
                <w:sz w:val="24"/>
                <w:szCs w:val="24"/>
              </w:rPr>
            </w:pPr>
            <w:r w:rsidRPr="00B01534">
              <w:rPr>
                <w:sz w:val="24"/>
                <w:szCs w:val="24"/>
              </w:rPr>
              <w:t>Dani kruha</w:t>
            </w:r>
          </w:p>
          <w:p w14:paraId="0B18EBAA" w14:textId="77777777" w:rsidR="00DA64B9" w:rsidRPr="00B01534" w:rsidRDefault="00DA64B9" w:rsidP="003D599A">
            <w:pPr>
              <w:tabs>
                <w:tab w:val="left" w:pos="0"/>
              </w:tabs>
              <w:jc w:val="center"/>
              <w:rPr>
                <w:sz w:val="24"/>
                <w:szCs w:val="24"/>
              </w:rPr>
            </w:pPr>
            <w:r w:rsidRPr="00B01534">
              <w:rPr>
                <w:sz w:val="24"/>
                <w:szCs w:val="24"/>
              </w:rPr>
              <w:t>Kako učiti i naučiti metode učenja, sat učenja</w:t>
            </w:r>
          </w:p>
          <w:p w14:paraId="56158065" w14:textId="77777777" w:rsidR="00DA64B9" w:rsidRPr="00B01534" w:rsidRDefault="00DA64B9" w:rsidP="003D599A">
            <w:pPr>
              <w:tabs>
                <w:tab w:val="left" w:pos="0"/>
              </w:tabs>
              <w:jc w:val="center"/>
              <w:rPr>
                <w:sz w:val="24"/>
                <w:szCs w:val="24"/>
              </w:rPr>
            </w:pPr>
            <w:r w:rsidRPr="00B01534">
              <w:rPr>
                <w:sz w:val="24"/>
                <w:szCs w:val="24"/>
              </w:rPr>
              <w:t>Prijateljstvo</w:t>
            </w:r>
          </w:p>
        </w:tc>
        <w:tc>
          <w:tcPr>
            <w:tcW w:w="313" w:type="pct"/>
            <w:vAlign w:val="center"/>
          </w:tcPr>
          <w:p w14:paraId="11EB7FE8" w14:textId="77777777" w:rsidR="00DA64B9" w:rsidRPr="00B01534" w:rsidRDefault="00DA64B9" w:rsidP="003D599A">
            <w:pPr>
              <w:tabs>
                <w:tab w:val="left" w:pos="0"/>
              </w:tabs>
              <w:jc w:val="center"/>
              <w:rPr>
                <w:sz w:val="24"/>
                <w:szCs w:val="24"/>
              </w:rPr>
            </w:pPr>
          </w:p>
          <w:p w14:paraId="12969943" w14:textId="77777777" w:rsidR="00DA64B9" w:rsidRPr="00B01534" w:rsidRDefault="00DA64B9" w:rsidP="003D599A">
            <w:pPr>
              <w:tabs>
                <w:tab w:val="left" w:pos="0"/>
              </w:tabs>
              <w:jc w:val="center"/>
              <w:rPr>
                <w:sz w:val="24"/>
                <w:szCs w:val="24"/>
              </w:rPr>
            </w:pPr>
          </w:p>
          <w:p w14:paraId="368258BC" w14:textId="77777777" w:rsidR="00DA64B9" w:rsidRPr="00B01534" w:rsidRDefault="00DA64B9" w:rsidP="003D599A">
            <w:pPr>
              <w:tabs>
                <w:tab w:val="left" w:pos="0"/>
              </w:tabs>
              <w:jc w:val="center"/>
              <w:rPr>
                <w:sz w:val="24"/>
                <w:szCs w:val="24"/>
              </w:rPr>
            </w:pPr>
          </w:p>
          <w:p w14:paraId="41930362" w14:textId="67BE2568" w:rsidR="00DA64B9" w:rsidRPr="00B01534" w:rsidRDefault="00F21ABB" w:rsidP="003D599A">
            <w:pPr>
              <w:tabs>
                <w:tab w:val="left" w:pos="0"/>
              </w:tabs>
              <w:jc w:val="center"/>
              <w:rPr>
                <w:sz w:val="24"/>
                <w:szCs w:val="24"/>
              </w:rPr>
            </w:pPr>
            <w:r>
              <w:rPr>
                <w:sz w:val="24"/>
                <w:szCs w:val="24"/>
              </w:rPr>
              <w:t>4</w:t>
            </w:r>
          </w:p>
        </w:tc>
        <w:tc>
          <w:tcPr>
            <w:tcW w:w="1339" w:type="pct"/>
            <w:vAlign w:val="center"/>
          </w:tcPr>
          <w:p w14:paraId="3FF58D56" w14:textId="77777777" w:rsidR="00DA64B9" w:rsidRPr="00B01534" w:rsidRDefault="00DA64B9" w:rsidP="003D599A">
            <w:pPr>
              <w:tabs>
                <w:tab w:val="left" w:pos="0"/>
              </w:tabs>
              <w:jc w:val="center"/>
              <w:rPr>
                <w:sz w:val="24"/>
                <w:szCs w:val="24"/>
              </w:rPr>
            </w:pPr>
            <w:r w:rsidRPr="00B01534">
              <w:rPr>
                <w:sz w:val="24"/>
                <w:szCs w:val="24"/>
              </w:rPr>
              <w:t>4.10. Svjetski dan životinja</w:t>
            </w:r>
          </w:p>
          <w:p w14:paraId="4A3BE1B3" w14:textId="77777777" w:rsidR="00DA64B9" w:rsidRPr="00B01534" w:rsidRDefault="00DA64B9" w:rsidP="003D599A">
            <w:pPr>
              <w:tabs>
                <w:tab w:val="left" w:pos="0"/>
              </w:tabs>
              <w:jc w:val="center"/>
              <w:rPr>
                <w:sz w:val="24"/>
                <w:szCs w:val="24"/>
              </w:rPr>
            </w:pPr>
            <w:r w:rsidRPr="00B01534">
              <w:rPr>
                <w:sz w:val="24"/>
                <w:szCs w:val="24"/>
              </w:rPr>
              <w:t>5.10. Svjetski dan učitelja</w:t>
            </w:r>
          </w:p>
          <w:p w14:paraId="6FD33AEE" w14:textId="5B3DFF31" w:rsidR="00DA64B9" w:rsidRPr="00B01534" w:rsidRDefault="00DA64B9" w:rsidP="003D599A">
            <w:pPr>
              <w:tabs>
                <w:tab w:val="left" w:pos="0"/>
              </w:tabs>
              <w:jc w:val="center"/>
              <w:rPr>
                <w:sz w:val="24"/>
                <w:szCs w:val="24"/>
              </w:rPr>
            </w:pPr>
            <w:r w:rsidRPr="00B01534">
              <w:rPr>
                <w:sz w:val="24"/>
                <w:szCs w:val="24"/>
              </w:rPr>
              <w:t>Dan kruha</w:t>
            </w:r>
          </w:p>
        </w:tc>
      </w:tr>
      <w:tr w:rsidR="00DA64B9" w:rsidRPr="00B01534" w14:paraId="6D3E2ED5" w14:textId="77777777" w:rsidTr="003D599A">
        <w:trPr>
          <w:trHeight w:val="1242"/>
          <w:jc w:val="center"/>
        </w:trPr>
        <w:tc>
          <w:tcPr>
            <w:tcW w:w="512" w:type="pct"/>
            <w:vAlign w:val="center"/>
          </w:tcPr>
          <w:p w14:paraId="387B85C9" w14:textId="77777777" w:rsidR="00DA64B9" w:rsidRPr="00B01534" w:rsidRDefault="00DA64B9" w:rsidP="003D599A">
            <w:pPr>
              <w:tabs>
                <w:tab w:val="left" w:pos="0"/>
              </w:tabs>
              <w:jc w:val="center"/>
              <w:rPr>
                <w:sz w:val="24"/>
                <w:szCs w:val="24"/>
              </w:rPr>
            </w:pPr>
          </w:p>
          <w:p w14:paraId="75C8467C" w14:textId="77777777" w:rsidR="00DA64B9" w:rsidRPr="00B01534" w:rsidRDefault="00DA64B9" w:rsidP="003D599A">
            <w:pPr>
              <w:tabs>
                <w:tab w:val="left" w:pos="0"/>
              </w:tabs>
              <w:jc w:val="center"/>
              <w:rPr>
                <w:sz w:val="24"/>
                <w:szCs w:val="24"/>
              </w:rPr>
            </w:pPr>
          </w:p>
          <w:p w14:paraId="1F44F46A" w14:textId="77777777" w:rsidR="00DA64B9" w:rsidRPr="00B01534" w:rsidRDefault="00DA64B9" w:rsidP="003D599A">
            <w:pPr>
              <w:tabs>
                <w:tab w:val="left" w:pos="0"/>
              </w:tabs>
              <w:jc w:val="center"/>
              <w:rPr>
                <w:sz w:val="24"/>
                <w:szCs w:val="24"/>
              </w:rPr>
            </w:pPr>
            <w:r w:rsidRPr="00B01534">
              <w:rPr>
                <w:sz w:val="24"/>
                <w:szCs w:val="24"/>
              </w:rPr>
              <w:t>XI.</w:t>
            </w:r>
          </w:p>
        </w:tc>
        <w:tc>
          <w:tcPr>
            <w:tcW w:w="2836" w:type="pct"/>
            <w:vAlign w:val="center"/>
          </w:tcPr>
          <w:p w14:paraId="3361599B" w14:textId="77777777" w:rsidR="00DA64B9" w:rsidRPr="00B01534" w:rsidRDefault="00DA64B9" w:rsidP="003D599A">
            <w:pPr>
              <w:tabs>
                <w:tab w:val="left" w:pos="0"/>
              </w:tabs>
              <w:jc w:val="center"/>
              <w:rPr>
                <w:sz w:val="24"/>
                <w:szCs w:val="24"/>
              </w:rPr>
            </w:pPr>
            <w:r w:rsidRPr="00B01534">
              <w:rPr>
                <w:sz w:val="24"/>
                <w:szCs w:val="24"/>
              </w:rPr>
              <w:t>Pijetet prema mrtvima, uspomena na najbliže</w:t>
            </w:r>
          </w:p>
          <w:p w14:paraId="38B753A5" w14:textId="77777777" w:rsidR="00DA64B9" w:rsidRPr="00B01534" w:rsidRDefault="00DA64B9" w:rsidP="003D599A">
            <w:pPr>
              <w:tabs>
                <w:tab w:val="left" w:pos="0"/>
              </w:tabs>
              <w:jc w:val="center"/>
              <w:rPr>
                <w:sz w:val="24"/>
                <w:szCs w:val="24"/>
              </w:rPr>
            </w:pPr>
            <w:r w:rsidRPr="00B01534">
              <w:rPr>
                <w:sz w:val="24"/>
                <w:szCs w:val="24"/>
              </w:rPr>
              <w:t>Moji roditelji i ja, važnost obitelji</w:t>
            </w:r>
          </w:p>
          <w:p w14:paraId="6C10AD97" w14:textId="77777777" w:rsidR="00DA64B9" w:rsidRPr="00B01534" w:rsidRDefault="00DA64B9" w:rsidP="003D599A">
            <w:pPr>
              <w:tabs>
                <w:tab w:val="left" w:pos="0"/>
              </w:tabs>
              <w:jc w:val="center"/>
              <w:rPr>
                <w:sz w:val="24"/>
                <w:szCs w:val="24"/>
              </w:rPr>
            </w:pPr>
            <w:r w:rsidRPr="00B01534">
              <w:rPr>
                <w:sz w:val="24"/>
                <w:szCs w:val="24"/>
              </w:rPr>
              <w:t>Sjećanje na Vukovar</w:t>
            </w:r>
          </w:p>
          <w:p w14:paraId="56E07317" w14:textId="77777777" w:rsidR="00DA64B9" w:rsidRPr="00B01534" w:rsidRDefault="00DA64B9" w:rsidP="003D599A">
            <w:pPr>
              <w:tabs>
                <w:tab w:val="left" w:pos="0"/>
              </w:tabs>
              <w:jc w:val="center"/>
              <w:rPr>
                <w:sz w:val="24"/>
                <w:szCs w:val="24"/>
              </w:rPr>
            </w:pPr>
            <w:r w:rsidRPr="00B01534">
              <w:rPr>
                <w:sz w:val="24"/>
                <w:szCs w:val="24"/>
              </w:rPr>
              <w:t>Ovisnost i prevencija</w:t>
            </w:r>
          </w:p>
        </w:tc>
        <w:tc>
          <w:tcPr>
            <w:tcW w:w="313" w:type="pct"/>
            <w:vAlign w:val="center"/>
          </w:tcPr>
          <w:p w14:paraId="7BAC0F4B" w14:textId="77777777" w:rsidR="00DA64B9" w:rsidRPr="00B01534" w:rsidRDefault="00DA64B9" w:rsidP="003D599A">
            <w:pPr>
              <w:tabs>
                <w:tab w:val="left" w:pos="0"/>
              </w:tabs>
              <w:jc w:val="center"/>
              <w:rPr>
                <w:sz w:val="24"/>
                <w:szCs w:val="24"/>
              </w:rPr>
            </w:pPr>
          </w:p>
          <w:p w14:paraId="12D3BD90" w14:textId="77777777" w:rsidR="00DA64B9" w:rsidRPr="00B01534" w:rsidRDefault="00DA64B9" w:rsidP="003D599A">
            <w:pPr>
              <w:tabs>
                <w:tab w:val="left" w:pos="0"/>
              </w:tabs>
              <w:jc w:val="center"/>
              <w:rPr>
                <w:sz w:val="24"/>
                <w:szCs w:val="24"/>
              </w:rPr>
            </w:pPr>
          </w:p>
          <w:p w14:paraId="601C06F7" w14:textId="1E891A2F" w:rsidR="00DA64B9" w:rsidRPr="00B01534" w:rsidRDefault="00F21ABB" w:rsidP="003D599A">
            <w:pPr>
              <w:tabs>
                <w:tab w:val="left" w:pos="0"/>
              </w:tabs>
              <w:jc w:val="center"/>
              <w:rPr>
                <w:sz w:val="24"/>
                <w:szCs w:val="24"/>
              </w:rPr>
            </w:pPr>
            <w:r>
              <w:rPr>
                <w:sz w:val="24"/>
                <w:szCs w:val="24"/>
              </w:rPr>
              <w:t>4</w:t>
            </w:r>
          </w:p>
        </w:tc>
        <w:tc>
          <w:tcPr>
            <w:tcW w:w="1339" w:type="pct"/>
            <w:vAlign w:val="center"/>
          </w:tcPr>
          <w:p w14:paraId="2E4420C7" w14:textId="77777777" w:rsidR="00DA64B9" w:rsidRPr="00B01534" w:rsidRDefault="00DA64B9" w:rsidP="003D599A">
            <w:pPr>
              <w:tabs>
                <w:tab w:val="left" w:pos="0"/>
              </w:tabs>
              <w:jc w:val="center"/>
              <w:rPr>
                <w:sz w:val="24"/>
                <w:szCs w:val="24"/>
              </w:rPr>
            </w:pPr>
            <w:r w:rsidRPr="00B01534">
              <w:rPr>
                <w:sz w:val="24"/>
                <w:szCs w:val="24"/>
              </w:rPr>
              <w:t>1.11. Svi sveti</w:t>
            </w:r>
          </w:p>
          <w:p w14:paraId="06AA2D1E" w14:textId="0F9FA181" w:rsidR="00DA64B9" w:rsidRPr="00B01534" w:rsidRDefault="00DA64B9" w:rsidP="003D599A">
            <w:pPr>
              <w:tabs>
                <w:tab w:val="left" w:pos="0"/>
              </w:tabs>
              <w:jc w:val="center"/>
              <w:rPr>
                <w:sz w:val="24"/>
                <w:szCs w:val="24"/>
              </w:rPr>
            </w:pPr>
            <w:r w:rsidRPr="00B01534">
              <w:rPr>
                <w:sz w:val="24"/>
                <w:szCs w:val="24"/>
              </w:rPr>
              <w:t xml:space="preserve">18.11. </w:t>
            </w:r>
            <w:r w:rsidR="004D3E1E">
              <w:rPr>
                <w:sz w:val="24"/>
                <w:szCs w:val="24"/>
              </w:rPr>
              <w:t>Dan sjećanja na žrtve Domovinskog rata i Dan sjećanja na žrtvu Vukovara i Škabrnje</w:t>
            </w:r>
          </w:p>
          <w:p w14:paraId="49917B90" w14:textId="77777777" w:rsidR="00DA64B9" w:rsidRPr="00B01534" w:rsidRDefault="00DA64B9" w:rsidP="003D599A">
            <w:pPr>
              <w:tabs>
                <w:tab w:val="left" w:pos="0"/>
              </w:tabs>
              <w:jc w:val="center"/>
              <w:rPr>
                <w:sz w:val="24"/>
                <w:szCs w:val="24"/>
              </w:rPr>
            </w:pPr>
          </w:p>
        </w:tc>
      </w:tr>
      <w:tr w:rsidR="00DA64B9" w:rsidRPr="00B01534" w14:paraId="6DC9BE3E" w14:textId="77777777" w:rsidTr="003D599A">
        <w:trPr>
          <w:trHeight w:val="1241"/>
          <w:jc w:val="center"/>
        </w:trPr>
        <w:tc>
          <w:tcPr>
            <w:tcW w:w="512" w:type="pct"/>
            <w:vAlign w:val="center"/>
          </w:tcPr>
          <w:p w14:paraId="05979453" w14:textId="77777777" w:rsidR="00DA64B9" w:rsidRPr="00B01534" w:rsidRDefault="00DA64B9" w:rsidP="003D599A">
            <w:pPr>
              <w:tabs>
                <w:tab w:val="left" w:pos="0"/>
              </w:tabs>
              <w:jc w:val="center"/>
              <w:rPr>
                <w:sz w:val="24"/>
                <w:szCs w:val="24"/>
              </w:rPr>
            </w:pPr>
          </w:p>
          <w:p w14:paraId="2321D9D8" w14:textId="77777777" w:rsidR="00DA64B9" w:rsidRPr="00B01534" w:rsidRDefault="00DA64B9" w:rsidP="003D599A">
            <w:pPr>
              <w:tabs>
                <w:tab w:val="left" w:pos="0"/>
              </w:tabs>
              <w:jc w:val="center"/>
              <w:rPr>
                <w:sz w:val="24"/>
                <w:szCs w:val="24"/>
              </w:rPr>
            </w:pPr>
          </w:p>
          <w:p w14:paraId="64AEF4F4" w14:textId="77777777" w:rsidR="00DA64B9" w:rsidRPr="00B01534" w:rsidRDefault="00DA64B9" w:rsidP="003D599A">
            <w:pPr>
              <w:tabs>
                <w:tab w:val="left" w:pos="0"/>
              </w:tabs>
              <w:jc w:val="center"/>
              <w:rPr>
                <w:sz w:val="24"/>
                <w:szCs w:val="24"/>
              </w:rPr>
            </w:pPr>
            <w:r w:rsidRPr="00B01534">
              <w:rPr>
                <w:sz w:val="24"/>
                <w:szCs w:val="24"/>
              </w:rPr>
              <w:t>XII.</w:t>
            </w:r>
          </w:p>
        </w:tc>
        <w:tc>
          <w:tcPr>
            <w:tcW w:w="2836" w:type="pct"/>
            <w:vAlign w:val="center"/>
          </w:tcPr>
          <w:p w14:paraId="26F82B67" w14:textId="77777777" w:rsidR="00DA64B9" w:rsidRPr="00B01534" w:rsidRDefault="00DA64B9" w:rsidP="003D599A">
            <w:pPr>
              <w:tabs>
                <w:tab w:val="left" w:pos="0"/>
              </w:tabs>
              <w:jc w:val="center"/>
              <w:rPr>
                <w:sz w:val="24"/>
                <w:szCs w:val="24"/>
              </w:rPr>
            </w:pPr>
            <w:r w:rsidRPr="00B01534">
              <w:rPr>
                <w:sz w:val="24"/>
                <w:szCs w:val="24"/>
              </w:rPr>
              <w:t>Što znači biti odgovoran prema radu</w:t>
            </w:r>
          </w:p>
          <w:p w14:paraId="19A5E470" w14:textId="77777777" w:rsidR="00DA64B9" w:rsidRPr="00B01534" w:rsidRDefault="00DA64B9" w:rsidP="003D599A">
            <w:pPr>
              <w:tabs>
                <w:tab w:val="left" w:pos="0"/>
              </w:tabs>
              <w:jc w:val="center"/>
              <w:rPr>
                <w:sz w:val="24"/>
                <w:szCs w:val="24"/>
              </w:rPr>
            </w:pPr>
            <w:r w:rsidRPr="00B01534">
              <w:rPr>
                <w:sz w:val="24"/>
                <w:szCs w:val="24"/>
              </w:rPr>
              <w:t>Građanin, ustav, građanski odgoj i obrazovanje za ljudska prava</w:t>
            </w:r>
          </w:p>
          <w:p w14:paraId="0C39643F" w14:textId="77777777" w:rsidR="00DA64B9" w:rsidRPr="00B01534" w:rsidRDefault="00DA64B9" w:rsidP="003D599A">
            <w:pPr>
              <w:tabs>
                <w:tab w:val="left" w:pos="0"/>
              </w:tabs>
              <w:jc w:val="center"/>
              <w:rPr>
                <w:sz w:val="24"/>
                <w:szCs w:val="24"/>
              </w:rPr>
            </w:pPr>
            <w:r w:rsidRPr="00B01534">
              <w:rPr>
                <w:sz w:val="24"/>
                <w:szCs w:val="24"/>
              </w:rPr>
              <w:t>Ususret Božiću i Novoj Godini – smisao darivanja</w:t>
            </w:r>
          </w:p>
        </w:tc>
        <w:tc>
          <w:tcPr>
            <w:tcW w:w="313" w:type="pct"/>
            <w:vAlign w:val="center"/>
          </w:tcPr>
          <w:p w14:paraId="10C78A46" w14:textId="77777777" w:rsidR="00DA64B9" w:rsidRPr="00B01534" w:rsidRDefault="00DA64B9" w:rsidP="003D599A">
            <w:pPr>
              <w:tabs>
                <w:tab w:val="left" w:pos="0"/>
              </w:tabs>
              <w:jc w:val="center"/>
              <w:rPr>
                <w:sz w:val="24"/>
                <w:szCs w:val="24"/>
              </w:rPr>
            </w:pPr>
          </w:p>
          <w:p w14:paraId="52105A8C" w14:textId="77777777" w:rsidR="00DA64B9" w:rsidRPr="00B01534" w:rsidRDefault="00DA64B9" w:rsidP="003D599A">
            <w:pPr>
              <w:tabs>
                <w:tab w:val="left" w:pos="0"/>
              </w:tabs>
              <w:jc w:val="center"/>
              <w:rPr>
                <w:sz w:val="24"/>
                <w:szCs w:val="24"/>
              </w:rPr>
            </w:pPr>
          </w:p>
          <w:p w14:paraId="586E92C3" w14:textId="7B0B1858" w:rsidR="00DA64B9" w:rsidRPr="00B01534" w:rsidRDefault="00F21ABB" w:rsidP="003D599A">
            <w:pPr>
              <w:tabs>
                <w:tab w:val="left" w:pos="0"/>
              </w:tabs>
              <w:jc w:val="center"/>
              <w:rPr>
                <w:sz w:val="24"/>
                <w:szCs w:val="24"/>
              </w:rPr>
            </w:pPr>
            <w:r>
              <w:rPr>
                <w:sz w:val="24"/>
                <w:szCs w:val="24"/>
              </w:rPr>
              <w:t>4</w:t>
            </w:r>
          </w:p>
        </w:tc>
        <w:tc>
          <w:tcPr>
            <w:tcW w:w="1339" w:type="pct"/>
            <w:vAlign w:val="center"/>
          </w:tcPr>
          <w:p w14:paraId="25011DE1" w14:textId="77777777" w:rsidR="00DA64B9" w:rsidRPr="00B01534" w:rsidRDefault="00DA64B9" w:rsidP="003D599A">
            <w:pPr>
              <w:tabs>
                <w:tab w:val="left" w:pos="0"/>
              </w:tabs>
              <w:jc w:val="center"/>
              <w:rPr>
                <w:sz w:val="24"/>
                <w:szCs w:val="24"/>
              </w:rPr>
            </w:pPr>
            <w:r w:rsidRPr="00B01534">
              <w:rPr>
                <w:sz w:val="24"/>
                <w:szCs w:val="24"/>
              </w:rPr>
              <w:t>3.12. Međunarodni dan invalida</w:t>
            </w:r>
          </w:p>
          <w:p w14:paraId="36E40ED0" w14:textId="77777777" w:rsidR="00DA64B9" w:rsidRPr="00B01534" w:rsidRDefault="00DA64B9" w:rsidP="003D599A">
            <w:pPr>
              <w:tabs>
                <w:tab w:val="left" w:pos="0"/>
              </w:tabs>
              <w:jc w:val="center"/>
              <w:rPr>
                <w:sz w:val="24"/>
                <w:szCs w:val="24"/>
              </w:rPr>
            </w:pPr>
            <w:r w:rsidRPr="00B01534">
              <w:rPr>
                <w:sz w:val="24"/>
                <w:szCs w:val="24"/>
              </w:rPr>
              <w:t>6.12. Sveti Nikola</w:t>
            </w:r>
          </w:p>
          <w:p w14:paraId="661925BD" w14:textId="77777777" w:rsidR="00DA64B9" w:rsidRPr="00B01534" w:rsidRDefault="00DA64B9" w:rsidP="003D599A">
            <w:pPr>
              <w:tabs>
                <w:tab w:val="left" w:pos="0"/>
              </w:tabs>
              <w:jc w:val="center"/>
              <w:rPr>
                <w:sz w:val="24"/>
                <w:szCs w:val="24"/>
              </w:rPr>
            </w:pPr>
            <w:r w:rsidRPr="00B01534">
              <w:rPr>
                <w:sz w:val="24"/>
                <w:szCs w:val="24"/>
              </w:rPr>
              <w:t>10.12. Dan prava čovjeka</w:t>
            </w:r>
          </w:p>
        </w:tc>
      </w:tr>
      <w:tr w:rsidR="00DA64B9" w:rsidRPr="00B01534" w14:paraId="206AB65C" w14:textId="77777777" w:rsidTr="003D599A">
        <w:trPr>
          <w:trHeight w:val="623"/>
          <w:jc w:val="center"/>
        </w:trPr>
        <w:tc>
          <w:tcPr>
            <w:tcW w:w="512" w:type="pct"/>
            <w:vAlign w:val="center"/>
          </w:tcPr>
          <w:p w14:paraId="6F9430A7" w14:textId="77777777" w:rsidR="00DA64B9" w:rsidRPr="00B01534" w:rsidRDefault="00DA64B9" w:rsidP="003D599A">
            <w:pPr>
              <w:tabs>
                <w:tab w:val="left" w:pos="0"/>
              </w:tabs>
              <w:jc w:val="center"/>
              <w:rPr>
                <w:sz w:val="24"/>
                <w:szCs w:val="24"/>
              </w:rPr>
            </w:pPr>
            <w:r w:rsidRPr="00B01534">
              <w:rPr>
                <w:sz w:val="24"/>
                <w:szCs w:val="24"/>
              </w:rPr>
              <w:t>I.</w:t>
            </w:r>
          </w:p>
        </w:tc>
        <w:tc>
          <w:tcPr>
            <w:tcW w:w="2836" w:type="pct"/>
            <w:vAlign w:val="center"/>
          </w:tcPr>
          <w:p w14:paraId="231B78AC" w14:textId="77777777" w:rsidR="00DA64B9" w:rsidRPr="00B01534" w:rsidRDefault="00DA64B9" w:rsidP="003D599A">
            <w:pPr>
              <w:tabs>
                <w:tab w:val="left" w:pos="0"/>
              </w:tabs>
              <w:jc w:val="center"/>
              <w:rPr>
                <w:sz w:val="24"/>
                <w:szCs w:val="24"/>
              </w:rPr>
            </w:pPr>
            <w:r w:rsidRPr="00B01534">
              <w:rPr>
                <w:sz w:val="24"/>
                <w:szCs w:val="24"/>
              </w:rPr>
              <w:t>Kako smo proveli praznike?</w:t>
            </w:r>
          </w:p>
          <w:p w14:paraId="6FF117A7" w14:textId="77777777" w:rsidR="00DA64B9" w:rsidRPr="00B01534" w:rsidRDefault="00DA64B9" w:rsidP="003D599A">
            <w:pPr>
              <w:tabs>
                <w:tab w:val="left" w:pos="0"/>
              </w:tabs>
              <w:jc w:val="center"/>
              <w:rPr>
                <w:sz w:val="24"/>
                <w:szCs w:val="24"/>
              </w:rPr>
            </w:pPr>
            <w:r w:rsidRPr="00B01534">
              <w:rPr>
                <w:sz w:val="24"/>
                <w:szCs w:val="24"/>
              </w:rPr>
              <w:t>Rastemo, razvijamo se i mijenjamo</w:t>
            </w:r>
          </w:p>
        </w:tc>
        <w:tc>
          <w:tcPr>
            <w:tcW w:w="313" w:type="pct"/>
            <w:vAlign w:val="center"/>
          </w:tcPr>
          <w:p w14:paraId="0F255237" w14:textId="77777777" w:rsidR="00DA64B9" w:rsidRPr="00B01534" w:rsidRDefault="00DA64B9" w:rsidP="003D599A">
            <w:pPr>
              <w:tabs>
                <w:tab w:val="left" w:pos="0"/>
              </w:tabs>
              <w:jc w:val="center"/>
              <w:rPr>
                <w:sz w:val="24"/>
                <w:szCs w:val="24"/>
              </w:rPr>
            </w:pPr>
            <w:r w:rsidRPr="00B01534">
              <w:rPr>
                <w:sz w:val="24"/>
                <w:szCs w:val="24"/>
              </w:rPr>
              <w:t>3</w:t>
            </w:r>
          </w:p>
        </w:tc>
        <w:tc>
          <w:tcPr>
            <w:tcW w:w="1339" w:type="pct"/>
            <w:vAlign w:val="center"/>
          </w:tcPr>
          <w:p w14:paraId="25CFB4DD" w14:textId="2F0FE002" w:rsidR="00DA64B9" w:rsidRPr="00B01534" w:rsidRDefault="004D3E1E" w:rsidP="003D599A">
            <w:pPr>
              <w:tabs>
                <w:tab w:val="left" w:pos="0"/>
              </w:tabs>
              <w:jc w:val="center"/>
              <w:rPr>
                <w:sz w:val="24"/>
                <w:szCs w:val="24"/>
              </w:rPr>
            </w:pPr>
            <w:r>
              <w:rPr>
                <w:sz w:val="24"/>
                <w:szCs w:val="24"/>
              </w:rPr>
              <w:t>15.</w:t>
            </w:r>
            <w:r w:rsidR="00DA64B9" w:rsidRPr="00B01534">
              <w:rPr>
                <w:sz w:val="24"/>
                <w:szCs w:val="24"/>
              </w:rPr>
              <w:t>1. Dan međunarodnog priznanja</w:t>
            </w:r>
          </w:p>
          <w:p w14:paraId="2C5A548F" w14:textId="77777777" w:rsidR="00DA64B9" w:rsidRPr="00B01534" w:rsidRDefault="00DA64B9" w:rsidP="003D599A">
            <w:pPr>
              <w:tabs>
                <w:tab w:val="left" w:pos="0"/>
              </w:tabs>
              <w:jc w:val="center"/>
              <w:rPr>
                <w:sz w:val="24"/>
                <w:szCs w:val="24"/>
              </w:rPr>
            </w:pPr>
            <w:r w:rsidRPr="00B01534">
              <w:rPr>
                <w:sz w:val="24"/>
                <w:szCs w:val="24"/>
              </w:rPr>
              <w:t>RH</w:t>
            </w:r>
          </w:p>
        </w:tc>
      </w:tr>
    </w:tbl>
    <w:tbl>
      <w:tblPr>
        <w:tblStyle w:val="TableNormal1"/>
        <w:tblpPr w:leftFromText="180" w:rightFromText="180" w:vertAnchor="text" w:horzAnchor="margin" w:tblpXSpec="center" w:tblpY="5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2"/>
        <w:gridCol w:w="8372"/>
        <w:gridCol w:w="992"/>
        <w:gridCol w:w="3944"/>
      </w:tblGrid>
      <w:tr w:rsidR="00DA64B9" w:rsidRPr="00B01534" w14:paraId="38F5F783" w14:textId="77777777" w:rsidTr="614B14FD">
        <w:trPr>
          <w:trHeight w:val="311"/>
        </w:trPr>
        <w:tc>
          <w:tcPr>
            <w:tcW w:w="519" w:type="pct"/>
          </w:tcPr>
          <w:p w14:paraId="38E2BB0B" w14:textId="77777777" w:rsidR="00DA64B9" w:rsidRPr="00B01534" w:rsidRDefault="00DA64B9" w:rsidP="003D599A">
            <w:pPr>
              <w:tabs>
                <w:tab w:val="left" w:pos="0"/>
              </w:tabs>
              <w:jc w:val="center"/>
              <w:rPr>
                <w:sz w:val="24"/>
                <w:szCs w:val="24"/>
              </w:rPr>
            </w:pPr>
          </w:p>
        </w:tc>
        <w:tc>
          <w:tcPr>
            <w:tcW w:w="2819" w:type="pct"/>
          </w:tcPr>
          <w:p w14:paraId="6D2E63BE" w14:textId="77777777" w:rsidR="00DA64B9" w:rsidRPr="00B01534" w:rsidRDefault="00DA64B9" w:rsidP="003D599A">
            <w:pPr>
              <w:tabs>
                <w:tab w:val="left" w:pos="0"/>
              </w:tabs>
              <w:jc w:val="center"/>
              <w:rPr>
                <w:sz w:val="24"/>
                <w:szCs w:val="24"/>
              </w:rPr>
            </w:pPr>
            <w:r w:rsidRPr="00B01534">
              <w:rPr>
                <w:sz w:val="24"/>
                <w:szCs w:val="24"/>
              </w:rPr>
              <w:t>3. Dan međunarodnog priznanja RH</w:t>
            </w:r>
          </w:p>
        </w:tc>
        <w:tc>
          <w:tcPr>
            <w:tcW w:w="334" w:type="pct"/>
          </w:tcPr>
          <w:p w14:paraId="27B56C8E" w14:textId="77777777" w:rsidR="00DA64B9" w:rsidRPr="00B01534" w:rsidRDefault="00DA64B9" w:rsidP="003D599A">
            <w:pPr>
              <w:tabs>
                <w:tab w:val="left" w:pos="0"/>
              </w:tabs>
              <w:jc w:val="center"/>
              <w:rPr>
                <w:sz w:val="24"/>
                <w:szCs w:val="24"/>
              </w:rPr>
            </w:pPr>
          </w:p>
        </w:tc>
        <w:tc>
          <w:tcPr>
            <w:tcW w:w="1328" w:type="pct"/>
          </w:tcPr>
          <w:p w14:paraId="7612593A" w14:textId="77777777" w:rsidR="00DA64B9" w:rsidRPr="00B01534" w:rsidRDefault="00DA64B9" w:rsidP="003D599A">
            <w:pPr>
              <w:tabs>
                <w:tab w:val="left" w:pos="0"/>
              </w:tabs>
              <w:jc w:val="center"/>
              <w:rPr>
                <w:sz w:val="24"/>
                <w:szCs w:val="24"/>
              </w:rPr>
            </w:pPr>
          </w:p>
        </w:tc>
      </w:tr>
      <w:tr w:rsidR="00DA64B9" w:rsidRPr="00B01534" w14:paraId="7F714084" w14:textId="77777777" w:rsidTr="614B14FD">
        <w:trPr>
          <w:trHeight w:val="1242"/>
        </w:trPr>
        <w:tc>
          <w:tcPr>
            <w:tcW w:w="519" w:type="pct"/>
          </w:tcPr>
          <w:p w14:paraId="4F2536BA" w14:textId="77777777" w:rsidR="00DA64B9" w:rsidRPr="00B01534" w:rsidRDefault="00DA64B9" w:rsidP="003D599A">
            <w:pPr>
              <w:tabs>
                <w:tab w:val="left" w:pos="0"/>
              </w:tabs>
              <w:jc w:val="center"/>
              <w:rPr>
                <w:sz w:val="24"/>
                <w:szCs w:val="24"/>
              </w:rPr>
            </w:pPr>
          </w:p>
          <w:p w14:paraId="61B16B1D" w14:textId="77777777" w:rsidR="00DA64B9" w:rsidRPr="00B01534" w:rsidRDefault="00DA64B9" w:rsidP="003D599A">
            <w:pPr>
              <w:tabs>
                <w:tab w:val="left" w:pos="0"/>
              </w:tabs>
              <w:jc w:val="center"/>
              <w:rPr>
                <w:sz w:val="24"/>
                <w:szCs w:val="24"/>
              </w:rPr>
            </w:pPr>
          </w:p>
          <w:p w14:paraId="6E6726CD" w14:textId="77777777" w:rsidR="00DA64B9" w:rsidRPr="00B01534" w:rsidRDefault="00DA64B9" w:rsidP="003D599A">
            <w:pPr>
              <w:tabs>
                <w:tab w:val="left" w:pos="0"/>
              </w:tabs>
              <w:jc w:val="center"/>
              <w:rPr>
                <w:sz w:val="24"/>
                <w:szCs w:val="24"/>
              </w:rPr>
            </w:pPr>
            <w:r w:rsidRPr="00B01534">
              <w:rPr>
                <w:sz w:val="24"/>
                <w:szCs w:val="24"/>
              </w:rPr>
              <w:t>II.</w:t>
            </w:r>
          </w:p>
        </w:tc>
        <w:tc>
          <w:tcPr>
            <w:tcW w:w="2819" w:type="pct"/>
          </w:tcPr>
          <w:p w14:paraId="06487C90" w14:textId="77777777" w:rsidR="00DA64B9" w:rsidRPr="00B01534" w:rsidRDefault="00DA64B9" w:rsidP="003D599A">
            <w:pPr>
              <w:tabs>
                <w:tab w:val="left" w:pos="0"/>
              </w:tabs>
              <w:jc w:val="center"/>
              <w:rPr>
                <w:sz w:val="24"/>
                <w:szCs w:val="24"/>
              </w:rPr>
            </w:pPr>
            <w:r w:rsidRPr="00B01534">
              <w:rPr>
                <w:sz w:val="24"/>
                <w:szCs w:val="24"/>
              </w:rPr>
              <w:t>Jesam li tolerantan/tolerantna prema prijatelju</w:t>
            </w:r>
          </w:p>
          <w:p w14:paraId="25DF5DFB" w14:textId="77777777" w:rsidR="00DA64B9" w:rsidRPr="00B01534" w:rsidRDefault="00DA64B9" w:rsidP="003D599A">
            <w:pPr>
              <w:tabs>
                <w:tab w:val="left" w:pos="0"/>
              </w:tabs>
              <w:jc w:val="center"/>
              <w:rPr>
                <w:sz w:val="24"/>
                <w:szCs w:val="24"/>
              </w:rPr>
            </w:pPr>
            <w:r w:rsidRPr="00B01534">
              <w:rPr>
                <w:sz w:val="24"/>
                <w:szCs w:val="24"/>
              </w:rPr>
              <w:t>Što čitamo – gledamo na TV – surfamo?</w:t>
            </w:r>
          </w:p>
          <w:p w14:paraId="05252C78" w14:textId="77777777" w:rsidR="00DA64B9" w:rsidRPr="00B01534" w:rsidRDefault="00DA64B9" w:rsidP="003D599A">
            <w:pPr>
              <w:tabs>
                <w:tab w:val="left" w:pos="0"/>
              </w:tabs>
              <w:jc w:val="center"/>
              <w:rPr>
                <w:sz w:val="24"/>
                <w:szCs w:val="24"/>
              </w:rPr>
            </w:pPr>
            <w:r w:rsidRPr="00B01534">
              <w:rPr>
                <w:sz w:val="24"/>
                <w:szCs w:val="24"/>
              </w:rPr>
              <w:t>Zaljubljenost – ljubav</w:t>
            </w:r>
          </w:p>
          <w:p w14:paraId="2086ABF1" w14:textId="77777777" w:rsidR="00DA64B9" w:rsidRDefault="00DA64B9" w:rsidP="003D599A">
            <w:pPr>
              <w:tabs>
                <w:tab w:val="left" w:pos="0"/>
              </w:tabs>
              <w:jc w:val="center"/>
              <w:rPr>
                <w:sz w:val="24"/>
                <w:szCs w:val="24"/>
              </w:rPr>
            </w:pPr>
            <w:r w:rsidRPr="00B01534">
              <w:rPr>
                <w:sz w:val="24"/>
                <w:szCs w:val="24"/>
              </w:rPr>
              <w:t>Koliko poštujem odrasle?</w:t>
            </w:r>
          </w:p>
          <w:p w14:paraId="7E27B99A" w14:textId="2F1C70C2" w:rsidR="004D3E1E" w:rsidRPr="00B01534" w:rsidRDefault="004D3E1E" w:rsidP="003D599A">
            <w:pPr>
              <w:tabs>
                <w:tab w:val="left" w:pos="0"/>
              </w:tabs>
              <w:jc w:val="center"/>
              <w:rPr>
                <w:sz w:val="24"/>
                <w:szCs w:val="24"/>
              </w:rPr>
            </w:pPr>
            <w:r>
              <w:rPr>
                <w:sz w:val="24"/>
                <w:szCs w:val="24"/>
              </w:rPr>
              <w:t>Fašnik</w:t>
            </w:r>
          </w:p>
        </w:tc>
        <w:tc>
          <w:tcPr>
            <w:tcW w:w="334" w:type="pct"/>
          </w:tcPr>
          <w:p w14:paraId="55084A1F" w14:textId="77777777" w:rsidR="00DA64B9" w:rsidRPr="00B01534" w:rsidRDefault="00DA64B9" w:rsidP="003D599A">
            <w:pPr>
              <w:tabs>
                <w:tab w:val="left" w:pos="0"/>
              </w:tabs>
              <w:jc w:val="center"/>
              <w:rPr>
                <w:sz w:val="24"/>
                <w:szCs w:val="24"/>
              </w:rPr>
            </w:pPr>
          </w:p>
          <w:p w14:paraId="3A1066CC" w14:textId="77777777" w:rsidR="00DA64B9" w:rsidRPr="00B01534" w:rsidRDefault="00DA64B9" w:rsidP="003D599A">
            <w:pPr>
              <w:tabs>
                <w:tab w:val="left" w:pos="0"/>
              </w:tabs>
              <w:jc w:val="center"/>
              <w:rPr>
                <w:sz w:val="24"/>
                <w:szCs w:val="24"/>
              </w:rPr>
            </w:pPr>
          </w:p>
          <w:p w14:paraId="22446A4A" w14:textId="77777777" w:rsidR="00DA64B9" w:rsidRPr="00B01534" w:rsidRDefault="00DA64B9" w:rsidP="003D599A">
            <w:pPr>
              <w:tabs>
                <w:tab w:val="left" w:pos="0"/>
              </w:tabs>
              <w:jc w:val="center"/>
              <w:rPr>
                <w:sz w:val="24"/>
                <w:szCs w:val="24"/>
              </w:rPr>
            </w:pPr>
            <w:r w:rsidRPr="00B01534">
              <w:rPr>
                <w:sz w:val="24"/>
                <w:szCs w:val="24"/>
              </w:rPr>
              <w:t>4</w:t>
            </w:r>
          </w:p>
        </w:tc>
        <w:tc>
          <w:tcPr>
            <w:tcW w:w="1328" w:type="pct"/>
          </w:tcPr>
          <w:p w14:paraId="392448D5" w14:textId="77777777" w:rsidR="00DA64B9" w:rsidRDefault="004D3E1E" w:rsidP="003D599A">
            <w:pPr>
              <w:tabs>
                <w:tab w:val="left" w:pos="0"/>
              </w:tabs>
              <w:jc w:val="center"/>
              <w:rPr>
                <w:sz w:val="24"/>
                <w:szCs w:val="24"/>
              </w:rPr>
            </w:pPr>
            <w:r>
              <w:rPr>
                <w:sz w:val="24"/>
                <w:szCs w:val="24"/>
              </w:rPr>
              <w:t>14.</w:t>
            </w:r>
            <w:r w:rsidR="00DA64B9" w:rsidRPr="00B01534">
              <w:rPr>
                <w:sz w:val="24"/>
                <w:szCs w:val="24"/>
              </w:rPr>
              <w:t>2. – Sveti Valentin</w:t>
            </w:r>
          </w:p>
          <w:p w14:paraId="35AE6BFB" w14:textId="5AA48D75" w:rsidR="004D3E1E" w:rsidRPr="00B01534" w:rsidRDefault="004D3E1E" w:rsidP="003D599A">
            <w:pPr>
              <w:tabs>
                <w:tab w:val="left" w:pos="0"/>
              </w:tabs>
              <w:jc w:val="center"/>
              <w:rPr>
                <w:sz w:val="24"/>
                <w:szCs w:val="24"/>
              </w:rPr>
            </w:pPr>
            <w:r>
              <w:rPr>
                <w:sz w:val="24"/>
                <w:szCs w:val="24"/>
              </w:rPr>
              <w:t>16.2. - Fašnik</w:t>
            </w:r>
          </w:p>
        </w:tc>
      </w:tr>
      <w:tr w:rsidR="00DA64B9" w:rsidRPr="00B01534" w14:paraId="6C8695EC" w14:textId="77777777" w:rsidTr="614B14FD">
        <w:trPr>
          <w:trHeight w:val="1240"/>
        </w:trPr>
        <w:tc>
          <w:tcPr>
            <w:tcW w:w="519" w:type="pct"/>
          </w:tcPr>
          <w:p w14:paraId="36C4FAF8" w14:textId="77777777" w:rsidR="00DA64B9" w:rsidRPr="00B01534" w:rsidRDefault="00DA64B9" w:rsidP="003D599A">
            <w:pPr>
              <w:tabs>
                <w:tab w:val="left" w:pos="0"/>
              </w:tabs>
              <w:jc w:val="center"/>
              <w:rPr>
                <w:sz w:val="24"/>
                <w:szCs w:val="24"/>
              </w:rPr>
            </w:pPr>
          </w:p>
          <w:p w14:paraId="3DDCCF0A" w14:textId="77777777" w:rsidR="00DA64B9" w:rsidRPr="00B01534" w:rsidRDefault="00DA64B9" w:rsidP="003D599A">
            <w:pPr>
              <w:tabs>
                <w:tab w:val="left" w:pos="0"/>
              </w:tabs>
              <w:jc w:val="center"/>
              <w:rPr>
                <w:sz w:val="24"/>
                <w:szCs w:val="24"/>
              </w:rPr>
            </w:pPr>
          </w:p>
          <w:p w14:paraId="5AFF8F65" w14:textId="77777777" w:rsidR="00DA64B9" w:rsidRPr="00B01534" w:rsidRDefault="00DA64B9" w:rsidP="003D599A">
            <w:pPr>
              <w:tabs>
                <w:tab w:val="left" w:pos="0"/>
              </w:tabs>
              <w:jc w:val="center"/>
              <w:rPr>
                <w:sz w:val="24"/>
                <w:szCs w:val="24"/>
              </w:rPr>
            </w:pPr>
            <w:r w:rsidRPr="00B01534">
              <w:rPr>
                <w:sz w:val="24"/>
                <w:szCs w:val="24"/>
              </w:rPr>
              <w:t>III.</w:t>
            </w:r>
          </w:p>
        </w:tc>
        <w:tc>
          <w:tcPr>
            <w:tcW w:w="2819" w:type="pct"/>
          </w:tcPr>
          <w:p w14:paraId="192CEA96" w14:textId="1E9E5570" w:rsidR="00DA64B9" w:rsidRPr="00B01534" w:rsidRDefault="00DA64B9" w:rsidP="004D3E1E">
            <w:pPr>
              <w:tabs>
                <w:tab w:val="left" w:pos="0"/>
              </w:tabs>
              <w:rPr>
                <w:sz w:val="24"/>
                <w:szCs w:val="24"/>
              </w:rPr>
            </w:pPr>
          </w:p>
          <w:p w14:paraId="6B304E9C" w14:textId="77777777" w:rsidR="00DA64B9" w:rsidRPr="00B01534" w:rsidRDefault="00DA64B9" w:rsidP="003D599A">
            <w:pPr>
              <w:tabs>
                <w:tab w:val="left" w:pos="0"/>
              </w:tabs>
              <w:jc w:val="center"/>
              <w:rPr>
                <w:sz w:val="24"/>
                <w:szCs w:val="24"/>
              </w:rPr>
            </w:pPr>
            <w:r w:rsidRPr="00B01534">
              <w:rPr>
                <w:sz w:val="24"/>
                <w:szCs w:val="24"/>
              </w:rPr>
              <w:t>Bon – ton</w:t>
            </w:r>
          </w:p>
          <w:p w14:paraId="3744B9DF" w14:textId="77777777" w:rsidR="00DA64B9" w:rsidRPr="00B01534" w:rsidRDefault="00DA64B9" w:rsidP="003D599A">
            <w:pPr>
              <w:tabs>
                <w:tab w:val="left" w:pos="0"/>
              </w:tabs>
              <w:jc w:val="center"/>
              <w:rPr>
                <w:sz w:val="24"/>
                <w:szCs w:val="24"/>
              </w:rPr>
            </w:pPr>
            <w:r w:rsidRPr="00B01534">
              <w:rPr>
                <w:sz w:val="24"/>
                <w:szCs w:val="24"/>
              </w:rPr>
              <w:t>Moj uzor – njegova i moja dobra djela</w:t>
            </w:r>
          </w:p>
          <w:p w14:paraId="629B7BF2" w14:textId="77777777" w:rsidR="00DA64B9" w:rsidRPr="00B01534" w:rsidRDefault="00DA64B9" w:rsidP="003D599A">
            <w:pPr>
              <w:tabs>
                <w:tab w:val="left" w:pos="0"/>
              </w:tabs>
              <w:jc w:val="center"/>
              <w:rPr>
                <w:sz w:val="24"/>
                <w:szCs w:val="24"/>
              </w:rPr>
            </w:pPr>
            <w:r w:rsidRPr="00B01534">
              <w:rPr>
                <w:sz w:val="24"/>
                <w:szCs w:val="24"/>
              </w:rPr>
              <w:t>Zaštita okoliša</w:t>
            </w:r>
          </w:p>
        </w:tc>
        <w:tc>
          <w:tcPr>
            <w:tcW w:w="334" w:type="pct"/>
          </w:tcPr>
          <w:p w14:paraId="01EEEE40" w14:textId="77777777" w:rsidR="00DA64B9" w:rsidRPr="00B01534" w:rsidRDefault="00DA64B9" w:rsidP="003D599A">
            <w:pPr>
              <w:tabs>
                <w:tab w:val="left" w:pos="0"/>
              </w:tabs>
              <w:jc w:val="center"/>
              <w:rPr>
                <w:sz w:val="24"/>
                <w:szCs w:val="24"/>
              </w:rPr>
            </w:pPr>
          </w:p>
          <w:p w14:paraId="4636BFFA" w14:textId="77777777" w:rsidR="00DA64B9" w:rsidRPr="00B01534" w:rsidRDefault="00DA64B9" w:rsidP="003D599A">
            <w:pPr>
              <w:tabs>
                <w:tab w:val="left" w:pos="0"/>
              </w:tabs>
              <w:jc w:val="center"/>
              <w:rPr>
                <w:sz w:val="24"/>
                <w:szCs w:val="24"/>
              </w:rPr>
            </w:pPr>
          </w:p>
          <w:p w14:paraId="3D6FB28A" w14:textId="091C6938" w:rsidR="00DA64B9" w:rsidRPr="00B01534" w:rsidRDefault="00F21ABB" w:rsidP="003D599A">
            <w:pPr>
              <w:tabs>
                <w:tab w:val="left" w:pos="0"/>
              </w:tabs>
              <w:jc w:val="center"/>
              <w:rPr>
                <w:sz w:val="24"/>
                <w:szCs w:val="24"/>
              </w:rPr>
            </w:pPr>
            <w:r>
              <w:rPr>
                <w:sz w:val="24"/>
                <w:szCs w:val="24"/>
              </w:rPr>
              <w:t>5</w:t>
            </w:r>
          </w:p>
        </w:tc>
        <w:tc>
          <w:tcPr>
            <w:tcW w:w="1328" w:type="pct"/>
          </w:tcPr>
          <w:p w14:paraId="01212503" w14:textId="239D05F0" w:rsidR="00DA64B9" w:rsidRPr="00B01534" w:rsidRDefault="00DA64B9" w:rsidP="003D599A">
            <w:pPr>
              <w:tabs>
                <w:tab w:val="left" w:pos="0"/>
              </w:tabs>
              <w:jc w:val="center"/>
              <w:rPr>
                <w:sz w:val="24"/>
                <w:szCs w:val="24"/>
              </w:rPr>
            </w:pPr>
          </w:p>
          <w:p w14:paraId="6F95A580" w14:textId="15B61D06" w:rsidR="00DA64B9" w:rsidRPr="00B01534" w:rsidRDefault="004D3E1E" w:rsidP="003D599A">
            <w:pPr>
              <w:tabs>
                <w:tab w:val="left" w:pos="0"/>
              </w:tabs>
              <w:jc w:val="center"/>
              <w:rPr>
                <w:sz w:val="24"/>
                <w:szCs w:val="24"/>
              </w:rPr>
            </w:pPr>
            <w:r>
              <w:rPr>
                <w:sz w:val="24"/>
                <w:szCs w:val="24"/>
              </w:rPr>
              <w:t>8.</w:t>
            </w:r>
            <w:r w:rsidR="00DA64B9" w:rsidRPr="00B01534">
              <w:rPr>
                <w:sz w:val="24"/>
                <w:szCs w:val="24"/>
              </w:rPr>
              <w:t>3. Međunarodni dan žena</w:t>
            </w:r>
          </w:p>
          <w:p w14:paraId="5AFB0F4B" w14:textId="77777777" w:rsidR="00DA64B9" w:rsidRPr="00B01534" w:rsidRDefault="00DA64B9" w:rsidP="003D599A">
            <w:pPr>
              <w:tabs>
                <w:tab w:val="left" w:pos="0"/>
              </w:tabs>
              <w:jc w:val="center"/>
              <w:rPr>
                <w:sz w:val="24"/>
                <w:szCs w:val="24"/>
              </w:rPr>
            </w:pPr>
            <w:r w:rsidRPr="00B01534">
              <w:rPr>
                <w:sz w:val="24"/>
                <w:szCs w:val="24"/>
              </w:rPr>
              <w:t>22.03. Svjetski dan voda</w:t>
            </w:r>
          </w:p>
        </w:tc>
      </w:tr>
      <w:tr w:rsidR="00DA64B9" w:rsidRPr="00B01534" w14:paraId="32BD73C5" w14:textId="77777777" w:rsidTr="614B14FD">
        <w:trPr>
          <w:trHeight w:val="1242"/>
        </w:trPr>
        <w:tc>
          <w:tcPr>
            <w:tcW w:w="519" w:type="pct"/>
          </w:tcPr>
          <w:p w14:paraId="02326B3C" w14:textId="77777777" w:rsidR="00DA64B9" w:rsidRPr="00B01534" w:rsidRDefault="00DA64B9" w:rsidP="003D599A">
            <w:pPr>
              <w:tabs>
                <w:tab w:val="left" w:pos="0"/>
              </w:tabs>
              <w:jc w:val="center"/>
              <w:rPr>
                <w:sz w:val="24"/>
                <w:szCs w:val="24"/>
              </w:rPr>
            </w:pPr>
          </w:p>
          <w:p w14:paraId="634890DF" w14:textId="77777777" w:rsidR="00DA64B9" w:rsidRPr="00B01534" w:rsidRDefault="00DA64B9" w:rsidP="003D599A">
            <w:pPr>
              <w:tabs>
                <w:tab w:val="left" w:pos="0"/>
              </w:tabs>
              <w:jc w:val="center"/>
              <w:rPr>
                <w:sz w:val="24"/>
                <w:szCs w:val="24"/>
              </w:rPr>
            </w:pPr>
          </w:p>
          <w:p w14:paraId="71EA9E11" w14:textId="77777777" w:rsidR="00DA64B9" w:rsidRPr="00B01534" w:rsidRDefault="00DA64B9" w:rsidP="003D599A">
            <w:pPr>
              <w:tabs>
                <w:tab w:val="left" w:pos="0"/>
              </w:tabs>
              <w:jc w:val="center"/>
              <w:rPr>
                <w:sz w:val="24"/>
                <w:szCs w:val="24"/>
              </w:rPr>
            </w:pPr>
            <w:r w:rsidRPr="00B01534">
              <w:rPr>
                <w:sz w:val="24"/>
                <w:szCs w:val="24"/>
              </w:rPr>
              <w:t>IV.</w:t>
            </w:r>
          </w:p>
        </w:tc>
        <w:tc>
          <w:tcPr>
            <w:tcW w:w="2819" w:type="pct"/>
          </w:tcPr>
          <w:p w14:paraId="50BEE7F6" w14:textId="77777777" w:rsidR="00DA64B9" w:rsidRPr="00B01534" w:rsidRDefault="00DA64B9" w:rsidP="003D599A">
            <w:pPr>
              <w:tabs>
                <w:tab w:val="left" w:pos="0"/>
              </w:tabs>
              <w:jc w:val="center"/>
              <w:rPr>
                <w:sz w:val="24"/>
                <w:szCs w:val="24"/>
              </w:rPr>
            </w:pPr>
            <w:r w:rsidRPr="00B01534">
              <w:rPr>
                <w:sz w:val="24"/>
                <w:szCs w:val="24"/>
              </w:rPr>
              <w:t>Što jedemo i koliko?</w:t>
            </w:r>
          </w:p>
          <w:p w14:paraId="46D5B6E3" w14:textId="77777777" w:rsidR="00DA64B9" w:rsidRPr="00B01534" w:rsidRDefault="00DA64B9" w:rsidP="003D599A">
            <w:pPr>
              <w:tabs>
                <w:tab w:val="left" w:pos="0"/>
              </w:tabs>
              <w:jc w:val="center"/>
              <w:rPr>
                <w:sz w:val="24"/>
                <w:szCs w:val="24"/>
              </w:rPr>
            </w:pPr>
            <w:r w:rsidRPr="00B01534">
              <w:rPr>
                <w:sz w:val="24"/>
                <w:szCs w:val="24"/>
              </w:rPr>
              <w:t>Uskrs</w:t>
            </w:r>
          </w:p>
          <w:p w14:paraId="0FD5F93C" w14:textId="77777777" w:rsidR="00DA64B9" w:rsidRPr="00B01534" w:rsidRDefault="00DA64B9" w:rsidP="003D599A">
            <w:pPr>
              <w:tabs>
                <w:tab w:val="left" w:pos="0"/>
              </w:tabs>
              <w:jc w:val="center"/>
              <w:rPr>
                <w:sz w:val="24"/>
                <w:szCs w:val="24"/>
              </w:rPr>
            </w:pPr>
            <w:r w:rsidRPr="00B01534">
              <w:rPr>
                <w:sz w:val="24"/>
                <w:szCs w:val="24"/>
              </w:rPr>
              <w:t>Misli GLOBALNO djeluj LOKALNO – eko akcije</w:t>
            </w:r>
          </w:p>
          <w:p w14:paraId="1EC73350" w14:textId="77777777" w:rsidR="00DA64B9" w:rsidRPr="00B01534" w:rsidRDefault="00DA64B9" w:rsidP="003D599A">
            <w:pPr>
              <w:tabs>
                <w:tab w:val="left" w:pos="0"/>
              </w:tabs>
              <w:jc w:val="center"/>
              <w:rPr>
                <w:sz w:val="24"/>
                <w:szCs w:val="24"/>
              </w:rPr>
            </w:pPr>
            <w:r w:rsidRPr="00B01534">
              <w:rPr>
                <w:sz w:val="24"/>
                <w:szCs w:val="24"/>
              </w:rPr>
              <w:t>Kviz znanja – ekologija, zdravstveni i prometni odgoj</w:t>
            </w:r>
          </w:p>
        </w:tc>
        <w:tc>
          <w:tcPr>
            <w:tcW w:w="334" w:type="pct"/>
          </w:tcPr>
          <w:p w14:paraId="5B084699" w14:textId="77777777" w:rsidR="00DA64B9" w:rsidRPr="00B01534" w:rsidRDefault="00DA64B9" w:rsidP="003D599A">
            <w:pPr>
              <w:tabs>
                <w:tab w:val="left" w:pos="0"/>
              </w:tabs>
              <w:jc w:val="center"/>
              <w:rPr>
                <w:sz w:val="24"/>
                <w:szCs w:val="24"/>
              </w:rPr>
            </w:pPr>
          </w:p>
          <w:p w14:paraId="678940CF" w14:textId="77777777" w:rsidR="00DA64B9" w:rsidRPr="00B01534" w:rsidRDefault="00DA64B9" w:rsidP="003D599A">
            <w:pPr>
              <w:tabs>
                <w:tab w:val="left" w:pos="0"/>
              </w:tabs>
              <w:jc w:val="center"/>
              <w:rPr>
                <w:sz w:val="24"/>
                <w:szCs w:val="24"/>
              </w:rPr>
            </w:pPr>
          </w:p>
          <w:p w14:paraId="17882E40" w14:textId="09E8236A" w:rsidR="00DA64B9" w:rsidRPr="00B01534" w:rsidRDefault="00F21ABB" w:rsidP="003D599A">
            <w:pPr>
              <w:tabs>
                <w:tab w:val="left" w:pos="0"/>
              </w:tabs>
              <w:jc w:val="center"/>
              <w:rPr>
                <w:sz w:val="24"/>
                <w:szCs w:val="24"/>
              </w:rPr>
            </w:pPr>
            <w:r>
              <w:rPr>
                <w:sz w:val="24"/>
                <w:szCs w:val="24"/>
              </w:rPr>
              <w:t>3</w:t>
            </w:r>
          </w:p>
        </w:tc>
        <w:tc>
          <w:tcPr>
            <w:tcW w:w="1328" w:type="pct"/>
          </w:tcPr>
          <w:p w14:paraId="1AEB4588" w14:textId="66F49667" w:rsidR="00DA64B9" w:rsidRPr="004D3E1E" w:rsidRDefault="614B14FD" w:rsidP="00DB7D57">
            <w:pPr>
              <w:pStyle w:val="Odlomakpopisa"/>
              <w:numPr>
                <w:ilvl w:val="2"/>
                <w:numId w:val="23"/>
              </w:numPr>
              <w:tabs>
                <w:tab w:val="left" w:pos="0"/>
              </w:tabs>
              <w:jc w:val="center"/>
              <w:rPr>
                <w:sz w:val="24"/>
                <w:szCs w:val="24"/>
              </w:rPr>
            </w:pPr>
            <w:r w:rsidRPr="614B14FD">
              <w:rPr>
                <w:sz w:val="24"/>
                <w:szCs w:val="24"/>
              </w:rPr>
              <w:t>– Uskrs</w:t>
            </w:r>
          </w:p>
          <w:p w14:paraId="2C9825CF" w14:textId="77777777" w:rsidR="004D3E1E" w:rsidRPr="004D3E1E" w:rsidRDefault="004D3E1E" w:rsidP="004D3E1E">
            <w:pPr>
              <w:tabs>
                <w:tab w:val="left" w:pos="0"/>
              </w:tabs>
              <w:ind w:left="426"/>
              <w:rPr>
                <w:sz w:val="24"/>
                <w:szCs w:val="24"/>
              </w:rPr>
            </w:pPr>
          </w:p>
          <w:p w14:paraId="4ED73FF5" w14:textId="3B6D5A63" w:rsidR="00DA64B9" w:rsidRPr="00B01534" w:rsidRDefault="004D3E1E" w:rsidP="003D599A">
            <w:pPr>
              <w:tabs>
                <w:tab w:val="left" w:pos="0"/>
              </w:tabs>
              <w:jc w:val="center"/>
              <w:rPr>
                <w:sz w:val="24"/>
                <w:szCs w:val="24"/>
              </w:rPr>
            </w:pPr>
            <w:r>
              <w:rPr>
                <w:sz w:val="24"/>
                <w:szCs w:val="24"/>
              </w:rPr>
              <w:t>22.</w:t>
            </w:r>
            <w:r w:rsidR="00DA64B9" w:rsidRPr="00B01534">
              <w:rPr>
                <w:sz w:val="24"/>
                <w:szCs w:val="24"/>
              </w:rPr>
              <w:t>4. Dan planeta Zemlje</w:t>
            </w:r>
          </w:p>
        </w:tc>
      </w:tr>
      <w:tr w:rsidR="00DA64B9" w:rsidRPr="00B01534" w14:paraId="3130039D" w14:textId="77777777" w:rsidTr="614B14FD">
        <w:trPr>
          <w:trHeight w:val="1240"/>
        </w:trPr>
        <w:tc>
          <w:tcPr>
            <w:tcW w:w="519" w:type="pct"/>
          </w:tcPr>
          <w:p w14:paraId="290F1746" w14:textId="77777777" w:rsidR="00DA64B9" w:rsidRPr="00B01534" w:rsidRDefault="00DA64B9" w:rsidP="003D599A">
            <w:pPr>
              <w:tabs>
                <w:tab w:val="left" w:pos="0"/>
              </w:tabs>
              <w:jc w:val="center"/>
              <w:rPr>
                <w:sz w:val="24"/>
                <w:szCs w:val="24"/>
              </w:rPr>
            </w:pPr>
          </w:p>
          <w:p w14:paraId="42FC8F94" w14:textId="77777777" w:rsidR="00DA64B9" w:rsidRPr="00B01534" w:rsidRDefault="00DA64B9" w:rsidP="003D599A">
            <w:pPr>
              <w:tabs>
                <w:tab w:val="left" w:pos="0"/>
              </w:tabs>
              <w:jc w:val="center"/>
              <w:rPr>
                <w:sz w:val="24"/>
                <w:szCs w:val="24"/>
              </w:rPr>
            </w:pPr>
          </w:p>
          <w:p w14:paraId="6E1CEE9D" w14:textId="77777777" w:rsidR="00DA64B9" w:rsidRPr="00B01534" w:rsidRDefault="00DA64B9" w:rsidP="003D599A">
            <w:pPr>
              <w:tabs>
                <w:tab w:val="left" w:pos="0"/>
              </w:tabs>
              <w:jc w:val="center"/>
              <w:rPr>
                <w:sz w:val="24"/>
                <w:szCs w:val="24"/>
              </w:rPr>
            </w:pPr>
            <w:r w:rsidRPr="00B01534">
              <w:rPr>
                <w:sz w:val="24"/>
                <w:szCs w:val="24"/>
              </w:rPr>
              <w:t>V.</w:t>
            </w:r>
          </w:p>
        </w:tc>
        <w:tc>
          <w:tcPr>
            <w:tcW w:w="2819" w:type="pct"/>
          </w:tcPr>
          <w:p w14:paraId="66FAF2AC" w14:textId="77777777" w:rsidR="00DA64B9" w:rsidRPr="00B01534" w:rsidRDefault="00DA64B9" w:rsidP="003D599A">
            <w:pPr>
              <w:tabs>
                <w:tab w:val="left" w:pos="0"/>
              </w:tabs>
              <w:jc w:val="center"/>
              <w:rPr>
                <w:sz w:val="24"/>
                <w:szCs w:val="24"/>
              </w:rPr>
            </w:pPr>
            <w:r w:rsidRPr="00B01534">
              <w:rPr>
                <w:sz w:val="24"/>
                <w:szCs w:val="24"/>
              </w:rPr>
              <w:t>Elementarne nepogode i kako se zaštititi</w:t>
            </w:r>
          </w:p>
          <w:p w14:paraId="443C9138" w14:textId="77777777" w:rsidR="00DA64B9" w:rsidRPr="00B01534" w:rsidRDefault="00DA64B9" w:rsidP="003D599A">
            <w:pPr>
              <w:tabs>
                <w:tab w:val="left" w:pos="0"/>
              </w:tabs>
              <w:jc w:val="center"/>
              <w:rPr>
                <w:sz w:val="24"/>
                <w:szCs w:val="24"/>
              </w:rPr>
            </w:pPr>
            <w:r w:rsidRPr="00B01534">
              <w:rPr>
                <w:sz w:val="24"/>
                <w:szCs w:val="24"/>
              </w:rPr>
              <w:t>O majkama sve najbolje</w:t>
            </w:r>
          </w:p>
          <w:p w14:paraId="629BD7ED" w14:textId="77777777" w:rsidR="00DA64B9" w:rsidRPr="00B01534" w:rsidRDefault="00DA64B9" w:rsidP="003D599A">
            <w:pPr>
              <w:tabs>
                <w:tab w:val="left" w:pos="0"/>
              </w:tabs>
              <w:jc w:val="center"/>
              <w:rPr>
                <w:sz w:val="24"/>
                <w:szCs w:val="24"/>
              </w:rPr>
            </w:pPr>
            <w:r w:rsidRPr="00B01534">
              <w:rPr>
                <w:sz w:val="24"/>
                <w:szCs w:val="24"/>
              </w:rPr>
              <w:t>Što darivati svome gradu</w:t>
            </w:r>
          </w:p>
          <w:p w14:paraId="0FB77CFC" w14:textId="77777777" w:rsidR="00DA64B9" w:rsidRPr="00B01534" w:rsidRDefault="00DA64B9" w:rsidP="003D599A">
            <w:pPr>
              <w:tabs>
                <w:tab w:val="left" w:pos="0"/>
              </w:tabs>
              <w:jc w:val="center"/>
              <w:rPr>
                <w:sz w:val="24"/>
                <w:szCs w:val="24"/>
              </w:rPr>
            </w:pPr>
            <w:r w:rsidRPr="00B01534">
              <w:rPr>
                <w:sz w:val="24"/>
                <w:szCs w:val="24"/>
              </w:rPr>
              <w:t>Važnost sporta</w:t>
            </w:r>
          </w:p>
        </w:tc>
        <w:tc>
          <w:tcPr>
            <w:tcW w:w="334" w:type="pct"/>
          </w:tcPr>
          <w:p w14:paraId="0D4299E1" w14:textId="77777777" w:rsidR="00DA64B9" w:rsidRPr="00B01534" w:rsidRDefault="00DA64B9" w:rsidP="003D599A">
            <w:pPr>
              <w:tabs>
                <w:tab w:val="left" w:pos="0"/>
              </w:tabs>
              <w:jc w:val="center"/>
              <w:rPr>
                <w:sz w:val="24"/>
                <w:szCs w:val="24"/>
              </w:rPr>
            </w:pPr>
          </w:p>
          <w:p w14:paraId="4F160768" w14:textId="77777777" w:rsidR="00DA64B9" w:rsidRPr="00B01534" w:rsidRDefault="00DA64B9" w:rsidP="003D599A">
            <w:pPr>
              <w:tabs>
                <w:tab w:val="left" w:pos="0"/>
              </w:tabs>
              <w:jc w:val="center"/>
              <w:rPr>
                <w:sz w:val="24"/>
                <w:szCs w:val="24"/>
              </w:rPr>
            </w:pPr>
          </w:p>
          <w:p w14:paraId="1B27033D" w14:textId="77777777" w:rsidR="00DA64B9" w:rsidRPr="00B01534" w:rsidRDefault="00DA64B9" w:rsidP="003D599A">
            <w:pPr>
              <w:tabs>
                <w:tab w:val="left" w:pos="0"/>
              </w:tabs>
              <w:jc w:val="center"/>
              <w:rPr>
                <w:sz w:val="24"/>
                <w:szCs w:val="24"/>
              </w:rPr>
            </w:pPr>
            <w:r w:rsidRPr="00B01534">
              <w:rPr>
                <w:sz w:val="24"/>
                <w:szCs w:val="24"/>
              </w:rPr>
              <w:t>4</w:t>
            </w:r>
          </w:p>
        </w:tc>
        <w:tc>
          <w:tcPr>
            <w:tcW w:w="1328" w:type="pct"/>
          </w:tcPr>
          <w:p w14:paraId="42B40890" w14:textId="1351FE25" w:rsidR="00DA64B9" w:rsidRPr="00B01534" w:rsidRDefault="004D3E1E" w:rsidP="003D599A">
            <w:pPr>
              <w:tabs>
                <w:tab w:val="left" w:pos="0"/>
              </w:tabs>
              <w:jc w:val="center"/>
              <w:rPr>
                <w:sz w:val="24"/>
                <w:szCs w:val="24"/>
              </w:rPr>
            </w:pPr>
            <w:r>
              <w:rPr>
                <w:sz w:val="24"/>
                <w:szCs w:val="24"/>
              </w:rPr>
              <w:t>1.</w:t>
            </w:r>
            <w:r w:rsidR="00DA64B9" w:rsidRPr="00B01534">
              <w:rPr>
                <w:sz w:val="24"/>
                <w:szCs w:val="24"/>
              </w:rPr>
              <w:t>5. Praznik rada</w:t>
            </w:r>
          </w:p>
          <w:p w14:paraId="0FB94825" w14:textId="49A84319" w:rsidR="00DA64B9" w:rsidRPr="00B01534" w:rsidRDefault="001B4A86" w:rsidP="003D599A">
            <w:pPr>
              <w:tabs>
                <w:tab w:val="left" w:pos="0"/>
              </w:tabs>
              <w:jc w:val="center"/>
              <w:rPr>
                <w:sz w:val="24"/>
                <w:szCs w:val="24"/>
              </w:rPr>
            </w:pPr>
            <w:r>
              <w:rPr>
                <w:sz w:val="24"/>
                <w:szCs w:val="24"/>
              </w:rPr>
              <w:t>9</w:t>
            </w:r>
            <w:r w:rsidR="004D3E1E">
              <w:rPr>
                <w:sz w:val="24"/>
                <w:szCs w:val="24"/>
              </w:rPr>
              <w:t>.</w:t>
            </w:r>
            <w:r w:rsidR="00DA64B9" w:rsidRPr="00B01534">
              <w:rPr>
                <w:sz w:val="24"/>
                <w:szCs w:val="24"/>
              </w:rPr>
              <w:t>5. Majčin dan</w:t>
            </w:r>
          </w:p>
          <w:p w14:paraId="52116006" w14:textId="3F227B91" w:rsidR="00DA64B9" w:rsidRDefault="001B4A86" w:rsidP="003D599A">
            <w:pPr>
              <w:tabs>
                <w:tab w:val="left" w:pos="0"/>
              </w:tabs>
              <w:jc w:val="center"/>
              <w:rPr>
                <w:sz w:val="24"/>
                <w:szCs w:val="24"/>
              </w:rPr>
            </w:pPr>
            <w:r>
              <w:rPr>
                <w:sz w:val="24"/>
                <w:szCs w:val="24"/>
              </w:rPr>
              <w:t>17</w:t>
            </w:r>
            <w:r w:rsidR="00DA64B9" w:rsidRPr="00B01534">
              <w:rPr>
                <w:sz w:val="24"/>
                <w:szCs w:val="24"/>
              </w:rPr>
              <w:t>.5. Dan škole</w:t>
            </w:r>
          </w:p>
          <w:p w14:paraId="28EB501B" w14:textId="67CDE3B8" w:rsidR="001B4A86" w:rsidRPr="00B01534" w:rsidRDefault="001B4A86" w:rsidP="003D599A">
            <w:pPr>
              <w:tabs>
                <w:tab w:val="left" w:pos="0"/>
              </w:tabs>
              <w:jc w:val="center"/>
              <w:rPr>
                <w:sz w:val="24"/>
                <w:szCs w:val="24"/>
              </w:rPr>
            </w:pPr>
            <w:r>
              <w:rPr>
                <w:sz w:val="24"/>
                <w:szCs w:val="24"/>
              </w:rPr>
              <w:t>30.5. Dan državnosti</w:t>
            </w:r>
          </w:p>
          <w:p w14:paraId="7F9DA2F0" w14:textId="5F408C6B" w:rsidR="00DA64B9" w:rsidRPr="00B01534" w:rsidRDefault="004D3E1E" w:rsidP="003D599A">
            <w:pPr>
              <w:tabs>
                <w:tab w:val="left" w:pos="0"/>
              </w:tabs>
              <w:jc w:val="center"/>
              <w:rPr>
                <w:sz w:val="24"/>
                <w:szCs w:val="24"/>
              </w:rPr>
            </w:pPr>
            <w:r>
              <w:rPr>
                <w:sz w:val="24"/>
                <w:szCs w:val="24"/>
              </w:rPr>
              <w:t>31.</w:t>
            </w:r>
            <w:r w:rsidR="00DA64B9" w:rsidRPr="00B01534">
              <w:rPr>
                <w:sz w:val="24"/>
                <w:szCs w:val="24"/>
              </w:rPr>
              <w:t>5. Dan Grada Zagreba</w:t>
            </w:r>
          </w:p>
          <w:p w14:paraId="5D80CC71" w14:textId="0A5C05AF" w:rsidR="00DA64B9" w:rsidRPr="00B01534" w:rsidRDefault="004D3E1E" w:rsidP="003D599A">
            <w:pPr>
              <w:tabs>
                <w:tab w:val="left" w:pos="0"/>
              </w:tabs>
              <w:jc w:val="center"/>
              <w:rPr>
                <w:sz w:val="24"/>
                <w:szCs w:val="24"/>
              </w:rPr>
            </w:pPr>
            <w:r>
              <w:rPr>
                <w:sz w:val="24"/>
                <w:szCs w:val="24"/>
              </w:rPr>
              <w:t>31.</w:t>
            </w:r>
            <w:r w:rsidR="00DA64B9" w:rsidRPr="00B01534">
              <w:rPr>
                <w:sz w:val="24"/>
                <w:szCs w:val="24"/>
              </w:rPr>
              <w:t xml:space="preserve">5. Svjetski dan </w:t>
            </w:r>
            <w:r w:rsidR="00DA64B9">
              <w:rPr>
                <w:sz w:val="24"/>
                <w:szCs w:val="24"/>
              </w:rPr>
              <w:t>sporta</w:t>
            </w:r>
          </w:p>
        </w:tc>
      </w:tr>
      <w:tr w:rsidR="00DA64B9" w:rsidRPr="00B01534" w14:paraId="7D8973B8" w14:textId="77777777" w:rsidTr="614B14FD">
        <w:trPr>
          <w:trHeight w:val="623"/>
        </w:trPr>
        <w:tc>
          <w:tcPr>
            <w:tcW w:w="519" w:type="pct"/>
          </w:tcPr>
          <w:p w14:paraId="1A075B7B" w14:textId="77777777" w:rsidR="00DA64B9" w:rsidRPr="00B01534" w:rsidRDefault="00DA64B9" w:rsidP="003D599A">
            <w:pPr>
              <w:tabs>
                <w:tab w:val="left" w:pos="0"/>
              </w:tabs>
              <w:jc w:val="center"/>
              <w:rPr>
                <w:sz w:val="24"/>
                <w:szCs w:val="24"/>
              </w:rPr>
            </w:pPr>
            <w:r w:rsidRPr="00B01534">
              <w:rPr>
                <w:sz w:val="24"/>
                <w:szCs w:val="24"/>
              </w:rPr>
              <w:t>VI.</w:t>
            </w:r>
          </w:p>
        </w:tc>
        <w:tc>
          <w:tcPr>
            <w:tcW w:w="2819" w:type="pct"/>
          </w:tcPr>
          <w:p w14:paraId="274D2F10" w14:textId="1298903A" w:rsidR="00DA64B9" w:rsidRPr="00B01534" w:rsidRDefault="00DA64B9" w:rsidP="003D599A">
            <w:pPr>
              <w:tabs>
                <w:tab w:val="left" w:pos="0"/>
              </w:tabs>
              <w:jc w:val="center"/>
              <w:rPr>
                <w:sz w:val="24"/>
                <w:szCs w:val="24"/>
              </w:rPr>
            </w:pPr>
            <w:r w:rsidRPr="00B01534">
              <w:rPr>
                <w:sz w:val="24"/>
                <w:szCs w:val="24"/>
              </w:rPr>
              <w:t>Uspjeh u učenju i vladanju na kraju školske godine</w:t>
            </w:r>
          </w:p>
        </w:tc>
        <w:tc>
          <w:tcPr>
            <w:tcW w:w="334" w:type="pct"/>
          </w:tcPr>
          <w:p w14:paraId="57134730" w14:textId="77777777" w:rsidR="00DA64B9" w:rsidRPr="00B01534" w:rsidRDefault="00DA64B9" w:rsidP="003D599A">
            <w:pPr>
              <w:tabs>
                <w:tab w:val="left" w:pos="0"/>
              </w:tabs>
              <w:jc w:val="center"/>
              <w:rPr>
                <w:sz w:val="24"/>
                <w:szCs w:val="24"/>
              </w:rPr>
            </w:pPr>
            <w:r w:rsidRPr="00B01534">
              <w:rPr>
                <w:sz w:val="24"/>
                <w:szCs w:val="24"/>
              </w:rPr>
              <w:t>3</w:t>
            </w:r>
          </w:p>
        </w:tc>
        <w:tc>
          <w:tcPr>
            <w:tcW w:w="1328" w:type="pct"/>
          </w:tcPr>
          <w:p w14:paraId="199ED621" w14:textId="59570D2E" w:rsidR="00DA64B9" w:rsidRPr="00B01534" w:rsidRDefault="004D3E1E" w:rsidP="003D599A">
            <w:pPr>
              <w:tabs>
                <w:tab w:val="left" w:pos="0"/>
              </w:tabs>
              <w:jc w:val="center"/>
              <w:rPr>
                <w:sz w:val="24"/>
                <w:szCs w:val="24"/>
              </w:rPr>
            </w:pPr>
            <w:r>
              <w:rPr>
                <w:sz w:val="24"/>
                <w:szCs w:val="24"/>
              </w:rPr>
              <w:t>5.</w:t>
            </w:r>
            <w:r w:rsidR="00DA64B9" w:rsidRPr="00B01534">
              <w:rPr>
                <w:sz w:val="24"/>
                <w:szCs w:val="24"/>
              </w:rPr>
              <w:t>6. Dan zaštite okoliša</w:t>
            </w:r>
          </w:p>
        </w:tc>
      </w:tr>
    </w:tbl>
    <w:p w14:paraId="1D2961D7" w14:textId="77777777" w:rsidR="00DA64B9" w:rsidRPr="00B01534" w:rsidRDefault="00DA64B9" w:rsidP="00DA64B9">
      <w:pPr>
        <w:tabs>
          <w:tab w:val="left" w:pos="0"/>
        </w:tabs>
        <w:jc w:val="center"/>
        <w:rPr>
          <w:sz w:val="24"/>
          <w:szCs w:val="24"/>
        </w:rPr>
        <w:sectPr w:rsidR="00DA64B9" w:rsidRPr="00B01534" w:rsidSect="00191CE2">
          <w:headerReference w:type="default" r:id="rId33"/>
          <w:pgSz w:w="16840" w:h="11910" w:orient="landscape" w:code="9"/>
          <w:pgMar w:top="1100" w:right="980" w:bottom="1120" w:left="1000" w:header="0" w:footer="923" w:gutter="0"/>
          <w:cols w:space="720"/>
        </w:sectPr>
      </w:pPr>
    </w:p>
    <w:p w14:paraId="579B42A8" w14:textId="77777777" w:rsidR="00DA64B9" w:rsidRDefault="0C1009F7" w:rsidP="00DA64B9">
      <w:pPr>
        <w:pStyle w:val="Naslov1"/>
        <w:ind w:left="360" w:firstLine="0"/>
      </w:pPr>
      <w:bookmarkStart w:id="55" w:name="_Toc84779028"/>
      <w:r>
        <w:lastRenderedPageBreak/>
        <w:t>8. 5. Plan rada Vijeća roditelja</w:t>
      </w:r>
      <w:bookmarkEnd w:id="55"/>
    </w:p>
    <w:p w14:paraId="7A5900CB" w14:textId="77777777" w:rsidR="00DA64B9" w:rsidRDefault="00DA64B9" w:rsidP="00DA64B9">
      <w:pPr>
        <w:pStyle w:val="Tijeloteksta"/>
        <w:tabs>
          <w:tab w:val="left" w:pos="0"/>
        </w:tabs>
        <w:rPr>
          <w:b/>
          <w:sz w:val="20"/>
        </w:rPr>
      </w:pPr>
    </w:p>
    <w:p w14:paraId="43805CD0" w14:textId="77777777" w:rsidR="00DA64B9" w:rsidRDefault="00DA64B9" w:rsidP="00DA64B9">
      <w:pPr>
        <w:pStyle w:val="Tijeloteksta"/>
        <w:tabs>
          <w:tab w:val="left" w:pos="0"/>
        </w:tabs>
        <w:rPr>
          <w:b/>
          <w:sz w:val="20"/>
        </w:rPr>
      </w:pPr>
    </w:p>
    <w:p w14:paraId="2E757526" w14:textId="77777777" w:rsidR="00DA64B9" w:rsidRDefault="00DA64B9" w:rsidP="00DA64B9">
      <w:pPr>
        <w:pStyle w:val="Tijeloteksta"/>
        <w:tabs>
          <w:tab w:val="left" w:pos="0"/>
        </w:tabs>
        <w:spacing w:before="5"/>
        <w:rPr>
          <w:b/>
          <w:sz w:val="16"/>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7"/>
        <w:gridCol w:w="10347"/>
        <w:gridCol w:w="2946"/>
      </w:tblGrid>
      <w:tr w:rsidR="00DA64B9" w:rsidRPr="00E62664" w14:paraId="22A3451C" w14:textId="77777777" w:rsidTr="003D599A">
        <w:trPr>
          <w:trHeight w:val="621"/>
        </w:trPr>
        <w:tc>
          <w:tcPr>
            <w:tcW w:w="524" w:type="pct"/>
            <w:shd w:val="clear" w:color="auto" w:fill="E4B8B7"/>
            <w:vAlign w:val="center"/>
          </w:tcPr>
          <w:p w14:paraId="6B1C079F" w14:textId="77777777" w:rsidR="00DA64B9" w:rsidRPr="00E62664" w:rsidRDefault="00DA64B9" w:rsidP="003D599A">
            <w:pPr>
              <w:pStyle w:val="TableParagraph"/>
              <w:tabs>
                <w:tab w:val="left" w:pos="0"/>
              </w:tabs>
              <w:spacing w:line="207" w:lineRule="exact"/>
              <w:ind w:left="110"/>
              <w:jc w:val="center"/>
              <w:rPr>
                <w:b/>
                <w:sz w:val="24"/>
                <w:szCs w:val="24"/>
              </w:rPr>
            </w:pPr>
            <w:r w:rsidRPr="00E62664">
              <w:rPr>
                <w:b/>
                <w:sz w:val="24"/>
                <w:szCs w:val="24"/>
              </w:rPr>
              <w:t>REDNI</w:t>
            </w:r>
            <w:r>
              <w:rPr>
                <w:b/>
                <w:sz w:val="24"/>
                <w:szCs w:val="24"/>
              </w:rPr>
              <w:t xml:space="preserve"> </w:t>
            </w:r>
            <w:r w:rsidRPr="00E62664">
              <w:rPr>
                <w:b/>
                <w:sz w:val="24"/>
                <w:szCs w:val="24"/>
              </w:rPr>
              <w:t>BROJ</w:t>
            </w:r>
          </w:p>
        </w:tc>
        <w:tc>
          <w:tcPr>
            <w:tcW w:w="3484" w:type="pct"/>
            <w:shd w:val="clear" w:color="auto" w:fill="E4B8B7"/>
            <w:vAlign w:val="center"/>
          </w:tcPr>
          <w:p w14:paraId="2D5D5048" w14:textId="77777777" w:rsidR="00DA64B9" w:rsidRPr="00E62664" w:rsidRDefault="00DA64B9" w:rsidP="003D599A">
            <w:pPr>
              <w:pStyle w:val="TableParagraph"/>
              <w:tabs>
                <w:tab w:val="left" w:pos="0"/>
              </w:tabs>
              <w:spacing w:before="155"/>
              <w:ind w:left="3658"/>
              <w:jc w:val="center"/>
              <w:rPr>
                <w:b/>
                <w:sz w:val="24"/>
                <w:szCs w:val="24"/>
              </w:rPr>
            </w:pPr>
            <w:r w:rsidRPr="00E62664">
              <w:rPr>
                <w:b/>
                <w:sz w:val="24"/>
                <w:szCs w:val="24"/>
              </w:rPr>
              <w:t>SADRŽAJ</w:t>
            </w:r>
          </w:p>
        </w:tc>
        <w:tc>
          <w:tcPr>
            <w:tcW w:w="993" w:type="pct"/>
            <w:shd w:val="clear" w:color="auto" w:fill="E4B8B7"/>
            <w:vAlign w:val="center"/>
          </w:tcPr>
          <w:p w14:paraId="6FDD94D3" w14:textId="77777777" w:rsidR="00DA64B9" w:rsidRPr="00E62664" w:rsidRDefault="00DA64B9" w:rsidP="003D599A">
            <w:pPr>
              <w:pStyle w:val="TableParagraph"/>
              <w:tabs>
                <w:tab w:val="left" w:pos="0"/>
              </w:tabs>
              <w:spacing w:before="155"/>
              <w:ind w:left="303"/>
              <w:jc w:val="center"/>
              <w:rPr>
                <w:b/>
                <w:sz w:val="24"/>
                <w:szCs w:val="24"/>
              </w:rPr>
            </w:pPr>
            <w:r w:rsidRPr="00E62664">
              <w:rPr>
                <w:b/>
                <w:sz w:val="24"/>
                <w:szCs w:val="24"/>
              </w:rPr>
              <w:t>VREMENIK</w:t>
            </w:r>
          </w:p>
        </w:tc>
      </w:tr>
      <w:tr w:rsidR="00DA64B9" w:rsidRPr="00E62664" w14:paraId="6617C887" w14:textId="77777777" w:rsidTr="003D599A">
        <w:trPr>
          <w:trHeight w:val="2172"/>
        </w:trPr>
        <w:tc>
          <w:tcPr>
            <w:tcW w:w="524" w:type="pct"/>
            <w:vAlign w:val="center"/>
          </w:tcPr>
          <w:p w14:paraId="6C9F10B8" w14:textId="77777777" w:rsidR="00DA64B9" w:rsidRPr="00E62664" w:rsidRDefault="00DA64B9" w:rsidP="003D599A">
            <w:pPr>
              <w:pStyle w:val="TableParagraph"/>
              <w:tabs>
                <w:tab w:val="left" w:pos="0"/>
              </w:tabs>
              <w:ind w:left="242"/>
              <w:jc w:val="center"/>
              <w:rPr>
                <w:sz w:val="24"/>
                <w:szCs w:val="24"/>
              </w:rPr>
            </w:pPr>
            <w:r w:rsidRPr="00E62664">
              <w:rPr>
                <w:sz w:val="24"/>
                <w:szCs w:val="24"/>
              </w:rPr>
              <w:t>1.</w:t>
            </w:r>
          </w:p>
        </w:tc>
        <w:tc>
          <w:tcPr>
            <w:tcW w:w="3484" w:type="pct"/>
            <w:vAlign w:val="center"/>
          </w:tcPr>
          <w:p w14:paraId="2D5162F9" w14:textId="70B67C0D" w:rsidR="00DA64B9" w:rsidRPr="00E62664" w:rsidRDefault="006C1987" w:rsidP="003D599A">
            <w:pPr>
              <w:pStyle w:val="TableParagraph"/>
              <w:tabs>
                <w:tab w:val="left" w:pos="0"/>
              </w:tabs>
              <w:spacing w:line="202" w:lineRule="exact"/>
              <w:ind w:left="110"/>
              <w:jc w:val="center"/>
              <w:rPr>
                <w:sz w:val="24"/>
                <w:szCs w:val="24"/>
              </w:rPr>
            </w:pPr>
            <w:r>
              <w:rPr>
                <w:sz w:val="24"/>
                <w:szCs w:val="24"/>
              </w:rPr>
              <w:t>Konstituiranje Vijeća roditelja</w:t>
            </w:r>
          </w:p>
          <w:p w14:paraId="7326D1AA" w14:textId="69DF1963" w:rsidR="006C1987" w:rsidRDefault="00DA64B9" w:rsidP="003D599A">
            <w:pPr>
              <w:pStyle w:val="TableParagraph"/>
              <w:tabs>
                <w:tab w:val="left" w:pos="0"/>
              </w:tabs>
              <w:spacing w:before="102" w:line="362" w:lineRule="auto"/>
              <w:ind w:left="110"/>
              <w:jc w:val="center"/>
              <w:rPr>
                <w:sz w:val="24"/>
                <w:szCs w:val="24"/>
              </w:rPr>
            </w:pPr>
            <w:r w:rsidRPr="1EF5231F">
              <w:rPr>
                <w:sz w:val="24"/>
                <w:szCs w:val="24"/>
              </w:rPr>
              <w:t xml:space="preserve">Razmatranje školskog kurikula za školsku godinu </w:t>
            </w:r>
            <w:r w:rsidR="00A13724">
              <w:rPr>
                <w:sz w:val="24"/>
                <w:szCs w:val="24"/>
              </w:rPr>
              <w:t>2021</w:t>
            </w:r>
            <w:r w:rsidR="005057A9">
              <w:rPr>
                <w:sz w:val="24"/>
                <w:szCs w:val="24"/>
              </w:rPr>
              <w:t>./</w:t>
            </w:r>
            <w:r w:rsidR="00A13724">
              <w:rPr>
                <w:sz w:val="24"/>
                <w:szCs w:val="24"/>
              </w:rPr>
              <w:t>2022</w:t>
            </w:r>
            <w:r w:rsidR="005057A9">
              <w:rPr>
                <w:sz w:val="24"/>
                <w:szCs w:val="24"/>
              </w:rPr>
              <w:t>.</w:t>
            </w:r>
          </w:p>
          <w:p w14:paraId="264EB550" w14:textId="11F86948" w:rsidR="00DA64B9" w:rsidRPr="00E62664" w:rsidRDefault="00DA64B9" w:rsidP="003D599A">
            <w:pPr>
              <w:pStyle w:val="TableParagraph"/>
              <w:tabs>
                <w:tab w:val="left" w:pos="0"/>
              </w:tabs>
              <w:spacing w:before="102" w:line="362" w:lineRule="auto"/>
              <w:ind w:left="110"/>
              <w:jc w:val="center"/>
              <w:rPr>
                <w:sz w:val="24"/>
                <w:szCs w:val="24"/>
              </w:rPr>
            </w:pPr>
            <w:r w:rsidRPr="1EF5231F">
              <w:rPr>
                <w:sz w:val="24"/>
                <w:szCs w:val="24"/>
              </w:rPr>
              <w:t xml:space="preserve">Razmatranje Godišnjeg plana i programa za </w:t>
            </w:r>
            <w:r w:rsidR="00A13724">
              <w:rPr>
                <w:sz w:val="24"/>
                <w:szCs w:val="24"/>
              </w:rPr>
              <w:t>2021</w:t>
            </w:r>
            <w:r w:rsidR="005057A9">
              <w:rPr>
                <w:sz w:val="24"/>
                <w:szCs w:val="24"/>
              </w:rPr>
              <w:t>./</w:t>
            </w:r>
            <w:r w:rsidR="00A13724">
              <w:rPr>
                <w:sz w:val="24"/>
                <w:szCs w:val="24"/>
              </w:rPr>
              <w:t>2022</w:t>
            </w:r>
            <w:r w:rsidR="005057A9">
              <w:rPr>
                <w:sz w:val="24"/>
                <w:szCs w:val="24"/>
              </w:rPr>
              <w:t>.</w:t>
            </w:r>
            <w:r w:rsidR="006C1987">
              <w:rPr>
                <w:sz w:val="24"/>
                <w:szCs w:val="24"/>
              </w:rPr>
              <w:t xml:space="preserve"> šk. godinu</w:t>
            </w:r>
          </w:p>
          <w:p w14:paraId="348E8326" w14:textId="4694807E" w:rsidR="00DA64B9" w:rsidRPr="00E62664" w:rsidRDefault="00DA64B9" w:rsidP="003D599A">
            <w:pPr>
              <w:pStyle w:val="TableParagraph"/>
              <w:tabs>
                <w:tab w:val="left" w:pos="0"/>
              </w:tabs>
              <w:spacing w:line="204" w:lineRule="exact"/>
              <w:ind w:left="110"/>
              <w:jc w:val="center"/>
              <w:rPr>
                <w:sz w:val="24"/>
                <w:szCs w:val="24"/>
              </w:rPr>
            </w:pPr>
            <w:r w:rsidRPr="00E62664">
              <w:rPr>
                <w:sz w:val="24"/>
                <w:szCs w:val="24"/>
              </w:rPr>
              <w:t xml:space="preserve">Odabir osiguravajuće kuće za osiguranje učenika od posljedica nezgode u školskoj godini </w:t>
            </w:r>
            <w:r w:rsidR="00A13724">
              <w:rPr>
                <w:sz w:val="24"/>
                <w:szCs w:val="24"/>
              </w:rPr>
              <w:t>2021</w:t>
            </w:r>
            <w:r w:rsidR="005057A9">
              <w:rPr>
                <w:sz w:val="24"/>
                <w:szCs w:val="24"/>
              </w:rPr>
              <w:t>./</w:t>
            </w:r>
            <w:r w:rsidR="00A13724">
              <w:rPr>
                <w:sz w:val="24"/>
                <w:szCs w:val="24"/>
              </w:rPr>
              <w:t>2022</w:t>
            </w:r>
            <w:r w:rsidR="005057A9">
              <w:rPr>
                <w:sz w:val="24"/>
                <w:szCs w:val="24"/>
              </w:rPr>
              <w:t>.</w:t>
            </w:r>
          </w:p>
        </w:tc>
        <w:tc>
          <w:tcPr>
            <w:tcW w:w="993" w:type="pct"/>
            <w:vAlign w:val="center"/>
          </w:tcPr>
          <w:p w14:paraId="5A4A0E69" w14:textId="77777777" w:rsidR="00DA64B9" w:rsidRPr="00E62664" w:rsidRDefault="00DA64B9" w:rsidP="003D599A">
            <w:pPr>
              <w:pStyle w:val="TableParagraph"/>
              <w:tabs>
                <w:tab w:val="left" w:pos="0"/>
              </w:tabs>
              <w:ind w:left="303"/>
              <w:jc w:val="center"/>
              <w:rPr>
                <w:sz w:val="24"/>
                <w:szCs w:val="24"/>
              </w:rPr>
            </w:pPr>
            <w:r w:rsidRPr="00E62664">
              <w:rPr>
                <w:sz w:val="24"/>
                <w:szCs w:val="24"/>
              </w:rPr>
              <w:t>Rujan/listopad</w:t>
            </w:r>
          </w:p>
        </w:tc>
      </w:tr>
      <w:tr w:rsidR="00DA64B9" w:rsidRPr="00E62664" w14:paraId="7ABAA304" w14:textId="77777777" w:rsidTr="003D599A">
        <w:trPr>
          <w:trHeight w:val="834"/>
        </w:trPr>
        <w:tc>
          <w:tcPr>
            <w:tcW w:w="524" w:type="pct"/>
            <w:vAlign w:val="center"/>
          </w:tcPr>
          <w:p w14:paraId="3974E2F2" w14:textId="77777777" w:rsidR="00DA64B9" w:rsidRPr="00E62664" w:rsidRDefault="00DA64B9" w:rsidP="003D599A">
            <w:pPr>
              <w:pStyle w:val="TableParagraph"/>
              <w:tabs>
                <w:tab w:val="left" w:pos="0"/>
              </w:tabs>
              <w:spacing w:line="204" w:lineRule="exact"/>
              <w:ind w:left="242"/>
              <w:jc w:val="center"/>
              <w:rPr>
                <w:sz w:val="24"/>
                <w:szCs w:val="24"/>
              </w:rPr>
            </w:pPr>
            <w:r w:rsidRPr="00E62664">
              <w:rPr>
                <w:sz w:val="24"/>
                <w:szCs w:val="24"/>
              </w:rPr>
              <w:t>2.</w:t>
            </w:r>
          </w:p>
        </w:tc>
        <w:tc>
          <w:tcPr>
            <w:tcW w:w="3484" w:type="pct"/>
            <w:vAlign w:val="center"/>
          </w:tcPr>
          <w:p w14:paraId="54333A13" w14:textId="77777777" w:rsidR="00DA64B9" w:rsidRPr="00E62664" w:rsidRDefault="00DA64B9" w:rsidP="003D599A">
            <w:pPr>
              <w:pStyle w:val="TableParagraph"/>
              <w:tabs>
                <w:tab w:val="left" w:pos="0"/>
              </w:tabs>
              <w:spacing w:line="204" w:lineRule="exact"/>
              <w:ind w:left="110"/>
              <w:jc w:val="center"/>
              <w:rPr>
                <w:sz w:val="24"/>
                <w:szCs w:val="24"/>
              </w:rPr>
            </w:pPr>
            <w:r w:rsidRPr="00E62664">
              <w:rPr>
                <w:sz w:val="24"/>
                <w:szCs w:val="24"/>
              </w:rPr>
              <w:t>Analiza rada nakon I. obrazovnog razdoblja;</w:t>
            </w:r>
          </w:p>
        </w:tc>
        <w:tc>
          <w:tcPr>
            <w:tcW w:w="993" w:type="pct"/>
            <w:vAlign w:val="center"/>
          </w:tcPr>
          <w:p w14:paraId="4C47D4C7" w14:textId="79FFAC94" w:rsidR="00DA64B9" w:rsidRPr="00E62664" w:rsidRDefault="007D5BC2" w:rsidP="003D599A">
            <w:pPr>
              <w:pStyle w:val="TableParagraph"/>
              <w:tabs>
                <w:tab w:val="left" w:pos="0"/>
              </w:tabs>
              <w:spacing w:line="204" w:lineRule="exact"/>
              <w:ind w:left="303"/>
              <w:jc w:val="center"/>
              <w:rPr>
                <w:sz w:val="24"/>
                <w:szCs w:val="24"/>
              </w:rPr>
            </w:pPr>
            <w:r>
              <w:rPr>
                <w:sz w:val="24"/>
                <w:szCs w:val="24"/>
              </w:rPr>
              <w:t xml:space="preserve">siječanj </w:t>
            </w:r>
            <w:r w:rsidR="00A13724">
              <w:rPr>
                <w:sz w:val="24"/>
                <w:szCs w:val="24"/>
              </w:rPr>
              <w:t>2022</w:t>
            </w:r>
            <w:r w:rsidR="00DA64B9" w:rsidRPr="00E62664">
              <w:rPr>
                <w:sz w:val="24"/>
                <w:szCs w:val="24"/>
              </w:rPr>
              <w:t>..</w:t>
            </w:r>
          </w:p>
        </w:tc>
      </w:tr>
      <w:tr w:rsidR="00DA64B9" w:rsidRPr="00E62664" w14:paraId="740A900E" w14:textId="77777777" w:rsidTr="003D599A">
        <w:trPr>
          <w:trHeight w:val="1130"/>
        </w:trPr>
        <w:tc>
          <w:tcPr>
            <w:tcW w:w="524" w:type="pct"/>
            <w:vAlign w:val="center"/>
          </w:tcPr>
          <w:p w14:paraId="650CD0A7" w14:textId="77777777" w:rsidR="00DA64B9" w:rsidRPr="00E62664" w:rsidRDefault="00DA64B9" w:rsidP="003D599A">
            <w:pPr>
              <w:pStyle w:val="TableParagraph"/>
              <w:tabs>
                <w:tab w:val="left" w:pos="0"/>
              </w:tabs>
              <w:spacing w:before="151"/>
              <w:ind w:left="242"/>
              <w:jc w:val="center"/>
              <w:rPr>
                <w:sz w:val="24"/>
                <w:szCs w:val="24"/>
              </w:rPr>
            </w:pPr>
            <w:r w:rsidRPr="00E62664">
              <w:rPr>
                <w:sz w:val="24"/>
                <w:szCs w:val="24"/>
              </w:rPr>
              <w:t>3.</w:t>
            </w:r>
          </w:p>
        </w:tc>
        <w:tc>
          <w:tcPr>
            <w:tcW w:w="3484" w:type="pct"/>
            <w:vAlign w:val="center"/>
          </w:tcPr>
          <w:p w14:paraId="37AD8EC7" w14:textId="78A25BF2" w:rsidR="00DA64B9" w:rsidRPr="00E62664" w:rsidRDefault="00DA64B9" w:rsidP="003D599A">
            <w:pPr>
              <w:pStyle w:val="TableParagraph"/>
              <w:tabs>
                <w:tab w:val="left" w:pos="0"/>
              </w:tabs>
              <w:spacing w:line="202" w:lineRule="exact"/>
              <w:ind w:left="110"/>
              <w:jc w:val="center"/>
              <w:rPr>
                <w:sz w:val="24"/>
                <w:szCs w:val="24"/>
              </w:rPr>
            </w:pPr>
            <w:r w:rsidRPr="00E62664">
              <w:rPr>
                <w:sz w:val="24"/>
                <w:szCs w:val="24"/>
              </w:rPr>
              <w:t>Izvješće o radu škole na kraju školske</w:t>
            </w:r>
            <w:r w:rsidRPr="00E62664">
              <w:rPr>
                <w:spacing w:val="-16"/>
                <w:sz w:val="24"/>
                <w:szCs w:val="24"/>
              </w:rPr>
              <w:t xml:space="preserve"> </w:t>
            </w:r>
            <w:r w:rsidR="006C1987">
              <w:rPr>
                <w:sz w:val="24"/>
                <w:szCs w:val="24"/>
              </w:rPr>
              <w:t>godine</w:t>
            </w:r>
          </w:p>
          <w:p w14:paraId="184B48A7" w14:textId="2DE7BCF1" w:rsidR="00DA64B9" w:rsidRPr="00E62664" w:rsidRDefault="00DA64B9" w:rsidP="003D599A">
            <w:pPr>
              <w:pStyle w:val="TableParagraph"/>
              <w:tabs>
                <w:tab w:val="left" w:pos="0"/>
              </w:tabs>
              <w:spacing w:before="102"/>
              <w:ind w:left="110"/>
              <w:jc w:val="center"/>
              <w:rPr>
                <w:sz w:val="24"/>
                <w:szCs w:val="24"/>
              </w:rPr>
            </w:pPr>
            <w:r w:rsidRPr="00E62664">
              <w:rPr>
                <w:sz w:val="24"/>
                <w:szCs w:val="24"/>
              </w:rPr>
              <w:t>Organizacija rada za sljedeću školsku</w:t>
            </w:r>
            <w:r w:rsidRPr="00E62664">
              <w:rPr>
                <w:spacing w:val="-17"/>
                <w:sz w:val="24"/>
                <w:szCs w:val="24"/>
              </w:rPr>
              <w:t xml:space="preserve"> </w:t>
            </w:r>
            <w:r w:rsidR="006C1987">
              <w:rPr>
                <w:sz w:val="24"/>
                <w:szCs w:val="24"/>
              </w:rPr>
              <w:t>godinu</w:t>
            </w:r>
          </w:p>
        </w:tc>
        <w:tc>
          <w:tcPr>
            <w:tcW w:w="993" w:type="pct"/>
            <w:vAlign w:val="center"/>
          </w:tcPr>
          <w:p w14:paraId="1B2EF8C6" w14:textId="0D5BF81F" w:rsidR="00DA64B9" w:rsidRPr="00E62664" w:rsidRDefault="007D5BC2" w:rsidP="003D599A">
            <w:pPr>
              <w:pStyle w:val="TableParagraph"/>
              <w:tabs>
                <w:tab w:val="left" w:pos="0"/>
              </w:tabs>
              <w:spacing w:before="151"/>
              <w:ind w:left="303"/>
              <w:jc w:val="center"/>
              <w:rPr>
                <w:sz w:val="24"/>
                <w:szCs w:val="24"/>
              </w:rPr>
            </w:pPr>
            <w:r>
              <w:rPr>
                <w:sz w:val="24"/>
                <w:szCs w:val="24"/>
              </w:rPr>
              <w:t xml:space="preserve">kolovoz/rujan </w:t>
            </w:r>
            <w:r w:rsidR="00A13724">
              <w:rPr>
                <w:sz w:val="24"/>
                <w:szCs w:val="24"/>
              </w:rPr>
              <w:t>2022</w:t>
            </w:r>
            <w:r w:rsidR="00DA64B9" w:rsidRPr="00E62664">
              <w:rPr>
                <w:sz w:val="24"/>
                <w:szCs w:val="24"/>
              </w:rPr>
              <w:t>.</w:t>
            </w:r>
          </w:p>
        </w:tc>
      </w:tr>
    </w:tbl>
    <w:p w14:paraId="544557E7" w14:textId="77777777" w:rsidR="00DA64B9" w:rsidRDefault="00DA64B9" w:rsidP="00DA64B9">
      <w:pPr>
        <w:pStyle w:val="Tijeloteksta"/>
        <w:tabs>
          <w:tab w:val="left" w:pos="0"/>
        </w:tabs>
        <w:rPr>
          <w:b/>
          <w:sz w:val="20"/>
        </w:rPr>
      </w:pPr>
    </w:p>
    <w:p w14:paraId="034A2BA3" w14:textId="77777777" w:rsidR="00DA64B9" w:rsidRDefault="00DA64B9" w:rsidP="00DA64B9">
      <w:pPr>
        <w:pStyle w:val="Tijeloteksta"/>
        <w:tabs>
          <w:tab w:val="left" w:pos="0"/>
        </w:tabs>
        <w:spacing w:before="1"/>
        <w:rPr>
          <w:b/>
          <w:sz w:val="16"/>
        </w:rPr>
      </w:pPr>
    </w:p>
    <w:p w14:paraId="4F78C336" w14:textId="77777777" w:rsidR="00DA64B9" w:rsidRDefault="00DA64B9" w:rsidP="00DA64B9">
      <w:pPr>
        <w:pStyle w:val="Tijeloteksta"/>
        <w:tabs>
          <w:tab w:val="left" w:pos="0"/>
        </w:tabs>
        <w:spacing w:before="90"/>
        <w:ind w:left="415"/>
      </w:pPr>
      <w:r>
        <w:t>Ukoliko se ukaže potreba, održat će se više sjednica Vijeća roditelja nego što je planirano.</w:t>
      </w:r>
    </w:p>
    <w:p w14:paraId="66E5D4E5" w14:textId="77777777" w:rsidR="00DA64B9" w:rsidRDefault="00DA64B9" w:rsidP="00DA64B9">
      <w:pPr>
        <w:tabs>
          <w:tab w:val="left" w:pos="0"/>
        </w:tabs>
        <w:sectPr w:rsidR="00DA64B9" w:rsidSect="00191CE2">
          <w:headerReference w:type="default" r:id="rId34"/>
          <w:pgSz w:w="16840" w:h="11910" w:orient="landscape" w:code="9"/>
          <w:pgMar w:top="1100" w:right="980" w:bottom="1120" w:left="1000" w:header="0" w:footer="923" w:gutter="0"/>
          <w:cols w:space="720"/>
        </w:sectPr>
      </w:pPr>
    </w:p>
    <w:p w14:paraId="1A2543B7" w14:textId="77777777" w:rsidR="00DA64B9" w:rsidRDefault="0C1009F7" w:rsidP="75B54F84">
      <w:pPr>
        <w:pStyle w:val="Naslov1"/>
        <w:tabs>
          <w:tab w:val="left" w:pos="836"/>
        </w:tabs>
        <w:ind w:left="208" w:firstLine="0"/>
      </w:pPr>
      <w:bookmarkStart w:id="56" w:name="_Toc84779029"/>
      <w:r>
        <w:lastRenderedPageBreak/>
        <w:t>8. 6. Plan rada Vijeća učenika</w:t>
      </w:r>
      <w:bookmarkEnd w:id="56"/>
    </w:p>
    <w:p w14:paraId="22A373E3" w14:textId="77777777" w:rsidR="00DA64B9" w:rsidRDefault="00DA64B9" w:rsidP="00DA64B9">
      <w:pPr>
        <w:pStyle w:val="Tijeloteksta"/>
        <w:tabs>
          <w:tab w:val="left" w:pos="0"/>
        </w:tabs>
        <w:rPr>
          <w:b/>
          <w:sz w:val="20"/>
        </w:rPr>
      </w:pPr>
    </w:p>
    <w:p w14:paraId="73A18BFA" w14:textId="77777777" w:rsidR="00DA64B9" w:rsidRDefault="00DA64B9" w:rsidP="00DA64B9">
      <w:pPr>
        <w:pStyle w:val="Tijeloteksta"/>
        <w:tabs>
          <w:tab w:val="left" w:pos="0"/>
        </w:tabs>
        <w:rPr>
          <w:b/>
          <w:sz w:val="20"/>
        </w:rPr>
      </w:pPr>
    </w:p>
    <w:p w14:paraId="1783DEB9" w14:textId="77777777" w:rsidR="00DA64B9" w:rsidRDefault="00DA64B9" w:rsidP="00DA64B9">
      <w:pPr>
        <w:pStyle w:val="Tijeloteksta"/>
        <w:tabs>
          <w:tab w:val="left" w:pos="0"/>
        </w:tabs>
        <w:spacing w:before="5"/>
        <w:rPr>
          <w:b/>
          <w:sz w:val="16"/>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9"/>
        <w:gridCol w:w="11375"/>
        <w:gridCol w:w="2186"/>
      </w:tblGrid>
      <w:tr w:rsidR="00DA64B9" w:rsidRPr="008214F2" w14:paraId="550EB89A" w14:textId="77777777" w:rsidTr="00FE7BB9">
        <w:trPr>
          <w:trHeight w:val="621"/>
        </w:trPr>
        <w:tc>
          <w:tcPr>
            <w:tcW w:w="434" w:type="pct"/>
            <w:shd w:val="clear" w:color="auto" w:fill="F79546"/>
          </w:tcPr>
          <w:p w14:paraId="39041E13" w14:textId="77777777" w:rsidR="00DA64B9" w:rsidRPr="008214F2" w:rsidRDefault="00DA64B9" w:rsidP="003D599A">
            <w:pPr>
              <w:pStyle w:val="TableParagraph"/>
              <w:tabs>
                <w:tab w:val="left" w:pos="0"/>
              </w:tabs>
              <w:spacing w:line="207" w:lineRule="exact"/>
              <w:ind w:left="107"/>
              <w:rPr>
                <w:b/>
                <w:sz w:val="18"/>
              </w:rPr>
            </w:pPr>
            <w:r w:rsidRPr="008214F2">
              <w:rPr>
                <w:b/>
                <w:sz w:val="18"/>
              </w:rPr>
              <w:t>REDNI</w:t>
            </w:r>
          </w:p>
          <w:p w14:paraId="6E028196" w14:textId="77777777" w:rsidR="00DA64B9" w:rsidRPr="008214F2" w:rsidRDefault="00DA64B9" w:rsidP="003D599A">
            <w:pPr>
              <w:pStyle w:val="TableParagraph"/>
              <w:tabs>
                <w:tab w:val="left" w:pos="0"/>
              </w:tabs>
              <w:spacing w:before="102"/>
              <w:ind w:left="107"/>
              <w:rPr>
                <w:b/>
                <w:sz w:val="18"/>
              </w:rPr>
            </w:pPr>
            <w:r w:rsidRPr="008214F2">
              <w:rPr>
                <w:b/>
                <w:sz w:val="18"/>
              </w:rPr>
              <w:t>BROJ</w:t>
            </w:r>
          </w:p>
        </w:tc>
        <w:tc>
          <w:tcPr>
            <w:tcW w:w="3830" w:type="pct"/>
            <w:shd w:val="clear" w:color="auto" w:fill="F79546"/>
          </w:tcPr>
          <w:p w14:paraId="71324AA8" w14:textId="77777777" w:rsidR="00DA64B9" w:rsidRPr="008214F2" w:rsidRDefault="00DA64B9" w:rsidP="003D599A">
            <w:pPr>
              <w:pStyle w:val="TableParagraph"/>
              <w:tabs>
                <w:tab w:val="left" w:pos="0"/>
              </w:tabs>
              <w:spacing w:before="155"/>
              <w:ind w:left="3778"/>
              <w:jc w:val="center"/>
              <w:rPr>
                <w:b/>
                <w:sz w:val="18"/>
              </w:rPr>
            </w:pPr>
            <w:r w:rsidRPr="008214F2">
              <w:rPr>
                <w:b/>
                <w:sz w:val="18"/>
              </w:rPr>
              <w:t>SADRŽAJ</w:t>
            </w:r>
          </w:p>
        </w:tc>
        <w:tc>
          <w:tcPr>
            <w:tcW w:w="736" w:type="pct"/>
            <w:shd w:val="clear" w:color="auto" w:fill="F79546"/>
          </w:tcPr>
          <w:p w14:paraId="3166EFEA" w14:textId="77777777" w:rsidR="00DA64B9" w:rsidRPr="008214F2" w:rsidRDefault="00DA64B9" w:rsidP="003D599A">
            <w:pPr>
              <w:pStyle w:val="TableParagraph"/>
              <w:tabs>
                <w:tab w:val="left" w:pos="0"/>
              </w:tabs>
              <w:spacing w:before="155"/>
              <w:ind w:left="107"/>
              <w:rPr>
                <w:b/>
                <w:sz w:val="18"/>
              </w:rPr>
            </w:pPr>
            <w:r w:rsidRPr="008214F2">
              <w:rPr>
                <w:b/>
                <w:sz w:val="18"/>
              </w:rPr>
              <w:t>VREMENIK</w:t>
            </w:r>
          </w:p>
        </w:tc>
      </w:tr>
      <w:tr w:rsidR="00DA64B9" w:rsidRPr="008214F2" w14:paraId="0502F65C" w14:textId="77777777" w:rsidTr="00FE7BB9">
        <w:trPr>
          <w:trHeight w:val="309"/>
        </w:trPr>
        <w:tc>
          <w:tcPr>
            <w:tcW w:w="434" w:type="pct"/>
          </w:tcPr>
          <w:p w14:paraId="30CCC88F" w14:textId="77777777" w:rsidR="00DA64B9" w:rsidRPr="008214F2" w:rsidRDefault="00DA64B9" w:rsidP="003D599A">
            <w:pPr>
              <w:pStyle w:val="TableParagraph"/>
              <w:tabs>
                <w:tab w:val="left" w:pos="0"/>
              </w:tabs>
              <w:spacing w:line="202" w:lineRule="exact"/>
              <w:ind w:left="331"/>
              <w:rPr>
                <w:sz w:val="18"/>
              </w:rPr>
            </w:pPr>
            <w:r w:rsidRPr="008214F2">
              <w:rPr>
                <w:sz w:val="18"/>
              </w:rPr>
              <w:t>1.</w:t>
            </w:r>
          </w:p>
        </w:tc>
        <w:tc>
          <w:tcPr>
            <w:tcW w:w="3830" w:type="pct"/>
          </w:tcPr>
          <w:p w14:paraId="3B36DCE8" w14:textId="77777777" w:rsidR="00DA64B9" w:rsidRPr="008214F2" w:rsidRDefault="00DA64B9" w:rsidP="003D599A">
            <w:pPr>
              <w:pStyle w:val="TableParagraph"/>
              <w:tabs>
                <w:tab w:val="left" w:pos="0"/>
              </w:tabs>
              <w:spacing w:line="202" w:lineRule="exact"/>
              <w:ind w:left="107"/>
              <w:rPr>
                <w:sz w:val="18"/>
              </w:rPr>
            </w:pPr>
            <w:r w:rsidRPr="008214F2">
              <w:rPr>
                <w:sz w:val="18"/>
              </w:rPr>
              <w:t>Konstituiranje Vijeća učenika</w:t>
            </w:r>
          </w:p>
        </w:tc>
        <w:tc>
          <w:tcPr>
            <w:tcW w:w="736" w:type="pct"/>
            <w:vMerge w:val="restart"/>
          </w:tcPr>
          <w:p w14:paraId="42C58AA5" w14:textId="77777777" w:rsidR="00DA64B9" w:rsidRPr="008214F2" w:rsidRDefault="00DA64B9" w:rsidP="003D599A">
            <w:pPr>
              <w:pStyle w:val="TableParagraph"/>
              <w:tabs>
                <w:tab w:val="left" w:pos="0"/>
              </w:tabs>
              <w:rPr>
                <w:b/>
                <w:sz w:val="20"/>
              </w:rPr>
            </w:pPr>
          </w:p>
          <w:p w14:paraId="2F64B808" w14:textId="77777777" w:rsidR="00DA64B9" w:rsidRPr="008214F2" w:rsidRDefault="00DA64B9" w:rsidP="003D599A">
            <w:pPr>
              <w:pStyle w:val="TableParagraph"/>
              <w:tabs>
                <w:tab w:val="left" w:pos="0"/>
              </w:tabs>
              <w:rPr>
                <w:b/>
                <w:sz w:val="20"/>
              </w:rPr>
            </w:pPr>
          </w:p>
          <w:p w14:paraId="45F4C773" w14:textId="77777777" w:rsidR="00DA64B9" w:rsidRPr="008214F2" w:rsidRDefault="00DA64B9" w:rsidP="003D599A">
            <w:pPr>
              <w:pStyle w:val="TableParagraph"/>
              <w:tabs>
                <w:tab w:val="left" w:pos="0"/>
              </w:tabs>
              <w:rPr>
                <w:b/>
                <w:sz w:val="20"/>
              </w:rPr>
            </w:pPr>
          </w:p>
          <w:p w14:paraId="5A9457A0" w14:textId="77777777" w:rsidR="00DA64B9" w:rsidRPr="008214F2" w:rsidRDefault="00DA64B9" w:rsidP="003D599A">
            <w:pPr>
              <w:pStyle w:val="TableParagraph"/>
              <w:tabs>
                <w:tab w:val="left" w:pos="0"/>
              </w:tabs>
              <w:rPr>
                <w:b/>
                <w:sz w:val="20"/>
              </w:rPr>
            </w:pPr>
          </w:p>
          <w:p w14:paraId="07F26E98" w14:textId="77777777" w:rsidR="00DA64B9" w:rsidRPr="008214F2" w:rsidRDefault="00DA64B9" w:rsidP="003D599A">
            <w:pPr>
              <w:pStyle w:val="TableParagraph"/>
              <w:tabs>
                <w:tab w:val="left" w:pos="0"/>
              </w:tabs>
              <w:rPr>
                <w:b/>
                <w:sz w:val="17"/>
              </w:rPr>
            </w:pPr>
          </w:p>
          <w:p w14:paraId="7A896C0C" w14:textId="73887910" w:rsidR="00DA64B9" w:rsidRPr="008214F2" w:rsidRDefault="00DC1033" w:rsidP="003D599A">
            <w:pPr>
              <w:pStyle w:val="TableParagraph"/>
              <w:tabs>
                <w:tab w:val="left" w:pos="0"/>
              </w:tabs>
              <w:spacing w:before="1" w:line="720" w:lineRule="auto"/>
              <w:ind w:left="431" w:firstLine="120"/>
              <w:rPr>
                <w:sz w:val="18"/>
              </w:rPr>
            </w:pPr>
            <w:r w:rsidRPr="008214F2">
              <w:rPr>
                <w:sz w:val="18"/>
              </w:rPr>
              <w:t>R</w:t>
            </w:r>
            <w:r w:rsidR="00DA64B9" w:rsidRPr="008214F2">
              <w:rPr>
                <w:sz w:val="18"/>
              </w:rPr>
              <w:t>ujan</w:t>
            </w:r>
            <w:r>
              <w:rPr>
                <w:sz w:val="18"/>
              </w:rPr>
              <w:t xml:space="preserve"> - </w:t>
            </w:r>
            <w:r w:rsidR="00DA64B9" w:rsidRPr="008214F2">
              <w:rPr>
                <w:sz w:val="18"/>
              </w:rPr>
              <w:t xml:space="preserve"> prosinac</w:t>
            </w:r>
          </w:p>
        </w:tc>
      </w:tr>
      <w:tr w:rsidR="00DA64B9" w:rsidRPr="008214F2" w14:paraId="7F93CD97" w14:textId="77777777" w:rsidTr="00FE7BB9">
        <w:trPr>
          <w:trHeight w:val="311"/>
        </w:trPr>
        <w:tc>
          <w:tcPr>
            <w:tcW w:w="434" w:type="pct"/>
          </w:tcPr>
          <w:p w14:paraId="5DB1CD69" w14:textId="77777777" w:rsidR="00DA64B9" w:rsidRPr="008214F2" w:rsidRDefault="00DA64B9" w:rsidP="003D599A">
            <w:pPr>
              <w:pStyle w:val="TableParagraph"/>
              <w:tabs>
                <w:tab w:val="left" w:pos="0"/>
              </w:tabs>
              <w:spacing w:line="204" w:lineRule="exact"/>
              <w:ind w:left="331"/>
              <w:rPr>
                <w:sz w:val="18"/>
              </w:rPr>
            </w:pPr>
            <w:r w:rsidRPr="008214F2">
              <w:rPr>
                <w:sz w:val="18"/>
              </w:rPr>
              <w:t>2.</w:t>
            </w:r>
          </w:p>
        </w:tc>
        <w:tc>
          <w:tcPr>
            <w:tcW w:w="3830" w:type="pct"/>
          </w:tcPr>
          <w:p w14:paraId="09221282" w14:textId="77777777" w:rsidR="00DA64B9" w:rsidRPr="008214F2" w:rsidRDefault="00DA64B9" w:rsidP="003D599A">
            <w:pPr>
              <w:pStyle w:val="TableParagraph"/>
              <w:tabs>
                <w:tab w:val="left" w:pos="0"/>
              </w:tabs>
              <w:spacing w:line="204" w:lineRule="exact"/>
              <w:ind w:left="107"/>
              <w:rPr>
                <w:sz w:val="18"/>
              </w:rPr>
            </w:pPr>
            <w:r w:rsidRPr="008214F2">
              <w:rPr>
                <w:sz w:val="18"/>
              </w:rPr>
              <w:t>Izbor predsjednika, zamjenika predsjednika i zapisničara te predstavnika prema uzrastu i smjenama</w:t>
            </w:r>
          </w:p>
        </w:tc>
        <w:tc>
          <w:tcPr>
            <w:tcW w:w="736" w:type="pct"/>
            <w:vMerge/>
            <w:tcBorders>
              <w:top w:val="nil"/>
            </w:tcBorders>
          </w:tcPr>
          <w:p w14:paraId="7B2CC523" w14:textId="77777777" w:rsidR="00DA64B9" w:rsidRPr="008214F2" w:rsidRDefault="00DA64B9" w:rsidP="003D599A">
            <w:pPr>
              <w:tabs>
                <w:tab w:val="left" w:pos="0"/>
              </w:tabs>
              <w:rPr>
                <w:sz w:val="2"/>
                <w:szCs w:val="2"/>
              </w:rPr>
            </w:pPr>
          </w:p>
        </w:tc>
      </w:tr>
      <w:tr w:rsidR="00DA64B9" w:rsidRPr="008214F2" w14:paraId="5C54F027" w14:textId="77777777" w:rsidTr="00FE7BB9">
        <w:trPr>
          <w:trHeight w:val="309"/>
        </w:trPr>
        <w:tc>
          <w:tcPr>
            <w:tcW w:w="434" w:type="pct"/>
          </w:tcPr>
          <w:p w14:paraId="6443200D" w14:textId="77777777" w:rsidR="00DA64B9" w:rsidRPr="008214F2" w:rsidRDefault="00DA64B9" w:rsidP="003D599A">
            <w:pPr>
              <w:pStyle w:val="TableParagraph"/>
              <w:tabs>
                <w:tab w:val="left" w:pos="0"/>
              </w:tabs>
              <w:spacing w:line="203" w:lineRule="exact"/>
              <w:ind w:left="331"/>
              <w:rPr>
                <w:sz w:val="18"/>
              </w:rPr>
            </w:pPr>
            <w:r w:rsidRPr="008214F2">
              <w:rPr>
                <w:sz w:val="18"/>
              </w:rPr>
              <w:t>3.</w:t>
            </w:r>
          </w:p>
        </w:tc>
        <w:tc>
          <w:tcPr>
            <w:tcW w:w="3830" w:type="pct"/>
          </w:tcPr>
          <w:p w14:paraId="7E3178D9" w14:textId="77777777" w:rsidR="00DA64B9" w:rsidRPr="008214F2" w:rsidRDefault="00DA64B9" w:rsidP="003D599A">
            <w:pPr>
              <w:pStyle w:val="TableParagraph"/>
              <w:tabs>
                <w:tab w:val="left" w:pos="0"/>
              </w:tabs>
              <w:spacing w:line="203" w:lineRule="exact"/>
              <w:ind w:left="107"/>
              <w:rPr>
                <w:sz w:val="18"/>
              </w:rPr>
            </w:pPr>
            <w:r w:rsidRPr="008214F2">
              <w:rPr>
                <w:sz w:val="18"/>
              </w:rPr>
              <w:t>Izrada pravila rada Vijeća</w:t>
            </w:r>
          </w:p>
        </w:tc>
        <w:tc>
          <w:tcPr>
            <w:tcW w:w="736" w:type="pct"/>
            <w:vMerge/>
            <w:tcBorders>
              <w:top w:val="nil"/>
            </w:tcBorders>
          </w:tcPr>
          <w:p w14:paraId="4AF60CC6" w14:textId="77777777" w:rsidR="00DA64B9" w:rsidRPr="008214F2" w:rsidRDefault="00DA64B9" w:rsidP="003D599A">
            <w:pPr>
              <w:tabs>
                <w:tab w:val="left" w:pos="0"/>
              </w:tabs>
              <w:rPr>
                <w:sz w:val="2"/>
                <w:szCs w:val="2"/>
              </w:rPr>
            </w:pPr>
          </w:p>
        </w:tc>
      </w:tr>
      <w:tr w:rsidR="00DA64B9" w:rsidRPr="008214F2" w14:paraId="34386A61" w14:textId="77777777" w:rsidTr="00FE7BB9">
        <w:trPr>
          <w:trHeight w:val="311"/>
        </w:trPr>
        <w:tc>
          <w:tcPr>
            <w:tcW w:w="434" w:type="pct"/>
          </w:tcPr>
          <w:p w14:paraId="418DFB68" w14:textId="77777777" w:rsidR="00DA64B9" w:rsidRPr="008214F2" w:rsidRDefault="00DA64B9" w:rsidP="003D599A">
            <w:pPr>
              <w:pStyle w:val="TableParagraph"/>
              <w:tabs>
                <w:tab w:val="left" w:pos="0"/>
              </w:tabs>
              <w:spacing w:line="204" w:lineRule="exact"/>
              <w:ind w:left="331"/>
              <w:rPr>
                <w:sz w:val="18"/>
              </w:rPr>
            </w:pPr>
            <w:r w:rsidRPr="008214F2">
              <w:rPr>
                <w:sz w:val="18"/>
              </w:rPr>
              <w:t>4.</w:t>
            </w:r>
          </w:p>
        </w:tc>
        <w:tc>
          <w:tcPr>
            <w:tcW w:w="3830" w:type="pct"/>
          </w:tcPr>
          <w:p w14:paraId="7EF2AC8E" w14:textId="77777777" w:rsidR="00DA64B9" w:rsidRPr="008214F2" w:rsidRDefault="00DA64B9" w:rsidP="003D599A">
            <w:pPr>
              <w:pStyle w:val="TableParagraph"/>
              <w:tabs>
                <w:tab w:val="left" w:pos="0"/>
              </w:tabs>
              <w:spacing w:line="204" w:lineRule="exact"/>
              <w:ind w:left="107"/>
              <w:rPr>
                <w:sz w:val="18"/>
              </w:rPr>
            </w:pPr>
            <w:r w:rsidRPr="008214F2">
              <w:rPr>
                <w:sz w:val="18"/>
              </w:rPr>
              <w:t>Usvajanje pravila rada Vijeća</w:t>
            </w:r>
          </w:p>
        </w:tc>
        <w:tc>
          <w:tcPr>
            <w:tcW w:w="736" w:type="pct"/>
            <w:vMerge/>
            <w:tcBorders>
              <w:top w:val="nil"/>
            </w:tcBorders>
          </w:tcPr>
          <w:p w14:paraId="3ED2B361" w14:textId="77777777" w:rsidR="00DA64B9" w:rsidRPr="008214F2" w:rsidRDefault="00DA64B9" w:rsidP="003D599A">
            <w:pPr>
              <w:tabs>
                <w:tab w:val="left" w:pos="0"/>
              </w:tabs>
              <w:rPr>
                <w:sz w:val="2"/>
                <w:szCs w:val="2"/>
              </w:rPr>
            </w:pPr>
          </w:p>
        </w:tc>
      </w:tr>
      <w:tr w:rsidR="00DA64B9" w:rsidRPr="008214F2" w14:paraId="3C173260" w14:textId="77777777" w:rsidTr="00FE7BB9">
        <w:trPr>
          <w:trHeight w:val="309"/>
        </w:trPr>
        <w:tc>
          <w:tcPr>
            <w:tcW w:w="434" w:type="pct"/>
          </w:tcPr>
          <w:p w14:paraId="7355D26B" w14:textId="77777777" w:rsidR="00DA64B9" w:rsidRPr="008214F2" w:rsidRDefault="00DA64B9" w:rsidP="003D599A">
            <w:pPr>
              <w:pStyle w:val="TableParagraph"/>
              <w:tabs>
                <w:tab w:val="left" w:pos="0"/>
              </w:tabs>
              <w:spacing w:line="202" w:lineRule="exact"/>
              <w:ind w:left="331"/>
              <w:rPr>
                <w:sz w:val="18"/>
              </w:rPr>
            </w:pPr>
            <w:r w:rsidRPr="008214F2">
              <w:rPr>
                <w:sz w:val="18"/>
              </w:rPr>
              <w:t>5.</w:t>
            </w:r>
          </w:p>
        </w:tc>
        <w:tc>
          <w:tcPr>
            <w:tcW w:w="3830" w:type="pct"/>
          </w:tcPr>
          <w:p w14:paraId="3E764224" w14:textId="77777777" w:rsidR="00DA64B9" w:rsidRPr="008214F2" w:rsidRDefault="00DA64B9" w:rsidP="003D599A">
            <w:pPr>
              <w:pStyle w:val="TableParagraph"/>
              <w:tabs>
                <w:tab w:val="left" w:pos="0"/>
              </w:tabs>
              <w:spacing w:line="202" w:lineRule="exact"/>
              <w:ind w:left="107"/>
              <w:rPr>
                <w:sz w:val="18"/>
              </w:rPr>
            </w:pPr>
            <w:r w:rsidRPr="008214F2">
              <w:rPr>
                <w:sz w:val="18"/>
              </w:rPr>
              <w:t>Pomoć suučenicima u izvršenju školskih obaveza</w:t>
            </w:r>
          </w:p>
        </w:tc>
        <w:tc>
          <w:tcPr>
            <w:tcW w:w="736" w:type="pct"/>
            <w:vMerge/>
            <w:tcBorders>
              <w:top w:val="nil"/>
            </w:tcBorders>
          </w:tcPr>
          <w:p w14:paraId="59D42EE0" w14:textId="77777777" w:rsidR="00DA64B9" w:rsidRPr="008214F2" w:rsidRDefault="00DA64B9" w:rsidP="003D599A">
            <w:pPr>
              <w:tabs>
                <w:tab w:val="left" w:pos="0"/>
              </w:tabs>
              <w:rPr>
                <w:sz w:val="2"/>
                <w:szCs w:val="2"/>
              </w:rPr>
            </w:pPr>
          </w:p>
        </w:tc>
      </w:tr>
      <w:tr w:rsidR="00DA64B9" w:rsidRPr="008214F2" w14:paraId="55D43519" w14:textId="77777777" w:rsidTr="00FE7BB9">
        <w:trPr>
          <w:trHeight w:val="311"/>
        </w:trPr>
        <w:tc>
          <w:tcPr>
            <w:tcW w:w="434" w:type="pct"/>
          </w:tcPr>
          <w:p w14:paraId="60F44F09" w14:textId="77777777" w:rsidR="00DA64B9" w:rsidRPr="008214F2" w:rsidRDefault="00DA64B9" w:rsidP="003D599A">
            <w:pPr>
              <w:pStyle w:val="TableParagraph"/>
              <w:tabs>
                <w:tab w:val="left" w:pos="0"/>
              </w:tabs>
              <w:spacing w:line="204" w:lineRule="exact"/>
              <w:ind w:left="331"/>
              <w:rPr>
                <w:sz w:val="18"/>
              </w:rPr>
            </w:pPr>
            <w:r w:rsidRPr="008214F2">
              <w:rPr>
                <w:sz w:val="18"/>
              </w:rPr>
              <w:t>6.</w:t>
            </w:r>
          </w:p>
        </w:tc>
        <w:tc>
          <w:tcPr>
            <w:tcW w:w="3830" w:type="pct"/>
          </w:tcPr>
          <w:p w14:paraId="1788F506" w14:textId="77777777" w:rsidR="00DA64B9" w:rsidRPr="008214F2" w:rsidRDefault="00DA64B9" w:rsidP="003D599A">
            <w:pPr>
              <w:pStyle w:val="TableParagraph"/>
              <w:tabs>
                <w:tab w:val="left" w:pos="0"/>
              </w:tabs>
              <w:spacing w:line="204" w:lineRule="exact"/>
              <w:ind w:left="107"/>
              <w:rPr>
                <w:sz w:val="18"/>
              </w:rPr>
            </w:pPr>
            <w:r w:rsidRPr="008214F2">
              <w:rPr>
                <w:sz w:val="18"/>
              </w:rPr>
              <w:t>Sudjelovanje učenika u kulturnoj i javnoj djelatnosti škole</w:t>
            </w:r>
          </w:p>
        </w:tc>
        <w:tc>
          <w:tcPr>
            <w:tcW w:w="736" w:type="pct"/>
            <w:vMerge/>
            <w:tcBorders>
              <w:top w:val="nil"/>
            </w:tcBorders>
          </w:tcPr>
          <w:p w14:paraId="7C2C981B" w14:textId="77777777" w:rsidR="00DA64B9" w:rsidRPr="008214F2" w:rsidRDefault="00DA64B9" w:rsidP="003D599A">
            <w:pPr>
              <w:tabs>
                <w:tab w:val="left" w:pos="0"/>
              </w:tabs>
              <w:rPr>
                <w:sz w:val="2"/>
                <w:szCs w:val="2"/>
              </w:rPr>
            </w:pPr>
          </w:p>
        </w:tc>
      </w:tr>
      <w:tr w:rsidR="00DA64B9" w:rsidRPr="008214F2" w14:paraId="3CD59FB8" w14:textId="77777777" w:rsidTr="00FE7BB9">
        <w:trPr>
          <w:trHeight w:val="311"/>
        </w:trPr>
        <w:tc>
          <w:tcPr>
            <w:tcW w:w="434" w:type="pct"/>
          </w:tcPr>
          <w:p w14:paraId="4905F27F" w14:textId="77777777" w:rsidR="00DA64B9" w:rsidRPr="008214F2" w:rsidRDefault="00DA64B9" w:rsidP="003D599A">
            <w:pPr>
              <w:pStyle w:val="TableParagraph"/>
              <w:tabs>
                <w:tab w:val="left" w:pos="0"/>
              </w:tabs>
              <w:spacing w:line="202" w:lineRule="exact"/>
              <w:ind w:left="331"/>
              <w:rPr>
                <w:sz w:val="18"/>
              </w:rPr>
            </w:pPr>
            <w:r w:rsidRPr="008214F2">
              <w:rPr>
                <w:sz w:val="18"/>
              </w:rPr>
              <w:t>7.</w:t>
            </w:r>
          </w:p>
        </w:tc>
        <w:tc>
          <w:tcPr>
            <w:tcW w:w="3830" w:type="pct"/>
          </w:tcPr>
          <w:p w14:paraId="0434D9FE" w14:textId="77777777" w:rsidR="00DA64B9" w:rsidRPr="008214F2" w:rsidRDefault="00DA64B9" w:rsidP="003D599A">
            <w:pPr>
              <w:pStyle w:val="TableParagraph"/>
              <w:tabs>
                <w:tab w:val="left" w:pos="0"/>
              </w:tabs>
              <w:spacing w:line="202" w:lineRule="exact"/>
              <w:ind w:left="107"/>
              <w:rPr>
                <w:sz w:val="18"/>
              </w:rPr>
            </w:pPr>
            <w:r w:rsidRPr="008214F2">
              <w:rPr>
                <w:sz w:val="18"/>
              </w:rPr>
              <w:t>Suradnja sa školskim sportskim klubom</w:t>
            </w:r>
          </w:p>
        </w:tc>
        <w:tc>
          <w:tcPr>
            <w:tcW w:w="736" w:type="pct"/>
            <w:vMerge/>
            <w:tcBorders>
              <w:top w:val="nil"/>
            </w:tcBorders>
          </w:tcPr>
          <w:p w14:paraId="7A9B8F4E" w14:textId="77777777" w:rsidR="00DA64B9" w:rsidRPr="008214F2" w:rsidRDefault="00DA64B9" w:rsidP="003D599A">
            <w:pPr>
              <w:tabs>
                <w:tab w:val="left" w:pos="0"/>
              </w:tabs>
              <w:rPr>
                <w:sz w:val="2"/>
                <w:szCs w:val="2"/>
              </w:rPr>
            </w:pPr>
          </w:p>
        </w:tc>
      </w:tr>
      <w:tr w:rsidR="00DA64B9" w:rsidRPr="008214F2" w14:paraId="13C0708C" w14:textId="77777777" w:rsidTr="00FE7BB9">
        <w:trPr>
          <w:trHeight w:val="309"/>
        </w:trPr>
        <w:tc>
          <w:tcPr>
            <w:tcW w:w="434" w:type="pct"/>
          </w:tcPr>
          <w:p w14:paraId="6A5D1D66" w14:textId="77777777" w:rsidR="00DA64B9" w:rsidRPr="008214F2" w:rsidRDefault="00DA64B9" w:rsidP="003D599A">
            <w:pPr>
              <w:pStyle w:val="TableParagraph"/>
              <w:tabs>
                <w:tab w:val="left" w:pos="0"/>
              </w:tabs>
              <w:spacing w:line="202" w:lineRule="exact"/>
              <w:ind w:left="331"/>
              <w:rPr>
                <w:sz w:val="18"/>
              </w:rPr>
            </w:pPr>
            <w:r w:rsidRPr="008214F2">
              <w:rPr>
                <w:sz w:val="18"/>
              </w:rPr>
              <w:t>8.</w:t>
            </w:r>
          </w:p>
        </w:tc>
        <w:tc>
          <w:tcPr>
            <w:tcW w:w="3830" w:type="pct"/>
          </w:tcPr>
          <w:p w14:paraId="113DBDCE" w14:textId="77777777" w:rsidR="00DA64B9" w:rsidRPr="008214F2" w:rsidRDefault="00DA64B9" w:rsidP="003D599A">
            <w:pPr>
              <w:pStyle w:val="TableParagraph"/>
              <w:tabs>
                <w:tab w:val="left" w:pos="0"/>
              </w:tabs>
              <w:spacing w:line="202" w:lineRule="exact"/>
              <w:ind w:left="107"/>
              <w:rPr>
                <w:sz w:val="18"/>
              </w:rPr>
            </w:pPr>
            <w:r w:rsidRPr="008214F2">
              <w:rPr>
                <w:sz w:val="18"/>
              </w:rPr>
              <w:t>Suradnja s učeničkom zadrugom</w:t>
            </w:r>
          </w:p>
        </w:tc>
        <w:tc>
          <w:tcPr>
            <w:tcW w:w="736" w:type="pct"/>
            <w:vMerge/>
            <w:tcBorders>
              <w:top w:val="nil"/>
            </w:tcBorders>
          </w:tcPr>
          <w:p w14:paraId="08A742F5" w14:textId="77777777" w:rsidR="00DA64B9" w:rsidRPr="008214F2" w:rsidRDefault="00DA64B9" w:rsidP="003D599A">
            <w:pPr>
              <w:tabs>
                <w:tab w:val="left" w:pos="0"/>
              </w:tabs>
              <w:rPr>
                <w:sz w:val="2"/>
                <w:szCs w:val="2"/>
              </w:rPr>
            </w:pPr>
          </w:p>
        </w:tc>
      </w:tr>
      <w:tr w:rsidR="00DA64B9" w:rsidRPr="008214F2" w14:paraId="1BB57137" w14:textId="77777777" w:rsidTr="00FE7BB9">
        <w:trPr>
          <w:trHeight w:val="311"/>
        </w:trPr>
        <w:tc>
          <w:tcPr>
            <w:tcW w:w="434" w:type="pct"/>
          </w:tcPr>
          <w:p w14:paraId="58AA5F88" w14:textId="77777777" w:rsidR="00DA64B9" w:rsidRPr="008214F2" w:rsidRDefault="00DA64B9" w:rsidP="003D599A">
            <w:pPr>
              <w:pStyle w:val="TableParagraph"/>
              <w:tabs>
                <w:tab w:val="left" w:pos="0"/>
              </w:tabs>
              <w:spacing w:line="202" w:lineRule="exact"/>
              <w:ind w:left="331"/>
              <w:rPr>
                <w:sz w:val="18"/>
              </w:rPr>
            </w:pPr>
            <w:r w:rsidRPr="008214F2">
              <w:rPr>
                <w:sz w:val="18"/>
              </w:rPr>
              <w:t>9.</w:t>
            </w:r>
          </w:p>
        </w:tc>
        <w:tc>
          <w:tcPr>
            <w:tcW w:w="3830" w:type="pct"/>
          </w:tcPr>
          <w:p w14:paraId="1B1FD8D9" w14:textId="77777777" w:rsidR="00DA64B9" w:rsidRPr="008214F2" w:rsidRDefault="00DA64B9" w:rsidP="003D599A">
            <w:pPr>
              <w:pStyle w:val="TableParagraph"/>
              <w:tabs>
                <w:tab w:val="left" w:pos="0"/>
              </w:tabs>
              <w:spacing w:line="202" w:lineRule="exact"/>
              <w:ind w:left="107"/>
              <w:rPr>
                <w:sz w:val="18"/>
              </w:rPr>
            </w:pPr>
            <w:r w:rsidRPr="008214F2">
              <w:rPr>
                <w:sz w:val="18"/>
              </w:rPr>
              <w:t>Analiza i sumiranje rezultata učenika u učenju i vladanju za 1. polugodište i prijedlozi za poboljšanje</w:t>
            </w:r>
          </w:p>
        </w:tc>
        <w:tc>
          <w:tcPr>
            <w:tcW w:w="736" w:type="pct"/>
            <w:vMerge w:val="restart"/>
          </w:tcPr>
          <w:p w14:paraId="2FCEBAA6" w14:textId="77777777" w:rsidR="00DA64B9" w:rsidRPr="008214F2" w:rsidRDefault="00DA64B9" w:rsidP="003D599A">
            <w:pPr>
              <w:pStyle w:val="TableParagraph"/>
              <w:tabs>
                <w:tab w:val="left" w:pos="0"/>
              </w:tabs>
              <w:rPr>
                <w:b/>
                <w:sz w:val="20"/>
              </w:rPr>
            </w:pPr>
          </w:p>
          <w:p w14:paraId="28DB4687" w14:textId="77777777" w:rsidR="00DA64B9" w:rsidRPr="008214F2" w:rsidRDefault="00DA64B9" w:rsidP="003D599A">
            <w:pPr>
              <w:pStyle w:val="TableParagraph"/>
              <w:tabs>
                <w:tab w:val="left" w:pos="0"/>
              </w:tabs>
              <w:rPr>
                <w:b/>
                <w:sz w:val="20"/>
              </w:rPr>
            </w:pPr>
          </w:p>
          <w:p w14:paraId="7F2D62CF" w14:textId="77777777" w:rsidR="00DA64B9" w:rsidRPr="008214F2" w:rsidRDefault="00DA64B9" w:rsidP="003D599A">
            <w:pPr>
              <w:pStyle w:val="TableParagraph"/>
              <w:tabs>
                <w:tab w:val="left" w:pos="0"/>
              </w:tabs>
              <w:rPr>
                <w:b/>
                <w:sz w:val="20"/>
              </w:rPr>
            </w:pPr>
          </w:p>
          <w:p w14:paraId="0B34A121" w14:textId="77777777" w:rsidR="00DA64B9" w:rsidRPr="008214F2" w:rsidRDefault="00DA64B9" w:rsidP="003D599A">
            <w:pPr>
              <w:pStyle w:val="TableParagraph"/>
              <w:tabs>
                <w:tab w:val="left" w:pos="0"/>
              </w:tabs>
              <w:spacing w:before="116"/>
              <w:ind w:left="462"/>
              <w:jc w:val="center"/>
              <w:rPr>
                <w:sz w:val="18"/>
              </w:rPr>
            </w:pPr>
            <w:r w:rsidRPr="008214F2">
              <w:rPr>
                <w:sz w:val="18"/>
              </w:rPr>
              <w:t>siječanj</w:t>
            </w:r>
          </w:p>
          <w:p w14:paraId="7D162143" w14:textId="77777777" w:rsidR="00DA64B9" w:rsidRPr="008214F2" w:rsidRDefault="00DA64B9" w:rsidP="003D599A">
            <w:pPr>
              <w:pStyle w:val="TableParagraph"/>
              <w:tabs>
                <w:tab w:val="left" w:pos="0"/>
              </w:tabs>
              <w:rPr>
                <w:b/>
                <w:sz w:val="20"/>
              </w:rPr>
            </w:pPr>
          </w:p>
          <w:p w14:paraId="550702F8" w14:textId="77777777" w:rsidR="00DA64B9" w:rsidRPr="008214F2" w:rsidRDefault="00DA64B9" w:rsidP="003D599A">
            <w:pPr>
              <w:pStyle w:val="TableParagraph"/>
              <w:tabs>
                <w:tab w:val="left" w:pos="0"/>
              </w:tabs>
              <w:rPr>
                <w:b/>
                <w:sz w:val="20"/>
              </w:rPr>
            </w:pPr>
          </w:p>
          <w:p w14:paraId="0909D936" w14:textId="77777777" w:rsidR="00DA64B9" w:rsidRPr="008214F2" w:rsidRDefault="00DA64B9" w:rsidP="003D599A">
            <w:pPr>
              <w:pStyle w:val="TableParagraph"/>
              <w:tabs>
                <w:tab w:val="left" w:pos="0"/>
              </w:tabs>
              <w:rPr>
                <w:b/>
                <w:sz w:val="20"/>
              </w:rPr>
            </w:pPr>
          </w:p>
          <w:p w14:paraId="59DE9C6C" w14:textId="77777777" w:rsidR="00DA64B9" w:rsidRPr="008214F2" w:rsidRDefault="00DA64B9" w:rsidP="003D599A">
            <w:pPr>
              <w:pStyle w:val="TableParagraph"/>
              <w:tabs>
                <w:tab w:val="left" w:pos="0"/>
              </w:tabs>
              <w:rPr>
                <w:b/>
                <w:sz w:val="20"/>
              </w:rPr>
            </w:pPr>
          </w:p>
          <w:p w14:paraId="4C23B0BA" w14:textId="77777777" w:rsidR="00DA64B9" w:rsidRPr="008214F2" w:rsidRDefault="00DA64B9" w:rsidP="003D599A">
            <w:pPr>
              <w:pStyle w:val="TableParagraph"/>
              <w:tabs>
                <w:tab w:val="left" w:pos="0"/>
              </w:tabs>
              <w:rPr>
                <w:b/>
                <w:sz w:val="20"/>
              </w:rPr>
            </w:pPr>
          </w:p>
          <w:p w14:paraId="103FB314" w14:textId="77777777" w:rsidR="00DA64B9" w:rsidRPr="008214F2" w:rsidRDefault="00DA64B9" w:rsidP="003D599A">
            <w:pPr>
              <w:pStyle w:val="TableParagraph"/>
              <w:tabs>
                <w:tab w:val="left" w:pos="0"/>
              </w:tabs>
              <w:spacing w:before="1"/>
              <w:rPr>
                <w:b/>
                <w:sz w:val="17"/>
              </w:rPr>
            </w:pPr>
          </w:p>
          <w:p w14:paraId="76C5C221" w14:textId="77777777" w:rsidR="00DA64B9" w:rsidRPr="008214F2" w:rsidRDefault="00DA64B9" w:rsidP="003D599A">
            <w:pPr>
              <w:pStyle w:val="TableParagraph"/>
              <w:tabs>
                <w:tab w:val="left" w:pos="0"/>
              </w:tabs>
              <w:ind w:left="532"/>
              <w:jc w:val="center"/>
              <w:rPr>
                <w:sz w:val="18"/>
              </w:rPr>
            </w:pPr>
            <w:r w:rsidRPr="008214F2">
              <w:rPr>
                <w:sz w:val="18"/>
              </w:rPr>
              <w:t>lipanj</w:t>
            </w:r>
          </w:p>
        </w:tc>
      </w:tr>
      <w:tr w:rsidR="00DA64B9" w:rsidRPr="008214F2" w14:paraId="70E5A58A" w14:textId="77777777" w:rsidTr="00FE7BB9">
        <w:trPr>
          <w:trHeight w:val="312"/>
        </w:trPr>
        <w:tc>
          <w:tcPr>
            <w:tcW w:w="434" w:type="pct"/>
          </w:tcPr>
          <w:p w14:paraId="3A184BD7" w14:textId="72EB601B" w:rsidR="00DA64B9" w:rsidRPr="008214F2" w:rsidRDefault="00FE7BB9" w:rsidP="003D599A">
            <w:pPr>
              <w:pStyle w:val="TableParagraph"/>
              <w:tabs>
                <w:tab w:val="left" w:pos="0"/>
              </w:tabs>
              <w:spacing w:line="202" w:lineRule="exact"/>
              <w:ind w:left="285"/>
              <w:rPr>
                <w:sz w:val="18"/>
              </w:rPr>
            </w:pPr>
            <w:r>
              <w:rPr>
                <w:sz w:val="18"/>
              </w:rPr>
              <w:t>10</w:t>
            </w:r>
            <w:r w:rsidR="00DA64B9" w:rsidRPr="008214F2">
              <w:rPr>
                <w:sz w:val="18"/>
              </w:rPr>
              <w:t>.</w:t>
            </w:r>
          </w:p>
        </w:tc>
        <w:tc>
          <w:tcPr>
            <w:tcW w:w="3830" w:type="pct"/>
          </w:tcPr>
          <w:p w14:paraId="51223931" w14:textId="77777777" w:rsidR="00DA64B9" w:rsidRPr="008214F2" w:rsidRDefault="00DA64B9" w:rsidP="003D599A">
            <w:pPr>
              <w:pStyle w:val="TableParagraph"/>
              <w:tabs>
                <w:tab w:val="left" w:pos="0"/>
              </w:tabs>
              <w:spacing w:line="202" w:lineRule="exact"/>
              <w:ind w:left="107"/>
              <w:rPr>
                <w:sz w:val="18"/>
              </w:rPr>
            </w:pPr>
            <w:r w:rsidRPr="008214F2">
              <w:rPr>
                <w:sz w:val="18"/>
              </w:rPr>
              <w:t>Suradnja u izradi školskog godišnjaka</w:t>
            </w:r>
          </w:p>
        </w:tc>
        <w:tc>
          <w:tcPr>
            <w:tcW w:w="736" w:type="pct"/>
            <w:vMerge/>
            <w:tcBorders>
              <w:top w:val="nil"/>
            </w:tcBorders>
          </w:tcPr>
          <w:p w14:paraId="28F8EE95" w14:textId="77777777" w:rsidR="00DA64B9" w:rsidRPr="008214F2" w:rsidRDefault="00DA64B9" w:rsidP="003D599A">
            <w:pPr>
              <w:tabs>
                <w:tab w:val="left" w:pos="0"/>
              </w:tabs>
              <w:rPr>
                <w:sz w:val="2"/>
                <w:szCs w:val="2"/>
              </w:rPr>
            </w:pPr>
          </w:p>
        </w:tc>
      </w:tr>
      <w:tr w:rsidR="00DA64B9" w:rsidRPr="008214F2" w14:paraId="654008CE" w14:textId="77777777" w:rsidTr="00FE7BB9">
        <w:trPr>
          <w:trHeight w:val="309"/>
        </w:trPr>
        <w:tc>
          <w:tcPr>
            <w:tcW w:w="434" w:type="pct"/>
          </w:tcPr>
          <w:p w14:paraId="350C900D" w14:textId="3E4B0D53" w:rsidR="00DA64B9" w:rsidRPr="008214F2" w:rsidRDefault="00FE7BB9" w:rsidP="003D599A">
            <w:pPr>
              <w:pStyle w:val="TableParagraph"/>
              <w:tabs>
                <w:tab w:val="left" w:pos="0"/>
              </w:tabs>
              <w:spacing w:line="202" w:lineRule="exact"/>
              <w:ind w:left="285"/>
              <w:rPr>
                <w:sz w:val="18"/>
              </w:rPr>
            </w:pPr>
            <w:r>
              <w:rPr>
                <w:sz w:val="18"/>
              </w:rPr>
              <w:t>11</w:t>
            </w:r>
            <w:r w:rsidR="00DA64B9" w:rsidRPr="008214F2">
              <w:rPr>
                <w:sz w:val="18"/>
              </w:rPr>
              <w:t>.</w:t>
            </w:r>
          </w:p>
        </w:tc>
        <w:tc>
          <w:tcPr>
            <w:tcW w:w="3830" w:type="pct"/>
          </w:tcPr>
          <w:p w14:paraId="3DFF125F" w14:textId="77777777" w:rsidR="00DA64B9" w:rsidRPr="008214F2" w:rsidRDefault="00DA64B9" w:rsidP="003D599A">
            <w:pPr>
              <w:pStyle w:val="TableParagraph"/>
              <w:tabs>
                <w:tab w:val="left" w:pos="0"/>
              </w:tabs>
              <w:spacing w:line="202" w:lineRule="exact"/>
              <w:ind w:left="107"/>
              <w:rPr>
                <w:sz w:val="18"/>
              </w:rPr>
            </w:pPr>
            <w:r w:rsidRPr="008214F2">
              <w:rPr>
                <w:sz w:val="18"/>
              </w:rPr>
              <w:t>Sudjelovanje učenika u kulturnoj i javnoj djelatnosti škole te u sportskim susretima</w:t>
            </w:r>
          </w:p>
        </w:tc>
        <w:tc>
          <w:tcPr>
            <w:tcW w:w="736" w:type="pct"/>
            <w:vMerge/>
            <w:tcBorders>
              <w:top w:val="nil"/>
            </w:tcBorders>
          </w:tcPr>
          <w:p w14:paraId="7D70A392" w14:textId="77777777" w:rsidR="00DA64B9" w:rsidRPr="008214F2" w:rsidRDefault="00DA64B9" w:rsidP="003D599A">
            <w:pPr>
              <w:tabs>
                <w:tab w:val="left" w:pos="0"/>
              </w:tabs>
              <w:rPr>
                <w:sz w:val="2"/>
                <w:szCs w:val="2"/>
              </w:rPr>
            </w:pPr>
          </w:p>
        </w:tc>
      </w:tr>
      <w:tr w:rsidR="00DA64B9" w:rsidRPr="008214F2" w14:paraId="38080D81" w14:textId="77777777" w:rsidTr="00FE7BB9">
        <w:trPr>
          <w:trHeight w:val="311"/>
        </w:trPr>
        <w:tc>
          <w:tcPr>
            <w:tcW w:w="434" w:type="pct"/>
          </w:tcPr>
          <w:p w14:paraId="649EAEE9" w14:textId="46A348C1" w:rsidR="00DA64B9" w:rsidRPr="008214F2" w:rsidRDefault="00FE7BB9" w:rsidP="003D599A">
            <w:pPr>
              <w:pStyle w:val="TableParagraph"/>
              <w:tabs>
                <w:tab w:val="left" w:pos="0"/>
              </w:tabs>
              <w:spacing w:line="202" w:lineRule="exact"/>
              <w:ind w:left="285"/>
              <w:rPr>
                <w:sz w:val="18"/>
              </w:rPr>
            </w:pPr>
            <w:r>
              <w:rPr>
                <w:sz w:val="18"/>
              </w:rPr>
              <w:t>12</w:t>
            </w:r>
            <w:r w:rsidR="00DA64B9" w:rsidRPr="008214F2">
              <w:rPr>
                <w:sz w:val="18"/>
              </w:rPr>
              <w:t>.</w:t>
            </w:r>
          </w:p>
        </w:tc>
        <w:tc>
          <w:tcPr>
            <w:tcW w:w="3830" w:type="pct"/>
          </w:tcPr>
          <w:p w14:paraId="36A905F3" w14:textId="77777777" w:rsidR="00DA64B9" w:rsidRPr="008214F2" w:rsidRDefault="00DA64B9" w:rsidP="003D599A">
            <w:pPr>
              <w:pStyle w:val="TableParagraph"/>
              <w:tabs>
                <w:tab w:val="left" w:pos="0"/>
              </w:tabs>
              <w:spacing w:line="202" w:lineRule="exact"/>
              <w:ind w:left="107"/>
              <w:rPr>
                <w:sz w:val="18"/>
              </w:rPr>
            </w:pPr>
            <w:r w:rsidRPr="008214F2">
              <w:rPr>
                <w:sz w:val="18"/>
              </w:rPr>
              <w:t>Suradnja s učeničkom zadrugom</w:t>
            </w:r>
          </w:p>
        </w:tc>
        <w:tc>
          <w:tcPr>
            <w:tcW w:w="736" w:type="pct"/>
            <w:vMerge/>
            <w:tcBorders>
              <w:top w:val="nil"/>
            </w:tcBorders>
          </w:tcPr>
          <w:p w14:paraId="0D5604EF" w14:textId="77777777" w:rsidR="00DA64B9" w:rsidRPr="008214F2" w:rsidRDefault="00DA64B9" w:rsidP="003D599A">
            <w:pPr>
              <w:tabs>
                <w:tab w:val="left" w:pos="0"/>
              </w:tabs>
              <w:rPr>
                <w:sz w:val="2"/>
                <w:szCs w:val="2"/>
              </w:rPr>
            </w:pPr>
          </w:p>
        </w:tc>
      </w:tr>
      <w:tr w:rsidR="00DA64B9" w:rsidRPr="008214F2" w14:paraId="4FAB15FC" w14:textId="77777777" w:rsidTr="00FE7BB9">
        <w:trPr>
          <w:trHeight w:val="309"/>
        </w:trPr>
        <w:tc>
          <w:tcPr>
            <w:tcW w:w="434" w:type="pct"/>
          </w:tcPr>
          <w:p w14:paraId="27FAEF0C" w14:textId="1BC33358" w:rsidR="00DA64B9" w:rsidRPr="008214F2" w:rsidRDefault="00FE7BB9" w:rsidP="003D599A">
            <w:pPr>
              <w:pStyle w:val="TableParagraph"/>
              <w:tabs>
                <w:tab w:val="left" w:pos="0"/>
              </w:tabs>
              <w:spacing w:line="202" w:lineRule="exact"/>
              <w:ind w:left="285"/>
              <w:rPr>
                <w:sz w:val="18"/>
              </w:rPr>
            </w:pPr>
            <w:r>
              <w:rPr>
                <w:sz w:val="18"/>
              </w:rPr>
              <w:t>13</w:t>
            </w:r>
            <w:r w:rsidR="00DA64B9" w:rsidRPr="008214F2">
              <w:rPr>
                <w:sz w:val="18"/>
              </w:rPr>
              <w:t>.</w:t>
            </w:r>
          </w:p>
        </w:tc>
        <w:tc>
          <w:tcPr>
            <w:tcW w:w="3830" w:type="pct"/>
          </w:tcPr>
          <w:p w14:paraId="60B16963" w14:textId="77777777" w:rsidR="00DA64B9" w:rsidRPr="008214F2" w:rsidRDefault="00DA64B9" w:rsidP="003D599A">
            <w:pPr>
              <w:pStyle w:val="TableParagraph"/>
              <w:tabs>
                <w:tab w:val="left" w:pos="0"/>
              </w:tabs>
              <w:spacing w:line="202" w:lineRule="exact"/>
              <w:ind w:left="107"/>
              <w:rPr>
                <w:sz w:val="18"/>
              </w:rPr>
            </w:pPr>
            <w:r w:rsidRPr="008214F2">
              <w:rPr>
                <w:sz w:val="18"/>
              </w:rPr>
              <w:t>Analiza uspjeha učenika</w:t>
            </w:r>
          </w:p>
        </w:tc>
        <w:tc>
          <w:tcPr>
            <w:tcW w:w="736" w:type="pct"/>
            <w:vMerge/>
            <w:tcBorders>
              <w:top w:val="nil"/>
            </w:tcBorders>
          </w:tcPr>
          <w:p w14:paraId="1124E67D" w14:textId="77777777" w:rsidR="00DA64B9" w:rsidRPr="008214F2" w:rsidRDefault="00DA64B9" w:rsidP="003D599A">
            <w:pPr>
              <w:tabs>
                <w:tab w:val="left" w:pos="0"/>
              </w:tabs>
              <w:rPr>
                <w:sz w:val="2"/>
                <w:szCs w:val="2"/>
              </w:rPr>
            </w:pPr>
          </w:p>
        </w:tc>
      </w:tr>
      <w:tr w:rsidR="00DA64B9" w:rsidRPr="008214F2" w14:paraId="7905EDA2" w14:textId="77777777" w:rsidTr="00FE7BB9">
        <w:trPr>
          <w:trHeight w:val="311"/>
        </w:trPr>
        <w:tc>
          <w:tcPr>
            <w:tcW w:w="434" w:type="pct"/>
          </w:tcPr>
          <w:p w14:paraId="717756CF" w14:textId="0C88F5F2" w:rsidR="00DA64B9" w:rsidRPr="008214F2" w:rsidRDefault="00FE7BB9" w:rsidP="003D599A">
            <w:pPr>
              <w:pStyle w:val="TableParagraph"/>
              <w:tabs>
                <w:tab w:val="left" w:pos="0"/>
              </w:tabs>
              <w:spacing w:line="202" w:lineRule="exact"/>
              <w:ind w:left="285"/>
              <w:rPr>
                <w:sz w:val="18"/>
              </w:rPr>
            </w:pPr>
            <w:r>
              <w:rPr>
                <w:sz w:val="18"/>
              </w:rPr>
              <w:t>14</w:t>
            </w:r>
            <w:r w:rsidR="00DA64B9" w:rsidRPr="008214F2">
              <w:rPr>
                <w:sz w:val="18"/>
              </w:rPr>
              <w:t>.</w:t>
            </w:r>
          </w:p>
        </w:tc>
        <w:tc>
          <w:tcPr>
            <w:tcW w:w="3830" w:type="pct"/>
          </w:tcPr>
          <w:p w14:paraId="0A4A437B" w14:textId="77777777" w:rsidR="00DA64B9" w:rsidRPr="008214F2" w:rsidRDefault="00DA64B9" w:rsidP="003D599A">
            <w:pPr>
              <w:pStyle w:val="TableParagraph"/>
              <w:tabs>
                <w:tab w:val="left" w:pos="0"/>
              </w:tabs>
              <w:spacing w:line="202" w:lineRule="exact"/>
              <w:ind w:left="107"/>
              <w:rPr>
                <w:sz w:val="18"/>
              </w:rPr>
            </w:pPr>
            <w:r w:rsidRPr="008214F2">
              <w:rPr>
                <w:sz w:val="18"/>
              </w:rPr>
              <w:t>Sudjelovanje učenika u kulturnoj i javnoj djelatnosti škole te u sportskim susretima</w:t>
            </w:r>
          </w:p>
        </w:tc>
        <w:tc>
          <w:tcPr>
            <w:tcW w:w="736" w:type="pct"/>
            <w:vMerge/>
            <w:tcBorders>
              <w:top w:val="nil"/>
            </w:tcBorders>
          </w:tcPr>
          <w:p w14:paraId="5E0B77F5" w14:textId="77777777" w:rsidR="00DA64B9" w:rsidRPr="008214F2" w:rsidRDefault="00DA64B9" w:rsidP="003D599A">
            <w:pPr>
              <w:tabs>
                <w:tab w:val="left" w:pos="0"/>
              </w:tabs>
              <w:rPr>
                <w:sz w:val="2"/>
                <w:szCs w:val="2"/>
              </w:rPr>
            </w:pPr>
          </w:p>
        </w:tc>
      </w:tr>
      <w:tr w:rsidR="00DA64B9" w:rsidRPr="008214F2" w14:paraId="0BF6E4E0" w14:textId="77777777" w:rsidTr="00FE7BB9">
        <w:trPr>
          <w:trHeight w:val="621"/>
        </w:trPr>
        <w:tc>
          <w:tcPr>
            <w:tcW w:w="434" w:type="pct"/>
          </w:tcPr>
          <w:p w14:paraId="737A54D0" w14:textId="390F6A47" w:rsidR="00DA64B9" w:rsidRPr="008214F2" w:rsidRDefault="00FE7BB9" w:rsidP="003D599A">
            <w:pPr>
              <w:pStyle w:val="TableParagraph"/>
              <w:tabs>
                <w:tab w:val="left" w:pos="0"/>
              </w:tabs>
              <w:spacing w:before="151"/>
              <w:ind w:left="285"/>
              <w:rPr>
                <w:sz w:val="18"/>
              </w:rPr>
            </w:pPr>
            <w:r>
              <w:rPr>
                <w:sz w:val="18"/>
              </w:rPr>
              <w:t>15</w:t>
            </w:r>
            <w:r w:rsidR="00DA64B9" w:rsidRPr="008214F2">
              <w:rPr>
                <w:sz w:val="18"/>
              </w:rPr>
              <w:t>.</w:t>
            </w:r>
          </w:p>
        </w:tc>
        <w:tc>
          <w:tcPr>
            <w:tcW w:w="3830" w:type="pct"/>
          </w:tcPr>
          <w:p w14:paraId="37149E3C" w14:textId="77777777" w:rsidR="00DA64B9" w:rsidRPr="008214F2" w:rsidRDefault="00DA64B9" w:rsidP="003D599A">
            <w:pPr>
              <w:pStyle w:val="TableParagraph"/>
              <w:tabs>
                <w:tab w:val="left" w:pos="0"/>
              </w:tabs>
              <w:spacing w:line="202" w:lineRule="exact"/>
              <w:ind w:left="107"/>
              <w:rPr>
                <w:sz w:val="18"/>
              </w:rPr>
            </w:pPr>
            <w:r w:rsidRPr="008214F2">
              <w:rPr>
                <w:sz w:val="18"/>
              </w:rPr>
              <w:t>Priprema prijedloga tijelima Škole o pitanjima važnima za učenike, njihov rad i rezultate u obrazovanju – za</w:t>
            </w:r>
          </w:p>
          <w:p w14:paraId="2D072237" w14:textId="77777777" w:rsidR="00DA64B9" w:rsidRPr="008214F2" w:rsidRDefault="00DA64B9" w:rsidP="003D599A">
            <w:pPr>
              <w:pStyle w:val="TableParagraph"/>
              <w:tabs>
                <w:tab w:val="left" w:pos="0"/>
              </w:tabs>
              <w:spacing w:before="102"/>
              <w:ind w:left="107"/>
              <w:rPr>
                <w:sz w:val="18"/>
              </w:rPr>
            </w:pPr>
            <w:r w:rsidRPr="008214F2">
              <w:rPr>
                <w:sz w:val="18"/>
              </w:rPr>
              <w:t>sljedeću školsku godinu</w:t>
            </w:r>
          </w:p>
        </w:tc>
        <w:tc>
          <w:tcPr>
            <w:tcW w:w="736" w:type="pct"/>
            <w:vMerge/>
            <w:tcBorders>
              <w:top w:val="nil"/>
            </w:tcBorders>
          </w:tcPr>
          <w:p w14:paraId="05B85739" w14:textId="77777777" w:rsidR="00DA64B9" w:rsidRPr="008214F2" w:rsidRDefault="00DA64B9" w:rsidP="003D599A">
            <w:pPr>
              <w:tabs>
                <w:tab w:val="left" w:pos="0"/>
              </w:tabs>
              <w:rPr>
                <w:sz w:val="2"/>
                <w:szCs w:val="2"/>
              </w:rPr>
            </w:pPr>
          </w:p>
        </w:tc>
      </w:tr>
    </w:tbl>
    <w:p w14:paraId="19B71D93" w14:textId="77777777" w:rsidR="00DA64B9" w:rsidRDefault="00DA64B9" w:rsidP="00DA64B9">
      <w:pPr>
        <w:tabs>
          <w:tab w:val="left" w:pos="0"/>
        </w:tabs>
        <w:rPr>
          <w:sz w:val="2"/>
          <w:szCs w:val="2"/>
        </w:rPr>
        <w:sectPr w:rsidR="00DA64B9" w:rsidSect="00191CE2">
          <w:headerReference w:type="default" r:id="rId35"/>
          <w:pgSz w:w="16840" w:h="11910" w:orient="landscape" w:code="9"/>
          <w:pgMar w:top="1100" w:right="980" w:bottom="1200" w:left="1000" w:header="0" w:footer="923" w:gutter="0"/>
          <w:cols w:space="720"/>
        </w:sectPr>
      </w:pPr>
    </w:p>
    <w:p w14:paraId="20F64CB9" w14:textId="29A35321" w:rsidR="00DA64B9" w:rsidRDefault="00F21ABB" w:rsidP="00F21ABB">
      <w:pPr>
        <w:pStyle w:val="Naslov1"/>
        <w:ind w:left="786" w:firstLine="0"/>
      </w:pPr>
      <w:bookmarkStart w:id="57" w:name="_Toc84779030"/>
      <w:r>
        <w:lastRenderedPageBreak/>
        <w:t xml:space="preserve">9. </w:t>
      </w:r>
      <w:r w:rsidR="0C1009F7">
        <w:t>PODACI O OSTALIM AKTIVNOSTIMA U FUNKCIJI ODGOJNO – OBRAZOVNOG RADA I POSLOVANJA ŠKOLSKE USTANOVE</w:t>
      </w:r>
      <w:bookmarkEnd w:id="57"/>
    </w:p>
    <w:p w14:paraId="23EA1127" w14:textId="77777777" w:rsidR="00DA64B9" w:rsidRPr="00B70B29" w:rsidRDefault="00DA64B9" w:rsidP="00DA64B9">
      <w:pPr>
        <w:tabs>
          <w:tab w:val="left" w:pos="0"/>
          <w:tab w:val="left" w:pos="142"/>
          <w:tab w:val="left" w:pos="284"/>
        </w:tabs>
        <w:rPr>
          <w:b/>
          <w:sz w:val="24"/>
          <w:szCs w:val="24"/>
        </w:rPr>
      </w:pPr>
    </w:p>
    <w:p w14:paraId="65A0C4A1" w14:textId="77777777" w:rsidR="00DA64B9" w:rsidRPr="008D68A4" w:rsidRDefault="0C1009F7" w:rsidP="00DA64B9">
      <w:pPr>
        <w:pStyle w:val="Naslov1"/>
      </w:pPr>
      <w:bookmarkStart w:id="58" w:name="_Toc84779031"/>
      <w:r>
        <w:t>9.1.  Plan kulturne i javne djelatnosti</w:t>
      </w:r>
      <w:bookmarkEnd w:id="58"/>
    </w:p>
    <w:tbl>
      <w:tblPr>
        <w:tblW w:w="148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9"/>
        <w:gridCol w:w="5366"/>
        <w:gridCol w:w="8351"/>
      </w:tblGrid>
      <w:tr w:rsidR="00515CEC" w:rsidRPr="00515CEC" w14:paraId="7E2BD07B" w14:textId="77777777" w:rsidTr="00515CEC">
        <w:trPr>
          <w:trHeight w:val="300"/>
        </w:trPr>
        <w:tc>
          <w:tcPr>
            <w:tcW w:w="14876" w:type="dxa"/>
            <w:gridSpan w:val="3"/>
            <w:tcBorders>
              <w:top w:val="single" w:sz="6" w:space="0" w:color="000000"/>
              <w:left w:val="single" w:sz="6" w:space="0" w:color="000000"/>
              <w:bottom w:val="single" w:sz="6" w:space="0" w:color="000000"/>
              <w:right w:val="single" w:sz="6" w:space="0" w:color="000000"/>
            </w:tcBorders>
            <w:shd w:val="clear" w:color="auto" w:fill="92D050"/>
            <w:vAlign w:val="center"/>
            <w:hideMark/>
          </w:tcPr>
          <w:p w14:paraId="5F05D791" w14:textId="77777777" w:rsidR="00515CEC" w:rsidRPr="00515CEC" w:rsidRDefault="00515CEC" w:rsidP="00515CEC">
            <w:pPr>
              <w:widowControl/>
              <w:autoSpaceDE/>
              <w:autoSpaceDN/>
              <w:jc w:val="center"/>
              <w:textAlignment w:val="baseline"/>
              <w:rPr>
                <w:rFonts w:ascii="Segoe UI" w:hAnsi="Segoe UI" w:cs="Segoe UI"/>
                <w:sz w:val="18"/>
                <w:szCs w:val="18"/>
                <w:lang w:bidi="ar-SA"/>
              </w:rPr>
            </w:pPr>
            <w:r w:rsidRPr="00515CEC">
              <w:rPr>
                <w:lang w:bidi="ar-SA"/>
              </w:rPr>
              <w:t>Prvo polugodište </w:t>
            </w:r>
          </w:p>
        </w:tc>
      </w:tr>
      <w:tr w:rsidR="00515CEC" w:rsidRPr="00515CEC" w14:paraId="091E937A" w14:textId="77777777" w:rsidTr="00515CEC">
        <w:trPr>
          <w:trHeight w:val="480"/>
        </w:trPr>
        <w:tc>
          <w:tcPr>
            <w:tcW w:w="11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E9F3B8" w14:textId="77777777" w:rsidR="00515CEC" w:rsidRPr="00515CEC" w:rsidRDefault="00515CEC" w:rsidP="00515CEC">
            <w:pPr>
              <w:widowControl/>
              <w:autoSpaceDE/>
              <w:autoSpaceDN/>
              <w:jc w:val="center"/>
              <w:textAlignment w:val="baseline"/>
              <w:rPr>
                <w:rFonts w:ascii="Segoe UI" w:hAnsi="Segoe UI" w:cs="Segoe UI"/>
                <w:sz w:val="18"/>
                <w:szCs w:val="18"/>
                <w:lang w:bidi="ar-SA"/>
              </w:rPr>
            </w:pPr>
            <w:r w:rsidRPr="00515CEC">
              <w:rPr>
                <w:lang w:bidi="ar-SA"/>
              </w:rPr>
              <w:t>Mjesec </w:t>
            </w:r>
          </w:p>
        </w:tc>
        <w:tc>
          <w:tcPr>
            <w:tcW w:w="53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37CF8F" w14:textId="77777777" w:rsidR="00515CEC" w:rsidRPr="00515CEC" w:rsidRDefault="00515CEC" w:rsidP="00515CEC">
            <w:pPr>
              <w:widowControl/>
              <w:autoSpaceDE/>
              <w:autoSpaceDN/>
              <w:jc w:val="center"/>
              <w:textAlignment w:val="baseline"/>
              <w:rPr>
                <w:rFonts w:ascii="Segoe UI" w:hAnsi="Segoe UI" w:cs="Segoe UI"/>
                <w:sz w:val="18"/>
                <w:szCs w:val="18"/>
                <w:lang w:bidi="ar-SA"/>
              </w:rPr>
            </w:pPr>
            <w:r w:rsidRPr="00515CEC">
              <w:rPr>
                <w:lang w:bidi="ar-SA"/>
              </w:rPr>
              <w:t>SADRŽAJ </w:t>
            </w:r>
          </w:p>
        </w:tc>
        <w:tc>
          <w:tcPr>
            <w:tcW w:w="8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226235" w14:textId="77777777" w:rsidR="00515CEC" w:rsidRPr="00515CEC" w:rsidRDefault="00515CEC" w:rsidP="00515CEC">
            <w:pPr>
              <w:widowControl/>
              <w:autoSpaceDE/>
              <w:autoSpaceDN/>
              <w:jc w:val="center"/>
              <w:textAlignment w:val="baseline"/>
              <w:rPr>
                <w:rFonts w:ascii="Segoe UI" w:hAnsi="Segoe UI" w:cs="Segoe UI"/>
                <w:sz w:val="18"/>
                <w:szCs w:val="18"/>
                <w:lang w:bidi="ar-SA"/>
              </w:rPr>
            </w:pPr>
            <w:r w:rsidRPr="00515CEC">
              <w:rPr>
                <w:lang w:bidi="ar-SA"/>
              </w:rPr>
              <w:t>Nositelji zadaća </w:t>
            </w:r>
          </w:p>
        </w:tc>
      </w:tr>
      <w:tr w:rsidR="00515CEC" w:rsidRPr="00515CEC" w14:paraId="682255B3" w14:textId="77777777" w:rsidTr="00515CEC">
        <w:trPr>
          <w:trHeight w:val="1170"/>
        </w:trPr>
        <w:tc>
          <w:tcPr>
            <w:tcW w:w="11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0C6B7C" w14:textId="77777777" w:rsidR="00515CEC" w:rsidRPr="00515CEC" w:rsidRDefault="00515CEC" w:rsidP="00515CEC">
            <w:pPr>
              <w:widowControl/>
              <w:autoSpaceDE/>
              <w:autoSpaceDN/>
              <w:jc w:val="center"/>
              <w:textAlignment w:val="baseline"/>
              <w:rPr>
                <w:rFonts w:ascii="Segoe UI" w:hAnsi="Segoe UI" w:cs="Segoe UI"/>
                <w:sz w:val="18"/>
                <w:szCs w:val="18"/>
                <w:lang w:bidi="ar-SA"/>
              </w:rPr>
            </w:pPr>
            <w:r w:rsidRPr="00515CEC">
              <w:rPr>
                <w:lang w:bidi="ar-SA"/>
              </w:rPr>
              <w:t>RUJAN </w:t>
            </w:r>
          </w:p>
        </w:tc>
        <w:tc>
          <w:tcPr>
            <w:tcW w:w="53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846EC7"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lang w:bidi="ar-SA"/>
              </w:rPr>
              <w:t>Međunarodni dan demokracije, 15.9. </w:t>
            </w:r>
          </w:p>
          <w:p w14:paraId="0B9AB684"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lang w:bidi="ar-SA"/>
              </w:rPr>
              <w:t>Europski dan jezika, 26.9. </w:t>
            </w:r>
          </w:p>
        </w:tc>
        <w:tc>
          <w:tcPr>
            <w:tcW w:w="8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58A0EC" w14:textId="77777777" w:rsidR="00515CEC" w:rsidRPr="00515CEC" w:rsidRDefault="00515CEC" w:rsidP="00515CEC">
            <w:pPr>
              <w:widowControl/>
              <w:autoSpaceDE/>
              <w:autoSpaceDN/>
              <w:jc w:val="center"/>
              <w:textAlignment w:val="baseline"/>
              <w:rPr>
                <w:rFonts w:ascii="Segoe UI" w:hAnsi="Segoe UI" w:cs="Segoe UI"/>
                <w:sz w:val="18"/>
                <w:szCs w:val="18"/>
                <w:lang w:bidi="ar-SA"/>
              </w:rPr>
            </w:pPr>
            <w:r w:rsidRPr="00515CEC">
              <w:rPr>
                <w:lang w:bidi="ar-SA"/>
              </w:rPr>
              <w:t>Učitelji i učenici </w:t>
            </w:r>
          </w:p>
        </w:tc>
      </w:tr>
      <w:tr w:rsidR="00515CEC" w:rsidRPr="00515CEC" w14:paraId="7CEA93C9" w14:textId="77777777" w:rsidTr="00515CEC">
        <w:trPr>
          <w:trHeight w:val="2490"/>
        </w:trPr>
        <w:tc>
          <w:tcPr>
            <w:tcW w:w="11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3E9750" w14:textId="77777777" w:rsidR="00515CEC" w:rsidRPr="00515CEC" w:rsidRDefault="00515CEC" w:rsidP="00515CEC">
            <w:pPr>
              <w:widowControl/>
              <w:autoSpaceDE/>
              <w:autoSpaceDN/>
              <w:jc w:val="center"/>
              <w:textAlignment w:val="baseline"/>
              <w:rPr>
                <w:rFonts w:ascii="Segoe UI" w:hAnsi="Segoe UI" w:cs="Segoe UI"/>
                <w:sz w:val="18"/>
                <w:szCs w:val="18"/>
                <w:lang w:bidi="ar-SA"/>
              </w:rPr>
            </w:pPr>
            <w:r w:rsidRPr="00515CEC">
              <w:rPr>
                <w:lang w:bidi="ar-SA"/>
              </w:rPr>
              <w:t>LISTOPAD </w:t>
            </w:r>
          </w:p>
        </w:tc>
        <w:tc>
          <w:tcPr>
            <w:tcW w:w="53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3F7F06"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lang w:bidi="ar-SA"/>
              </w:rPr>
              <w:t>Međunarodni dan nenasilja, 2.10. </w:t>
            </w:r>
          </w:p>
          <w:p w14:paraId="72F8F466"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lang w:bidi="ar-SA"/>
              </w:rPr>
              <w:t>Svjetski dan učitelja, 5.10. </w:t>
            </w:r>
          </w:p>
          <w:p w14:paraId="53C4EA7C"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lang w:bidi="ar-SA"/>
              </w:rPr>
              <w:t>Mjesec hrvatske knjige, 15.10. - 15.11. </w:t>
            </w:r>
          </w:p>
          <w:p w14:paraId="44647395"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lang w:bidi="ar-SA"/>
              </w:rPr>
              <w:t>Akcija „Za bogatiju školsku knjižnicu“: </w:t>
            </w:r>
            <w:r w:rsidRPr="00515CEC">
              <w:rPr>
                <w:sz w:val="18"/>
                <w:szCs w:val="18"/>
                <w:lang w:bidi="ar-SA"/>
              </w:rPr>
              <w:t>svaki </w:t>
            </w:r>
          </w:p>
          <w:p w14:paraId="5CB3017B"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sz w:val="18"/>
                <w:szCs w:val="18"/>
                <w:lang w:bidi="ar-SA"/>
              </w:rPr>
              <w:t>učenik i učitelj donira unutar mogućnosti kuna za kupnju lektirnih naslova  </w:t>
            </w:r>
          </w:p>
          <w:p w14:paraId="5A4CAA2B"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lang w:bidi="ar-SA"/>
              </w:rPr>
              <w:t>Dan kravate, 18.10. </w:t>
            </w:r>
          </w:p>
          <w:p w14:paraId="4A290F55"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lang w:bidi="ar-SA"/>
              </w:rPr>
              <w:t>Svjetski dan jabuka, 20.10. </w:t>
            </w:r>
          </w:p>
        </w:tc>
        <w:tc>
          <w:tcPr>
            <w:tcW w:w="8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3E164F" w14:textId="77777777" w:rsidR="00515CEC" w:rsidRPr="00515CEC" w:rsidRDefault="00515CEC" w:rsidP="00515CEC">
            <w:pPr>
              <w:widowControl/>
              <w:autoSpaceDE/>
              <w:autoSpaceDN/>
              <w:jc w:val="center"/>
              <w:textAlignment w:val="baseline"/>
              <w:rPr>
                <w:rFonts w:ascii="Segoe UI" w:hAnsi="Segoe UI" w:cs="Segoe UI"/>
                <w:sz w:val="18"/>
                <w:szCs w:val="18"/>
                <w:lang w:bidi="ar-SA"/>
              </w:rPr>
            </w:pPr>
            <w:r w:rsidRPr="00515CEC">
              <w:rPr>
                <w:lang w:bidi="ar-SA"/>
              </w:rPr>
              <w:t>Učitelji, učiteljice u produženom boravku, stručna služba škole, ravnateljica, učenici </w:t>
            </w:r>
          </w:p>
        </w:tc>
      </w:tr>
      <w:tr w:rsidR="00515CEC" w:rsidRPr="00515CEC" w14:paraId="14F113F4" w14:textId="77777777" w:rsidTr="00515CEC">
        <w:trPr>
          <w:trHeight w:val="1380"/>
        </w:trPr>
        <w:tc>
          <w:tcPr>
            <w:tcW w:w="11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3483F9" w14:textId="77777777" w:rsidR="00515CEC" w:rsidRPr="00515CEC" w:rsidRDefault="00515CEC" w:rsidP="00515CEC">
            <w:pPr>
              <w:widowControl/>
              <w:autoSpaceDE/>
              <w:autoSpaceDN/>
              <w:jc w:val="center"/>
              <w:textAlignment w:val="baseline"/>
              <w:rPr>
                <w:rFonts w:ascii="Segoe UI" w:hAnsi="Segoe UI" w:cs="Segoe UI"/>
                <w:sz w:val="18"/>
                <w:szCs w:val="18"/>
                <w:lang w:bidi="ar-SA"/>
              </w:rPr>
            </w:pPr>
            <w:r w:rsidRPr="00515CEC">
              <w:rPr>
                <w:lang w:bidi="ar-SA"/>
              </w:rPr>
              <w:t>STUDENI </w:t>
            </w:r>
          </w:p>
        </w:tc>
        <w:tc>
          <w:tcPr>
            <w:tcW w:w="53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B7CE55"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lang w:bidi="ar-SA"/>
              </w:rPr>
              <w:t>Svi sveti, 1.11. </w:t>
            </w:r>
          </w:p>
          <w:p w14:paraId="59737BC7"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lang w:bidi="ar-SA"/>
              </w:rPr>
              <w:t>Dan sjećanja na žrtve Domovinskog rata i Dan sjećanja na žrtvu Vukovara i Škabrnje, 18.11. </w:t>
            </w:r>
          </w:p>
          <w:p w14:paraId="3E606686" w14:textId="77777777" w:rsidR="00515CEC" w:rsidRPr="00515CEC" w:rsidRDefault="00515CEC" w:rsidP="00515CEC">
            <w:pPr>
              <w:widowControl/>
              <w:autoSpaceDE/>
              <w:autoSpaceDN/>
              <w:jc w:val="both"/>
              <w:textAlignment w:val="baseline"/>
              <w:rPr>
                <w:rFonts w:ascii="Segoe UI" w:hAnsi="Segoe UI" w:cs="Segoe UI"/>
                <w:sz w:val="18"/>
                <w:szCs w:val="18"/>
                <w:lang w:bidi="ar-SA"/>
              </w:rPr>
            </w:pPr>
            <w:r w:rsidRPr="00515CEC">
              <w:rPr>
                <w:lang w:bidi="ar-SA"/>
              </w:rPr>
              <w:t>Međunarodni dan dječjih prava, 20.11. </w:t>
            </w:r>
          </w:p>
        </w:tc>
        <w:tc>
          <w:tcPr>
            <w:tcW w:w="8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49E55E" w14:textId="77777777" w:rsidR="00515CEC" w:rsidRPr="00515CEC" w:rsidRDefault="00515CEC" w:rsidP="00515CEC">
            <w:pPr>
              <w:widowControl/>
              <w:autoSpaceDE/>
              <w:autoSpaceDN/>
              <w:jc w:val="center"/>
              <w:textAlignment w:val="baseline"/>
              <w:rPr>
                <w:rFonts w:ascii="Segoe UI" w:hAnsi="Segoe UI" w:cs="Segoe UI"/>
                <w:sz w:val="18"/>
                <w:szCs w:val="18"/>
                <w:lang w:bidi="ar-SA"/>
              </w:rPr>
            </w:pPr>
            <w:r w:rsidRPr="00515CEC">
              <w:rPr>
                <w:lang w:bidi="ar-SA"/>
              </w:rPr>
              <w:t>Razrednici, stručna služba, vjeroučitelji, učenici </w:t>
            </w:r>
          </w:p>
        </w:tc>
      </w:tr>
    </w:tbl>
    <w:tbl>
      <w:tblPr>
        <w:tblpPr w:leftFromText="180" w:rightFromText="180" w:vertAnchor="text" w:horzAnchor="margin" w:tblpY="325"/>
        <w:tblW w:w="148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9"/>
        <w:gridCol w:w="5366"/>
        <w:gridCol w:w="8351"/>
      </w:tblGrid>
      <w:tr w:rsidR="00671166" w:rsidRPr="00515CEC" w14:paraId="274C2729" w14:textId="77777777" w:rsidTr="00671166">
        <w:trPr>
          <w:trHeight w:val="2130"/>
        </w:trPr>
        <w:tc>
          <w:tcPr>
            <w:tcW w:w="11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472E81"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lastRenderedPageBreak/>
              <w:t>PROSINAC </w:t>
            </w:r>
          </w:p>
        </w:tc>
        <w:tc>
          <w:tcPr>
            <w:tcW w:w="53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CFEC0B"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Večer matematike 3.12. </w:t>
            </w:r>
          </w:p>
          <w:p w14:paraId="5E9F5263"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Sveti Nikola 7.12. </w:t>
            </w:r>
          </w:p>
          <w:p w14:paraId="21288B7D"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Prigodne božićne radionice  </w:t>
            </w:r>
          </w:p>
          <w:p w14:paraId="2B7C06FD"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Božićni sajam, prodaja učeničkih radova  </w:t>
            </w:r>
          </w:p>
          <w:p w14:paraId="5024E3D0"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„Božić u školi“, estetsko uređenje škole i bit blagdana (tijekom prosinca) </w:t>
            </w:r>
          </w:p>
          <w:p w14:paraId="32447C7A"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 </w:t>
            </w:r>
          </w:p>
        </w:tc>
        <w:tc>
          <w:tcPr>
            <w:tcW w:w="8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682CF7"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Ravnateljica, učiteljice, vjeroučitelji </w:t>
            </w:r>
          </w:p>
          <w:p w14:paraId="1F91AEA3"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 </w:t>
            </w:r>
          </w:p>
          <w:p w14:paraId="32E571D1"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Kulturno povjerenstvo škole - nositelji izvannastavnih aktivnosti vezanih za kulturu, razrednici i učitelji (nositelji radionica), roditelji, učenici </w:t>
            </w:r>
          </w:p>
        </w:tc>
      </w:tr>
    </w:tbl>
    <w:p w14:paraId="70026A71" w14:textId="77777777" w:rsidR="00671166" w:rsidRDefault="00671166">
      <w:r>
        <w:br w:type="page"/>
      </w:r>
    </w:p>
    <w:tbl>
      <w:tblPr>
        <w:tblpPr w:leftFromText="180" w:rightFromText="180" w:vertAnchor="text" w:horzAnchor="margin" w:tblpY="-423"/>
        <w:tblW w:w="148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3"/>
        <w:gridCol w:w="5514"/>
        <w:gridCol w:w="8289"/>
      </w:tblGrid>
      <w:tr w:rsidR="00671166" w:rsidRPr="00515CEC" w14:paraId="6FB190C9" w14:textId="77777777" w:rsidTr="00671166">
        <w:trPr>
          <w:trHeight w:val="405"/>
        </w:trPr>
        <w:tc>
          <w:tcPr>
            <w:tcW w:w="14876" w:type="dxa"/>
            <w:gridSpan w:val="3"/>
            <w:tcBorders>
              <w:top w:val="single" w:sz="6" w:space="0" w:color="000000"/>
              <w:left w:val="single" w:sz="6" w:space="0" w:color="000000"/>
              <w:bottom w:val="single" w:sz="6" w:space="0" w:color="000000"/>
              <w:right w:val="single" w:sz="6" w:space="0" w:color="000000"/>
            </w:tcBorders>
            <w:shd w:val="clear" w:color="auto" w:fill="92D050"/>
            <w:vAlign w:val="center"/>
            <w:hideMark/>
          </w:tcPr>
          <w:p w14:paraId="57E10CB6"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lastRenderedPageBreak/>
              <w:t>Drugo polugodište </w:t>
            </w:r>
          </w:p>
        </w:tc>
      </w:tr>
      <w:tr w:rsidR="00671166" w:rsidRPr="00515CEC" w14:paraId="5CE3F54C" w14:textId="77777777" w:rsidTr="00671166">
        <w:trPr>
          <w:trHeight w:val="825"/>
        </w:trPr>
        <w:tc>
          <w:tcPr>
            <w:tcW w:w="10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0C53BA"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Mjesec </w:t>
            </w:r>
          </w:p>
        </w:tc>
        <w:tc>
          <w:tcPr>
            <w:tcW w:w="5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F4BED8"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SADRŽAJ </w:t>
            </w:r>
          </w:p>
        </w:tc>
        <w:tc>
          <w:tcPr>
            <w:tcW w:w="82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4A27C1"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Nositelji zadaća </w:t>
            </w:r>
          </w:p>
        </w:tc>
      </w:tr>
      <w:tr w:rsidR="00671166" w:rsidRPr="00515CEC" w14:paraId="5A4B3D82" w14:textId="77777777" w:rsidTr="00671166">
        <w:trPr>
          <w:trHeight w:val="1860"/>
        </w:trPr>
        <w:tc>
          <w:tcPr>
            <w:tcW w:w="10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464AD0"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SIJEČANJ </w:t>
            </w:r>
          </w:p>
        </w:tc>
        <w:tc>
          <w:tcPr>
            <w:tcW w:w="5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B0DE1D" w14:textId="77777777" w:rsidR="00671166" w:rsidRPr="00515CEC" w:rsidRDefault="00671166" w:rsidP="00671166">
            <w:pPr>
              <w:widowControl/>
              <w:autoSpaceDE/>
              <w:autoSpaceDN/>
              <w:jc w:val="both"/>
              <w:textAlignment w:val="baseline"/>
              <w:rPr>
                <w:rFonts w:ascii="Segoe UI" w:hAnsi="Segoe UI" w:cs="Segoe UI"/>
                <w:sz w:val="18"/>
                <w:szCs w:val="18"/>
                <w:lang w:bidi="ar-SA"/>
              </w:rPr>
            </w:pPr>
            <w:r w:rsidRPr="00515CEC">
              <w:rPr>
                <w:lang w:bidi="ar-SA"/>
              </w:rPr>
              <w:t>Dan međunarodnog priznanja Republike Hrvatske, 15.1. </w:t>
            </w:r>
          </w:p>
          <w:p w14:paraId="0345BC21" w14:textId="77777777" w:rsidR="00671166" w:rsidRPr="00515CEC" w:rsidRDefault="00671166" w:rsidP="00671166">
            <w:pPr>
              <w:widowControl/>
              <w:autoSpaceDE/>
              <w:autoSpaceDN/>
              <w:jc w:val="both"/>
              <w:textAlignment w:val="baseline"/>
              <w:rPr>
                <w:rFonts w:ascii="Segoe UI" w:hAnsi="Segoe UI" w:cs="Segoe UI"/>
                <w:sz w:val="18"/>
                <w:szCs w:val="18"/>
                <w:lang w:bidi="ar-SA"/>
              </w:rPr>
            </w:pPr>
            <w:r w:rsidRPr="00515CEC">
              <w:rPr>
                <w:lang w:bidi="ar-SA"/>
              </w:rPr>
              <w:t>Dan vjerskih sloboda, 25.1 </w:t>
            </w:r>
          </w:p>
          <w:p w14:paraId="254EFD4E" w14:textId="77777777" w:rsidR="00671166" w:rsidRPr="00515CEC" w:rsidRDefault="00671166" w:rsidP="00671166">
            <w:pPr>
              <w:widowControl/>
              <w:autoSpaceDE/>
              <w:autoSpaceDN/>
              <w:jc w:val="both"/>
              <w:textAlignment w:val="baseline"/>
              <w:rPr>
                <w:rFonts w:ascii="Segoe UI" w:hAnsi="Segoe UI" w:cs="Segoe UI"/>
                <w:sz w:val="18"/>
                <w:szCs w:val="18"/>
                <w:lang w:bidi="ar-SA"/>
              </w:rPr>
            </w:pPr>
            <w:r w:rsidRPr="00515CEC">
              <w:rPr>
                <w:lang w:bidi="ar-SA"/>
              </w:rPr>
              <w:t>Dan sjećanja na Holokaust, 27.1. </w:t>
            </w:r>
          </w:p>
          <w:p w14:paraId="62585F78" w14:textId="77777777" w:rsidR="00671166" w:rsidRPr="00515CEC" w:rsidRDefault="00671166" w:rsidP="00671166">
            <w:pPr>
              <w:widowControl/>
              <w:autoSpaceDE/>
              <w:autoSpaceDN/>
              <w:jc w:val="both"/>
              <w:textAlignment w:val="baseline"/>
              <w:rPr>
                <w:rFonts w:ascii="Segoe UI" w:hAnsi="Segoe UI" w:cs="Segoe UI"/>
                <w:sz w:val="18"/>
                <w:szCs w:val="18"/>
                <w:lang w:bidi="ar-SA"/>
              </w:rPr>
            </w:pPr>
            <w:r w:rsidRPr="00515CEC">
              <w:rPr>
                <w:lang w:bidi="ar-SA"/>
              </w:rPr>
              <w:t> </w:t>
            </w:r>
          </w:p>
          <w:p w14:paraId="73537008" w14:textId="77777777" w:rsidR="00671166" w:rsidRPr="00515CEC" w:rsidRDefault="00671166" w:rsidP="00671166">
            <w:pPr>
              <w:widowControl/>
              <w:autoSpaceDE/>
              <w:autoSpaceDN/>
              <w:jc w:val="both"/>
              <w:textAlignment w:val="baseline"/>
              <w:rPr>
                <w:rFonts w:ascii="Segoe UI" w:hAnsi="Segoe UI" w:cs="Segoe UI"/>
                <w:sz w:val="18"/>
                <w:szCs w:val="18"/>
                <w:lang w:bidi="ar-SA"/>
              </w:rPr>
            </w:pPr>
            <w:r w:rsidRPr="00515CEC">
              <w:rPr>
                <w:lang w:bidi="ar-SA"/>
              </w:rPr>
              <w:t> </w:t>
            </w:r>
          </w:p>
          <w:p w14:paraId="62FDE342" w14:textId="77777777" w:rsidR="00671166" w:rsidRPr="00515CEC" w:rsidRDefault="00671166" w:rsidP="00671166">
            <w:pPr>
              <w:widowControl/>
              <w:autoSpaceDE/>
              <w:autoSpaceDN/>
              <w:jc w:val="both"/>
              <w:textAlignment w:val="baseline"/>
              <w:rPr>
                <w:rFonts w:ascii="Segoe UI" w:hAnsi="Segoe UI" w:cs="Segoe UI"/>
                <w:sz w:val="18"/>
                <w:szCs w:val="18"/>
                <w:lang w:bidi="ar-SA"/>
              </w:rPr>
            </w:pPr>
            <w:r w:rsidRPr="00515CEC">
              <w:rPr>
                <w:lang w:bidi="ar-SA"/>
              </w:rPr>
              <w:t> </w:t>
            </w:r>
          </w:p>
        </w:tc>
        <w:tc>
          <w:tcPr>
            <w:tcW w:w="82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043AA9"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sz w:val="24"/>
                <w:szCs w:val="24"/>
                <w:lang w:bidi="ar-SA"/>
              </w:rPr>
              <w:t>Razrednici, predmetni profesori, vjeroučitelji, učenici  </w:t>
            </w:r>
          </w:p>
        </w:tc>
      </w:tr>
      <w:tr w:rsidR="00671166" w:rsidRPr="00515CEC" w14:paraId="5FB71F3E" w14:textId="77777777" w:rsidTr="00671166">
        <w:trPr>
          <w:trHeight w:val="1860"/>
        </w:trPr>
        <w:tc>
          <w:tcPr>
            <w:tcW w:w="10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839572"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VELJAČA </w:t>
            </w:r>
          </w:p>
        </w:tc>
        <w:tc>
          <w:tcPr>
            <w:tcW w:w="5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08FB80"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Valentinovo </w:t>
            </w:r>
          </w:p>
          <w:p w14:paraId="05A5231D"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Međunarodni dan materinskog jezika, 21.2. </w:t>
            </w:r>
          </w:p>
          <w:p w14:paraId="2B40B932" w14:textId="4115AA41"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Fašnik, . </w:t>
            </w:r>
          </w:p>
          <w:p w14:paraId="6D0D8CB3"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Dan sigurnijeg interneta </w:t>
            </w:r>
          </w:p>
          <w:p w14:paraId="3BDBB18E"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Dan ružičastih majica (Dan borbe protiv vršnjačkog nasilja), 27.2. </w:t>
            </w:r>
          </w:p>
          <w:p w14:paraId="7637583E"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 </w:t>
            </w:r>
          </w:p>
          <w:p w14:paraId="4441438D"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 </w:t>
            </w:r>
          </w:p>
        </w:tc>
        <w:tc>
          <w:tcPr>
            <w:tcW w:w="82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C949F9"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sz w:val="24"/>
                <w:szCs w:val="24"/>
                <w:lang w:bidi="ar-SA"/>
              </w:rPr>
              <w:t>Razrednici, učitelji hrvatskog jezika, stručna služba škole, ravnateljica, učenici </w:t>
            </w:r>
          </w:p>
          <w:p w14:paraId="43278F74"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 </w:t>
            </w:r>
          </w:p>
        </w:tc>
      </w:tr>
      <w:tr w:rsidR="00671166" w:rsidRPr="00515CEC" w14:paraId="68309165" w14:textId="77777777" w:rsidTr="00671166">
        <w:trPr>
          <w:trHeight w:val="1860"/>
        </w:trPr>
        <w:tc>
          <w:tcPr>
            <w:tcW w:w="10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368004"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OŽUJAK </w:t>
            </w:r>
          </w:p>
        </w:tc>
        <w:tc>
          <w:tcPr>
            <w:tcW w:w="5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D9E1E9"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Međunarodni dan žena, 8.3. </w:t>
            </w:r>
          </w:p>
          <w:p w14:paraId="19BC73ED"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Dani hrvatskog jezika, 11.-17.3. </w:t>
            </w:r>
          </w:p>
          <w:p w14:paraId="6DB7FB20"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Dani kulturne baštine, 14. - 18. 3. </w:t>
            </w:r>
          </w:p>
          <w:p w14:paraId="4629E506"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Svjetski dan zaštite šuma, 21.3. </w:t>
            </w:r>
          </w:p>
          <w:p w14:paraId="5043EE52"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Svjetski dan voda, 22.3. </w:t>
            </w:r>
          </w:p>
          <w:p w14:paraId="591AA325"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Svjetski dan pripovijedanja i kazališta – 27.3. – </w:t>
            </w:r>
            <w:r w:rsidRPr="00515CEC">
              <w:rPr>
                <w:sz w:val="18"/>
                <w:szCs w:val="18"/>
                <w:lang w:bidi="ar-SA"/>
              </w:rPr>
              <w:t>odlasci u kazalište i druge kulturne ustanove prema mogućnosti </w:t>
            </w:r>
          </w:p>
        </w:tc>
        <w:tc>
          <w:tcPr>
            <w:tcW w:w="82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F196BC"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Nositelji radionica i projekata, učiteljice razredne nastave, učiteljice u produženom boravku, učiteljice hrvatskog jezika, učiteljice biologije i prirode, razrednici, stručna služba škole, učenici </w:t>
            </w:r>
          </w:p>
        </w:tc>
      </w:tr>
      <w:tr w:rsidR="00671166" w:rsidRPr="00515CEC" w14:paraId="7454B0DE" w14:textId="77777777" w:rsidTr="00671166">
        <w:trPr>
          <w:trHeight w:val="1545"/>
        </w:trPr>
        <w:tc>
          <w:tcPr>
            <w:tcW w:w="10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46CD7F"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TRAVANJ </w:t>
            </w:r>
          </w:p>
        </w:tc>
        <w:tc>
          <w:tcPr>
            <w:tcW w:w="5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465A00"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Međunarodni dan dječje knjige, 2.4. </w:t>
            </w:r>
          </w:p>
          <w:p w14:paraId="1AF79C2D" w14:textId="3BDFA1B3"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 xml:space="preserve">Uskrs, </w:t>
            </w:r>
            <w:r w:rsidR="00601463">
              <w:rPr>
                <w:lang w:bidi="ar-SA"/>
              </w:rPr>
              <w:t>17.4.</w:t>
            </w:r>
          </w:p>
          <w:p w14:paraId="282F2CA9"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Dan planeta Zemlje, 22.4. </w:t>
            </w:r>
          </w:p>
          <w:p w14:paraId="34D11FB8"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Svjetski dan knjige, 23.4. </w:t>
            </w:r>
          </w:p>
        </w:tc>
        <w:tc>
          <w:tcPr>
            <w:tcW w:w="82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AA4E4"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Učiteljice razredne nastave, učitelji hrvatskog jezika, nositelji izvannastavnih aktivnosti, učitelji prirode i biologije,  učenička zadruga i ostali učenici </w:t>
            </w:r>
          </w:p>
        </w:tc>
      </w:tr>
      <w:tr w:rsidR="00671166" w:rsidRPr="00515CEC" w14:paraId="35B731FA" w14:textId="77777777" w:rsidTr="00671166">
        <w:trPr>
          <w:trHeight w:val="1860"/>
        </w:trPr>
        <w:tc>
          <w:tcPr>
            <w:tcW w:w="10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122005"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lastRenderedPageBreak/>
              <w:t>SVIBANJ </w:t>
            </w:r>
          </w:p>
        </w:tc>
        <w:tc>
          <w:tcPr>
            <w:tcW w:w="5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6344E6"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Svjetski dan slobode medija, 3.5. </w:t>
            </w:r>
          </w:p>
          <w:p w14:paraId="3556E061"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Međunarodni dan obitelji, 15.5 </w:t>
            </w:r>
          </w:p>
          <w:p w14:paraId="60EAC540"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Dan škole 17.5. </w:t>
            </w:r>
          </w:p>
          <w:p w14:paraId="299E1B31"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Međunarodni dan muzeja,18.5. </w:t>
            </w:r>
          </w:p>
          <w:p w14:paraId="3185F2B4"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Svjetski dan kulturne raznolikosti,21.5. . </w:t>
            </w:r>
          </w:p>
        </w:tc>
        <w:tc>
          <w:tcPr>
            <w:tcW w:w="82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BCBD4D"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Učiteljice razredne nastave, učiteljice u produženom boravku, voditelji projekata i radionica, ostali učitelji i djelatnici škole, stručna služba škole, učenici, vanjski suradnici (po potrebi) </w:t>
            </w:r>
          </w:p>
        </w:tc>
      </w:tr>
      <w:tr w:rsidR="00671166" w:rsidRPr="00515CEC" w14:paraId="63A884AF" w14:textId="77777777" w:rsidTr="00671166">
        <w:trPr>
          <w:trHeight w:val="1860"/>
        </w:trPr>
        <w:tc>
          <w:tcPr>
            <w:tcW w:w="10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05192A"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LIPANJ </w:t>
            </w:r>
          </w:p>
        </w:tc>
        <w:tc>
          <w:tcPr>
            <w:tcW w:w="5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A335D3"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Svjetski dan zaštite okoliša, 5.6. </w:t>
            </w:r>
          </w:p>
          <w:p w14:paraId="0654CA21"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Završetak nastavne godine  </w:t>
            </w:r>
          </w:p>
          <w:p w14:paraId="7DDB0BCE"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Oproštaj s učenicima 8. razreda </w:t>
            </w:r>
          </w:p>
          <w:p w14:paraId="5760EA66" w14:textId="77777777" w:rsidR="00671166" w:rsidRPr="00515CEC" w:rsidRDefault="00671166" w:rsidP="00671166">
            <w:pPr>
              <w:widowControl/>
              <w:autoSpaceDE/>
              <w:autoSpaceDN/>
              <w:textAlignment w:val="baseline"/>
              <w:rPr>
                <w:rFonts w:ascii="Segoe UI" w:hAnsi="Segoe UI" w:cs="Segoe UI"/>
                <w:sz w:val="18"/>
                <w:szCs w:val="18"/>
                <w:lang w:bidi="ar-SA"/>
              </w:rPr>
            </w:pPr>
            <w:r w:rsidRPr="00515CEC">
              <w:rPr>
                <w:lang w:bidi="ar-SA"/>
              </w:rPr>
              <w:t>Podjela svjedodžbi u razrednoj i predmetnoj nastavi. </w:t>
            </w:r>
          </w:p>
        </w:tc>
        <w:tc>
          <w:tcPr>
            <w:tcW w:w="82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0D41F7" w14:textId="77777777" w:rsidR="00671166" w:rsidRPr="00515CEC" w:rsidRDefault="00671166" w:rsidP="00671166">
            <w:pPr>
              <w:widowControl/>
              <w:autoSpaceDE/>
              <w:autoSpaceDN/>
              <w:jc w:val="center"/>
              <w:textAlignment w:val="baseline"/>
              <w:rPr>
                <w:rFonts w:ascii="Segoe UI" w:hAnsi="Segoe UI" w:cs="Segoe UI"/>
                <w:sz w:val="18"/>
                <w:szCs w:val="18"/>
                <w:lang w:bidi="ar-SA"/>
              </w:rPr>
            </w:pPr>
            <w:r w:rsidRPr="00515CEC">
              <w:rPr>
                <w:lang w:bidi="ar-SA"/>
              </w:rPr>
              <w:t>Učiteljice razredne nastave, učiteljice u produženom boravku, razrednici, učiteljice prirode, vjeroučitelji, ravnateljica, stručna služba škole, učenici </w:t>
            </w:r>
          </w:p>
        </w:tc>
      </w:tr>
    </w:tbl>
    <w:p w14:paraId="2E3799C9" w14:textId="6BAA6ABE" w:rsidR="00B10C72" w:rsidRPr="00671166" w:rsidRDefault="00515CEC" w:rsidP="00671166">
      <w:r>
        <w:rPr>
          <w:rStyle w:val="normaltextrun"/>
          <w:b/>
          <w:bCs/>
          <w:color w:val="000000"/>
          <w:shd w:val="clear" w:color="auto" w:fill="FFFFFF"/>
        </w:rPr>
        <w:t>Plan </w:t>
      </w:r>
      <w:r>
        <w:rPr>
          <w:rStyle w:val="findhit"/>
          <w:b/>
          <w:bCs/>
          <w:color w:val="000000"/>
          <w:shd w:val="clear" w:color="auto" w:fill="FFFFFF"/>
        </w:rPr>
        <w:t>kult</w:t>
      </w:r>
      <w:r>
        <w:rPr>
          <w:rStyle w:val="normaltextrun"/>
          <w:b/>
          <w:bCs/>
          <w:color w:val="000000"/>
          <w:shd w:val="clear" w:color="auto" w:fill="FFFFFF"/>
        </w:rPr>
        <w:t>urne i javne djelatnosti škole podložan je izmjenama zbog tekuće situacije uzrokovane proglašenom epidemijom virusom COVID-19, te će se odvijati prema epidemiološkim ograničenjima i mogućnostima.</w:t>
      </w:r>
      <w:r>
        <w:rPr>
          <w:rStyle w:val="eop"/>
          <w:color w:val="000000"/>
          <w:shd w:val="clear" w:color="auto" w:fill="FFFFFF"/>
        </w:rPr>
        <w:t> </w:t>
      </w:r>
    </w:p>
    <w:p w14:paraId="261381CC" w14:textId="77777777" w:rsidR="00B10C72" w:rsidRDefault="00B10C72" w:rsidP="003058A2">
      <w:pPr>
        <w:tabs>
          <w:tab w:val="left" w:pos="0"/>
        </w:tabs>
        <w:rPr>
          <w:sz w:val="24"/>
          <w:szCs w:val="24"/>
        </w:rPr>
      </w:pPr>
    </w:p>
    <w:p w14:paraId="06B7999E" w14:textId="77777777" w:rsidR="00B10C72" w:rsidRDefault="00B10C72" w:rsidP="00DA64B9">
      <w:pPr>
        <w:pStyle w:val="Naslov1"/>
      </w:pPr>
    </w:p>
    <w:p w14:paraId="4C8CF08E" w14:textId="77777777" w:rsidR="00B10C72" w:rsidRDefault="00B10C72" w:rsidP="00DA64B9">
      <w:pPr>
        <w:pStyle w:val="Naslov1"/>
      </w:pPr>
    </w:p>
    <w:p w14:paraId="55F54D3A" w14:textId="77777777" w:rsidR="00B10C72" w:rsidRDefault="00B10C72" w:rsidP="00DA64B9">
      <w:pPr>
        <w:pStyle w:val="Naslov1"/>
      </w:pPr>
    </w:p>
    <w:p w14:paraId="3EA09B83" w14:textId="77777777" w:rsidR="00B10C72" w:rsidRDefault="00B10C72" w:rsidP="00DA64B9">
      <w:pPr>
        <w:pStyle w:val="Naslov1"/>
      </w:pPr>
    </w:p>
    <w:p w14:paraId="327ACA94" w14:textId="77777777" w:rsidR="00B10C72" w:rsidRDefault="00B10C72" w:rsidP="00DA64B9">
      <w:pPr>
        <w:pStyle w:val="Naslov1"/>
      </w:pPr>
    </w:p>
    <w:p w14:paraId="2BBA6F60" w14:textId="77777777" w:rsidR="00B10C72" w:rsidRDefault="00B10C72" w:rsidP="00DA64B9">
      <w:pPr>
        <w:pStyle w:val="Naslov1"/>
      </w:pPr>
    </w:p>
    <w:p w14:paraId="3ABFB3C8" w14:textId="77777777" w:rsidR="00684D4D" w:rsidRDefault="00684D4D" w:rsidP="00DA64B9">
      <w:pPr>
        <w:pStyle w:val="Naslov1"/>
      </w:pPr>
    </w:p>
    <w:p w14:paraId="6760C842" w14:textId="77777777" w:rsidR="00684D4D" w:rsidRDefault="00684D4D" w:rsidP="00DA64B9">
      <w:pPr>
        <w:pStyle w:val="Naslov1"/>
      </w:pPr>
    </w:p>
    <w:p w14:paraId="06EF8C8F" w14:textId="77777777" w:rsidR="00684D4D" w:rsidRDefault="00684D4D" w:rsidP="00DA64B9">
      <w:pPr>
        <w:pStyle w:val="Naslov1"/>
      </w:pPr>
    </w:p>
    <w:p w14:paraId="2A4F8706" w14:textId="77777777" w:rsidR="00B10C72" w:rsidRDefault="00B10C72" w:rsidP="00DA64B9">
      <w:pPr>
        <w:pStyle w:val="Naslov1"/>
      </w:pPr>
    </w:p>
    <w:p w14:paraId="47FBC027" w14:textId="77777777" w:rsidR="00B10C72" w:rsidRDefault="00B10C72" w:rsidP="00DA64B9">
      <w:pPr>
        <w:pStyle w:val="Naslov1"/>
      </w:pPr>
    </w:p>
    <w:p w14:paraId="4619A472" w14:textId="77777777" w:rsidR="00684D4D" w:rsidRDefault="00684D4D" w:rsidP="00DA64B9">
      <w:pPr>
        <w:pStyle w:val="Naslov1"/>
      </w:pPr>
    </w:p>
    <w:p w14:paraId="03CDFBD4" w14:textId="77777777" w:rsidR="00671166" w:rsidRDefault="00671166" w:rsidP="00DA64B9">
      <w:pPr>
        <w:pStyle w:val="Naslov1"/>
      </w:pPr>
    </w:p>
    <w:p w14:paraId="1BC6F4F2" w14:textId="77777777" w:rsidR="00DA64B9" w:rsidRDefault="0C1009F7" w:rsidP="00DA64B9">
      <w:pPr>
        <w:pStyle w:val="Naslov1"/>
      </w:pPr>
      <w:bookmarkStart w:id="59" w:name="_Toc84779032"/>
      <w:r>
        <w:lastRenderedPageBreak/>
        <w:t>9.2.  Podaci o broju učenika te zamjenicima razrednika  po razrednim odjelima</w:t>
      </w:r>
      <w:bookmarkEnd w:id="59"/>
    </w:p>
    <w:tbl>
      <w:tblPr>
        <w:tblpPr w:leftFromText="180" w:rightFromText="180" w:vertAnchor="text" w:horzAnchor="margin" w:tblpXSpec="center" w:tblpY="169"/>
        <w:tblW w:w="5000" w:type="pct"/>
        <w:tblLook w:val="04A0" w:firstRow="1" w:lastRow="0" w:firstColumn="1" w:lastColumn="0" w:noHBand="0" w:noVBand="1"/>
      </w:tblPr>
      <w:tblGrid>
        <w:gridCol w:w="1256"/>
        <w:gridCol w:w="1286"/>
        <w:gridCol w:w="949"/>
        <w:gridCol w:w="1203"/>
        <w:gridCol w:w="1256"/>
        <w:gridCol w:w="1928"/>
        <w:gridCol w:w="1184"/>
        <w:gridCol w:w="506"/>
        <w:gridCol w:w="5282"/>
      </w:tblGrid>
      <w:tr w:rsidR="00DA64B9" w:rsidRPr="00311302" w14:paraId="3B1B5C97" w14:textId="77777777" w:rsidTr="19CD1F87">
        <w:trPr>
          <w:trHeight w:val="792"/>
        </w:trPr>
        <w:tc>
          <w:tcPr>
            <w:tcW w:w="417"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3AAF9A44"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Razred</w:t>
            </w:r>
          </w:p>
        </w:tc>
        <w:tc>
          <w:tcPr>
            <w:tcW w:w="451" w:type="pct"/>
            <w:tcBorders>
              <w:top w:val="single" w:sz="4" w:space="0" w:color="auto"/>
              <w:left w:val="nil"/>
              <w:bottom w:val="single" w:sz="4" w:space="0" w:color="auto"/>
              <w:right w:val="single" w:sz="4" w:space="0" w:color="auto"/>
            </w:tcBorders>
            <w:shd w:val="clear" w:color="auto" w:fill="DCE6F1"/>
            <w:vAlign w:val="center"/>
            <w:hideMark/>
          </w:tcPr>
          <w:p w14:paraId="7DBDFEF0"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broj učenika</w:t>
            </w:r>
          </w:p>
        </w:tc>
        <w:tc>
          <w:tcPr>
            <w:tcW w:w="315" w:type="pct"/>
            <w:tcBorders>
              <w:top w:val="single" w:sz="4" w:space="0" w:color="auto"/>
              <w:left w:val="nil"/>
              <w:bottom w:val="single" w:sz="4" w:space="0" w:color="auto"/>
              <w:right w:val="single" w:sz="4" w:space="0" w:color="auto"/>
            </w:tcBorders>
            <w:shd w:val="clear" w:color="auto" w:fill="DCE6F1"/>
            <w:vAlign w:val="center"/>
            <w:hideMark/>
          </w:tcPr>
          <w:p w14:paraId="7CEA2E07"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dječaka</w:t>
            </w:r>
          </w:p>
        </w:tc>
        <w:tc>
          <w:tcPr>
            <w:tcW w:w="399" w:type="pct"/>
            <w:tcBorders>
              <w:top w:val="single" w:sz="4" w:space="0" w:color="auto"/>
              <w:left w:val="nil"/>
              <w:bottom w:val="single" w:sz="4" w:space="0" w:color="auto"/>
              <w:right w:val="single" w:sz="4" w:space="0" w:color="auto"/>
            </w:tcBorders>
            <w:shd w:val="clear" w:color="auto" w:fill="DCE6F1"/>
            <w:vAlign w:val="center"/>
            <w:hideMark/>
          </w:tcPr>
          <w:p w14:paraId="3EF4B1A9"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djevojčica</w:t>
            </w:r>
          </w:p>
        </w:tc>
        <w:tc>
          <w:tcPr>
            <w:tcW w:w="417" w:type="pct"/>
            <w:tcBorders>
              <w:top w:val="single" w:sz="4" w:space="0" w:color="auto"/>
              <w:left w:val="nil"/>
              <w:bottom w:val="single" w:sz="4" w:space="0" w:color="auto"/>
              <w:right w:val="single" w:sz="4" w:space="0" w:color="auto"/>
            </w:tcBorders>
            <w:shd w:val="clear" w:color="auto" w:fill="DCE6F1"/>
            <w:vAlign w:val="center"/>
            <w:hideMark/>
          </w:tcPr>
          <w:p w14:paraId="4C50889F"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ponavljača</w:t>
            </w:r>
          </w:p>
        </w:tc>
        <w:tc>
          <w:tcPr>
            <w:tcW w:w="667" w:type="pct"/>
            <w:tcBorders>
              <w:top w:val="single" w:sz="4" w:space="0" w:color="auto"/>
              <w:left w:val="nil"/>
              <w:bottom w:val="single" w:sz="4" w:space="0" w:color="auto"/>
              <w:right w:val="single" w:sz="4" w:space="0" w:color="auto"/>
            </w:tcBorders>
            <w:shd w:val="clear" w:color="auto" w:fill="DCE6F1"/>
            <w:vAlign w:val="center"/>
            <w:hideMark/>
          </w:tcPr>
          <w:p w14:paraId="489608A3"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učenici s rješenjem</w:t>
            </w:r>
          </w:p>
        </w:tc>
        <w:tc>
          <w:tcPr>
            <w:tcW w:w="416" w:type="pct"/>
            <w:tcBorders>
              <w:top w:val="single" w:sz="4" w:space="0" w:color="auto"/>
              <w:left w:val="nil"/>
              <w:bottom w:val="single" w:sz="4" w:space="0" w:color="auto"/>
              <w:right w:val="single" w:sz="4" w:space="0" w:color="auto"/>
            </w:tcBorders>
            <w:shd w:val="clear" w:color="auto" w:fill="DCE6F1"/>
            <w:vAlign w:val="center"/>
            <w:hideMark/>
          </w:tcPr>
          <w:p w14:paraId="3ED63CFE"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strani jezik</w:t>
            </w:r>
          </w:p>
        </w:tc>
        <w:tc>
          <w:tcPr>
            <w:tcW w:w="168" w:type="pct"/>
            <w:tcBorders>
              <w:top w:val="single" w:sz="4" w:space="0" w:color="auto"/>
              <w:left w:val="nil"/>
              <w:bottom w:val="single" w:sz="4" w:space="0" w:color="auto"/>
              <w:right w:val="single" w:sz="4" w:space="0" w:color="auto"/>
            </w:tcBorders>
            <w:shd w:val="clear" w:color="auto" w:fill="DCE6F1"/>
            <w:textDirection w:val="btLr"/>
            <w:vAlign w:val="center"/>
            <w:hideMark/>
          </w:tcPr>
          <w:p w14:paraId="3BEEA5B4" w14:textId="77777777" w:rsidR="00DA64B9" w:rsidRPr="00311302" w:rsidRDefault="00DA64B9" w:rsidP="003D599A">
            <w:pPr>
              <w:widowControl/>
              <w:tabs>
                <w:tab w:val="left" w:pos="0"/>
              </w:tabs>
              <w:autoSpaceDE/>
              <w:autoSpaceDN/>
              <w:jc w:val="center"/>
              <w:rPr>
                <w:b/>
                <w:bCs/>
                <w:color w:val="000000"/>
                <w:sz w:val="24"/>
                <w:szCs w:val="24"/>
                <w:lang w:bidi="ar-SA"/>
              </w:rPr>
            </w:pPr>
            <w:r w:rsidRPr="00311302">
              <w:rPr>
                <w:b/>
                <w:bCs/>
                <w:color w:val="000000"/>
                <w:sz w:val="24"/>
                <w:szCs w:val="24"/>
                <w:lang w:bidi="ar-SA"/>
              </w:rPr>
              <w:t>PB</w:t>
            </w:r>
          </w:p>
        </w:tc>
        <w:tc>
          <w:tcPr>
            <w:tcW w:w="1752" w:type="pct"/>
            <w:tcBorders>
              <w:top w:val="single" w:sz="4" w:space="0" w:color="auto"/>
              <w:left w:val="nil"/>
              <w:bottom w:val="single" w:sz="4" w:space="0" w:color="auto"/>
              <w:right w:val="single" w:sz="4" w:space="0" w:color="auto"/>
            </w:tcBorders>
            <w:shd w:val="clear" w:color="auto" w:fill="DCE6F1"/>
            <w:vAlign w:val="center"/>
            <w:hideMark/>
          </w:tcPr>
          <w:p w14:paraId="4D57C487" w14:textId="77777777" w:rsidR="00DA64B9" w:rsidRPr="00311302" w:rsidRDefault="00DA64B9" w:rsidP="003D599A">
            <w:pPr>
              <w:widowControl/>
              <w:tabs>
                <w:tab w:val="left" w:pos="0"/>
              </w:tabs>
              <w:autoSpaceDE/>
              <w:autoSpaceDN/>
              <w:jc w:val="center"/>
              <w:rPr>
                <w:b/>
                <w:bCs/>
                <w:color w:val="000000"/>
                <w:sz w:val="24"/>
                <w:szCs w:val="24"/>
                <w:lang w:bidi="ar-SA"/>
              </w:rPr>
            </w:pPr>
            <w:r w:rsidRPr="00311302">
              <w:rPr>
                <w:b/>
                <w:bCs/>
                <w:color w:val="000000"/>
                <w:sz w:val="24"/>
                <w:szCs w:val="24"/>
                <w:lang w:bidi="ar-SA"/>
              </w:rPr>
              <w:t>Razrednik / zamjenik razrednika</w:t>
            </w:r>
          </w:p>
        </w:tc>
      </w:tr>
      <w:tr w:rsidR="008D51FA" w:rsidRPr="00311302" w14:paraId="079AA066"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3BBD5C3" w14:textId="20C81C72" w:rsidR="008D51FA" w:rsidRPr="00311302" w:rsidRDefault="4E02EE00" w:rsidP="4E02EE00">
            <w:pPr>
              <w:widowControl/>
              <w:autoSpaceDE/>
              <w:autoSpaceDN/>
              <w:jc w:val="center"/>
              <w:rPr>
                <w:color w:val="000000"/>
                <w:sz w:val="24"/>
                <w:szCs w:val="24"/>
                <w:lang w:bidi="ar-SA"/>
              </w:rPr>
            </w:pPr>
            <w:r w:rsidRPr="4E02EE00">
              <w:rPr>
                <w:color w:val="000000" w:themeColor="text1"/>
                <w:sz w:val="24"/>
                <w:szCs w:val="24"/>
                <w:lang w:bidi="ar-SA"/>
              </w:rPr>
              <w:t>1.a</w:t>
            </w:r>
          </w:p>
        </w:tc>
        <w:tc>
          <w:tcPr>
            <w:tcW w:w="451" w:type="pct"/>
            <w:tcBorders>
              <w:top w:val="nil"/>
              <w:left w:val="nil"/>
              <w:bottom w:val="single" w:sz="4" w:space="0" w:color="auto"/>
              <w:right w:val="single" w:sz="4" w:space="0" w:color="auto"/>
            </w:tcBorders>
            <w:shd w:val="clear" w:color="auto" w:fill="auto"/>
            <w:noWrap/>
            <w:vAlign w:val="center"/>
          </w:tcPr>
          <w:p w14:paraId="7804698F" w14:textId="562D26FC" w:rsidR="008D51FA" w:rsidRPr="00311302" w:rsidRDefault="2D458254" w:rsidP="75B54F84">
            <w:pPr>
              <w:widowControl/>
              <w:autoSpaceDE/>
              <w:autoSpaceDN/>
              <w:jc w:val="center"/>
              <w:rPr>
                <w:color w:val="000000"/>
                <w:sz w:val="24"/>
                <w:szCs w:val="24"/>
                <w:lang w:bidi="ar-SA"/>
              </w:rPr>
            </w:pPr>
            <w:r w:rsidRPr="75B54F84">
              <w:rPr>
                <w:color w:val="000000" w:themeColor="text1"/>
                <w:sz w:val="24"/>
                <w:szCs w:val="24"/>
                <w:lang w:bidi="ar-SA"/>
              </w:rPr>
              <w:t>19</w:t>
            </w:r>
          </w:p>
        </w:tc>
        <w:tc>
          <w:tcPr>
            <w:tcW w:w="315" w:type="pct"/>
            <w:tcBorders>
              <w:top w:val="nil"/>
              <w:left w:val="nil"/>
              <w:bottom w:val="single" w:sz="4" w:space="0" w:color="auto"/>
              <w:right w:val="single" w:sz="4" w:space="0" w:color="auto"/>
            </w:tcBorders>
            <w:shd w:val="clear" w:color="auto" w:fill="auto"/>
            <w:noWrap/>
            <w:vAlign w:val="center"/>
          </w:tcPr>
          <w:p w14:paraId="5C529D57" w14:textId="11F34E3C" w:rsidR="008D51FA" w:rsidRPr="00311302" w:rsidRDefault="20DFC648" w:rsidP="75B54F84">
            <w:pPr>
              <w:widowControl/>
              <w:autoSpaceDE/>
              <w:autoSpaceDN/>
              <w:jc w:val="center"/>
              <w:rPr>
                <w:color w:val="000000"/>
                <w:sz w:val="24"/>
                <w:szCs w:val="24"/>
                <w:lang w:bidi="ar-SA"/>
              </w:rPr>
            </w:pPr>
            <w:r w:rsidRPr="75B54F84">
              <w:rPr>
                <w:color w:val="000000" w:themeColor="text1"/>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686AFF53" w14:textId="29165949" w:rsidR="008D51FA" w:rsidRPr="00311302" w:rsidRDefault="6D78A4CB" w:rsidP="75B54F84">
            <w:pPr>
              <w:widowControl/>
              <w:autoSpaceDE/>
              <w:autoSpaceDN/>
              <w:jc w:val="center"/>
              <w:rPr>
                <w:color w:val="000000"/>
                <w:sz w:val="24"/>
                <w:szCs w:val="24"/>
                <w:lang w:bidi="ar-SA"/>
              </w:rPr>
            </w:pPr>
            <w:r w:rsidRPr="75B54F84">
              <w:rPr>
                <w:color w:val="000000" w:themeColor="text1"/>
                <w:sz w:val="24"/>
                <w:szCs w:val="24"/>
                <w:lang w:bidi="ar-SA"/>
              </w:rPr>
              <w:t>1</w:t>
            </w:r>
            <w:r w:rsidR="6DB1FC7C" w:rsidRPr="75B54F84">
              <w:rPr>
                <w:color w:val="000000" w:themeColor="text1"/>
                <w:sz w:val="24"/>
                <w:szCs w:val="24"/>
                <w:lang w:bidi="ar-SA"/>
              </w:rPr>
              <w:t>0</w:t>
            </w:r>
          </w:p>
        </w:tc>
        <w:tc>
          <w:tcPr>
            <w:tcW w:w="417" w:type="pct"/>
            <w:tcBorders>
              <w:top w:val="nil"/>
              <w:left w:val="nil"/>
              <w:bottom w:val="single" w:sz="4" w:space="0" w:color="auto"/>
              <w:right w:val="single" w:sz="4" w:space="0" w:color="auto"/>
            </w:tcBorders>
            <w:shd w:val="clear" w:color="auto" w:fill="auto"/>
            <w:noWrap/>
            <w:vAlign w:val="center"/>
            <w:hideMark/>
          </w:tcPr>
          <w:p w14:paraId="6BD2027E"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72B698D3" w14:textId="79DF47F0" w:rsidR="008D51FA" w:rsidRPr="00311302" w:rsidRDefault="00EE5F96" w:rsidP="008D51FA">
            <w:pPr>
              <w:widowControl/>
              <w:tabs>
                <w:tab w:val="left" w:pos="0"/>
              </w:tabs>
              <w:autoSpaceDE/>
              <w:autoSpaceDN/>
              <w:jc w:val="center"/>
              <w:rPr>
                <w:color w:val="000000"/>
                <w:sz w:val="24"/>
                <w:szCs w:val="24"/>
                <w:lang w:bidi="ar-SA"/>
              </w:rPr>
            </w:pPr>
            <w:r>
              <w:rPr>
                <w:color w:val="000000"/>
                <w:sz w:val="24"/>
                <w:szCs w:val="24"/>
                <w:lang w:bidi="ar-SA"/>
              </w:rPr>
              <w:t>0</w:t>
            </w:r>
          </w:p>
        </w:tc>
        <w:tc>
          <w:tcPr>
            <w:tcW w:w="416" w:type="pct"/>
            <w:tcBorders>
              <w:top w:val="nil"/>
              <w:left w:val="nil"/>
              <w:bottom w:val="single" w:sz="4" w:space="0" w:color="auto"/>
              <w:right w:val="single" w:sz="4" w:space="0" w:color="auto"/>
            </w:tcBorders>
            <w:shd w:val="clear" w:color="auto" w:fill="auto"/>
            <w:noWrap/>
            <w:vAlign w:val="center"/>
            <w:hideMark/>
          </w:tcPr>
          <w:p w14:paraId="6211DCFF"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625816B3" w14:textId="18937DEF" w:rsidR="008D51FA" w:rsidRPr="00311302" w:rsidRDefault="73F62A01" w:rsidP="75B54F84">
            <w:pPr>
              <w:widowControl/>
              <w:autoSpaceDE/>
              <w:autoSpaceDN/>
              <w:jc w:val="center"/>
              <w:rPr>
                <w:color w:val="000000"/>
                <w:sz w:val="24"/>
                <w:szCs w:val="24"/>
                <w:lang w:bidi="ar-SA"/>
              </w:rPr>
            </w:pPr>
            <w:r w:rsidRPr="75B54F84">
              <w:rPr>
                <w:color w:val="000000" w:themeColor="text1"/>
                <w:sz w:val="24"/>
                <w:szCs w:val="24"/>
                <w:lang w:bidi="ar-SA"/>
              </w:rPr>
              <w:t>11</w:t>
            </w:r>
          </w:p>
        </w:tc>
        <w:tc>
          <w:tcPr>
            <w:tcW w:w="1752" w:type="pct"/>
            <w:tcBorders>
              <w:top w:val="nil"/>
              <w:left w:val="nil"/>
              <w:bottom w:val="single" w:sz="4" w:space="0" w:color="auto"/>
              <w:right w:val="single" w:sz="4" w:space="0" w:color="auto"/>
            </w:tcBorders>
            <w:shd w:val="clear" w:color="auto" w:fill="auto"/>
            <w:noWrap/>
            <w:vAlign w:val="center"/>
            <w:hideMark/>
          </w:tcPr>
          <w:p w14:paraId="075F71BF" w14:textId="00A6A5C4" w:rsidR="008D51FA" w:rsidRPr="00311302" w:rsidRDefault="02AD07A3" w:rsidP="75B54F84">
            <w:pPr>
              <w:widowControl/>
              <w:autoSpaceDE/>
              <w:autoSpaceDN/>
              <w:jc w:val="center"/>
              <w:rPr>
                <w:color w:val="000000" w:themeColor="text1"/>
                <w:sz w:val="24"/>
                <w:szCs w:val="24"/>
              </w:rPr>
            </w:pPr>
            <w:r w:rsidRPr="75B54F84">
              <w:rPr>
                <w:color w:val="000000" w:themeColor="text1"/>
                <w:sz w:val="24"/>
                <w:szCs w:val="24"/>
              </w:rPr>
              <w:t>Danijela Divna Dujić</w:t>
            </w:r>
            <w:r w:rsidR="63670C17" w:rsidRPr="75B54F84">
              <w:rPr>
                <w:color w:val="000000" w:themeColor="text1"/>
                <w:sz w:val="24"/>
                <w:szCs w:val="24"/>
              </w:rPr>
              <w:t xml:space="preserve">/ </w:t>
            </w:r>
            <w:r w:rsidR="5B0AF369" w:rsidRPr="75B54F84">
              <w:rPr>
                <w:color w:val="000000" w:themeColor="text1"/>
                <w:sz w:val="24"/>
                <w:szCs w:val="24"/>
              </w:rPr>
              <w:t>Natalija Kovač</w:t>
            </w:r>
          </w:p>
          <w:p w14:paraId="686BB8BA" w14:textId="53FD92EE" w:rsidR="008D51FA" w:rsidRPr="00311302" w:rsidRDefault="008D51FA" w:rsidP="75B54F84">
            <w:pPr>
              <w:widowControl/>
              <w:autoSpaceDE/>
              <w:autoSpaceDN/>
              <w:jc w:val="center"/>
              <w:rPr>
                <w:color w:val="000000"/>
                <w:sz w:val="24"/>
                <w:szCs w:val="24"/>
              </w:rPr>
            </w:pPr>
          </w:p>
        </w:tc>
      </w:tr>
      <w:tr w:rsidR="75B54F84" w14:paraId="56332F0D"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3CA9B359" w14:textId="21B32153" w:rsidR="4CA305D4" w:rsidRDefault="4CA305D4" w:rsidP="75B54F84">
            <w:pPr>
              <w:jc w:val="center"/>
              <w:rPr>
                <w:color w:val="000000" w:themeColor="text1"/>
                <w:sz w:val="24"/>
                <w:szCs w:val="24"/>
                <w:lang w:bidi="ar-SA"/>
              </w:rPr>
            </w:pPr>
            <w:r w:rsidRPr="75B54F84">
              <w:rPr>
                <w:color w:val="000000" w:themeColor="text1"/>
                <w:sz w:val="24"/>
                <w:szCs w:val="24"/>
                <w:lang w:bidi="ar-SA"/>
              </w:rPr>
              <w:t>1.b</w:t>
            </w:r>
          </w:p>
        </w:tc>
        <w:tc>
          <w:tcPr>
            <w:tcW w:w="451" w:type="pct"/>
            <w:tcBorders>
              <w:top w:val="nil"/>
              <w:left w:val="nil"/>
              <w:bottom w:val="single" w:sz="4" w:space="0" w:color="auto"/>
              <w:right w:val="single" w:sz="4" w:space="0" w:color="auto"/>
            </w:tcBorders>
            <w:shd w:val="clear" w:color="auto" w:fill="auto"/>
            <w:noWrap/>
            <w:vAlign w:val="center"/>
          </w:tcPr>
          <w:p w14:paraId="5DB48236" w14:textId="24C33546" w:rsidR="3186FC09" w:rsidRDefault="3186FC09" w:rsidP="75B54F84">
            <w:pPr>
              <w:jc w:val="center"/>
              <w:rPr>
                <w:color w:val="000000" w:themeColor="text1"/>
                <w:sz w:val="24"/>
                <w:szCs w:val="24"/>
                <w:lang w:bidi="ar-SA"/>
              </w:rPr>
            </w:pPr>
            <w:r w:rsidRPr="75B54F84">
              <w:rPr>
                <w:color w:val="000000" w:themeColor="text1"/>
                <w:sz w:val="24"/>
                <w:szCs w:val="24"/>
                <w:lang w:bidi="ar-SA"/>
              </w:rPr>
              <w:t>17</w:t>
            </w:r>
          </w:p>
        </w:tc>
        <w:tc>
          <w:tcPr>
            <w:tcW w:w="315" w:type="pct"/>
            <w:tcBorders>
              <w:top w:val="nil"/>
              <w:left w:val="nil"/>
              <w:bottom w:val="single" w:sz="4" w:space="0" w:color="auto"/>
              <w:right w:val="single" w:sz="4" w:space="0" w:color="auto"/>
            </w:tcBorders>
            <w:shd w:val="clear" w:color="auto" w:fill="auto"/>
            <w:noWrap/>
            <w:vAlign w:val="center"/>
          </w:tcPr>
          <w:p w14:paraId="3434BDFB" w14:textId="47CF6E6B" w:rsidR="0B952482" w:rsidRDefault="0B952482" w:rsidP="75B54F84">
            <w:pPr>
              <w:jc w:val="center"/>
              <w:rPr>
                <w:color w:val="000000" w:themeColor="text1"/>
                <w:sz w:val="24"/>
                <w:szCs w:val="24"/>
                <w:lang w:bidi="ar-SA"/>
              </w:rPr>
            </w:pPr>
            <w:r w:rsidRPr="75B54F84">
              <w:rPr>
                <w:color w:val="000000" w:themeColor="text1"/>
                <w:sz w:val="24"/>
                <w:szCs w:val="24"/>
                <w:lang w:bidi="ar-SA"/>
              </w:rPr>
              <w:t>7</w:t>
            </w:r>
          </w:p>
        </w:tc>
        <w:tc>
          <w:tcPr>
            <w:tcW w:w="399" w:type="pct"/>
            <w:tcBorders>
              <w:top w:val="nil"/>
              <w:left w:val="nil"/>
              <w:bottom w:val="single" w:sz="4" w:space="0" w:color="auto"/>
              <w:right w:val="single" w:sz="4" w:space="0" w:color="auto"/>
            </w:tcBorders>
            <w:shd w:val="clear" w:color="auto" w:fill="auto"/>
            <w:noWrap/>
            <w:vAlign w:val="center"/>
          </w:tcPr>
          <w:p w14:paraId="166F5534" w14:textId="14B61E37" w:rsidR="0B952482" w:rsidRDefault="0B952482" w:rsidP="75B54F84">
            <w:pPr>
              <w:jc w:val="center"/>
              <w:rPr>
                <w:color w:val="000000" w:themeColor="text1"/>
                <w:sz w:val="24"/>
                <w:szCs w:val="24"/>
                <w:lang w:bidi="ar-SA"/>
              </w:rPr>
            </w:pPr>
            <w:r w:rsidRPr="75B54F84">
              <w:rPr>
                <w:color w:val="000000" w:themeColor="text1"/>
                <w:sz w:val="24"/>
                <w:szCs w:val="24"/>
                <w:lang w:bidi="ar-SA"/>
              </w:rPr>
              <w:t>10</w:t>
            </w:r>
          </w:p>
        </w:tc>
        <w:tc>
          <w:tcPr>
            <w:tcW w:w="417" w:type="pct"/>
            <w:tcBorders>
              <w:top w:val="nil"/>
              <w:left w:val="nil"/>
              <w:bottom w:val="single" w:sz="4" w:space="0" w:color="auto"/>
              <w:right w:val="single" w:sz="4" w:space="0" w:color="auto"/>
            </w:tcBorders>
            <w:shd w:val="clear" w:color="auto" w:fill="auto"/>
            <w:noWrap/>
            <w:vAlign w:val="center"/>
            <w:hideMark/>
          </w:tcPr>
          <w:p w14:paraId="73F9EC10" w14:textId="7A92AB2E" w:rsidR="4D6ED22D" w:rsidRDefault="4D6ED22D" w:rsidP="75B54F84">
            <w:pPr>
              <w:jc w:val="center"/>
              <w:rPr>
                <w:color w:val="000000" w:themeColor="text1"/>
                <w:sz w:val="24"/>
                <w:szCs w:val="24"/>
                <w:lang w:bidi="ar-SA"/>
              </w:rPr>
            </w:pPr>
            <w:r w:rsidRPr="75B54F84">
              <w:rPr>
                <w:color w:val="000000" w:themeColor="text1"/>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487F9D81" w14:textId="7C0450D2" w:rsidR="054151FE" w:rsidRDefault="054151FE" w:rsidP="75B54F84">
            <w:pPr>
              <w:jc w:val="center"/>
              <w:rPr>
                <w:color w:val="000000" w:themeColor="text1"/>
                <w:sz w:val="24"/>
                <w:szCs w:val="24"/>
                <w:lang w:bidi="ar-SA"/>
              </w:rPr>
            </w:pPr>
            <w:r w:rsidRPr="75B54F84">
              <w:rPr>
                <w:color w:val="000000" w:themeColor="text1"/>
                <w:sz w:val="24"/>
                <w:szCs w:val="24"/>
                <w:lang w:bidi="ar-SA"/>
              </w:rPr>
              <w:t>0</w:t>
            </w:r>
          </w:p>
        </w:tc>
        <w:tc>
          <w:tcPr>
            <w:tcW w:w="416" w:type="pct"/>
            <w:tcBorders>
              <w:top w:val="nil"/>
              <w:left w:val="nil"/>
              <w:bottom w:val="single" w:sz="4" w:space="0" w:color="auto"/>
              <w:right w:val="single" w:sz="4" w:space="0" w:color="auto"/>
            </w:tcBorders>
            <w:shd w:val="clear" w:color="auto" w:fill="auto"/>
            <w:noWrap/>
            <w:vAlign w:val="center"/>
            <w:hideMark/>
          </w:tcPr>
          <w:p w14:paraId="67B56EDE" w14:textId="548EA6B4" w:rsidR="11EF85A8" w:rsidRDefault="11EF85A8" w:rsidP="75B54F84">
            <w:pPr>
              <w:jc w:val="center"/>
              <w:rPr>
                <w:color w:val="000000" w:themeColor="text1"/>
                <w:sz w:val="24"/>
                <w:szCs w:val="24"/>
                <w:lang w:bidi="ar-SA"/>
              </w:rPr>
            </w:pPr>
            <w:r w:rsidRPr="75B54F84">
              <w:rPr>
                <w:color w:val="000000" w:themeColor="text1"/>
                <w:sz w:val="24"/>
                <w:szCs w:val="24"/>
                <w:lang w:bidi="ar-SA"/>
              </w:rPr>
              <w:t>E/NJ</w:t>
            </w:r>
          </w:p>
        </w:tc>
        <w:tc>
          <w:tcPr>
            <w:tcW w:w="168" w:type="pct"/>
            <w:tcBorders>
              <w:top w:val="nil"/>
              <w:left w:val="nil"/>
              <w:bottom w:val="single" w:sz="4" w:space="0" w:color="auto"/>
              <w:right w:val="single" w:sz="4" w:space="0" w:color="auto"/>
            </w:tcBorders>
            <w:shd w:val="clear" w:color="auto" w:fill="auto"/>
            <w:noWrap/>
            <w:vAlign w:val="center"/>
            <w:hideMark/>
          </w:tcPr>
          <w:p w14:paraId="17EF9F2E" w14:textId="61821766" w:rsidR="7C83EEF4" w:rsidRDefault="7C83EEF4" w:rsidP="75B54F84">
            <w:pPr>
              <w:jc w:val="center"/>
              <w:rPr>
                <w:color w:val="000000" w:themeColor="text1"/>
                <w:sz w:val="24"/>
                <w:szCs w:val="24"/>
                <w:lang w:bidi="ar-SA"/>
              </w:rPr>
            </w:pPr>
            <w:r w:rsidRPr="75B54F84">
              <w:rPr>
                <w:color w:val="000000" w:themeColor="text1"/>
                <w:sz w:val="24"/>
                <w:szCs w:val="24"/>
                <w:lang w:bidi="ar-SA"/>
              </w:rPr>
              <w:t>9</w:t>
            </w:r>
          </w:p>
        </w:tc>
        <w:tc>
          <w:tcPr>
            <w:tcW w:w="1752" w:type="pct"/>
            <w:tcBorders>
              <w:top w:val="nil"/>
              <w:left w:val="nil"/>
              <w:bottom w:val="single" w:sz="4" w:space="0" w:color="auto"/>
              <w:right w:val="single" w:sz="4" w:space="0" w:color="auto"/>
            </w:tcBorders>
            <w:shd w:val="clear" w:color="auto" w:fill="auto"/>
            <w:noWrap/>
            <w:vAlign w:val="center"/>
            <w:hideMark/>
          </w:tcPr>
          <w:p w14:paraId="3B97B274" w14:textId="61641DAC" w:rsidR="3BC30911" w:rsidRDefault="3BC30911" w:rsidP="75B54F84">
            <w:pPr>
              <w:jc w:val="center"/>
              <w:rPr>
                <w:color w:val="000000" w:themeColor="text1"/>
                <w:sz w:val="24"/>
                <w:szCs w:val="24"/>
              </w:rPr>
            </w:pPr>
            <w:r w:rsidRPr="75B54F84">
              <w:rPr>
                <w:color w:val="000000" w:themeColor="text1"/>
                <w:sz w:val="24"/>
                <w:szCs w:val="24"/>
              </w:rPr>
              <w:t>Martina Delišimunović Čmigović</w:t>
            </w:r>
            <w:r w:rsidR="43C6D454" w:rsidRPr="75B54F84">
              <w:rPr>
                <w:color w:val="000000" w:themeColor="text1"/>
                <w:sz w:val="24"/>
                <w:szCs w:val="24"/>
              </w:rPr>
              <w:t xml:space="preserve">/ </w:t>
            </w:r>
            <w:r w:rsidR="7C0755FE" w:rsidRPr="75B54F84">
              <w:rPr>
                <w:color w:val="000000" w:themeColor="text1"/>
                <w:sz w:val="24"/>
                <w:szCs w:val="24"/>
              </w:rPr>
              <w:t>Danijela D. Dujić</w:t>
            </w:r>
          </w:p>
          <w:p w14:paraId="5F87F81C" w14:textId="471D71EB" w:rsidR="75B54F84" w:rsidRDefault="75B54F84" w:rsidP="75B54F84">
            <w:pPr>
              <w:jc w:val="center"/>
              <w:rPr>
                <w:color w:val="000000" w:themeColor="text1"/>
                <w:sz w:val="24"/>
                <w:szCs w:val="24"/>
              </w:rPr>
            </w:pPr>
          </w:p>
        </w:tc>
      </w:tr>
      <w:tr w:rsidR="75B54F84" w14:paraId="4EBB29B2"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28A2876" w14:textId="1A0ADBBE" w:rsidR="4CA305D4" w:rsidRDefault="4CA305D4" w:rsidP="75B54F84">
            <w:pPr>
              <w:jc w:val="center"/>
              <w:rPr>
                <w:color w:val="000000" w:themeColor="text1"/>
                <w:sz w:val="24"/>
                <w:szCs w:val="24"/>
                <w:lang w:bidi="ar-SA"/>
              </w:rPr>
            </w:pPr>
            <w:r w:rsidRPr="75B54F84">
              <w:rPr>
                <w:color w:val="000000" w:themeColor="text1"/>
                <w:sz w:val="24"/>
                <w:szCs w:val="24"/>
                <w:lang w:bidi="ar-SA"/>
              </w:rPr>
              <w:t>1.c</w:t>
            </w:r>
          </w:p>
        </w:tc>
        <w:tc>
          <w:tcPr>
            <w:tcW w:w="451" w:type="pct"/>
            <w:tcBorders>
              <w:top w:val="nil"/>
              <w:left w:val="nil"/>
              <w:bottom w:val="single" w:sz="4" w:space="0" w:color="auto"/>
              <w:right w:val="single" w:sz="4" w:space="0" w:color="auto"/>
            </w:tcBorders>
            <w:shd w:val="clear" w:color="auto" w:fill="auto"/>
            <w:noWrap/>
            <w:vAlign w:val="center"/>
          </w:tcPr>
          <w:p w14:paraId="7F7EF587" w14:textId="42570C39" w:rsidR="7E6C7368" w:rsidRDefault="7E6C7368" w:rsidP="75B54F84">
            <w:pPr>
              <w:jc w:val="center"/>
              <w:rPr>
                <w:color w:val="000000" w:themeColor="text1"/>
                <w:sz w:val="24"/>
                <w:szCs w:val="24"/>
                <w:lang w:bidi="ar-SA"/>
              </w:rPr>
            </w:pPr>
            <w:r w:rsidRPr="75B54F84">
              <w:rPr>
                <w:color w:val="000000" w:themeColor="text1"/>
                <w:sz w:val="24"/>
                <w:szCs w:val="24"/>
                <w:lang w:bidi="ar-SA"/>
              </w:rPr>
              <w:t>19</w:t>
            </w:r>
          </w:p>
        </w:tc>
        <w:tc>
          <w:tcPr>
            <w:tcW w:w="315" w:type="pct"/>
            <w:tcBorders>
              <w:top w:val="nil"/>
              <w:left w:val="nil"/>
              <w:bottom w:val="single" w:sz="4" w:space="0" w:color="auto"/>
              <w:right w:val="single" w:sz="4" w:space="0" w:color="auto"/>
            </w:tcBorders>
            <w:shd w:val="clear" w:color="auto" w:fill="auto"/>
            <w:noWrap/>
            <w:vAlign w:val="center"/>
          </w:tcPr>
          <w:p w14:paraId="28046427" w14:textId="7047AEB0" w:rsidR="1DA4A92F" w:rsidRDefault="1DA4A92F" w:rsidP="75B54F84">
            <w:pPr>
              <w:jc w:val="center"/>
              <w:rPr>
                <w:color w:val="000000" w:themeColor="text1"/>
                <w:sz w:val="24"/>
                <w:szCs w:val="24"/>
                <w:lang w:bidi="ar-SA"/>
              </w:rPr>
            </w:pPr>
            <w:r w:rsidRPr="75B54F84">
              <w:rPr>
                <w:color w:val="000000" w:themeColor="text1"/>
                <w:sz w:val="24"/>
                <w:szCs w:val="24"/>
                <w:lang w:bidi="ar-SA"/>
              </w:rPr>
              <w:t>10</w:t>
            </w:r>
          </w:p>
        </w:tc>
        <w:tc>
          <w:tcPr>
            <w:tcW w:w="399" w:type="pct"/>
            <w:tcBorders>
              <w:top w:val="nil"/>
              <w:left w:val="nil"/>
              <w:bottom w:val="single" w:sz="4" w:space="0" w:color="auto"/>
              <w:right w:val="single" w:sz="4" w:space="0" w:color="auto"/>
            </w:tcBorders>
            <w:shd w:val="clear" w:color="auto" w:fill="auto"/>
            <w:noWrap/>
            <w:vAlign w:val="center"/>
          </w:tcPr>
          <w:p w14:paraId="0ED9E71E" w14:textId="5F7BE512" w:rsidR="1DA4A92F" w:rsidRDefault="1DA4A92F" w:rsidP="75B54F84">
            <w:pPr>
              <w:jc w:val="center"/>
              <w:rPr>
                <w:color w:val="000000" w:themeColor="text1"/>
                <w:sz w:val="24"/>
                <w:szCs w:val="24"/>
                <w:lang w:bidi="ar-SA"/>
              </w:rPr>
            </w:pPr>
            <w:r w:rsidRPr="75B54F84">
              <w:rPr>
                <w:color w:val="000000" w:themeColor="text1"/>
                <w:sz w:val="24"/>
                <w:szCs w:val="24"/>
                <w:lang w:bidi="ar-SA"/>
              </w:rPr>
              <w:t>9</w:t>
            </w:r>
          </w:p>
        </w:tc>
        <w:tc>
          <w:tcPr>
            <w:tcW w:w="417" w:type="pct"/>
            <w:tcBorders>
              <w:top w:val="nil"/>
              <w:left w:val="nil"/>
              <w:bottom w:val="single" w:sz="4" w:space="0" w:color="auto"/>
              <w:right w:val="single" w:sz="4" w:space="0" w:color="auto"/>
            </w:tcBorders>
            <w:shd w:val="clear" w:color="auto" w:fill="auto"/>
            <w:noWrap/>
            <w:vAlign w:val="center"/>
            <w:hideMark/>
          </w:tcPr>
          <w:p w14:paraId="24CB2700" w14:textId="4F10EAAF" w:rsidR="3203667E" w:rsidRDefault="3203667E" w:rsidP="75B54F84">
            <w:pPr>
              <w:jc w:val="center"/>
              <w:rPr>
                <w:color w:val="000000" w:themeColor="text1"/>
                <w:sz w:val="24"/>
                <w:szCs w:val="24"/>
                <w:lang w:bidi="ar-SA"/>
              </w:rPr>
            </w:pPr>
            <w:r w:rsidRPr="75B54F84">
              <w:rPr>
                <w:color w:val="000000" w:themeColor="text1"/>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737A330E" w14:textId="302E7770" w:rsidR="741D48FC" w:rsidRDefault="741D48FC" w:rsidP="75B54F84">
            <w:pPr>
              <w:jc w:val="center"/>
              <w:rPr>
                <w:color w:val="000000" w:themeColor="text1"/>
                <w:sz w:val="24"/>
                <w:szCs w:val="24"/>
                <w:lang w:bidi="ar-SA"/>
              </w:rPr>
            </w:pPr>
            <w:r w:rsidRPr="75B54F84">
              <w:rPr>
                <w:color w:val="000000" w:themeColor="text1"/>
                <w:sz w:val="24"/>
                <w:szCs w:val="24"/>
                <w:lang w:bidi="ar-SA"/>
              </w:rPr>
              <w:t>0</w:t>
            </w:r>
          </w:p>
        </w:tc>
        <w:tc>
          <w:tcPr>
            <w:tcW w:w="416" w:type="pct"/>
            <w:tcBorders>
              <w:top w:val="nil"/>
              <w:left w:val="nil"/>
              <w:bottom w:val="single" w:sz="4" w:space="0" w:color="auto"/>
              <w:right w:val="single" w:sz="4" w:space="0" w:color="auto"/>
            </w:tcBorders>
            <w:shd w:val="clear" w:color="auto" w:fill="auto"/>
            <w:noWrap/>
            <w:vAlign w:val="center"/>
            <w:hideMark/>
          </w:tcPr>
          <w:p w14:paraId="71811D06" w14:textId="7E074AAA" w:rsidR="1B07A300" w:rsidRDefault="1B07A300" w:rsidP="75B54F84">
            <w:pPr>
              <w:jc w:val="center"/>
              <w:rPr>
                <w:color w:val="000000" w:themeColor="text1"/>
                <w:sz w:val="24"/>
                <w:szCs w:val="24"/>
                <w:lang w:bidi="ar-SA"/>
              </w:rPr>
            </w:pPr>
            <w:r w:rsidRPr="75B54F84">
              <w:rPr>
                <w:color w:val="000000" w:themeColor="text1"/>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1FE1808E" w14:textId="2B8280FE" w:rsidR="35A77CFD" w:rsidRDefault="35A77CFD" w:rsidP="75B54F84">
            <w:pPr>
              <w:jc w:val="center"/>
              <w:rPr>
                <w:color w:val="000000" w:themeColor="text1"/>
                <w:sz w:val="24"/>
                <w:szCs w:val="24"/>
                <w:lang w:bidi="ar-SA"/>
              </w:rPr>
            </w:pPr>
            <w:r w:rsidRPr="75B54F84">
              <w:rPr>
                <w:color w:val="000000" w:themeColor="text1"/>
                <w:sz w:val="24"/>
                <w:szCs w:val="24"/>
                <w:lang w:bidi="ar-SA"/>
              </w:rPr>
              <w:t>11</w:t>
            </w:r>
          </w:p>
        </w:tc>
        <w:tc>
          <w:tcPr>
            <w:tcW w:w="1752" w:type="pct"/>
            <w:tcBorders>
              <w:top w:val="nil"/>
              <w:left w:val="nil"/>
              <w:bottom w:val="single" w:sz="4" w:space="0" w:color="auto"/>
              <w:right w:val="single" w:sz="4" w:space="0" w:color="auto"/>
            </w:tcBorders>
            <w:shd w:val="clear" w:color="auto" w:fill="auto"/>
            <w:noWrap/>
            <w:vAlign w:val="center"/>
            <w:hideMark/>
          </w:tcPr>
          <w:p w14:paraId="2B65DBCF" w14:textId="79BDDD9B" w:rsidR="5098A9EB" w:rsidRDefault="5098A9EB" w:rsidP="75B54F84">
            <w:pPr>
              <w:jc w:val="center"/>
              <w:rPr>
                <w:color w:val="000000" w:themeColor="text1"/>
                <w:sz w:val="24"/>
                <w:szCs w:val="24"/>
              </w:rPr>
            </w:pPr>
            <w:r w:rsidRPr="75B54F84">
              <w:rPr>
                <w:color w:val="000000" w:themeColor="text1"/>
                <w:sz w:val="24"/>
                <w:szCs w:val="24"/>
              </w:rPr>
              <w:t>Ivana Vlajčić</w:t>
            </w:r>
            <w:r w:rsidR="3989C079" w:rsidRPr="75B54F84">
              <w:rPr>
                <w:color w:val="000000" w:themeColor="text1"/>
                <w:sz w:val="24"/>
                <w:szCs w:val="24"/>
              </w:rPr>
              <w:t xml:space="preserve"> / </w:t>
            </w:r>
            <w:r w:rsidR="69B829EB" w:rsidRPr="75B54F84">
              <w:rPr>
                <w:color w:val="000000" w:themeColor="text1"/>
                <w:sz w:val="24"/>
                <w:szCs w:val="24"/>
              </w:rPr>
              <w:t>Martina D. Čmigović</w:t>
            </w:r>
          </w:p>
        </w:tc>
      </w:tr>
      <w:tr w:rsidR="75B54F84" w14:paraId="3EA4E437"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66602F5" w14:textId="479F34E5" w:rsidR="4CA305D4" w:rsidRDefault="4CA305D4" w:rsidP="75B54F84">
            <w:pPr>
              <w:jc w:val="center"/>
              <w:rPr>
                <w:color w:val="000000" w:themeColor="text1"/>
                <w:sz w:val="24"/>
                <w:szCs w:val="24"/>
                <w:lang w:bidi="ar-SA"/>
              </w:rPr>
            </w:pPr>
            <w:r w:rsidRPr="75B54F84">
              <w:rPr>
                <w:color w:val="000000" w:themeColor="text1"/>
                <w:sz w:val="24"/>
                <w:szCs w:val="24"/>
                <w:lang w:bidi="ar-SA"/>
              </w:rPr>
              <w:t>1.d</w:t>
            </w:r>
          </w:p>
        </w:tc>
        <w:tc>
          <w:tcPr>
            <w:tcW w:w="451" w:type="pct"/>
            <w:tcBorders>
              <w:top w:val="nil"/>
              <w:left w:val="nil"/>
              <w:bottom w:val="single" w:sz="4" w:space="0" w:color="auto"/>
              <w:right w:val="single" w:sz="4" w:space="0" w:color="auto"/>
            </w:tcBorders>
            <w:shd w:val="clear" w:color="auto" w:fill="auto"/>
            <w:noWrap/>
            <w:vAlign w:val="center"/>
          </w:tcPr>
          <w:p w14:paraId="328C8BA2" w14:textId="05D27CDD" w:rsidR="44C6A3C7" w:rsidRDefault="44C6A3C7" w:rsidP="75B54F84">
            <w:pPr>
              <w:jc w:val="center"/>
              <w:rPr>
                <w:color w:val="000000" w:themeColor="text1"/>
                <w:sz w:val="24"/>
                <w:szCs w:val="24"/>
                <w:lang w:bidi="ar-SA"/>
              </w:rPr>
            </w:pPr>
            <w:r w:rsidRPr="75B54F84">
              <w:rPr>
                <w:color w:val="000000" w:themeColor="text1"/>
                <w:sz w:val="24"/>
                <w:szCs w:val="24"/>
                <w:lang w:bidi="ar-SA"/>
              </w:rPr>
              <w:t>18</w:t>
            </w:r>
          </w:p>
        </w:tc>
        <w:tc>
          <w:tcPr>
            <w:tcW w:w="315" w:type="pct"/>
            <w:tcBorders>
              <w:top w:val="nil"/>
              <w:left w:val="nil"/>
              <w:bottom w:val="single" w:sz="4" w:space="0" w:color="auto"/>
              <w:right w:val="single" w:sz="4" w:space="0" w:color="auto"/>
            </w:tcBorders>
            <w:shd w:val="clear" w:color="auto" w:fill="auto"/>
            <w:noWrap/>
            <w:vAlign w:val="center"/>
          </w:tcPr>
          <w:p w14:paraId="5A03B6E6" w14:textId="712DD914" w:rsidR="7969C599" w:rsidRDefault="7969C599" w:rsidP="75B54F84">
            <w:pPr>
              <w:jc w:val="center"/>
              <w:rPr>
                <w:color w:val="000000" w:themeColor="text1"/>
                <w:sz w:val="24"/>
                <w:szCs w:val="24"/>
                <w:lang w:bidi="ar-SA"/>
              </w:rPr>
            </w:pPr>
            <w:r w:rsidRPr="75B54F84">
              <w:rPr>
                <w:color w:val="000000" w:themeColor="text1"/>
                <w:sz w:val="24"/>
                <w:szCs w:val="24"/>
                <w:lang w:bidi="ar-SA"/>
              </w:rPr>
              <w:t>11</w:t>
            </w:r>
          </w:p>
        </w:tc>
        <w:tc>
          <w:tcPr>
            <w:tcW w:w="399" w:type="pct"/>
            <w:tcBorders>
              <w:top w:val="nil"/>
              <w:left w:val="nil"/>
              <w:bottom w:val="single" w:sz="4" w:space="0" w:color="auto"/>
              <w:right w:val="single" w:sz="4" w:space="0" w:color="auto"/>
            </w:tcBorders>
            <w:shd w:val="clear" w:color="auto" w:fill="auto"/>
            <w:noWrap/>
            <w:vAlign w:val="center"/>
          </w:tcPr>
          <w:p w14:paraId="662D259F" w14:textId="75B6C31B" w:rsidR="7969C599" w:rsidRDefault="7969C599" w:rsidP="75B54F84">
            <w:pPr>
              <w:jc w:val="center"/>
              <w:rPr>
                <w:color w:val="000000" w:themeColor="text1"/>
                <w:sz w:val="24"/>
                <w:szCs w:val="24"/>
                <w:lang w:bidi="ar-SA"/>
              </w:rPr>
            </w:pPr>
            <w:r w:rsidRPr="75B54F84">
              <w:rPr>
                <w:color w:val="000000" w:themeColor="text1"/>
                <w:sz w:val="24"/>
                <w:szCs w:val="24"/>
                <w:lang w:bidi="ar-SA"/>
              </w:rPr>
              <w:t>7</w:t>
            </w:r>
          </w:p>
        </w:tc>
        <w:tc>
          <w:tcPr>
            <w:tcW w:w="417" w:type="pct"/>
            <w:tcBorders>
              <w:top w:val="nil"/>
              <w:left w:val="nil"/>
              <w:bottom w:val="single" w:sz="4" w:space="0" w:color="auto"/>
              <w:right w:val="single" w:sz="4" w:space="0" w:color="auto"/>
            </w:tcBorders>
            <w:shd w:val="clear" w:color="auto" w:fill="auto"/>
            <w:noWrap/>
            <w:vAlign w:val="center"/>
            <w:hideMark/>
          </w:tcPr>
          <w:p w14:paraId="796340D7" w14:textId="4D9BB0CA" w:rsidR="754419D8" w:rsidRDefault="754419D8" w:rsidP="75B54F84">
            <w:pPr>
              <w:jc w:val="center"/>
              <w:rPr>
                <w:color w:val="000000" w:themeColor="text1"/>
                <w:sz w:val="24"/>
                <w:szCs w:val="24"/>
                <w:lang w:bidi="ar-SA"/>
              </w:rPr>
            </w:pPr>
            <w:r w:rsidRPr="75B54F84">
              <w:rPr>
                <w:color w:val="000000" w:themeColor="text1"/>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5431700C" w14:textId="2F3D1672" w:rsidR="0FB9B6D3" w:rsidRDefault="0FB9B6D3" w:rsidP="75B54F84">
            <w:pPr>
              <w:jc w:val="center"/>
              <w:rPr>
                <w:color w:val="000000" w:themeColor="text1"/>
                <w:sz w:val="24"/>
                <w:szCs w:val="24"/>
                <w:lang w:bidi="ar-SA"/>
              </w:rPr>
            </w:pPr>
            <w:r w:rsidRPr="75B54F84">
              <w:rPr>
                <w:color w:val="000000" w:themeColor="text1"/>
                <w:sz w:val="24"/>
                <w:szCs w:val="24"/>
                <w:lang w:bidi="ar-SA"/>
              </w:rPr>
              <w:t>0</w:t>
            </w:r>
          </w:p>
        </w:tc>
        <w:tc>
          <w:tcPr>
            <w:tcW w:w="416" w:type="pct"/>
            <w:tcBorders>
              <w:top w:val="nil"/>
              <w:left w:val="nil"/>
              <w:bottom w:val="single" w:sz="4" w:space="0" w:color="auto"/>
              <w:right w:val="single" w:sz="4" w:space="0" w:color="auto"/>
            </w:tcBorders>
            <w:shd w:val="clear" w:color="auto" w:fill="auto"/>
            <w:noWrap/>
            <w:vAlign w:val="center"/>
            <w:hideMark/>
          </w:tcPr>
          <w:p w14:paraId="5CB2A99C" w14:textId="58EC2D73" w:rsidR="06813365" w:rsidRDefault="06813365" w:rsidP="75B54F84">
            <w:pPr>
              <w:jc w:val="center"/>
              <w:rPr>
                <w:color w:val="000000" w:themeColor="text1"/>
                <w:sz w:val="24"/>
                <w:szCs w:val="24"/>
                <w:lang w:bidi="ar-SA"/>
              </w:rPr>
            </w:pPr>
            <w:r w:rsidRPr="75B54F84">
              <w:rPr>
                <w:color w:val="000000" w:themeColor="text1"/>
                <w:sz w:val="24"/>
                <w:szCs w:val="24"/>
                <w:lang w:bidi="ar-SA"/>
              </w:rPr>
              <w:t>E/NJ</w:t>
            </w:r>
          </w:p>
        </w:tc>
        <w:tc>
          <w:tcPr>
            <w:tcW w:w="168" w:type="pct"/>
            <w:tcBorders>
              <w:top w:val="nil"/>
              <w:left w:val="nil"/>
              <w:bottom w:val="single" w:sz="4" w:space="0" w:color="auto"/>
              <w:right w:val="single" w:sz="4" w:space="0" w:color="auto"/>
            </w:tcBorders>
            <w:shd w:val="clear" w:color="auto" w:fill="auto"/>
            <w:noWrap/>
            <w:vAlign w:val="center"/>
            <w:hideMark/>
          </w:tcPr>
          <w:p w14:paraId="5472CC5D" w14:textId="557DE0D9" w:rsidR="17D946B2" w:rsidRDefault="17D946B2" w:rsidP="75B54F84">
            <w:pPr>
              <w:jc w:val="center"/>
              <w:rPr>
                <w:color w:val="000000" w:themeColor="text1"/>
                <w:sz w:val="24"/>
                <w:szCs w:val="24"/>
                <w:lang w:bidi="ar-SA"/>
              </w:rPr>
            </w:pPr>
            <w:r w:rsidRPr="75B54F84">
              <w:rPr>
                <w:color w:val="000000" w:themeColor="text1"/>
                <w:sz w:val="24"/>
                <w:szCs w:val="24"/>
                <w:lang w:bidi="ar-SA"/>
              </w:rPr>
              <w:t>14</w:t>
            </w:r>
          </w:p>
        </w:tc>
        <w:tc>
          <w:tcPr>
            <w:tcW w:w="1752" w:type="pct"/>
            <w:tcBorders>
              <w:top w:val="nil"/>
              <w:left w:val="nil"/>
              <w:bottom w:val="single" w:sz="4" w:space="0" w:color="auto"/>
              <w:right w:val="single" w:sz="4" w:space="0" w:color="auto"/>
            </w:tcBorders>
            <w:shd w:val="clear" w:color="auto" w:fill="auto"/>
            <w:noWrap/>
            <w:vAlign w:val="center"/>
            <w:hideMark/>
          </w:tcPr>
          <w:p w14:paraId="4DCF6373" w14:textId="794C962E" w:rsidR="232A6266" w:rsidRDefault="232A6266" w:rsidP="75B54F84">
            <w:pPr>
              <w:jc w:val="center"/>
              <w:rPr>
                <w:color w:val="000000" w:themeColor="text1"/>
                <w:sz w:val="24"/>
                <w:szCs w:val="24"/>
              </w:rPr>
            </w:pPr>
            <w:r w:rsidRPr="75B54F84">
              <w:rPr>
                <w:color w:val="000000" w:themeColor="text1"/>
                <w:sz w:val="24"/>
                <w:szCs w:val="24"/>
              </w:rPr>
              <w:t>Natalija Kovač</w:t>
            </w:r>
            <w:r w:rsidR="69C9F417" w:rsidRPr="75B54F84">
              <w:rPr>
                <w:color w:val="000000" w:themeColor="text1"/>
                <w:sz w:val="24"/>
                <w:szCs w:val="24"/>
              </w:rPr>
              <w:t xml:space="preserve">/ </w:t>
            </w:r>
            <w:r w:rsidR="5AC214A4" w:rsidRPr="75B54F84">
              <w:rPr>
                <w:color w:val="000000" w:themeColor="text1"/>
                <w:sz w:val="24"/>
                <w:szCs w:val="24"/>
              </w:rPr>
              <w:t>Ivana Vlajčić</w:t>
            </w:r>
          </w:p>
        </w:tc>
      </w:tr>
      <w:tr w:rsidR="75B54F84" w14:paraId="0206AE20"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7AA2F407" w14:textId="471E5D0A" w:rsidR="1D4BD5AA" w:rsidRDefault="1D4BD5AA" w:rsidP="75B54F84">
            <w:pPr>
              <w:jc w:val="center"/>
              <w:rPr>
                <w:b/>
                <w:bCs/>
                <w:color w:val="000000" w:themeColor="text1"/>
                <w:sz w:val="24"/>
                <w:szCs w:val="24"/>
                <w:lang w:bidi="ar-SA"/>
              </w:rPr>
            </w:pPr>
            <w:r w:rsidRPr="75B54F84">
              <w:rPr>
                <w:b/>
                <w:bCs/>
                <w:color w:val="000000" w:themeColor="text1"/>
                <w:sz w:val="24"/>
                <w:szCs w:val="24"/>
                <w:lang w:bidi="ar-SA"/>
              </w:rPr>
              <w:t>UKUPNO</w:t>
            </w:r>
          </w:p>
        </w:tc>
        <w:tc>
          <w:tcPr>
            <w:tcW w:w="451" w:type="pct"/>
            <w:tcBorders>
              <w:top w:val="nil"/>
              <w:left w:val="nil"/>
              <w:bottom w:val="single" w:sz="4" w:space="0" w:color="auto"/>
              <w:right w:val="single" w:sz="4" w:space="0" w:color="auto"/>
            </w:tcBorders>
            <w:shd w:val="clear" w:color="auto" w:fill="auto"/>
            <w:noWrap/>
            <w:vAlign w:val="center"/>
          </w:tcPr>
          <w:p w14:paraId="4F3DA28E" w14:textId="2444D94A" w:rsidR="1D4BD5AA" w:rsidRDefault="1D4BD5AA" w:rsidP="75B54F84">
            <w:pPr>
              <w:jc w:val="center"/>
              <w:rPr>
                <w:b/>
                <w:bCs/>
                <w:color w:val="000000" w:themeColor="text1"/>
                <w:sz w:val="24"/>
                <w:szCs w:val="24"/>
                <w:lang w:bidi="ar-SA"/>
              </w:rPr>
            </w:pPr>
            <w:r w:rsidRPr="75B54F84">
              <w:rPr>
                <w:b/>
                <w:bCs/>
                <w:color w:val="000000" w:themeColor="text1"/>
                <w:sz w:val="24"/>
                <w:szCs w:val="24"/>
                <w:lang w:bidi="ar-SA"/>
              </w:rPr>
              <w:t>73</w:t>
            </w:r>
          </w:p>
        </w:tc>
        <w:tc>
          <w:tcPr>
            <w:tcW w:w="315" w:type="pct"/>
            <w:tcBorders>
              <w:top w:val="nil"/>
              <w:left w:val="nil"/>
              <w:bottom w:val="single" w:sz="4" w:space="0" w:color="auto"/>
              <w:right w:val="single" w:sz="4" w:space="0" w:color="auto"/>
            </w:tcBorders>
            <w:shd w:val="clear" w:color="auto" w:fill="auto"/>
            <w:noWrap/>
            <w:vAlign w:val="center"/>
          </w:tcPr>
          <w:p w14:paraId="5B6E2892" w14:textId="19E5E707" w:rsidR="5A92C239" w:rsidRDefault="5A92C239" w:rsidP="75B54F84">
            <w:pPr>
              <w:jc w:val="center"/>
              <w:rPr>
                <w:b/>
                <w:bCs/>
                <w:color w:val="000000" w:themeColor="text1"/>
                <w:sz w:val="24"/>
                <w:szCs w:val="24"/>
                <w:lang w:bidi="ar-SA"/>
              </w:rPr>
            </w:pPr>
            <w:r w:rsidRPr="75B54F84">
              <w:rPr>
                <w:b/>
                <w:bCs/>
                <w:color w:val="000000" w:themeColor="text1"/>
                <w:sz w:val="24"/>
                <w:szCs w:val="24"/>
                <w:lang w:bidi="ar-SA"/>
              </w:rPr>
              <w:t>37</w:t>
            </w:r>
          </w:p>
        </w:tc>
        <w:tc>
          <w:tcPr>
            <w:tcW w:w="399" w:type="pct"/>
            <w:tcBorders>
              <w:top w:val="nil"/>
              <w:left w:val="nil"/>
              <w:bottom w:val="single" w:sz="4" w:space="0" w:color="auto"/>
              <w:right w:val="single" w:sz="4" w:space="0" w:color="auto"/>
            </w:tcBorders>
            <w:shd w:val="clear" w:color="auto" w:fill="auto"/>
            <w:noWrap/>
            <w:vAlign w:val="center"/>
          </w:tcPr>
          <w:p w14:paraId="155E3783" w14:textId="60AB1A15" w:rsidR="5A92C239" w:rsidRDefault="5A92C239" w:rsidP="75B54F84">
            <w:pPr>
              <w:jc w:val="center"/>
              <w:rPr>
                <w:b/>
                <w:bCs/>
                <w:color w:val="000000" w:themeColor="text1"/>
                <w:sz w:val="24"/>
                <w:szCs w:val="24"/>
                <w:lang w:bidi="ar-SA"/>
              </w:rPr>
            </w:pPr>
            <w:r w:rsidRPr="75B54F84">
              <w:rPr>
                <w:b/>
                <w:bCs/>
                <w:color w:val="000000" w:themeColor="text1"/>
                <w:sz w:val="24"/>
                <w:szCs w:val="24"/>
                <w:lang w:bidi="ar-SA"/>
              </w:rPr>
              <w:t>36</w:t>
            </w:r>
          </w:p>
        </w:tc>
        <w:tc>
          <w:tcPr>
            <w:tcW w:w="417" w:type="pct"/>
            <w:tcBorders>
              <w:top w:val="nil"/>
              <w:left w:val="nil"/>
              <w:bottom w:val="single" w:sz="4" w:space="0" w:color="auto"/>
              <w:right w:val="single" w:sz="4" w:space="0" w:color="auto"/>
            </w:tcBorders>
            <w:shd w:val="clear" w:color="auto" w:fill="auto"/>
            <w:noWrap/>
            <w:vAlign w:val="center"/>
            <w:hideMark/>
          </w:tcPr>
          <w:p w14:paraId="2C21D0B9" w14:textId="5E0EB52D" w:rsidR="7282A1C3" w:rsidRDefault="7282A1C3" w:rsidP="75B54F84">
            <w:pPr>
              <w:jc w:val="center"/>
              <w:rPr>
                <w:b/>
                <w:bCs/>
                <w:color w:val="000000" w:themeColor="text1"/>
                <w:sz w:val="24"/>
                <w:szCs w:val="24"/>
                <w:lang w:bidi="ar-SA"/>
              </w:rPr>
            </w:pPr>
            <w:r w:rsidRPr="75B54F84">
              <w:rPr>
                <w:b/>
                <w:bCs/>
                <w:color w:val="000000" w:themeColor="text1"/>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3AD13570" w14:textId="5BFA3988" w:rsidR="5FBFDAC6" w:rsidRDefault="5FBFDAC6" w:rsidP="75B54F84">
            <w:pPr>
              <w:jc w:val="center"/>
              <w:rPr>
                <w:b/>
                <w:bCs/>
                <w:color w:val="000000" w:themeColor="text1"/>
                <w:sz w:val="24"/>
                <w:szCs w:val="24"/>
                <w:lang w:bidi="ar-SA"/>
              </w:rPr>
            </w:pPr>
            <w:r w:rsidRPr="75B54F84">
              <w:rPr>
                <w:b/>
                <w:bCs/>
                <w:color w:val="000000" w:themeColor="text1"/>
                <w:sz w:val="24"/>
                <w:szCs w:val="24"/>
                <w:lang w:bidi="ar-SA"/>
              </w:rPr>
              <w:t>0</w:t>
            </w:r>
          </w:p>
        </w:tc>
        <w:tc>
          <w:tcPr>
            <w:tcW w:w="416" w:type="pct"/>
            <w:tcBorders>
              <w:top w:val="nil"/>
              <w:left w:val="nil"/>
              <w:bottom w:val="single" w:sz="4" w:space="0" w:color="auto"/>
              <w:right w:val="single" w:sz="4" w:space="0" w:color="auto"/>
            </w:tcBorders>
            <w:shd w:val="clear" w:color="auto" w:fill="auto"/>
            <w:noWrap/>
            <w:vAlign w:val="center"/>
            <w:hideMark/>
          </w:tcPr>
          <w:p w14:paraId="7EE4EFFA" w14:textId="10938E52" w:rsidR="75B54F84" w:rsidRDefault="75B54F84" w:rsidP="75B54F84">
            <w:pPr>
              <w:jc w:val="center"/>
              <w:rPr>
                <w:b/>
                <w:bCs/>
                <w:color w:val="000000" w:themeColor="text1"/>
                <w:sz w:val="24"/>
                <w:szCs w:val="24"/>
                <w:lang w:bidi="ar-SA"/>
              </w:rPr>
            </w:pPr>
          </w:p>
        </w:tc>
        <w:tc>
          <w:tcPr>
            <w:tcW w:w="168" w:type="pct"/>
            <w:tcBorders>
              <w:top w:val="nil"/>
              <w:left w:val="nil"/>
              <w:bottom w:val="single" w:sz="4" w:space="0" w:color="auto"/>
              <w:right w:val="single" w:sz="4" w:space="0" w:color="auto"/>
            </w:tcBorders>
            <w:shd w:val="clear" w:color="auto" w:fill="auto"/>
            <w:noWrap/>
            <w:vAlign w:val="center"/>
            <w:hideMark/>
          </w:tcPr>
          <w:p w14:paraId="43B50AD0" w14:textId="7E30C006" w:rsidR="53489C9A" w:rsidRDefault="53489C9A" w:rsidP="75B54F84">
            <w:pPr>
              <w:jc w:val="center"/>
              <w:rPr>
                <w:b/>
                <w:bCs/>
                <w:color w:val="000000" w:themeColor="text1"/>
                <w:sz w:val="24"/>
                <w:szCs w:val="24"/>
                <w:lang w:bidi="ar-SA"/>
              </w:rPr>
            </w:pPr>
            <w:r w:rsidRPr="75B54F84">
              <w:rPr>
                <w:b/>
                <w:bCs/>
                <w:color w:val="000000" w:themeColor="text1"/>
                <w:sz w:val="24"/>
                <w:szCs w:val="24"/>
                <w:lang w:bidi="ar-SA"/>
              </w:rPr>
              <w:t>45</w:t>
            </w:r>
          </w:p>
        </w:tc>
        <w:tc>
          <w:tcPr>
            <w:tcW w:w="1752" w:type="pct"/>
            <w:tcBorders>
              <w:top w:val="nil"/>
              <w:left w:val="nil"/>
              <w:bottom w:val="single" w:sz="4" w:space="0" w:color="auto"/>
              <w:right w:val="single" w:sz="4" w:space="0" w:color="auto"/>
            </w:tcBorders>
            <w:shd w:val="clear" w:color="auto" w:fill="auto"/>
            <w:noWrap/>
            <w:vAlign w:val="center"/>
            <w:hideMark/>
          </w:tcPr>
          <w:p w14:paraId="00CF9159" w14:textId="6414879B" w:rsidR="1D4BD5AA" w:rsidRDefault="1D4BD5AA" w:rsidP="75B54F84">
            <w:pPr>
              <w:jc w:val="center"/>
            </w:pPr>
            <w:r w:rsidRPr="75B54F84">
              <w:rPr>
                <w:color w:val="FF0000"/>
                <w:sz w:val="24"/>
                <w:szCs w:val="24"/>
              </w:rPr>
              <w:t>voditelj aktiva 1.r Danijela Divna Dujić</w:t>
            </w:r>
          </w:p>
        </w:tc>
      </w:tr>
      <w:tr w:rsidR="008D51FA" w:rsidRPr="00311302" w14:paraId="49132212"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tcPr>
          <w:p w14:paraId="520820F3" w14:textId="3C63C0CE" w:rsidR="008D51FA" w:rsidRPr="00311302" w:rsidRDefault="00AC4CA3" w:rsidP="4E02EE00">
            <w:pPr>
              <w:widowControl/>
              <w:autoSpaceDE/>
              <w:autoSpaceDN/>
              <w:jc w:val="center"/>
              <w:rPr>
                <w:color w:val="000000"/>
                <w:sz w:val="24"/>
                <w:szCs w:val="24"/>
                <w:lang w:bidi="ar-SA"/>
              </w:rPr>
            </w:pPr>
            <w:r>
              <w:rPr>
                <w:color w:val="000000"/>
                <w:sz w:val="24"/>
                <w:szCs w:val="24"/>
                <w:lang w:bidi="ar-SA"/>
              </w:rPr>
              <w:t>2.a</w:t>
            </w:r>
          </w:p>
        </w:tc>
        <w:tc>
          <w:tcPr>
            <w:tcW w:w="451" w:type="pct"/>
            <w:tcBorders>
              <w:top w:val="nil"/>
              <w:left w:val="nil"/>
              <w:bottom w:val="single" w:sz="4" w:space="0" w:color="auto"/>
              <w:right w:val="single" w:sz="4" w:space="0" w:color="auto"/>
            </w:tcBorders>
            <w:shd w:val="clear" w:color="auto" w:fill="auto"/>
            <w:noWrap/>
            <w:vAlign w:val="center"/>
          </w:tcPr>
          <w:p w14:paraId="1CE4F773" w14:textId="515E3A40" w:rsidR="008D51FA" w:rsidRPr="00311302" w:rsidRDefault="00EB6BC5" w:rsidP="008D51FA">
            <w:pPr>
              <w:widowControl/>
              <w:tabs>
                <w:tab w:val="left" w:pos="0"/>
              </w:tabs>
              <w:autoSpaceDE/>
              <w:autoSpaceDN/>
              <w:jc w:val="center"/>
              <w:rPr>
                <w:color w:val="000000"/>
                <w:sz w:val="24"/>
                <w:szCs w:val="24"/>
                <w:lang w:bidi="ar-SA"/>
              </w:rPr>
            </w:pPr>
            <w:r>
              <w:rPr>
                <w:color w:val="000000"/>
                <w:sz w:val="24"/>
                <w:szCs w:val="24"/>
                <w:lang w:bidi="ar-SA"/>
              </w:rPr>
              <w:t>23</w:t>
            </w:r>
          </w:p>
        </w:tc>
        <w:tc>
          <w:tcPr>
            <w:tcW w:w="315" w:type="pct"/>
            <w:tcBorders>
              <w:top w:val="nil"/>
              <w:left w:val="nil"/>
              <w:bottom w:val="single" w:sz="4" w:space="0" w:color="auto"/>
              <w:right w:val="single" w:sz="4" w:space="0" w:color="auto"/>
            </w:tcBorders>
            <w:shd w:val="clear" w:color="auto" w:fill="auto"/>
            <w:noWrap/>
            <w:vAlign w:val="center"/>
          </w:tcPr>
          <w:p w14:paraId="16F5C335" w14:textId="03D2F81D" w:rsidR="008D51FA" w:rsidRPr="00311302" w:rsidRDefault="00EB6BC5" w:rsidP="00EB6BC5">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6D4E8638" w14:textId="4F852369" w:rsidR="008D51FA" w:rsidRPr="00311302" w:rsidRDefault="00EB6BC5" w:rsidP="008D51FA">
            <w:pPr>
              <w:widowControl/>
              <w:tabs>
                <w:tab w:val="left" w:pos="0"/>
              </w:tabs>
              <w:autoSpaceDE/>
              <w:autoSpaceDN/>
              <w:jc w:val="center"/>
              <w:rPr>
                <w:color w:val="000000"/>
                <w:sz w:val="24"/>
                <w:szCs w:val="24"/>
                <w:lang w:bidi="ar-SA"/>
              </w:rPr>
            </w:pPr>
            <w:r>
              <w:rPr>
                <w:color w:val="000000"/>
                <w:sz w:val="24"/>
                <w:szCs w:val="24"/>
                <w:lang w:bidi="ar-SA"/>
              </w:rPr>
              <w:t>14</w:t>
            </w:r>
          </w:p>
        </w:tc>
        <w:tc>
          <w:tcPr>
            <w:tcW w:w="417" w:type="pct"/>
            <w:tcBorders>
              <w:top w:val="nil"/>
              <w:left w:val="nil"/>
              <w:bottom w:val="single" w:sz="4" w:space="0" w:color="auto"/>
              <w:right w:val="single" w:sz="4" w:space="0" w:color="auto"/>
            </w:tcBorders>
            <w:shd w:val="clear" w:color="auto" w:fill="auto"/>
            <w:noWrap/>
            <w:vAlign w:val="center"/>
          </w:tcPr>
          <w:p w14:paraId="787FF47F" w14:textId="41AC59CC" w:rsidR="008D51FA" w:rsidRPr="00311302" w:rsidRDefault="00EB6BC5" w:rsidP="008D51FA">
            <w:pPr>
              <w:widowControl/>
              <w:tabs>
                <w:tab w:val="left" w:pos="0"/>
              </w:tabs>
              <w:autoSpaceDE/>
              <w:autoSpaceDN/>
              <w:jc w:val="center"/>
              <w:rPr>
                <w:color w:val="000000"/>
                <w:sz w:val="24"/>
                <w:szCs w:val="24"/>
                <w:lang w:bidi="ar-SA"/>
              </w:rPr>
            </w:pPr>
            <w:r>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tcPr>
          <w:p w14:paraId="5FD3AA8A" w14:textId="3E55D78E" w:rsidR="008D51FA" w:rsidRPr="00311302" w:rsidRDefault="00A158EC" w:rsidP="008D51FA">
            <w:pPr>
              <w:widowControl/>
              <w:tabs>
                <w:tab w:val="left" w:pos="0"/>
              </w:tabs>
              <w:autoSpaceDE/>
              <w:autoSpaceDN/>
              <w:jc w:val="center"/>
              <w:rPr>
                <w:color w:val="000000"/>
                <w:sz w:val="24"/>
                <w:szCs w:val="24"/>
                <w:lang w:bidi="ar-SA"/>
              </w:rPr>
            </w:pPr>
            <w:r>
              <w:rPr>
                <w:color w:val="000000"/>
                <w:sz w:val="24"/>
                <w:szCs w:val="24"/>
                <w:lang w:bidi="ar-SA"/>
              </w:rPr>
              <w:t>0</w:t>
            </w:r>
          </w:p>
        </w:tc>
        <w:tc>
          <w:tcPr>
            <w:tcW w:w="416" w:type="pct"/>
            <w:tcBorders>
              <w:top w:val="nil"/>
              <w:left w:val="nil"/>
              <w:bottom w:val="single" w:sz="4" w:space="0" w:color="auto"/>
              <w:right w:val="single" w:sz="4" w:space="0" w:color="auto"/>
            </w:tcBorders>
            <w:shd w:val="clear" w:color="auto" w:fill="auto"/>
            <w:noWrap/>
            <w:vAlign w:val="center"/>
          </w:tcPr>
          <w:p w14:paraId="56425A74" w14:textId="0BFDBB1C" w:rsidR="008D51FA" w:rsidRPr="00311302" w:rsidRDefault="00EB6BC5" w:rsidP="008D51FA">
            <w:pPr>
              <w:widowControl/>
              <w:tabs>
                <w:tab w:val="left" w:pos="0"/>
              </w:tabs>
              <w:autoSpaceDE/>
              <w:autoSpaceDN/>
              <w:jc w:val="center"/>
              <w:rPr>
                <w:color w:val="000000"/>
                <w:sz w:val="24"/>
                <w:szCs w:val="24"/>
                <w:lang w:bidi="ar-SA"/>
              </w:rPr>
            </w:pPr>
            <w:r>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tcPr>
          <w:p w14:paraId="4A950AAD" w14:textId="43515805" w:rsidR="008D51FA" w:rsidRPr="00311302" w:rsidRDefault="008D51FA" w:rsidP="008D51FA">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52C77653" w14:textId="5FC404CC" w:rsidR="008D51FA" w:rsidRPr="00311302" w:rsidRDefault="00EB6BC5" w:rsidP="75B54F84">
            <w:pPr>
              <w:widowControl/>
              <w:autoSpaceDE/>
              <w:autoSpaceDN/>
              <w:jc w:val="center"/>
              <w:rPr>
                <w:color w:val="000000"/>
                <w:sz w:val="24"/>
                <w:szCs w:val="24"/>
                <w:lang w:bidi="ar-SA"/>
              </w:rPr>
            </w:pPr>
            <w:r>
              <w:rPr>
                <w:color w:val="000000"/>
                <w:sz w:val="24"/>
                <w:szCs w:val="24"/>
                <w:lang w:bidi="ar-SA"/>
              </w:rPr>
              <w:t>Mirta G. Mešić /</w:t>
            </w:r>
            <w:r w:rsidR="00B35868">
              <w:rPr>
                <w:color w:val="000000"/>
                <w:sz w:val="24"/>
                <w:szCs w:val="24"/>
                <w:lang w:bidi="ar-SA"/>
              </w:rPr>
              <w:t>Zorka Brekalo</w:t>
            </w:r>
          </w:p>
        </w:tc>
      </w:tr>
      <w:tr w:rsidR="00AC4CA3" w:rsidRPr="00311302" w14:paraId="12F5526B"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tcPr>
          <w:p w14:paraId="1DF13C2B" w14:textId="0B7570CF" w:rsidR="00AC4CA3" w:rsidRPr="4E02EE00" w:rsidRDefault="00AC4CA3" w:rsidP="00AC4CA3">
            <w:pPr>
              <w:widowControl/>
              <w:autoSpaceDE/>
              <w:autoSpaceDN/>
              <w:jc w:val="center"/>
              <w:rPr>
                <w:color w:val="000000" w:themeColor="text1"/>
                <w:sz w:val="24"/>
                <w:szCs w:val="24"/>
                <w:lang w:bidi="ar-SA"/>
              </w:rPr>
            </w:pPr>
            <w:r w:rsidRPr="4E02EE00">
              <w:rPr>
                <w:color w:val="000000" w:themeColor="text1"/>
                <w:sz w:val="24"/>
                <w:szCs w:val="24"/>
                <w:lang w:bidi="ar-SA"/>
              </w:rPr>
              <w:t>2.b</w:t>
            </w:r>
          </w:p>
        </w:tc>
        <w:tc>
          <w:tcPr>
            <w:tcW w:w="451" w:type="pct"/>
            <w:tcBorders>
              <w:top w:val="nil"/>
              <w:left w:val="nil"/>
              <w:bottom w:val="single" w:sz="4" w:space="0" w:color="auto"/>
              <w:right w:val="single" w:sz="4" w:space="0" w:color="auto"/>
            </w:tcBorders>
            <w:shd w:val="clear" w:color="auto" w:fill="auto"/>
            <w:noWrap/>
            <w:vAlign w:val="center"/>
          </w:tcPr>
          <w:p w14:paraId="4A9E0D92" w14:textId="33755A84" w:rsidR="00AC4CA3" w:rsidRDefault="00AC4CA3" w:rsidP="00AC4CA3">
            <w:pPr>
              <w:widowControl/>
              <w:tabs>
                <w:tab w:val="left" w:pos="0"/>
              </w:tabs>
              <w:autoSpaceDE/>
              <w:autoSpaceDN/>
              <w:jc w:val="center"/>
              <w:rPr>
                <w:color w:val="000000"/>
                <w:sz w:val="24"/>
                <w:szCs w:val="24"/>
                <w:lang w:bidi="ar-SA"/>
              </w:rPr>
            </w:pPr>
            <w:r>
              <w:rPr>
                <w:color w:val="000000"/>
                <w:sz w:val="24"/>
                <w:szCs w:val="24"/>
                <w:lang w:bidi="ar-SA"/>
              </w:rPr>
              <w:t>24</w:t>
            </w:r>
          </w:p>
        </w:tc>
        <w:tc>
          <w:tcPr>
            <w:tcW w:w="315" w:type="pct"/>
            <w:tcBorders>
              <w:top w:val="nil"/>
              <w:left w:val="nil"/>
              <w:bottom w:val="single" w:sz="4" w:space="0" w:color="auto"/>
              <w:right w:val="single" w:sz="4" w:space="0" w:color="auto"/>
            </w:tcBorders>
            <w:shd w:val="clear" w:color="auto" w:fill="auto"/>
            <w:noWrap/>
            <w:vAlign w:val="center"/>
          </w:tcPr>
          <w:p w14:paraId="2C7B6C9D" w14:textId="381E3EF7" w:rsidR="00AC4CA3" w:rsidRDefault="00AC4CA3" w:rsidP="00AC4CA3">
            <w:pPr>
              <w:widowControl/>
              <w:tabs>
                <w:tab w:val="left" w:pos="0"/>
              </w:tabs>
              <w:autoSpaceDE/>
              <w:autoSpaceDN/>
              <w:jc w:val="center"/>
              <w:rPr>
                <w:color w:val="000000"/>
                <w:sz w:val="24"/>
                <w:szCs w:val="24"/>
                <w:lang w:bidi="ar-SA"/>
              </w:rPr>
            </w:pPr>
            <w:r>
              <w:rPr>
                <w:color w:val="000000"/>
                <w:sz w:val="24"/>
                <w:szCs w:val="24"/>
                <w:lang w:bidi="ar-SA"/>
              </w:rPr>
              <w:t>15</w:t>
            </w:r>
          </w:p>
        </w:tc>
        <w:tc>
          <w:tcPr>
            <w:tcW w:w="399" w:type="pct"/>
            <w:tcBorders>
              <w:top w:val="nil"/>
              <w:left w:val="nil"/>
              <w:bottom w:val="single" w:sz="4" w:space="0" w:color="auto"/>
              <w:right w:val="single" w:sz="4" w:space="0" w:color="auto"/>
            </w:tcBorders>
            <w:shd w:val="clear" w:color="auto" w:fill="auto"/>
            <w:noWrap/>
            <w:vAlign w:val="center"/>
          </w:tcPr>
          <w:p w14:paraId="16027CF5" w14:textId="7B62485E" w:rsidR="00AC4CA3" w:rsidRDefault="00AC4CA3" w:rsidP="00AC4CA3">
            <w:pPr>
              <w:widowControl/>
              <w:tabs>
                <w:tab w:val="left" w:pos="0"/>
              </w:tabs>
              <w:autoSpaceDE/>
              <w:autoSpaceDN/>
              <w:jc w:val="center"/>
              <w:rPr>
                <w:color w:val="000000"/>
                <w:sz w:val="24"/>
                <w:szCs w:val="24"/>
                <w:lang w:bidi="ar-SA"/>
              </w:rPr>
            </w:pPr>
            <w:r>
              <w:rPr>
                <w:color w:val="000000"/>
                <w:sz w:val="24"/>
                <w:szCs w:val="24"/>
                <w:lang w:bidi="ar-SA"/>
              </w:rPr>
              <w:t>9</w:t>
            </w:r>
          </w:p>
        </w:tc>
        <w:tc>
          <w:tcPr>
            <w:tcW w:w="417" w:type="pct"/>
            <w:tcBorders>
              <w:top w:val="nil"/>
              <w:left w:val="nil"/>
              <w:bottom w:val="single" w:sz="4" w:space="0" w:color="auto"/>
              <w:right w:val="single" w:sz="4" w:space="0" w:color="auto"/>
            </w:tcBorders>
            <w:shd w:val="clear" w:color="auto" w:fill="auto"/>
            <w:noWrap/>
            <w:vAlign w:val="center"/>
          </w:tcPr>
          <w:p w14:paraId="78808623" w14:textId="047F38A9"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tcPr>
          <w:p w14:paraId="75A6E353" w14:textId="1FAD5E46"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416" w:type="pct"/>
            <w:tcBorders>
              <w:top w:val="nil"/>
              <w:left w:val="nil"/>
              <w:bottom w:val="single" w:sz="4" w:space="0" w:color="auto"/>
              <w:right w:val="single" w:sz="4" w:space="0" w:color="auto"/>
            </w:tcBorders>
            <w:shd w:val="clear" w:color="auto" w:fill="auto"/>
            <w:noWrap/>
            <w:vAlign w:val="center"/>
          </w:tcPr>
          <w:p w14:paraId="1E6BD5AD" w14:textId="590663B8"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tcPr>
          <w:p w14:paraId="29F0FE54" w14:textId="652C5DD6"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w:t>
            </w:r>
          </w:p>
        </w:tc>
        <w:tc>
          <w:tcPr>
            <w:tcW w:w="1752" w:type="pct"/>
            <w:tcBorders>
              <w:top w:val="nil"/>
              <w:left w:val="nil"/>
              <w:bottom w:val="single" w:sz="4" w:space="0" w:color="auto"/>
              <w:right w:val="single" w:sz="4" w:space="0" w:color="auto"/>
            </w:tcBorders>
            <w:shd w:val="clear" w:color="auto" w:fill="auto"/>
            <w:noWrap/>
            <w:vAlign w:val="center"/>
          </w:tcPr>
          <w:p w14:paraId="1D59A400" w14:textId="5EC65E08" w:rsidR="00AC4CA3" w:rsidRPr="75B54F84" w:rsidRDefault="0052900B" w:rsidP="00AC4CA3">
            <w:pPr>
              <w:widowControl/>
              <w:autoSpaceDE/>
              <w:autoSpaceDN/>
              <w:jc w:val="center"/>
              <w:rPr>
                <w:color w:val="000000" w:themeColor="text1"/>
                <w:sz w:val="24"/>
                <w:szCs w:val="24"/>
                <w:lang w:bidi="ar-SA"/>
              </w:rPr>
            </w:pPr>
            <w:r w:rsidRPr="19CD1F87">
              <w:rPr>
                <w:color w:val="000000" w:themeColor="text1"/>
                <w:sz w:val="24"/>
                <w:szCs w:val="24"/>
                <w:lang w:bidi="ar-SA"/>
              </w:rPr>
              <w:t>Zorka Brekalo / Mirta Grgić</w:t>
            </w:r>
            <w:r w:rsidR="40CF1F19" w:rsidRPr="19CD1F87">
              <w:rPr>
                <w:color w:val="000000" w:themeColor="text1"/>
                <w:sz w:val="24"/>
                <w:szCs w:val="24"/>
                <w:lang w:bidi="ar-SA"/>
              </w:rPr>
              <w:t xml:space="preserve"> Mešić</w:t>
            </w:r>
          </w:p>
        </w:tc>
      </w:tr>
      <w:tr w:rsidR="00AC4CA3" w:rsidRPr="00311302" w14:paraId="528BAE60"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7E0EF729" w14:textId="13719BDD" w:rsidR="00AC4CA3" w:rsidRPr="00311302" w:rsidRDefault="00AC4CA3" w:rsidP="00AC4CA3">
            <w:pPr>
              <w:widowControl/>
              <w:autoSpaceDE/>
              <w:autoSpaceDN/>
              <w:jc w:val="center"/>
              <w:rPr>
                <w:color w:val="000000"/>
                <w:sz w:val="24"/>
                <w:szCs w:val="24"/>
                <w:lang w:bidi="ar-SA"/>
              </w:rPr>
            </w:pPr>
            <w:r w:rsidRPr="7FCA232B">
              <w:rPr>
                <w:color w:val="000000" w:themeColor="text1"/>
                <w:sz w:val="24"/>
                <w:szCs w:val="24"/>
                <w:lang w:bidi="ar-SA"/>
              </w:rPr>
              <w:t>2.c</w:t>
            </w:r>
          </w:p>
        </w:tc>
        <w:tc>
          <w:tcPr>
            <w:tcW w:w="451" w:type="pct"/>
            <w:tcBorders>
              <w:top w:val="nil"/>
              <w:left w:val="nil"/>
              <w:bottom w:val="single" w:sz="4" w:space="0" w:color="auto"/>
              <w:right w:val="single" w:sz="4" w:space="0" w:color="auto"/>
            </w:tcBorders>
            <w:shd w:val="clear" w:color="auto" w:fill="auto"/>
            <w:noWrap/>
            <w:vAlign w:val="center"/>
          </w:tcPr>
          <w:p w14:paraId="1F2CCBF2" w14:textId="503CE7A6" w:rsidR="00AC4CA3" w:rsidRPr="00311302" w:rsidRDefault="7480EE00" w:rsidP="00AC4CA3">
            <w:pPr>
              <w:widowControl/>
              <w:autoSpaceDE/>
              <w:autoSpaceDN/>
              <w:jc w:val="center"/>
              <w:rPr>
                <w:color w:val="000000"/>
                <w:sz w:val="24"/>
                <w:szCs w:val="24"/>
                <w:lang w:bidi="ar-SA"/>
              </w:rPr>
            </w:pPr>
            <w:r w:rsidRPr="19CD1F87">
              <w:rPr>
                <w:color w:val="000000" w:themeColor="text1"/>
                <w:sz w:val="24"/>
                <w:szCs w:val="24"/>
                <w:lang w:bidi="ar-SA"/>
              </w:rPr>
              <w:t>2</w:t>
            </w:r>
            <w:r w:rsidR="4C28B660" w:rsidRPr="19CD1F87">
              <w:rPr>
                <w:color w:val="000000" w:themeColor="text1"/>
                <w:sz w:val="24"/>
                <w:szCs w:val="24"/>
                <w:lang w:bidi="ar-SA"/>
              </w:rPr>
              <w:t>5</w:t>
            </w:r>
          </w:p>
        </w:tc>
        <w:tc>
          <w:tcPr>
            <w:tcW w:w="315" w:type="pct"/>
            <w:tcBorders>
              <w:top w:val="nil"/>
              <w:left w:val="nil"/>
              <w:bottom w:val="single" w:sz="4" w:space="0" w:color="auto"/>
              <w:right w:val="single" w:sz="4" w:space="0" w:color="auto"/>
            </w:tcBorders>
            <w:shd w:val="clear" w:color="auto" w:fill="auto"/>
            <w:noWrap/>
            <w:vAlign w:val="center"/>
          </w:tcPr>
          <w:p w14:paraId="1498B3B2" w14:textId="707F86F4" w:rsidR="00AC4CA3" w:rsidRPr="00311302" w:rsidRDefault="4C28B660" w:rsidP="00AC4CA3">
            <w:pPr>
              <w:widowControl/>
              <w:autoSpaceDE/>
              <w:autoSpaceDN/>
              <w:jc w:val="center"/>
              <w:rPr>
                <w:color w:val="000000"/>
                <w:sz w:val="24"/>
                <w:szCs w:val="24"/>
                <w:lang w:bidi="ar-SA"/>
              </w:rPr>
            </w:pPr>
            <w:r w:rsidRPr="19CD1F87">
              <w:rPr>
                <w:color w:val="000000" w:themeColor="text1"/>
                <w:sz w:val="24"/>
                <w:szCs w:val="24"/>
                <w:lang w:bidi="ar-SA"/>
              </w:rPr>
              <w:t>8</w:t>
            </w:r>
          </w:p>
        </w:tc>
        <w:tc>
          <w:tcPr>
            <w:tcW w:w="399" w:type="pct"/>
            <w:tcBorders>
              <w:top w:val="nil"/>
              <w:left w:val="nil"/>
              <w:bottom w:val="single" w:sz="4" w:space="0" w:color="auto"/>
              <w:right w:val="single" w:sz="4" w:space="0" w:color="auto"/>
            </w:tcBorders>
            <w:shd w:val="clear" w:color="auto" w:fill="auto"/>
            <w:noWrap/>
            <w:vAlign w:val="center"/>
          </w:tcPr>
          <w:p w14:paraId="413270A8" w14:textId="28FCA03A" w:rsidR="00AC4CA3" w:rsidRPr="00311302" w:rsidRDefault="00AC4CA3" w:rsidP="00AC4CA3">
            <w:pPr>
              <w:widowControl/>
              <w:autoSpaceDE/>
              <w:autoSpaceDN/>
              <w:jc w:val="center"/>
              <w:rPr>
                <w:color w:val="000000"/>
                <w:sz w:val="24"/>
                <w:szCs w:val="24"/>
                <w:lang w:bidi="ar-SA"/>
              </w:rPr>
            </w:pPr>
            <w:r w:rsidRPr="7FCA232B">
              <w:rPr>
                <w:color w:val="000000" w:themeColor="text1"/>
                <w:sz w:val="24"/>
                <w:szCs w:val="24"/>
                <w:lang w:bidi="ar-SA"/>
              </w:rPr>
              <w:t>17</w:t>
            </w:r>
          </w:p>
        </w:tc>
        <w:tc>
          <w:tcPr>
            <w:tcW w:w="417" w:type="pct"/>
            <w:tcBorders>
              <w:top w:val="nil"/>
              <w:left w:val="nil"/>
              <w:bottom w:val="single" w:sz="4" w:space="0" w:color="auto"/>
              <w:right w:val="single" w:sz="4" w:space="0" w:color="auto"/>
            </w:tcBorders>
            <w:shd w:val="clear" w:color="auto" w:fill="auto"/>
            <w:noWrap/>
            <w:vAlign w:val="center"/>
            <w:hideMark/>
          </w:tcPr>
          <w:p w14:paraId="4718B153"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1957A442" w14:textId="4CB1FF9F"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0</w:t>
            </w:r>
          </w:p>
        </w:tc>
        <w:tc>
          <w:tcPr>
            <w:tcW w:w="416" w:type="pct"/>
            <w:tcBorders>
              <w:top w:val="nil"/>
              <w:left w:val="nil"/>
              <w:bottom w:val="single" w:sz="4" w:space="0" w:color="auto"/>
              <w:right w:val="single" w:sz="4" w:space="0" w:color="auto"/>
            </w:tcBorders>
            <w:shd w:val="clear" w:color="auto" w:fill="auto"/>
            <w:noWrap/>
            <w:vAlign w:val="center"/>
            <w:hideMark/>
          </w:tcPr>
          <w:p w14:paraId="5245290E"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4244D6F3" w14:textId="0A82C785" w:rsidR="00AC4CA3" w:rsidRPr="00311302" w:rsidRDefault="565A0276" w:rsidP="00AC4CA3">
            <w:pPr>
              <w:widowControl/>
              <w:autoSpaceDE/>
              <w:autoSpaceDN/>
              <w:jc w:val="center"/>
              <w:rPr>
                <w:color w:val="000000"/>
                <w:sz w:val="24"/>
                <w:szCs w:val="24"/>
                <w:lang w:bidi="ar-SA"/>
              </w:rPr>
            </w:pPr>
            <w:r w:rsidRPr="19CD1F87">
              <w:rPr>
                <w:color w:val="000000" w:themeColor="text1"/>
                <w:sz w:val="24"/>
                <w:szCs w:val="24"/>
                <w:lang w:bidi="ar-SA"/>
              </w:rPr>
              <w:t>2</w:t>
            </w:r>
            <w:r w:rsidR="40ABC353" w:rsidRPr="19CD1F87">
              <w:rPr>
                <w:color w:val="000000" w:themeColor="text1"/>
                <w:sz w:val="24"/>
                <w:szCs w:val="24"/>
                <w:lang w:bidi="ar-SA"/>
              </w:rPr>
              <w:t>5</w:t>
            </w:r>
          </w:p>
        </w:tc>
        <w:tc>
          <w:tcPr>
            <w:tcW w:w="1752" w:type="pct"/>
            <w:tcBorders>
              <w:top w:val="nil"/>
              <w:left w:val="nil"/>
              <w:bottom w:val="single" w:sz="4" w:space="0" w:color="auto"/>
              <w:right w:val="single" w:sz="4" w:space="0" w:color="auto"/>
            </w:tcBorders>
            <w:shd w:val="clear" w:color="auto" w:fill="auto"/>
            <w:vAlign w:val="center"/>
            <w:hideMark/>
          </w:tcPr>
          <w:p w14:paraId="65F71273" w14:textId="1D1A2C0B" w:rsidR="00AC4CA3" w:rsidRPr="00311302" w:rsidRDefault="00AC4CA3" w:rsidP="00AC4CA3">
            <w:pPr>
              <w:widowControl/>
              <w:tabs>
                <w:tab w:val="left" w:pos="0"/>
              </w:tabs>
              <w:autoSpaceDE/>
              <w:autoSpaceDN/>
              <w:jc w:val="center"/>
              <w:rPr>
                <w:color w:val="000000"/>
                <w:sz w:val="24"/>
                <w:szCs w:val="24"/>
                <w:lang w:bidi="ar-SA"/>
              </w:rPr>
            </w:pPr>
            <w:r w:rsidRPr="77F156B0">
              <w:rPr>
                <w:color w:val="000000" w:themeColor="text1"/>
                <w:sz w:val="24"/>
                <w:szCs w:val="24"/>
                <w:lang w:bidi="ar-SA"/>
              </w:rPr>
              <w:t>Irena Koružnjak / Danijela Crnjac</w:t>
            </w:r>
          </w:p>
        </w:tc>
      </w:tr>
      <w:tr w:rsidR="00AC4CA3" w:rsidRPr="00311302" w14:paraId="22BE3ADA"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53AD8898" w14:textId="61574848" w:rsidR="00AC4CA3" w:rsidRPr="00311302" w:rsidRDefault="00AC4CA3" w:rsidP="00AC4CA3">
            <w:pPr>
              <w:widowControl/>
              <w:autoSpaceDE/>
              <w:autoSpaceDN/>
              <w:jc w:val="center"/>
              <w:rPr>
                <w:color w:val="000000"/>
                <w:sz w:val="24"/>
                <w:szCs w:val="24"/>
                <w:lang w:bidi="ar-SA"/>
              </w:rPr>
            </w:pPr>
            <w:r w:rsidRPr="75B54F84">
              <w:rPr>
                <w:color w:val="000000" w:themeColor="text1"/>
                <w:sz w:val="24"/>
                <w:szCs w:val="24"/>
                <w:lang w:bidi="ar-SA"/>
              </w:rPr>
              <w:t>2.d</w:t>
            </w:r>
          </w:p>
        </w:tc>
        <w:tc>
          <w:tcPr>
            <w:tcW w:w="451" w:type="pct"/>
            <w:tcBorders>
              <w:top w:val="nil"/>
              <w:left w:val="nil"/>
              <w:bottom w:val="single" w:sz="4" w:space="0" w:color="auto"/>
              <w:right w:val="single" w:sz="4" w:space="0" w:color="auto"/>
            </w:tcBorders>
            <w:shd w:val="clear" w:color="auto" w:fill="auto"/>
            <w:noWrap/>
            <w:vAlign w:val="center"/>
          </w:tcPr>
          <w:p w14:paraId="435E0264" w14:textId="2F62E0DB" w:rsidR="00AC4CA3" w:rsidRPr="00311302" w:rsidRDefault="001277D8" w:rsidP="00AC4CA3">
            <w:pPr>
              <w:widowControl/>
              <w:tabs>
                <w:tab w:val="left" w:pos="0"/>
              </w:tabs>
              <w:autoSpaceDE/>
              <w:autoSpaceDN/>
              <w:jc w:val="center"/>
              <w:rPr>
                <w:color w:val="000000"/>
                <w:sz w:val="24"/>
                <w:szCs w:val="24"/>
                <w:lang w:bidi="ar-SA"/>
              </w:rPr>
            </w:pPr>
            <w:r>
              <w:rPr>
                <w:color w:val="000000"/>
                <w:sz w:val="24"/>
                <w:szCs w:val="24"/>
                <w:lang w:bidi="ar-SA"/>
              </w:rPr>
              <w:t>14</w:t>
            </w:r>
          </w:p>
        </w:tc>
        <w:tc>
          <w:tcPr>
            <w:tcW w:w="315" w:type="pct"/>
            <w:tcBorders>
              <w:top w:val="nil"/>
              <w:left w:val="nil"/>
              <w:bottom w:val="single" w:sz="4" w:space="0" w:color="auto"/>
              <w:right w:val="single" w:sz="4" w:space="0" w:color="auto"/>
            </w:tcBorders>
            <w:shd w:val="clear" w:color="auto" w:fill="auto"/>
            <w:noWrap/>
            <w:vAlign w:val="center"/>
          </w:tcPr>
          <w:p w14:paraId="088E81A3" w14:textId="6EAE527D" w:rsidR="00AC4CA3" w:rsidRPr="00311302" w:rsidRDefault="001277D8" w:rsidP="00AC4CA3">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5E0FEC61" w14:textId="151A251C" w:rsidR="00AC4CA3" w:rsidRPr="00311302" w:rsidRDefault="001277D8" w:rsidP="00AC4CA3">
            <w:pPr>
              <w:widowControl/>
              <w:tabs>
                <w:tab w:val="left" w:pos="0"/>
              </w:tabs>
              <w:autoSpaceDE/>
              <w:autoSpaceDN/>
              <w:jc w:val="center"/>
              <w:rPr>
                <w:color w:val="000000"/>
                <w:sz w:val="24"/>
                <w:szCs w:val="24"/>
                <w:lang w:bidi="ar-SA"/>
              </w:rPr>
            </w:pPr>
            <w:r>
              <w:rPr>
                <w:color w:val="000000"/>
                <w:sz w:val="24"/>
                <w:szCs w:val="24"/>
                <w:lang w:bidi="ar-SA"/>
              </w:rPr>
              <w:t>5</w:t>
            </w:r>
          </w:p>
        </w:tc>
        <w:tc>
          <w:tcPr>
            <w:tcW w:w="417" w:type="pct"/>
            <w:tcBorders>
              <w:top w:val="nil"/>
              <w:left w:val="nil"/>
              <w:bottom w:val="single" w:sz="4" w:space="0" w:color="auto"/>
              <w:right w:val="single" w:sz="4" w:space="0" w:color="auto"/>
            </w:tcBorders>
            <w:shd w:val="clear" w:color="auto" w:fill="auto"/>
            <w:noWrap/>
            <w:vAlign w:val="center"/>
            <w:hideMark/>
          </w:tcPr>
          <w:p w14:paraId="23EC3ED9"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3933DD1B" w14:textId="491AF222"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0</w:t>
            </w:r>
          </w:p>
        </w:tc>
        <w:tc>
          <w:tcPr>
            <w:tcW w:w="416" w:type="pct"/>
            <w:tcBorders>
              <w:top w:val="nil"/>
              <w:left w:val="nil"/>
              <w:bottom w:val="single" w:sz="4" w:space="0" w:color="auto"/>
              <w:right w:val="single" w:sz="4" w:space="0" w:color="auto"/>
            </w:tcBorders>
            <w:shd w:val="clear" w:color="auto" w:fill="auto"/>
            <w:noWrap/>
            <w:vAlign w:val="center"/>
            <w:hideMark/>
          </w:tcPr>
          <w:p w14:paraId="15B61939" w14:textId="77777777" w:rsidR="00AC4CA3" w:rsidRPr="00311302" w:rsidRDefault="00AC4CA3" w:rsidP="00AC4CA3">
            <w:pPr>
              <w:widowControl/>
              <w:tabs>
                <w:tab w:val="left" w:pos="0"/>
              </w:tabs>
              <w:autoSpaceDE/>
              <w:autoSpaceDN/>
              <w:jc w:val="center"/>
              <w:rPr>
                <w:color w:val="000000"/>
                <w:sz w:val="24"/>
                <w:szCs w:val="24"/>
                <w:lang w:bidi="ar-SA"/>
              </w:rPr>
            </w:pPr>
            <w:r w:rsidRPr="00C4287F">
              <w:rPr>
                <w:color w:val="FF0000"/>
                <w:sz w:val="24"/>
                <w:szCs w:val="24"/>
                <w:lang w:bidi="ar-SA"/>
              </w:rPr>
              <w:t>NJ</w:t>
            </w:r>
          </w:p>
        </w:tc>
        <w:tc>
          <w:tcPr>
            <w:tcW w:w="168" w:type="pct"/>
            <w:tcBorders>
              <w:top w:val="nil"/>
              <w:left w:val="nil"/>
              <w:bottom w:val="single" w:sz="4" w:space="0" w:color="auto"/>
              <w:right w:val="single" w:sz="4" w:space="0" w:color="auto"/>
            </w:tcBorders>
            <w:shd w:val="clear" w:color="auto" w:fill="auto"/>
            <w:noWrap/>
            <w:vAlign w:val="center"/>
            <w:hideMark/>
          </w:tcPr>
          <w:p w14:paraId="05F24CF8" w14:textId="10A5D1E1" w:rsidR="00AC4CA3" w:rsidRPr="00311302" w:rsidRDefault="001277D8" w:rsidP="00AC4CA3">
            <w:pPr>
              <w:widowControl/>
              <w:tabs>
                <w:tab w:val="left" w:pos="0"/>
              </w:tabs>
              <w:autoSpaceDE/>
              <w:autoSpaceDN/>
              <w:jc w:val="center"/>
              <w:rPr>
                <w:color w:val="000000"/>
                <w:sz w:val="24"/>
                <w:szCs w:val="24"/>
                <w:lang w:bidi="ar-SA"/>
              </w:rPr>
            </w:pPr>
            <w:r>
              <w:rPr>
                <w:color w:val="000000"/>
                <w:sz w:val="24"/>
                <w:szCs w:val="24"/>
                <w:lang w:bidi="ar-SA"/>
              </w:rPr>
              <w:t>16</w:t>
            </w:r>
          </w:p>
        </w:tc>
        <w:tc>
          <w:tcPr>
            <w:tcW w:w="1752" w:type="pct"/>
            <w:tcBorders>
              <w:top w:val="nil"/>
              <w:left w:val="nil"/>
              <w:bottom w:val="single" w:sz="4" w:space="0" w:color="auto"/>
              <w:right w:val="single" w:sz="4" w:space="0" w:color="auto"/>
            </w:tcBorders>
            <w:shd w:val="clear" w:color="auto" w:fill="auto"/>
            <w:vAlign w:val="center"/>
            <w:hideMark/>
          </w:tcPr>
          <w:p w14:paraId="3B7F6E7B" w14:textId="12937D9D"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Danijela Crnjac / Irena Koružnjak</w:t>
            </w:r>
          </w:p>
        </w:tc>
      </w:tr>
      <w:tr w:rsidR="00AC4CA3" w:rsidRPr="00311302" w14:paraId="1AC01880"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76E492AF" w14:textId="77777777" w:rsidR="00AC4CA3" w:rsidRPr="00311302" w:rsidRDefault="00AC4CA3" w:rsidP="00AC4CA3">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51" w:type="pct"/>
            <w:tcBorders>
              <w:top w:val="nil"/>
              <w:left w:val="nil"/>
              <w:bottom w:val="single" w:sz="4" w:space="0" w:color="auto"/>
              <w:right w:val="single" w:sz="4" w:space="0" w:color="auto"/>
            </w:tcBorders>
            <w:shd w:val="clear" w:color="auto" w:fill="auto"/>
            <w:noWrap/>
            <w:vAlign w:val="center"/>
          </w:tcPr>
          <w:p w14:paraId="39DC4D71" w14:textId="0205923E" w:rsidR="00AC4CA3" w:rsidRPr="00311302" w:rsidRDefault="00A503F0" w:rsidP="00AC4CA3">
            <w:pPr>
              <w:widowControl/>
              <w:tabs>
                <w:tab w:val="left" w:pos="0"/>
              </w:tabs>
              <w:autoSpaceDE/>
              <w:autoSpaceDN/>
              <w:jc w:val="center"/>
              <w:rPr>
                <w:b/>
                <w:bCs/>
                <w:color w:val="000000"/>
                <w:sz w:val="24"/>
                <w:szCs w:val="24"/>
                <w:lang w:bidi="ar-SA"/>
              </w:rPr>
            </w:pPr>
            <w:r>
              <w:rPr>
                <w:b/>
                <w:bCs/>
                <w:color w:val="000000"/>
                <w:sz w:val="24"/>
                <w:szCs w:val="24"/>
                <w:lang w:bidi="ar-SA"/>
              </w:rPr>
              <w:t>86</w:t>
            </w:r>
          </w:p>
        </w:tc>
        <w:tc>
          <w:tcPr>
            <w:tcW w:w="315" w:type="pct"/>
            <w:tcBorders>
              <w:top w:val="nil"/>
              <w:left w:val="nil"/>
              <w:bottom w:val="single" w:sz="4" w:space="0" w:color="auto"/>
              <w:right w:val="single" w:sz="4" w:space="0" w:color="auto"/>
            </w:tcBorders>
            <w:shd w:val="clear" w:color="auto" w:fill="auto"/>
            <w:noWrap/>
            <w:vAlign w:val="center"/>
          </w:tcPr>
          <w:p w14:paraId="5393CA48" w14:textId="0DBDA6BF" w:rsidR="00AC4CA3" w:rsidRPr="00311302" w:rsidRDefault="00A158EC" w:rsidP="00AC4CA3">
            <w:pPr>
              <w:widowControl/>
              <w:tabs>
                <w:tab w:val="left" w:pos="0"/>
              </w:tabs>
              <w:autoSpaceDE/>
              <w:autoSpaceDN/>
              <w:jc w:val="center"/>
              <w:rPr>
                <w:b/>
                <w:bCs/>
                <w:color w:val="000000"/>
                <w:sz w:val="24"/>
                <w:szCs w:val="24"/>
                <w:lang w:bidi="ar-SA"/>
              </w:rPr>
            </w:pPr>
            <w:r>
              <w:rPr>
                <w:b/>
                <w:bCs/>
                <w:color w:val="000000"/>
                <w:sz w:val="24"/>
                <w:szCs w:val="24"/>
                <w:lang w:bidi="ar-SA"/>
              </w:rPr>
              <w:t>39</w:t>
            </w:r>
          </w:p>
        </w:tc>
        <w:tc>
          <w:tcPr>
            <w:tcW w:w="399" w:type="pct"/>
            <w:tcBorders>
              <w:top w:val="nil"/>
              <w:left w:val="nil"/>
              <w:bottom w:val="single" w:sz="4" w:space="0" w:color="auto"/>
              <w:right w:val="single" w:sz="4" w:space="0" w:color="auto"/>
            </w:tcBorders>
            <w:shd w:val="clear" w:color="auto" w:fill="auto"/>
            <w:noWrap/>
            <w:vAlign w:val="center"/>
          </w:tcPr>
          <w:p w14:paraId="67C40B03" w14:textId="6EAEFF9F" w:rsidR="00AC4CA3" w:rsidRPr="00311302" w:rsidRDefault="00AC4CA3" w:rsidP="00AC4CA3">
            <w:pPr>
              <w:widowControl/>
              <w:tabs>
                <w:tab w:val="left" w:pos="0"/>
              </w:tabs>
              <w:autoSpaceDE/>
              <w:autoSpaceDN/>
              <w:jc w:val="center"/>
              <w:rPr>
                <w:b/>
                <w:bCs/>
                <w:color w:val="000000"/>
                <w:sz w:val="24"/>
                <w:szCs w:val="24"/>
                <w:lang w:bidi="ar-SA"/>
              </w:rPr>
            </w:pPr>
            <w:r>
              <w:rPr>
                <w:b/>
                <w:bCs/>
                <w:color w:val="000000"/>
                <w:sz w:val="24"/>
                <w:szCs w:val="24"/>
                <w:lang w:bidi="ar-SA"/>
              </w:rPr>
              <w:t>45</w:t>
            </w:r>
          </w:p>
        </w:tc>
        <w:tc>
          <w:tcPr>
            <w:tcW w:w="417" w:type="pct"/>
            <w:tcBorders>
              <w:top w:val="nil"/>
              <w:left w:val="nil"/>
              <w:bottom w:val="single" w:sz="4" w:space="0" w:color="auto"/>
              <w:right w:val="single" w:sz="4" w:space="0" w:color="auto"/>
            </w:tcBorders>
            <w:shd w:val="clear" w:color="auto" w:fill="auto"/>
            <w:noWrap/>
            <w:vAlign w:val="center"/>
            <w:hideMark/>
          </w:tcPr>
          <w:p w14:paraId="66E770A4" w14:textId="77777777" w:rsidR="00AC4CA3" w:rsidRPr="00311302" w:rsidRDefault="00AC4CA3" w:rsidP="00AC4CA3">
            <w:pPr>
              <w:widowControl/>
              <w:tabs>
                <w:tab w:val="left" w:pos="0"/>
              </w:tabs>
              <w:autoSpaceDE/>
              <w:autoSpaceDN/>
              <w:jc w:val="center"/>
              <w:rPr>
                <w:b/>
                <w:bCs/>
                <w:color w:val="000000"/>
                <w:sz w:val="24"/>
                <w:szCs w:val="24"/>
                <w:lang w:bidi="ar-SA"/>
              </w:rPr>
            </w:pPr>
            <w:r w:rsidRPr="00311302">
              <w:rPr>
                <w:b/>
                <w:bCs/>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57D93BC3" w14:textId="42B30B14" w:rsidR="00AC4CA3" w:rsidRPr="00311302" w:rsidRDefault="00AC4CA3" w:rsidP="00AC4CA3">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416" w:type="pct"/>
            <w:tcBorders>
              <w:top w:val="nil"/>
              <w:left w:val="nil"/>
              <w:bottom w:val="single" w:sz="4" w:space="0" w:color="auto"/>
              <w:right w:val="single" w:sz="4" w:space="0" w:color="auto"/>
            </w:tcBorders>
            <w:shd w:val="clear" w:color="auto" w:fill="auto"/>
            <w:noWrap/>
            <w:vAlign w:val="center"/>
            <w:hideMark/>
          </w:tcPr>
          <w:p w14:paraId="43D68F2B" w14:textId="77777777" w:rsidR="00AC4CA3" w:rsidRPr="00311302" w:rsidRDefault="00AC4CA3" w:rsidP="00AC4CA3">
            <w:pPr>
              <w:widowControl/>
              <w:tabs>
                <w:tab w:val="left" w:pos="0"/>
              </w:tabs>
              <w:autoSpaceDE/>
              <w:autoSpaceDN/>
              <w:jc w:val="center"/>
              <w:rPr>
                <w:b/>
                <w:bCs/>
                <w:color w:val="000000"/>
                <w:sz w:val="24"/>
                <w:szCs w:val="24"/>
                <w:lang w:bidi="ar-SA"/>
              </w:rPr>
            </w:pPr>
          </w:p>
        </w:tc>
        <w:tc>
          <w:tcPr>
            <w:tcW w:w="168" w:type="pct"/>
            <w:tcBorders>
              <w:top w:val="nil"/>
              <w:left w:val="nil"/>
              <w:bottom w:val="single" w:sz="4" w:space="0" w:color="auto"/>
              <w:right w:val="single" w:sz="4" w:space="0" w:color="auto"/>
            </w:tcBorders>
            <w:shd w:val="clear" w:color="auto" w:fill="auto"/>
            <w:noWrap/>
            <w:vAlign w:val="center"/>
            <w:hideMark/>
          </w:tcPr>
          <w:p w14:paraId="193F2A9B" w14:textId="4C044B23" w:rsidR="00AC4CA3" w:rsidRPr="00311302" w:rsidRDefault="001277D8" w:rsidP="00AC4CA3">
            <w:pPr>
              <w:widowControl/>
              <w:tabs>
                <w:tab w:val="left" w:pos="0"/>
              </w:tabs>
              <w:autoSpaceDE/>
              <w:autoSpaceDN/>
              <w:jc w:val="center"/>
              <w:rPr>
                <w:b/>
                <w:bCs/>
                <w:color w:val="000000"/>
                <w:sz w:val="24"/>
                <w:szCs w:val="24"/>
                <w:lang w:bidi="ar-SA"/>
              </w:rPr>
            </w:pPr>
            <w:r>
              <w:rPr>
                <w:b/>
                <w:bCs/>
                <w:color w:val="000000"/>
                <w:sz w:val="24"/>
                <w:szCs w:val="24"/>
                <w:lang w:bidi="ar-SA"/>
              </w:rPr>
              <w:t>38</w:t>
            </w:r>
          </w:p>
        </w:tc>
        <w:tc>
          <w:tcPr>
            <w:tcW w:w="1752" w:type="pct"/>
            <w:tcBorders>
              <w:top w:val="nil"/>
              <w:left w:val="nil"/>
              <w:bottom w:val="single" w:sz="4" w:space="0" w:color="auto"/>
              <w:right w:val="single" w:sz="4" w:space="0" w:color="auto"/>
            </w:tcBorders>
            <w:shd w:val="clear" w:color="auto" w:fill="auto"/>
            <w:noWrap/>
            <w:vAlign w:val="center"/>
            <w:hideMark/>
          </w:tcPr>
          <w:p w14:paraId="275248D0" w14:textId="285882DB" w:rsidR="00AC4CA3" w:rsidRPr="00311302" w:rsidRDefault="00AC4CA3" w:rsidP="00AC4CA3">
            <w:pPr>
              <w:widowControl/>
              <w:tabs>
                <w:tab w:val="left" w:pos="0"/>
              </w:tabs>
              <w:autoSpaceDE/>
              <w:autoSpaceDN/>
              <w:jc w:val="center"/>
              <w:rPr>
                <w:color w:val="FF0000"/>
                <w:sz w:val="24"/>
                <w:szCs w:val="24"/>
                <w:lang w:bidi="ar-SA"/>
              </w:rPr>
            </w:pPr>
            <w:r w:rsidRPr="00311302">
              <w:rPr>
                <w:color w:val="FF0000"/>
                <w:sz w:val="24"/>
                <w:szCs w:val="24"/>
                <w:lang w:bidi="ar-SA"/>
              </w:rPr>
              <w:t xml:space="preserve">voditelj aktiva 1.r </w:t>
            </w:r>
            <w:r>
              <w:rPr>
                <w:color w:val="FF0000"/>
                <w:sz w:val="24"/>
                <w:szCs w:val="24"/>
                <w:lang w:bidi="ar-SA"/>
              </w:rPr>
              <w:t xml:space="preserve"> Zorka Brekalo</w:t>
            </w:r>
          </w:p>
        </w:tc>
      </w:tr>
      <w:tr w:rsidR="00AC4CA3" w:rsidRPr="00311302" w14:paraId="18D56E87"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56789E2C" w14:textId="0A0A018A" w:rsidR="00AC4CA3" w:rsidRPr="00311302" w:rsidRDefault="00AC4CA3" w:rsidP="00AC4CA3">
            <w:pPr>
              <w:widowControl/>
              <w:autoSpaceDE/>
              <w:autoSpaceDN/>
              <w:jc w:val="center"/>
              <w:rPr>
                <w:color w:val="000000"/>
                <w:sz w:val="24"/>
                <w:szCs w:val="24"/>
                <w:lang w:bidi="ar-SA"/>
              </w:rPr>
            </w:pPr>
            <w:r w:rsidRPr="614B14FD">
              <w:rPr>
                <w:color w:val="000000" w:themeColor="text1"/>
                <w:sz w:val="24"/>
                <w:szCs w:val="24"/>
                <w:lang w:bidi="ar-SA"/>
              </w:rPr>
              <w:t>3.a</w:t>
            </w:r>
          </w:p>
        </w:tc>
        <w:tc>
          <w:tcPr>
            <w:tcW w:w="451" w:type="pct"/>
            <w:tcBorders>
              <w:top w:val="nil"/>
              <w:left w:val="nil"/>
              <w:bottom w:val="single" w:sz="4" w:space="0" w:color="auto"/>
              <w:right w:val="single" w:sz="4" w:space="0" w:color="auto"/>
            </w:tcBorders>
            <w:shd w:val="clear" w:color="auto" w:fill="auto"/>
            <w:noWrap/>
            <w:vAlign w:val="center"/>
          </w:tcPr>
          <w:p w14:paraId="6C58D63F" w14:textId="40074D97" w:rsidR="00AC4CA3" w:rsidRPr="00311302" w:rsidRDefault="00AC4CA3" w:rsidP="00AC4CA3">
            <w:pPr>
              <w:widowControl/>
              <w:autoSpaceDE/>
              <w:autoSpaceDN/>
              <w:jc w:val="center"/>
              <w:rPr>
                <w:sz w:val="24"/>
                <w:szCs w:val="24"/>
                <w:lang w:bidi="ar-SA"/>
              </w:rPr>
            </w:pPr>
            <w:r w:rsidRPr="614B14FD">
              <w:rPr>
                <w:sz w:val="24"/>
                <w:szCs w:val="24"/>
                <w:lang w:bidi="ar-SA"/>
              </w:rPr>
              <w:t>23</w:t>
            </w:r>
          </w:p>
        </w:tc>
        <w:tc>
          <w:tcPr>
            <w:tcW w:w="315" w:type="pct"/>
            <w:tcBorders>
              <w:top w:val="nil"/>
              <w:left w:val="nil"/>
              <w:bottom w:val="single" w:sz="4" w:space="0" w:color="auto"/>
              <w:right w:val="single" w:sz="4" w:space="0" w:color="auto"/>
            </w:tcBorders>
            <w:shd w:val="clear" w:color="auto" w:fill="auto"/>
            <w:noWrap/>
            <w:vAlign w:val="center"/>
          </w:tcPr>
          <w:p w14:paraId="27202E0B" w14:textId="4E99B183"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189318EA" w14:textId="1A79E44D"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13</w:t>
            </w:r>
          </w:p>
        </w:tc>
        <w:tc>
          <w:tcPr>
            <w:tcW w:w="417" w:type="pct"/>
            <w:tcBorders>
              <w:top w:val="nil"/>
              <w:left w:val="nil"/>
              <w:bottom w:val="single" w:sz="4" w:space="0" w:color="auto"/>
              <w:right w:val="single" w:sz="4" w:space="0" w:color="auto"/>
            </w:tcBorders>
            <w:shd w:val="clear" w:color="auto" w:fill="auto"/>
            <w:noWrap/>
            <w:vAlign w:val="center"/>
            <w:hideMark/>
          </w:tcPr>
          <w:p w14:paraId="5E2F9655"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62A72619" w14:textId="636B9F13"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2</w:t>
            </w:r>
          </w:p>
        </w:tc>
        <w:tc>
          <w:tcPr>
            <w:tcW w:w="416" w:type="pct"/>
            <w:tcBorders>
              <w:top w:val="nil"/>
              <w:left w:val="nil"/>
              <w:bottom w:val="single" w:sz="4" w:space="0" w:color="auto"/>
              <w:right w:val="single" w:sz="4" w:space="0" w:color="auto"/>
            </w:tcBorders>
            <w:shd w:val="clear" w:color="auto" w:fill="auto"/>
            <w:noWrap/>
            <w:vAlign w:val="center"/>
            <w:hideMark/>
          </w:tcPr>
          <w:p w14:paraId="416D8A83"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22679FFB"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w:t>
            </w:r>
          </w:p>
        </w:tc>
        <w:tc>
          <w:tcPr>
            <w:tcW w:w="1752" w:type="pct"/>
            <w:tcBorders>
              <w:top w:val="nil"/>
              <w:left w:val="nil"/>
              <w:bottom w:val="single" w:sz="4" w:space="0" w:color="auto"/>
              <w:right w:val="single" w:sz="4" w:space="0" w:color="auto"/>
            </w:tcBorders>
            <w:shd w:val="clear" w:color="auto" w:fill="auto"/>
            <w:noWrap/>
            <w:vAlign w:val="center"/>
          </w:tcPr>
          <w:p w14:paraId="7C71123B" w14:textId="3F6129B8"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Ksenija Borović / Jasminka Španić</w:t>
            </w:r>
          </w:p>
        </w:tc>
      </w:tr>
      <w:tr w:rsidR="00AC4CA3" w:rsidRPr="00311302" w14:paraId="7CA1239E"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EFDE5B8" w14:textId="2526C558" w:rsidR="00AC4CA3" w:rsidRPr="00311302" w:rsidRDefault="00AC4CA3" w:rsidP="00AC4CA3">
            <w:pPr>
              <w:widowControl/>
              <w:autoSpaceDE/>
              <w:autoSpaceDN/>
              <w:jc w:val="center"/>
              <w:rPr>
                <w:color w:val="000000"/>
                <w:sz w:val="24"/>
                <w:szCs w:val="24"/>
                <w:lang w:bidi="ar-SA"/>
              </w:rPr>
            </w:pPr>
            <w:r w:rsidRPr="614B14FD">
              <w:rPr>
                <w:color w:val="000000" w:themeColor="text1"/>
                <w:sz w:val="24"/>
                <w:szCs w:val="24"/>
                <w:lang w:bidi="ar-SA"/>
              </w:rPr>
              <w:t>3.b</w:t>
            </w:r>
          </w:p>
        </w:tc>
        <w:tc>
          <w:tcPr>
            <w:tcW w:w="451" w:type="pct"/>
            <w:tcBorders>
              <w:top w:val="nil"/>
              <w:left w:val="nil"/>
              <w:bottom w:val="single" w:sz="4" w:space="0" w:color="auto"/>
              <w:right w:val="single" w:sz="4" w:space="0" w:color="auto"/>
            </w:tcBorders>
            <w:shd w:val="clear" w:color="auto" w:fill="auto"/>
            <w:noWrap/>
            <w:vAlign w:val="center"/>
          </w:tcPr>
          <w:p w14:paraId="7D6291EA" w14:textId="39E80587" w:rsidR="00AC4CA3" w:rsidRPr="00311302" w:rsidRDefault="00AC4CA3" w:rsidP="00AC4CA3">
            <w:pPr>
              <w:widowControl/>
              <w:autoSpaceDE/>
              <w:autoSpaceDN/>
              <w:jc w:val="center"/>
              <w:rPr>
                <w:color w:val="000000"/>
                <w:sz w:val="24"/>
                <w:szCs w:val="24"/>
                <w:lang w:bidi="ar-SA"/>
              </w:rPr>
            </w:pPr>
            <w:r w:rsidRPr="614B14FD">
              <w:rPr>
                <w:color w:val="000000" w:themeColor="text1"/>
                <w:sz w:val="24"/>
                <w:szCs w:val="24"/>
                <w:lang w:bidi="ar-SA"/>
              </w:rPr>
              <w:t>24</w:t>
            </w:r>
          </w:p>
        </w:tc>
        <w:tc>
          <w:tcPr>
            <w:tcW w:w="315" w:type="pct"/>
            <w:tcBorders>
              <w:top w:val="nil"/>
              <w:left w:val="nil"/>
              <w:bottom w:val="single" w:sz="4" w:space="0" w:color="auto"/>
              <w:right w:val="single" w:sz="4" w:space="0" w:color="auto"/>
            </w:tcBorders>
            <w:shd w:val="clear" w:color="auto" w:fill="auto"/>
            <w:noWrap/>
            <w:vAlign w:val="center"/>
          </w:tcPr>
          <w:p w14:paraId="4984C88D" w14:textId="5DE27FB9" w:rsidR="00AC4CA3" w:rsidRPr="00311302" w:rsidRDefault="0052900B" w:rsidP="19CD1F87">
            <w:pPr>
              <w:widowControl/>
              <w:autoSpaceDE/>
              <w:autoSpaceDN/>
              <w:jc w:val="center"/>
              <w:rPr>
                <w:color w:val="000000"/>
                <w:sz w:val="24"/>
                <w:szCs w:val="24"/>
                <w:lang w:bidi="ar-SA"/>
              </w:rPr>
            </w:pPr>
            <w:r w:rsidRPr="19CD1F87">
              <w:rPr>
                <w:color w:val="000000" w:themeColor="text1"/>
                <w:sz w:val="24"/>
                <w:szCs w:val="24"/>
                <w:lang w:bidi="ar-SA"/>
              </w:rPr>
              <w:t>1</w:t>
            </w:r>
            <w:r w:rsidR="24C39647" w:rsidRPr="19CD1F87">
              <w:rPr>
                <w:color w:val="000000" w:themeColor="text1"/>
                <w:sz w:val="24"/>
                <w:szCs w:val="24"/>
                <w:lang w:bidi="ar-SA"/>
              </w:rPr>
              <w:t>0</w:t>
            </w:r>
          </w:p>
        </w:tc>
        <w:tc>
          <w:tcPr>
            <w:tcW w:w="399" w:type="pct"/>
            <w:tcBorders>
              <w:top w:val="nil"/>
              <w:left w:val="nil"/>
              <w:bottom w:val="single" w:sz="4" w:space="0" w:color="auto"/>
              <w:right w:val="single" w:sz="4" w:space="0" w:color="auto"/>
            </w:tcBorders>
            <w:shd w:val="clear" w:color="auto" w:fill="auto"/>
            <w:noWrap/>
            <w:vAlign w:val="center"/>
          </w:tcPr>
          <w:p w14:paraId="060E9D85" w14:textId="1AC29B3C" w:rsidR="00AC4CA3" w:rsidRPr="00311302" w:rsidRDefault="0052900B" w:rsidP="19CD1F87">
            <w:pPr>
              <w:widowControl/>
              <w:autoSpaceDE/>
              <w:autoSpaceDN/>
              <w:jc w:val="center"/>
              <w:rPr>
                <w:color w:val="000000"/>
                <w:sz w:val="24"/>
                <w:szCs w:val="24"/>
                <w:lang w:bidi="ar-SA"/>
              </w:rPr>
            </w:pPr>
            <w:r w:rsidRPr="19CD1F87">
              <w:rPr>
                <w:color w:val="000000" w:themeColor="text1"/>
                <w:sz w:val="24"/>
                <w:szCs w:val="24"/>
                <w:lang w:bidi="ar-SA"/>
              </w:rPr>
              <w:t>1</w:t>
            </w:r>
            <w:r w:rsidR="6A843228" w:rsidRPr="19CD1F87">
              <w:rPr>
                <w:color w:val="000000" w:themeColor="text1"/>
                <w:sz w:val="24"/>
                <w:szCs w:val="24"/>
                <w:lang w:bidi="ar-SA"/>
              </w:rPr>
              <w:t>4</w:t>
            </w:r>
          </w:p>
        </w:tc>
        <w:tc>
          <w:tcPr>
            <w:tcW w:w="417" w:type="pct"/>
            <w:tcBorders>
              <w:top w:val="nil"/>
              <w:left w:val="nil"/>
              <w:bottom w:val="single" w:sz="4" w:space="0" w:color="auto"/>
              <w:right w:val="single" w:sz="4" w:space="0" w:color="auto"/>
            </w:tcBorders>
            <w:shd w:val="clear" w:color="auto" w:fill="auto"/>
            <w:noWrap/>
            <w:vAlign w:val="center"/>
            <w:hideMark/>
          </w:tcPr>
          <w:p w14:paraId="79BDB80D"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7E4AC886" w14:textId="37C1FFC2"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1</w:t>
            </w:r>
          </w:p>
        </w:tc>
        <w:tc>
          <w:tcPr>
            <w:tcW w:w="416" w:type="pct"/>
            <w:tcBorders>
              <w:top w:val="nil"/>
              <w:left w:val="nil"/>
              <w:bottom w:val="single" w:sz="4" w:space="0" w:color="auto"/>
              <w:right w:val="single" w:sz="4" w:space="0" w:color="auto"/>
            </w:tcBorders>
            <w:shd w:val="clear" w:color="auto" w:fill="auto"/>
            <w:noWrap/>
            <w:vAlign w:val="center"/>
            <w:hideMark/>
          </w:tcPr>
          <w:p w14:paraId="15FBBBFC"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75677D66" w14:textId="177F1897" w:rsidR="00AC4CA3" w:rsidRPr="00311302" w:rsidRDefault="173E178E" w:rsidP="19CD1F87">
            <w:pPr>
              <w:widowControl/>
              <w:autoSpaceDE/>
              <w:autoSpaceDN/>
              <w:jc w:val="center"/>
              <w:rPr>
                <w:color w:val="000000"/>
                <w:sz w:val="24"/>
                <w:szCs w:val="24"/>
                <w:lang w:bidi="ar-SA"/>
              </w:rPr>
            </w:pPr>
            <w:r w:rsidRPr="19CD1F87">
              <w:rPr>
                <w:color w:val="000000" w:themeColor="text1"/>
                <w:sz w:val="24"/>
                <w:szCs w:val="24"/>
                <w:lang w:bidi="ar-SA"/>
              </w:rPr>
              <w:t>/</w:t>
            </w:r>
          </w:p>
        </w:tc>
        <w:tc>
          <w:tcPr>
            <w:tcW w:w="1752" w:type="pct"/>
            <w:tcBorders>
              <w:top w:val="nil"/>
              <w:left w:val="nil"/>
              <w:bottom w:val="single" w:sz="4" w:space="0" w:color="auto"/>
              <w:right w:val="single" w:sz="4" w:space="0" w:color="auto"/>
            </w:tcBorders>
            <w:shd w:val="clear" w:color="auto" w:fill="auto"/>
            <w:noWrap/>
            <w:vAlign w:val="center"/>
          </w:tcPr>
          <w:p w14:paraId="1E429D81" w14:textId="11ED2D4D"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Jasminka Španić / Ksenija Borović</w:t>
            </w:r>
          </w:p>
        </w:tc>
      </w:tr>
      <w:tr w:rsidR="00AC4CA3" w:rsidRPr="00311302" w14:paraId="6BCDADA2"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CE068B9" w14:textId="2644238A" w:rsidR="00AC4CA3" w:rsidRPr="00311302" w:rsidRDefault="00AC4CA3" w:rsidP="00AC4CA3">
            <w:pPr>
              <w:widowControl/>
              <w:autoSpaceDE/>
              <w:autoSpaceDN/>
              <w:jc w:val="center"/>
              <w:rPr>
                <w:color w:val="000000"/>
                <w:sz w:val="24"/>
                <w:szCs w:val="24"/>
                <w:lang w:bidi="ar-SA"/>
              </w:rPr>
            </w:pPr>
            <w:r w:rsidRPr="614B14FD">
              <w:rPr>
                <w:color w:val="000000" w:themeColor="text1"/>
                <w:sz w:val="24"/>
                <w:szCs w:val="24"/>
                <w:lang w:bidi="ar-SA"/>
              </w:rPr>
              <w:t>3.c</w:t>
            </w:r>
          </w:p>
        </w:tc>
        <w:tc>
          <w:tcPr>
            <w:tcW w:w="451" w:type="pct"/>
            <w:tcBorders>
              <w:top w:val="nil"/>
              <w:left w:val="nil"/>
              <w:bottom w:val="single" w:sz="4" w:space="0" w:color="auto"/>
              <w:right w:val="single" w:sz="4" w:space="0" w:color="auto"/>
            </w:tcBorders>
            <w:shd w:val="clear" w:color="auto" w:fill="auto"/>
            <w:noWrap/>
            <w:vAlign w:val="center"/>
          </w:tcPr>
          <w:p w14:paraId="581E52A7" w14:textId="1C1C0F67" w:rsidR="00AC4CA3" w:rsidRPr="00311302" w:rsidRDefault="001D21E4" w:rsidP="00AC4CA3">
            <w:pPr>
              <w:widowControl/>
              <w:tabs>
                <w:tab w:val="left" w:pos="0"/>
              </w:tabs>
              <w:autoSpaceDE/>
              <w:autoSpaceDN/>
              <w:jc w:val="center"/>
              <w:rPr>
                <w:color w:val="000000"/>
                <w:sz w:val="24"/>
                <w:szCs w:val="24"/>
                <w:lang w:bidi="ar-SA"/>
              </w:rPr>
            </w:pPr>
            <w:r>
              <w:rPr>
                <w:color w:val="000000"/>
                <w:sz w:val="24"/>
                <w:szCs w:val="24"/>
                <w:lang w:bidi="ar-SA"/>
              </w:rPr>
              <w:t>23</w:t>
            </w:r>
          </w:p>
        </w:tc>
        <w:tc>
          <w:tcPr>
            <w:tcW w:w="315" w:type="pct"/>
            <w:tcBorders>
              <w:top w:val="nil"/>
              <w:left w:val="nil"/>
              <w:bottom w:val="single" w:sz="4" w:space="0" w:color="auto"/>
              <w:right w:val="single" w:sz="4" w:space="0" w:color="auto"/>
            </w:tcBorders>
            <w:shd w:val="clear" w:color="auto" w:fill="auto"/>
            <w:noWrap/>
            <w:vAlign w:val="center"/>
          </w:tcPr>
          <w:p w14:paraId="1E55BB85" w14:textId="6BED7494" w:rsidR="00AC4CA3" w:rsidRPr="00311302" w:rsidRDefault="001D21E4" w:rsidP="00AC4CA3">
            <w:pPr>
              <w:widowControl/>
              <w:tabs>
                <w:tab w:val="left" w:pos="0"/>
              </w:tabs>
              <w:autoSpaceDE/>
              <w:autoSpaceDN/>
              <w:jc w:val="center"/>
              <w:rPr>
                <w:color w:val="000000"/>
                <w:sz w:val="24"/>
                <w:szCs w:val="24"/>
                <w:lang w:bidi="ar-SA"/>
              </w:rPr>
            </w:pPr>
            <w:r>
              <w:rPr>
                <w:color w:val="000000"/>
                <w:sz w:val="24"/>
                <w:szCs w:val="24"/>
                <w:lang w:bidi="ar-SA"/>
              </w:rPr>
              <w:t>7</w:t>
            </w:r>
          </w:p>
        </w:tc>
        <w:tc>
          <w:tcPr>
            <w:tcW w:w="399" w:type="pct"/>
            <w:tcBorders>
              <w:top w:val="nil"/>
              <w:left w:val="nil"/>
              <w:bottom w:val="single" w:sz="4" w:space="0" w:color="auto"/>
              <w:right w:val="single" w:sz="4" w:space="0" w:color="auto"/>
            </w:tcBorders>
            <w:shd w:val="clear" w:color="auto" w:fill="auto"/>
            <w:noWrap/>
            <w:vAlign w:val="center"/>
          </w:tcPr>
          <w:p w14:paraId="5A07918A" w14:textId="65346172" w:rsidR="00AC4CA3" w:rsidRPr="00311302" w:rsidRDefault="001D21E4" w:rsidP="00AC4CA3">
            <w:pPr>
              <w:widowControl/>
              <w:tabs>
                <w:tab w:val="left" w:pos="0"/>
              </w:tabs>
              <w:autoSpaceDE/>
              <w:autoSpaceDN/>
              <w:jc w:val="center"/>
              <w:rPr>
                <w:color w:val="000000"/>
                <w:sz w:val="24"/>
                <w:szCs w:val="24"/>
                <w:lang w:bidi="ar-SA"/>
              </w:rPr>
            </w:pPr>
            <w:r>
              <w:rPr>
                <w:color w:val="000000"/>
                <w:sz w:val="24"/>
                <w:szCs w:val="24"/>
                <w:lang w:bidi="ar-SA"/>
              </w:rPr>
              <w:t>16</w:t>
            </w:r>
          </w:p>
        </w:tc>
        <w:tc>
          <w:tcPr>
            <w:tcW w:w="417" w:type="pct"/>
            <w:tcBorders>
              <w:top w:val="nil"/>
              <w:left w:val="nil"/>
              <w:bottom w:val="single" w:sz="4" w:space="0" w:color="auto"/>
              <w:right w:val="single" w:sz="4" w:space="0" w:color="auto"/>
            </w:tcBorders>
            <w:shd w:val="clear" w:color="auto" w:fill="auto"/>
            <w:noWrap/>
            <w:vAlign w:val="center"/>
            <w:hideMark/>
          </w:tcPr>
          <w:p w14:paraId="6F674C1F"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68E03E2A" w14:textId="1E03BD4C" w:rsidR="00AC4CA3" w:rsidRPr="00311302" w:rsidRDefault="0093515B" w:rsidP="00AC4CA3">
            <w:pPr>
              <w:widowControl/>
              <w:tabs>
                <w:tab w:val="left" w:pos="0"/>
              </w:tabs>
              <w:autoSpaceDE/>
              <w:autoSpaceDN/>
              <w:jc w:val="center"/>
              <w:rPr>
                <w:color w:val="000000"/>
                <w:sz w:val="24"/>
                <w:szCs w:val="24"/>
                <w:lang w:bidi="ar-SA"/>
              </w:rPr>
            </w:pPr>
            <w:r>
              <w:rPr>
                <w:color w:val="000000"/>
                <w:sz w:val="24"/>
                <w:szCs w:val="24"/>
                <w:lang w:bidi="ar-SA"/>
              </w:rPr>
              <w:t>1</w:t>
            </w:r>
          </w:p>
        </w:tc>
        <w:tc>
          <w:tcPr>
            <w:tcW w:w="416" w:type="pct"/>
            <w:tcBorders>
              <w:top w:val="nil"/>
              <w:left w:val="nil"/>
              <w:bottom w:val="single" w:sz="4" w:space="0" w:color="auto"/>
              <w:right w:val="single" w:sz="4" w:space="0" w:color="auto"/>
            </w:tcBorders>
            <w:shd w:val="clear" w:color="auto" w:fill="auto"/>
            <w:noWrap/>
            <w:vAlign w:val="center"/>
            <w:hideMark/>
          </w:tcPr>
          <w:p w14:paraId="7DBDC9AA"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74EE7AFC" w14:textId="69840E7E" w:rsidR="00AC4CA3" w:rsidRPr="00311302" w:rsidRDefault="00AC4CA3" w:rsidP="00AC4CA3">
            <w:pPr>
              <w:widowControl/>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vAlign w:val="center"/>
          </w:tcPr>
          <w:p w14:paraId="7BF11C0A" w14:textId="58D8B4CB"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Marija Krijan / Katica Gojanović</w:t>
            </w:r>
          </w:p>
        </w:tc>
      </w:tr>
      <w:tr w:rsidR="00AC4CA3" w:rsidRPr="00311302" w14:paraId="14C0C5F7"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C8AFF62" w14:textId="72A2F313" w:rsidR="00AC4CA3" w:rsidRPr="00311302" w:rsidRDefault="00AC4CA3" w:rsidP="00AC4CA3">
            <w:pPr>
              <w:widowControl/>
              <w:autoSpaceDE/>
              <w:autoSpaceDN/>
              <w:jc w:val="center"/>
              <w:rPr>
                <w:color w:val="000000"/>
                <w:sz w:val="24"/>
                <w:szCs w:val="24"/>
                <w:lang w:bidi="ar-SA"/>
              </w:rPr>
            </w:pPr>
            <w:r w:rsidRPr="614B14FD">
              <w:rPr>
                <w:color w:val="000000" w:themeColor="text1"/>
                <w:sz w:val="24"/>
                <w:szCs w:val="24"/>
                <w:lang w:bidi="ar-SA"/>
              </w:rPr>
              <w:lastRenderedPageBreak/>
              <w:t>3.d</w:t>
            </w:r>
          </w:p>
        </w:tc>
        <w:tc>
          <w:tcPr>
            <w:tcW w:w="451" w:type="pct"/>
            <w:tcBorders>
              <w:top w:val="nil"/>
              <w:left w:val="nil"/>
              <w:bottom w:val="single" w:sz="4" w:space="0" w:color="auto"/>
              <w:right w:val="single" w:sz="4" w:space="0" w:color="auto"/>
            </w:tcBorders>
            <w:shd w:val="clear" w:color="auto" w:fill="auto"/>
            <w:noWrap/>
            <w:vAlign w:val="center"/>
          </w:tcPr>
          <w:p w14:paraId="0B744339" w14:textId="501E3099" w:rsidR="00AC4CA3" w:rsidRPr="00311302" w:rsidRDefault="005545F8" w:rsidP="00AC4CA3">
            <w:pPr>
              <w:widowControl/>
              <w:tabs>
                <w:tab w:val="left" w:pos="0"/>
              </w:tabs>
              <w:autoSpaceDE/>
              <w:autoSpaceDN/>
              <w:jc w:val="center"/>
              <w:rPr>
                <w:color w:val="000000"/>
                <w:sz w:val="24"/>
                <w:szCs w:val="24"/>
                <w:lang w:bidi="ar-SA"/>
              </w:rPr>
            </w:pPr>
            <w:r>
              <w:rPr>
                <w:color w:val="000000"/>
                <w:sz w:val="24"/>
                <w:szCs w:val="24"/>
                <w:lang w:bidi="ar-SA"/>
              </w:rPr>
              <w:t>20</w:t>
            </w:r>
          </w:p>
        </w:tc>
        <w:tc>
          <w:tcPr>
            <w:tcW w:w="315" w:type="pct"/>
            <w:tcBorders>
              <w:top w:val="nil"/>
              <w:left w:val="nil"/>
              <w:bottom w:val="single" w:sz="4" w:space="0" w:color="auto"/>
              <w:right w:val="single" w:sz="4" w:space="0" w:color="auto"/>
            </w:tcBorders>
            <w:shd w:val="clear" w:color="auto" w:fill="auto"/>
            <w:noWrap/>
            <w:vAlign w:val="center"/>
          </w:tcPr>
          <w:p w14:paraId="06439569" w14:textId="0E8DCBF6"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13</w:t>
            </w:r>
          </w:p>
        </w:tc>
        <w:tc>
          <w:tcPr>
            <w:tcW w:w="399" w:type="pct"/>
            <w:tcBorders>
              <w:top w:val="nil"/>
              <w:left w:val="nil"/>
              <w:bottom w:val="single" w:sz="4" w:space="0" w:color="auto"/>
              <w:right w:val="single" w:sz="4" w:space="0" w:color="auto"/>
            </w:tcBorders>
            <w:shd w:val="clear" w:color="auto" w:fill="auto"/>
            <w:noWrap/>
            <w:vAlign w:val="center"/>
          </w:tcPr>
          <w:p w14:paraId="69C79D5B" w14:textId="4B8450F8" w:rsidR="00AC4CA3" w:rsidRPr="00311302" w:rsidRDefault="005545F8" w:rsidP="00AC4CA3">
            <w:pPr>
              <w:widowControl/>
              <w:tabs>
                <w:tab w:val="left" w:pos="0"/>
              </w:tabs>
              <w:autoSpaceDE/>
              <w:autoSpaceDN/>
              <w:jc w:val="center"/>
              <w:rPr>
                <w:color w:val="000000"/>
                <w:sz w:val="24"/>
                <w:szCs w:val="24"/>
                <w:lang w:bidi="ar-SA"/>
              </w:rPr>
            </w:pPr>
            <w:r>
              <w:rPr>
                <w:color w:val="000000"/>
                <w:sz w:val="24"/>
                <w:szCs w:val="24"/>
                <w:lang w:bidi="ar-SA"/>
              </w:rPr>
              <w:t>7</w:t>
            </w:r>
          </w:p>
        </w:tc>
        <w:tc>
          <w:tcPr>
            <w:tcW w:w="417" w:type="pct"/>
            <w:tcBorders>
              <w:top w:val="nil"/>
              <w:left w:val="nil"/>
              <w:bottom w:val="single" w:sz="4" w:space="0" w:color="auto"/>
              <w:right w:val="single" w:sz="4" w:space="0" w:color="auto"/>
            </w:tcBorders>
            <w:shd w:val="clear" w:color="auto" w:fill="auto"/>
            <w:noWrap/>
            <w:vAlign w:val="center"/>
            <w:hideMark/>
          </w:tcPr>
          <w:p w14:paraId="29EC9F73" w14:textId="60A51D6B"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75ADCE20"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1</w:t>
            </w:r>
          </w:p>
        </w:tc>
        <w:tc>
          <w:tcPr>
            <w:tcW w:w="416" w:type="pct"/>
            <w:tcBorders>
              <w:top w:val="nil"/>
              <w:left w:val="nil"/>
              <w:bottom w:val="single" w:sz="4" w:space="0" w:color="auto"/>
              <w:right w:val="single" w:sz="4" w:space="0" w:color="auto"/>
            </w:tcBorders>
            <w:shd w:val="clear" w:color="auto" w:fill="auto"/>
            <w:noWrap/>
            <w:vAlign w:val="center"/>
            <w:hideMark/>
          </w:tcPr>
          <w:p w14:paraId="27C9892D" w14:textId="77777777" w:rsidR="00AC4CA3" w:rsidRPr="00311302" w:rsidRDefault="00AC4CA3" w:rsidP="00AC4CA3">
            <w:pPr>
              <w:widowControl/>
              <w:tabs>
                <w:tab w:val="left" w:pos="0"/>
              </w:tabs>
              <w:autoSpaceDE/>
              <w:autoSpaceDN/>
              <w:jc w:val="center"/>
              <w:rPr>
                <w:color w:val="FF0000"/>
                <w:sz w:val="24"/>
                <w:szCs w:val="24"/>
                <w:lang w:bidi="ar-SA"/>
              </w:rPr>
            </w:pPr>
            <w:r w:rsidRPr="00311302">
              <w:rPr>
                <w:color w:val="FF0000"/>
                <w:sz w:val="24"/>
                <w:szCs w:val="24"/>
                <w:lang w:bidi="ar-SA"/>
              </w:rPr>
              <w:t>NJ</w:t>
            </w:r>
          </w:p>
        </w:tc>
        <w:tc>
          <w:tcPr>
            <w:tcW w:w="168" w:type="pct"/>
            <w:tcBorders>
              <w:top w:val="nil"/>
              <w:left w:val="nil"/>
              <w:bottom w:val="single" w:sz="4" w:space="0" w:color="auto"/>
              <w:right w:val="single" w:sz="4" w:space="0" w:color="auto"/>
            </w:tcBorders>
            <w:shd w:val="clear" w:color="auto" w:fill="auto"/>
            <w:noWrap/>
            <w:vAlign w:val="center"/>
            <w:hideMark/>
          </w:tcPr>
          <w:p w14:paraId="79A05E62" w14:textId="7EB2D3A6" w:rsidR="00AC4CA3" w:rsidRPr="00311302" w:rsidRDefault="00AC4CA3" w:rsidP="00AC4CA3">
            <w:pPr>
              <w:widowControl/>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vAlign w:val="center"/>
          </w:tcPr>
          <w:p w14:paraId="1851CA0B" w14:textId="11DEB44B"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Katica Gojanović / Marija Krijan</w:t>
            </w:r>
          </w:p>
        </w:tc>
      </w:tr>
      <w:tr w:rsidR="00AC4CA3" w:rsidRPr="00311302" w14:paraId="1090B754"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42775086" w14:textId="77777777" w:rsidR="00AC4CA3" w:rsidRPr="00311302" w:rsidRDefault="00AC4CA3" w:rsidP="00AC4CA3">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51" w:type="pct"/>
            <w:tcBorders>
              <w:top w:val="nil"/>
              <w:left w:val="nil"/>
              <w:bottom w:val="single" w:sz="4" w:space="0" w:color="auto"/>
              <w:right w:val="single" w:sz="4" w:space="0" w:color="auto"/>
            </w:tcBorders>
            <w:shd w:val="clear" w:color="auto" w:fill="auto"/>
            <w:noWrap/>
            <w:vAlign w:val="center"/>
          </w:tcPr>
          <w:p w14:paraId="7658FC91" w14:textId="26F3092A" w:rsidR="00AC4CA3" w:rsidRPr="00311302" w:rsidRDefault="00A503F0" w:rsidP="00AC4CA3">
            <w:pPr>
              <w:widowControl/>
              <w:tabs>
                <w:tab w:val="left" w:pos="0"/>
              </w:tabs>
              <w:autoSpaceDE/>
              <w:autoSpaceDN/>
              <w:jc w:val="center"/>
              <w:rPr>
                <w:b/>
                <w:bCs/>
                <w:color w:val="000000"/>
                <w:sz w:val="24"/>
                <w:szCs w:val="24"/>
                <w:lang w:bidi="ar-SA"/>
              </w:rPr>
            </w:pPr>
            <w:r>
              <w:rPr>
                <w:b/>
                <w:bCs/>
                <w:color w:val="000000"/>
                <w:sz w:val="24"/>
                <w:szCs w:val="24"/>
                <w:lang w:bidi="ar-SA"/>
              </w:rPr>
              <w:t>90</w:t>
            </w:r>
          </w:p>
        </w:tc>
        <w:tc>
          <w:tcPr>
            <w:tcW w:w="315" w:type="pct"/>
            <w:tcBorders>
              <w:top w:val="nil"/>
              <w:left w:val="nil"/>
              <w:bottom w:val="single" w:sz="4" w:space="0" w:color="auto"/>
              <w:right w:val="single" w:sz="4" w:space="0" w:color="auto"/>
            </w:tcBorders>
            <w:shd w:val="clear" w:color="auto" w:fill="auto"/>
            <w:noWrap/>
            <w:vAlign w:val="center"/>
          </w:tcPr>
          <w:p w14:paraId="4EDE495A" w14:textId="2403283F" w:rsidR="00AC4CA3" w:rsidRPr="00311302" w:rsidRDefault="00A158EC" w:rsidP="00AC4CA3">
            <w:pPr>
              <w:widowControl/>
              <w:tabs>
                <w:tab w:val="left" w:pos="0"/>
              </w:tabs>
              <w:autoSpaceDE/>
              <w:autoSpaceDN/>
              <w:jc w:val="center"/>
              <w:rPr>
                <w:b/>
                <w:bCs/>
                <w:color w:val="000000"/>
                <w:sz w:val="24"/>
                <w:szCs w:val="24"/>
                <w:lang w:bidi="ar-SA"/>
              </w:rPr>
            </w:pPr>
            <w:r>
              <w:rPr>
                <w:b/>
                <w:bCs/>
                <w:color w:val="000000"/>
                <w:sz w:val="24"/>
                <w:szCs w:val="24"/>
                <w:lang w:bidi="ar-SA"/>
              </w:rPr>
              <w:t>40</w:t>
            </w:r>
          </w:p>
        </w:tc>
        <w:tc>
          <w:tcPr>
            <w:tcW w:w="399" w:type="pct"/>
            <w:tcBorders>
              <w:top w:val="nil"/>
              <w:left w:val="nil"/>
              <w:bottom w:val="single" w:sz="4" w:space="0" w:color="auto"/>
              <w:right w:val="single" w:sz="4" w:space="0" w:color="auto"/>
            </w:tcBorders>
            <w:shd w:val="clear" w:color="auto" w:fill="auto"/>
            <w:noWrap/>
            <w:vAlign w:val="center"/>
          </w:tcPr>
          <w:p w14:paraId="40B0D325" w14:textId="71CD4833" w:rsidR="00AC4CA3" w:rsidRPr="00311302" w:rsidRDefault="00AC4CA3" w:rsidP="00AC4CA3">
            <w:pPr>
              <w:widowControl/>
              <w:tabs>
                <w:tab w:val="left" w:pos="0"/>
              </w:tabs>
              <w:autoSpaceDE/>
              <w:autoSpaceDN/>
              <w:jc w:val="center"/>
              <w:rPr>
                <w:b/>
                <w:bCs/>
                <w:color w:val="000000"/>
                <w:sz w:val="24"/>
                <w:szCs w:val="24"/>
                <w:lang w:bidi="ar-SA"/>
              </w:rPr>
            </w:pPr>
            <w:r>
              <w:rPr>
                <w:b/>
                <w:bCs/>
                <w:color w:val="000000"/>
                <w:sz w:val="24"/>
                <w:szCs w:val="24"/>
                <w:lang w:bidi="ar-SA"/>
              </w:rPr>
              <w:t>50</w:t>
            </w:r>
          </w:p>
        </w:tc>
        <w:tc>
          <w:tcPr>
            <w:tcW w:w="417" w:type="pct"/>
            <w:tcBorders>
              <w:top w:val="nil"/>
              <w:left w:val="nil"/>
              <w:bottom w:val="single" w:sz="4" w:space="0" w:color="auto"/>
              <w:right w:val="single" w:sz="4" w:space="0" w:color="auto"/>
            </w:tcBorders>
            <w:shd w:val="clear" w:color="auto" w:fill="auto"/>
            <w:noWrap/>
            <w:vAlign w:val="center"/>
            <w:hideMark/>
          </w:tcPr>
          <w:p w14:paraId="5AA0F6ED" w14:textId="77777777" w:rsidR="00AC4CA3" w:rsidRPr="00311302" w:rsidRDefault="00AC4CA3" w:rsidP="00AC4CA3">
            <w:pPr>
              <w:widowControl/>
              <w:tabs>
                <w:tab w:val="left" w:pos="0"/>
              </w:tabs>
              <w:autoSpaceDE/>
              <w:autoSpaceDN/>
              <w:jc w:val="center"/>
              <w:rPr>
                <w:b/>
                <w:bCs/>
                <w:color w:val="000000"/>
                <w:sz w:val="24"/>
                <w:szCs w:val="24"/>
                <w:lang w:bidi="ar-SA"/>
              </w:rPr>
            </w:pPr>
            <w:r w:rsidRPr="00311302">
              <w:rPr>
                <w:b/>
                <w:bCs/>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6C2DBCAF" w14:textId="4292675F" w:rsidR="00AC4CA3" w:rsidRPr="00311302" w:rsidRDefault="00A158EC" w:rsidP="00AC4CA3">
            <w:pPr>
              <w:widowControl/>
              <w:tabs>
                <w:tab w:val="left" w:pos="0"/>
              </w:tabs>
              <w:autoSpaceDE/>
              <w:autoSpaceDN/>
              <w:jc w:val="center"/>
              <w:rPr>
                <w:b/>
                <w:bCs/>
                <w:color w:val="000000"/>
                <w:sz w:val="24"/>
                <w:szCs w:val="24"/>
                <w:lang w:bidi="ar-SA"/>
              </w:rPr>
            </w:pPr>
            <w:r>
              <w:rPr>
                <w:b/>
                <w:bCs/>
                <w:color w:val="000000"/>
                <w:sz w:val="24"/>
                <w:szCs w:val="24"/>
                <w:lang w:bidi="ar-SA"/>
              </w:rPr>
              <w:t>5</w:t>
            </w:r>
          </w:p>
        </w:tc>
        <w:tc>
          <w:tcPr>
            <w:tcW w:w="416" w:type="pct"/>
            <w:tcBorders>
              <w:top w:val="nil"/>
              <w:left w:val="nil"/>
              <w:bottom w:val="single" w:sz="4" w:space="0" w:color="auto"/>
              <w:right w:val="single" w:sz="4" w:space="0" w:color="auto"/>
            </w:tcBorders>
            <w:shd w:val="clear" w:color="auto" w:fill="auto"/>
            <w:noWrap/>
            <w:vAlign w:val="center"/>
            <w:hideMark/>
          </w:tcPr>
          <w:p w14:paraId="31AC7691" w14:textId="77777777" w:rsidR="00AC4CA3" w:rsidRPr="00311302" w:rsidRDefault="00AC4CA3" w:rsidP="00AC4CA3">
            <w:pPr>
              <w:widowControl/>
              <w:tabs>
                <w:tab w:val="left" w:pos="0"/>
              </w:tabs>
              <w:autoSpaceDE/>
              <w:autoSpaceDN/>
              <w:jc w:val="center"/>
              <w:rPr>
                <w:b/>
                <w:bCs/>
                <w:color w:val="000000"/>
                <w:sz w:val="24"/>
                <w:szCs w:val="24"/>
                <w:lang w:bidi="ar-SA"/>
              </w:rPr>
            </w:pPr>
          </w:p>
        </w:tc>
        <w:tc>
          <w:tcPr>
            <w:tcW w:w="168" w:type="pct"/>
            <w:tcBorders>
              <w:top w:val="nil"/>
              <w:left w:val="nil"/>
              <w:bottom w:val="single" w:sz="4" w:space="0" w:color="auto"/>
              <w:right w:val="single" w:sz="4" w:space="0" w:color="auto"/>
            </w:tcBorders>
            <w:shd w:val="clear" w:color="auto" w:fill="auto"/>
            <w:noWrap/>
            <w:vAlign w:val="center"/>
            <w:hideMark/>
          </w:tcPr>
          <w:p w14:paraId="404D6F38" w14:textId="20E27489" w:rsidR="00AC4CA3" w:rsidRPr="00311302" w:rsidRDefault="00AC4CA3" w:rsidP="00AC4CA3">
            <w:pPr>
              <w:widowControl/>
              <w:autoSpaceDE/>
              <w:autoSpaceDN/>
              <w:jc w:val="center"/>
              <w:rPr>
                <w:b/>
                <w:bCs/>
                <w:color w:val="000000"/>
                <w:sz w:val="24"/>
                <w:szCs w:val="24"/>
                <w:lang w:bidi="ar-SA"/>
              </w:rPr>
            </w:pPr>
          </w:p>
        </w:tc>
        <w:tc>
          <w:tcPr>
            <w:tcW w:w="1752" w:type="pct"/>
            <w:tcBorders>
              <w:top w:val="nil"/>
              <w:left w:val="nil"/>
              <w:bottom w:val="single" w:sz="4" w:space="0" w:color="auto"/>
              <w:right w:val="single" w:sz="4" w:space="0" w:color="auto"/>
            </w:tcBorders>
            <w:shd w:val="clear" w:color="auto" w:fill="auto"/>
            <w:vAlign w:val="center"/>
            <w:hideMark/>
          </w:tcPr>
          <w:p w14:paraId="75B08950" w14:textId="6DCE5705" w:rsidR="00AC4CA3" w:rsidRPr="00311302" w:rsidRDefault="00AC4CA3" w:rsidP="00AC4CA3">
            <w:pPr>
              <w:widowControl/>
              <w:autoSpaceDE/>
              <w:autoSpaceDN/>
              <w:jc w:val="center"/>
              <w:rPr>
                <w:color w:val="FF0000"/>
                <w:sz w:val="24"/>
                <w:szCs w:val="24"/>
                <w:lang w:bidi="ar-SA"/>
              </w:rPr>
            </w:pPr>
            <w:r w:rsidRPr="614B14FD">
              <w:rPr>
                <w:color w:val="FF0000"/>
                <w:sz w:val="24"/>
                <w:szCs w:val="24"/>
                <w:lang w:bidi="ar-SA"/>
              </w:rPr>
              <w:t>voditelj aktiva 3. razreda Ksenija Borović</w:t>
            </w:r>
          </w:p>
        </w:tc>
      </w:tr>
      <w:tr w:rsidR="00AC4CA3" w:rsidRPr="00311302" w14:paraId="51A24A47"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7A0D644"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4.a</w:t>
            </w:r>
          </w:p>
        </w:tc>
        <w:tc>
          <w:tcPr>
            <w:tcW w:w="451" w:type="pct"/>
            <w:tcBorders>
              <w:top w:val="nil"/>
              <w:left w:val="nil"/>
              <w:bottom w:val="single" w:sz="4" w:space="0" w:color="auto"/>
              <w:right w:val="single" w:sz="4" w:space="0" w:color="auto"/>
            </w:tcBorders>
            <w:shd w:val="clear" w:color="auto" w:fill="auto"/>
            <w:noWrap/>
            <w:vAlign w:val="center"/>
          </w:tcPr>
          <w:p w14:paraId="4048A208" w14:textId="526C73B2" w:rsidR="00AC4CA3" w:rsidRPr="00311302" w:rsidRDefault="00A503F0" w:rsidP="00AC4CA3">
            <w:pPr>
              <w:widowControl/>
              <w:tabs>
                <w:tab w:val="left" w:pos="0"/>
              </w:tabs>
              <w:autoSpaceDE/>
              <w:autoSpaceDN/>
              <w:jc w:val="center"/>
              <w:rPr>
                <w:color w:val="000000"/>
                <w:sz w:val="24"/>
                <w:szCs w:val="24"/>
                <w:lang w:bidi="ar-SA"/>
              </w:rPr>
            </w:pPr>
            <w:r>
              <w:rPr>
                <w:color w:val="000000"/>
                <w:sz w:val="24"/>
                <w:szCs w:val="24"/>
                <w:lang w:bidi="ar-SA"/>
              </w:rPr>
              <w:t>21</w:t>
            </w:r>
          </w:p>
        </w:tc>
        <w:tc>
          <w:tcPr>
            <w:tcW w:w="315" w:type="pct"/>
            <w:tcBorders>
              <w:top w:val="nil"/>
              <w:left w:val="nil"/>
              <w:bottom w:val="single" w:sz="4" w:space="0" w:color="auto"/>
              <w:right w:val="single" w:sz="4" w:space="0" w:color="auto"/>
            </w:tcBorders>
            <w:shd w:val="clear" w:color="auto" w:fill="auto"/>
            <w:noWrap/>
            <w:vAlign w:val="center"/>
          </w:tcPr>
          <w:p w14:paraId="3D7CD0A4" w14:textId="764FE9A4" w:rsidR="00AC4CA3" w:rsidRPr="00311302" w:rsidRDefault="00A503F0" w:rsidP="00AC4CA3">
            <w:pPr>
              <w:widowControl/>
              <w:tabs>
                <w:tab w:val="left" w:pos="0"/>
              </w:tabs>
              <w:autoSpaceDE/>
              <w:autoSpaceDN/>
              <w:jc w:val="center"/>
              <w:rPr>
                <w:color w:val="000000"/>
                <w:sz w:val="24"/>
                <w:szCs w:val="24"/>
                <w:lang w:bidi="ar-SA"/>
              </w:rPr>
            </w:pPr>
            <w:r>
              <w:rPr>
                <w:color w:val="000000"/>
                <w:sz w:val="24"/>
                <w:szCs w:val="24"/>
                <w:lang w:bidi="ar-SA"/>
              </w:rPr>
              <w:t>11</w:t>
            </w:r>
          </w:p>
        </w:tc>
        <w:tc>
          <w:tcPr>
            <w:tcW w:w="399" w:type="pct"/>
            <w:tcBorders>
              <w:top w:val="nil"/>
              <w:left w:val="nil"/>
              <w:bottom w:val="single" w:sz="4" w:space="0" w:color="auto"/>
              <w:right w:val="single" w:sz="4" w:space="0" w:color="auto"/>
            </w:tcBorders>
            <w:shd w:val="clear" w:color="auto" w:fill="auto"/>
            <w:noWrap/>
            <w:vAlign w:val="center"/>
          </w:tcPr>
          <w:p w14:paraId="785D0535" w14:textId="435598E3" w:rsidR="00AC4CA3" w:rsidRPr="00311302" w:rsidRDefault="00A503F0" w:rsidP="00AC4CA3">
            <w:pPr>
              <w:widowControl/>
              <w:tabs>
                <w:tab w:val="left" w:pos="0"/>
              </w:tabs>
              <w:autoSpaceDE/>
              <w:autoSpaceDN/>
              <w:jc w:val="center"/>
              <w:rPr>
                <w:color w:val="000000"/>
                <w:sz w:val="24"/>
                <w:szCs w:val="24"/>
                <w:lang w:bidi="ar-SA"/>
              </w:rPr>
            </w:pPr>
            <w:r>
              <w:rPr>
                <w:color w:val="000000"/>
                <w:sz w:val="24"/>
                <w:szCs w:val="24"/>
                <w:lang w:bidi="ar-SA"/>
              </w:rPr>
              <w:t>10</w:t>
            </w:r>
          </w:p>
        </w:tc>
        <w:tc>
          <w:tcPr>
            <w:tcW w:w="417" w:type="pct"/>
            <w:tcBorders>
              <w:top w:val="nil"/>
              <w:left w:val="nil"/>
              <w:bottom w:val="single" w:sz="4" w:space="0" w:color="auto"/>
              <w:right w:val="single" w:sz="4" w:space="0" w:color="auto"/>
            </w:tcBorders>
            <w:shd w:val="clear" w:color="auto" w:fill="auto"/>
            <w:noWrap/>
            <w:vAlign w:val="center"/>
            <w:hideMark/>
          </w:tcPr>
          <w:p w14:paraId="239DB618"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745F89A9" w14:textId="426F7021" w:rsidR="00AC4CA3" w:rsidRPr="00311302" w:rsidRDefault="00A503F0" w:rsidP="00AC4CA3">
            <w:pPr>
              <w:widowControl/>
              <w:tabs>
                <w:tab w:val="left" w:pos="0"/>
              </w:tabs>
              <w:autoSpaceDE/>
              <w:autoSpaceDN/>
              <w:jc w:val="center"/>
              <w:rPr>
                <w:color w:val="000000"/>
                <w:sz w:val="24"/>
                <w:szCs w:val="24"/>
                <w:lang w:bidi="ar-SA"/>
              </w:rPr>
            </w:pPr>
            <w:r>
              <w:rPr>
                <w:color w:val="000000"/>
                <w:sz w:val="24"/>
                <w:szCs w:val="24"/>
                <w:lang w:bidi="ar-SA"/>
              </w:rPr>
              <w:t>2</w:t>
            </w:r>
          </w:p>
        </w:tc>
        <w:tc>
          <w:tcPr>
            <w:tcW w:w="416" w:type="pct"/>
            <w:tcBorders>
              <w:top w:val="nil"/>
              <w:left w:val="nil"/>
              <w:bottom w:val="single" w:sz="4" w:space="0" w:color="auto"/>
              <w:right w:val="single" w:sz="4" w:space="0" w:color="auto"/>
            </w:tcBorders>
            <w:shd w:val="clear" w:color="auto" w:fill="auto"/>
            <w:noWrap/>
            <w:vAlign w:val="center"/>
            <w:hideMark/>
          </w:tcPr>
          <w:p w14:paraId="10311B86"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46F9925C"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vAlign w:val="center"/>
          </w:tcPr>
          <w:p w14:paraId="6F70B37A" w14:textId="578E8FD4" w:rsidR="00AC4CA3" w:rsidRPr="00311302" w:rsidRDefault="00AC4CA3" w:rsidP="00AC4CA3">
            <w:pPr>
              <w:widowControl/>
              <w:autoSpaceDE/>
              <w:autoSpaceDN/>
              <w:jc w:val="center"/>
              <w:rPr>
                <w:color w:val="000000"/>
                <w:sz w:val="24"/>
                <w:szCs w:val="24"/>
                <w:lang w:bidi="ar-SA"/>
              </w:rPr>
            </w:pPr>
            <w:r w:rsidRPr="00311302">
              <w:rPr>
                <w:color w:val="000000"/>
                <w:sz w:val="24"/>
                <w:szCs w:val="24"/>
                <w:lang w:bidi="ar-SA"/>
              </w:rPr>
              <w:t>Helena Ćurić / Valerija I. Skender</w:t>
            </w:r>
          </w:p>
        </w:tc>
      </w:tr>
      <w:tr w:rsidR="00AC4CA3" w:rsidRPr="00311302" w14:paraId="571390D8"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5A08627A"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4.b</w:t>
            </w:r>
          </w:p>
        </w:tc>
        <w:tc>
          <w:tcPr>
            <w:tcW w:w="451" w:type="pct"/>
            <w:tcBorders>
              <w:top w:val="nil"/>
              <w:left w:val="nil"/>
              <w:bottom w:val="single" w:sz="4" w:space="0" w:color="auto"/>
              <w:right w:val="single" w:sz="4" w:space="0" w:color="auto"/>
            </w:tcBorders>
            <w:shd w:val="clear" w:color="auto" w:fill="auto"/>
            <w:noWrap/>
            <w:vAlign w:val="center"/>
          </w:tcPr>
          <w:p w14:paraId="0EB6D69D" w14:textId="259F48EF" w:rsidR="00AC4CA3" w:rsidRPr="00311302" w:rsidRDefault="00A503F0" w:rsidP="00AC4CA3">
            <w:pPr>
              <w:widowControl/>
              <w:tabs>
                <w:tab w:val="left" w:pos="0"/>
              </w:tabs>
              <w:autoSpaceDE/>
              <w:autoSpaceDN/>
              <w:jc w:val="center"/>
              <w:rPr>
                <w:color w:val="000000"/>
                <w:sz w:val="24"/>
                <w:szCs w:val="24"/>
                <w:lang w:bidi="ar-SA"/>
              </w:rPr>
            </w:pPr>
            <w:r>
              <w:rPr>
                <w:color w:val="000000"/>
                <w:sz w:val="24"/>
                <w:szCs w:val="24"/>
                <w:lang w:bidi="ar-SA"/>
              </w:rPr>
              <w:t>20</w:t>
            </w:r>
          </w:p>
        </w:tc>
        <w:tc>
          <w:tcPr>
            <w:tcW w:w="315" w:type="pct"/>
            <w:tcBorders>
              <w:top w:val="nil"/>
              <w:left w:val="nil"/>
              <w:bottom w:val="single" w:sz="4" w:space="0" w:color="auto"/>
              <w:right w:val="single" w:sz="4" w:space="0" w:color="auto"/>
            </w:tcBorders>
            <w:shd w:val="clear" w:color="auto" w:fill="auto"/>
            <w:noWrap/>
            <w:vAlign w:val="center"/>
          </w:tcPr>
          <w:p w14:paraId="1753F4EB" w14:textId="0C86340A" w:rsidR="00AC4CA3" w:rsidRPr="00311302" w:rsidRDefault="008C74E5" w:rsidP="00AC4CA3">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0AE79179" w14:textId="74D8DCFE" w:rsidR="00AC4CA3" w:rsidRPr="00311302" w:rsidRDefault="008C74E5" w:rsidP="00AC4CA3">
            <w:pPr>
              <w:widowControl/>
              <w:tabs>
                <w:tab w:val="left" w:pos="0"/>
              </w:tabs>
              <w:autoSpaceDE/>
              <w:autoSpaceDN/>
              <w:jc w:val="center"/>
              <w:rPr>
                <w:color w:val="000000"/>
                <w:sz w:val="24"/>
                <w:szCs w:val="24"/>
                <w:lang w:bidi="ar-SA"/>
              </w:rPr>
            </w:pPr>
            <w:r>
              <w:rPr>
                <w:color w:val="000000"/>
                <w:sz w:val="24"/>
                <w:szCs w:val="24"/>
                <w:lang w:bidi="ar-SA"/>
              </w:rPr>
              <w:t>11</w:t>
            </w:r>
          </w:p>
        </w:tc>
        <w:tc>
          <w:tcPr>
            <w:tcW w:w="417" w:type="pct"/>
            <w:tcBorders>
              <w:top w:val="nil"/>
              <w:left w:val="nil"/>
              <w:bottom w:val="single" w:sz="4" w:space="0" w:color="auto"/>
              <w:right w:val="single" w:sz="4" w:space="0" w:color="auto"/>
            </w:tcBorders>
            <w:shd w:val="clear" w:color="auto" w:fill="auto"/>
            <w:noWrap/>
            <w:vAlign w:val="center"/>
            <w:hideMark/>
          </w:tcPr>
          <w:p w14:paraId="70C487FA"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3EA1646D" w14:textId="7FBD10EA" w:rsidR="00AC4CA3" w:rsidRPr="00311302" w:rsidRDefault="00AC4CA3" w:rsidP="00AC4CA3">
            <w:pPr>
              <w:widowControl/>
              <w:tabs>
                <w:tab w:val="left" w:pos="0"/>
              </w:tabs>
              <w:autoSpaceDE/>
              <w:autoSpaceDN/>
              <w:jc w:val="center"/>
              <w:rPr>
                <w:color w:val="000000" w:themeColor="text1"/>
                <w:sz w:val="24"/>
                <w:szCs w:val="24"/>
                <w:lang w:bidi="ar-SA"/>
              </w:rPr>
            </w:pPr>
            <w:r>
              <w:rPr>
                <w:color w:val="000000" w:themeColor="text1"/>
                <w:sz w:val="24"/>
                <w:szCs w:val="24"/>
                <w:lang w:bidi="ar-SA"/>
              </w:rPr>
              <w:t>2</w:t>
            </w:r>
          </w:p>
        </w:tc>
        <w:tc>
          <w:tcPr>
            <w:tcW w:w="416" w:type="pct"/>
            <w:tcBorders>
              <w:top w:val="nil"/>
              <w:left w:val="nil"/>
              <w:bottom w:val="single" w:sz="4" w:space="0" w:color="auto"/>
              <w:right w:val="single" w:sz="4" w:space="0" w:color="auto"/>
            </w:tcBorders>
            <w:shd w:val="clear" w:color="auto" w:fill="auto"/>
            <w:noWrap/>
            <w:vAlign w:val="center"/>
            <w:hideMark/>
          </w:tcPr>
          <w:p w14:paraId="509684EF"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3976AEC6"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vAlign w:val="center"/>
          </w:tcPr>
          <w:p w14:paraId="191BB5A1" w14:textId="1330AF28" w:rsidR="00AC4CA3" w:rsidRPr="00311302" w:rsidRDefault="00AC4CA3" w:rsidP="00AC4CA3">
            <w:pPr>
              <w:widowControl/>
              <w:autoSpaceDE/>
              <w:autoSpaceDN/>
              <w:jc w:val="center"/>
              <w:rPr>
                <w:color w:val="000000"/>
                <w:sz w:val="24"/>
                <w:szCs w:val="24"/>
                <w:lang w:bidi="ar-SA"/>
              </w:rPr>
            </w:pPr>
            <w:r w:rsidRPr="00311302">
              <w:rPr>
                <w:color w:val="000000"/>
                <w:sz w:val="24"/>
                <w:szCs w:val="24"/>
                <w:lang w:bidi="ar-SA"/>
              </w:rPr>
              <w:t>Valerija I. Skender / Helena Ćurić</w:t>
            </w:r>
          </w:p>
        </w:tc>
      </w:tr>
      <w:tr w:rsidR="00AC4CA3" w:rsidRPr="00311302" w14:paraId="0BCD943E"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4A88084"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4.c</w:t>
            </w:r>
          </w:p>
        </w:tc>
        <w:tc>
          <w:tcPr>
            <w:tcW w:w="451" w:type="pct"/>
            <w:tcBorders>
              <w:top w:val="nil"/>
              <w:left w:val="nil"/>
              <w:bottom w:val="single" w:sz="4" w:space="0" w:color="auto"/>
              <w:right w:val="single" w:sz="4" w:space="0" w:color="auto"/>
            </w:tcBorders>
            <w:shd w:val="clear" w:color="auto" w:fill="auto"/>
            <w:noWrap/>
            <w:vAlign w:val="center"/>
          </w:tcPr>
          <w:p w14:paraId="6F571DD2" w14:textId="6ABDC76C" w:rsidR="00AC4CA3" w:rsidRPr="00311302" w:rsidRDefault="00A503F0" w:rsidP="00AC4CA3">
            <w:pPr>
              <w:widowControl/>
              <w:tabs>
                <w:tab w:val="left" w:pos="0"/>
              </w:tabs>
              <w:autoSpaceDE/>
              <w:autoSpaceDN/>
              <w:jc w:val="center"/>
              <w:rPr>
                <w:color w:val="000000"/>
                <w:sz w:val="24"/>
                <w:szCs w:val="24"/>
                <w:lang w:bidi="ar-SA"/>
              </w:rPr>
            </w:pPr>
            <w:r>
              <w:rPr>
                <w:color w:val="000000"/>
                <w:sz w:val="24"/>
                <w:szCs w:val="24"/>
                <w:lang w:bidi="ar-SA"/>
              </w:rPr>
              <w:t>25</w:t>
            </w:r>
          </w:p>
        </w:tc>
        <w:tc>
          <w:tcPr>
            <w:tcW w:w="315" w:type="pct"/>
            <w:tcBorders>
              <w:top w:val="nil"/>
              <w:left w:val="nil"/>
              <w:bottom w:val="single" w:sz="4" w:space="0" w:color="auto"/>
              <w:right w:val="single" w:sz="4" w:space="0" w:color="auto"/>
            </w:tcBorders>
            <w:shd w:val="clear" w:color="auto" w:fill="auto"/>
            <w:noWrap/>
            <w:vAlign w:val="center"/>
          </w:tcPr>
          <w:p w14:paraId="7C1FE145" w14:textId="75E80262"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1</w:t>
            </w:r>
            <w:r w:rsidR="008C74E5">
              <w:rPr>
                <w:color w:val="000000"/>
                <w:sz w:val="24"/>
                <w:szCs w:val="24"/>
                <w:lang w:bidi="ar-SA"/>
              </w:rPr>
              <w:t>3</w:t>
            </w:r>
          </w:p>
        </w:tc>
        <w:tc>
          <w:tcPr>
            <w:tcW w:w="399" w:type="pct"/>
            <w:tcBorders>
              <w:top w:val="nil"/>
              <w:left w:val="nil"/>
              <w:bottom w:val="single" w:sz="4" w:space="0" w:color="auto"/>
              <w:right w:val="single" w:sz="4" w:space="0" w:color="auto"/>
            </w:tcBorders>
            <w:shd w:val="clear" w:color="auto" w:fill="auto"/>
            <w:noWrap/>
            <w:vAlign w:val="center"/>
          </w:tcPr>
          <w:p w14:paraId="6E120821" w14:textId="4AAAF8A6" w:rsidR="00AC4CA3" w:rsidRPr="00311302" w:rsidRDefault="008C74E5" w:rsidP="00AC4CA3">
            <w:pPr>
              <w:widowControl/>
              <w:tabs>
                <w:tab w:val="left" w:pos="0"/>
              </w:tabs>
              <w:autoSpaceDE/>
              <w:autoSpaceDN/>
              <w:jc w:val="center"/>
              <w:rPr>
                <w:color w:val="000000"/>
                <w:sz w:val="24"/>
                <w:szCs w:val="24"/>
                <w:lang w:bidi="ar-SA"/>
              </w:rPr>
            </w:pPr>
            <w:r>
              <w:rPr>
                <w:color w:val="000000"/>
                <w:sz w:val="24"/>
                <w:szCs w:val="24"/>
                <w:lang w:bidi="ar-SA"/>
              </w:rPr>
              <w:t>12</w:t>
            </w:r>
          </w:p>
        </w:tc>
        <w:tc>
          <w:tcPr>
            <w:tcW w:w="417" w:type="pct"/>
            <w:tcBorders>
              <w:top w:val="nil"/>
              <w:left w:val="nil"/>
              <w:bottom w:val="single" w:sz="4" w:space="0" w:color="auto"/>
              <w:right w:val="single" w:sz="4" w:space="0" w:color="auto"/>
            </w:tcBorders>
            <w:shd w:val="clear" w:color="auto" w:fill="auto"/>
            <w:noWrap/>
            <w:vAlign w:val="center"/>
            <w:hideMark/>
          </w:tcPr>
          <w:p w14:paraId="44CEC1C4"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4AEC45B5" w14:textId="67DB37FB" w:rsidR="00AC4CA3" w:rsidRPr="00311302" w:rsidRDefault="008C74E5" w:rsidP="00AC4CA3">
            <w:pPr>
              <w:widowControl/>
              <w:tabs>
                <w:tab w:val="left" w:pos="0"/>
              </w:tabs>
              <w:autoSpaceDE/>
              <w:autoSpaceDN/>
              <w:jc w:val="center"/>
              <w:rPr>
                <w:color w:val="000000"/>
                <w:sz w:val="24"/>
                <w:szCs w:val="24"/>
                <w:lang w:bidi="ar-SA"/>
              </w:rPr>
            </w:pPr>
            <w:r>
              <w:rPr>
                <w:color w:val="000000"/>
                <w:sz w:val="24"/>
                <w:szCs w:val="24"/>
                <w:lang w:bidi="ar-SA"/>
              </w:rPr>
              <w:t>1</w:t>
            </w:r>
          </w:p>
        </w:tc>
        <w:tc>
          <w:tcPr>
            <w:tcW w:w="416" w:type="pct"/>
            <w:tcBorders>
              <w:top w:val="nil"/>
              <w:left w:val="nil"/>
              <w:bottom w:val="single" w:sz="4" w:space="0" w:color="auto"/>
              <w:right w:val="single" w:sz="4" w:space="0" w:color="auto"/>
            </w:tcBorders>
            <w:shd w:val="clear" w:color="auto" w:fill="auto"/>
            <w:noWrap/>
            <w:vAlign w:val="center"/>
            <w:hideMark/>
          </w:tcPr>
          <w:p w14:paraId="653B11DC" w14:textId="38005C29" w:rsidR="00AC4CA3" w:rsidRPr="00311302" w:rsidRDefault="00AC4CA3" w:rsidP="00AC4CA3">
            <w:pPr>
              <w:widowControl/>
              <w:tabs>
                <w:tab w:val="left" w:pos="0"/>
              </w:tabs>
              <w:autoSpaceDE/>
              <w:autoSpaceDN/>
              <w:jc w:val="center"/>
              <w:rPr>
                <w:color w:val="000000"/>
                <w:sz w:val="24"/>
                <w:szCs w:val="24"/>
                <w:lang w:bidi="ar-SA"/>
              </w:rPr>
            </w:pPr>
            <w:r>
              <w:rPr>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26290E59"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1018359D" w14:textId="4DBC3DAA" w:rsidR="00AC4CA3" w:rsidRPr="00311302" w:rsidRDefault="00AC4CA3" w:rsidP="00AC4CA3">
            <w:pPr>
              <w:widowControl/>
              <w:autoSpaceDE/>
              <w:autoSpaceDN/>
              <w:jc w:val="center"/>
              <w:rPr>
                <w:color w:val="000000" w:themeColor="text1"/>
                <w:sz w:val="24"/>
                <w:szCs w:val="24"/>
                <w:lang w:bidi="ar-SA"/>
              </w:rPr>
            </w:pPr>
            <w:r>
              <w:rPr>
                <w:color w:val="000000"/>
                <w:sz w:val="24"/>
                <w:szCs w:val="24"/>
                <w:lang w:bidi="ar-SA"/>
              </w:rPr>
              <w:t>Jasmina K. Pervan / Maja Đurinović Tišljarec</w:t>
            </w:r>
          </w:p>
        </w:tc>
      </w:tr>
      <w:tr w:rsidR="00AC4CA3" w:rsidRPr="00311302" w14:paraId="1FADDC87"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8BCB795"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4.d</w:t>
            </w:r>
          </w:p>
        </w:tc>
        <w:tc>
          <w:tcPr>
            <w:tcW w:w="451" w:type="pct"/>
            <w:tcBorders>
              <w:top w:val="nil"/>
              <w:left w:val="nil"/>
              <w:bottom w:val="single" w:sz="4" w:space="0" w:color="auto"/>
              <w:right w:val="single" w:sz="4" w:space="0" w:color="auto"/>
            </w:tcBorders>
            <w:shd w:val="clear" w:color="auto" w:fill="auto"/>
            <w:noWrap/>
            <w:vAlign w:val="center"/>
          </w:tcPr>
          <w:p w14:paraId="2ADBBDA6" w14:textId="0D9868D5" w:rsidR="00AC4CA3" w:rsidRPr="00311302" w:rsidRDefault="00A503F0" w:rsidP="00AC4CA3">
            <w:pPr>
              <w:widowControl/>
              <w:tabs>
                <w:tab w:val="left" w:pos="0"/>
              </w:tabs>
              <w:autoSpaceDE/>
              <w:autoSpaceDN/>
              <w:jc w:val="center"/>
              <w:rPr>
                <w:color w:val="000000"/>
                <w:sz w:val="24"/>
                <w:szCs w:val="24"/>
                <w:lang w:bidi="ar-SA"/>
              </w:rPr>
            </w:pPr>
            <w:r>
              <w:rPr>
                <w:color w:val="000000"/>
                <w:sz w:val="24"/>
                <w:szCs w:val="24"/>
                <w:lang w:bidi="ar-SA"/>
              </w:rPr>
              <w:t>21</w:t>
            </w:r>
          </w:p>
        </w:tc>
        <w:tc>
          <w:tcPr>
            <w:tcW w:w="315" w:type="pct"/>
            <w:tcBorders>
              <w:top w:val="nil"/>
              <w:left w:val="nil"/>
              <w:bottom w:val="single" w:sz="4" w:space="0" w:color="auto"/>
              <w:right w:val="single" w:sz="4" w:space="0" w:color="auto"/>
            </w:tcBorders>
            <w:shd w:val="clear" w:color="auto" w:fill="auto"/>
            <w:noWrap/>
            <w:vAlign w:val="center"/>
          </w:tcPr>
          <w:p w14:paraId="4B076012" w14:textId="1BD919EE" w:rsidR="00AC4CA3" w:rsidRPr="00311302" w:rsidRDefault="008C74E5" w:rsidP="00AC4CA3">
            <w:pPr>
              <w:widowControl/>
              <w:tabs>
                <w:tab w:val="left" w:pos="0"/>
              </w:tabs>
              <w:autoSpaceDE/>
              <w:autoSpaceDN/>
              <w:jc w:val="center"/>
              <w:rPr>
                <w:color w:val="000000"/>
                <w:sz w:val="24"/>
                <w:szCs w:val="24"/>
                <w:lang w:bidi="ar-SA"/>
              </w:rPr>
            </w:pPr>
            <w:r>
              <w:rPr>
                <w:color w:val="000000"/>
                <w:sz w:val="24"/>
                <w:szCs w:val="24"/>
                <w:lang w:bidi="ar-SA"/>
              </w:rPr>
              <w:t>12</w:t>
            </w:r>
          </w:p>
        </w:tc>
        <w:tc>
          <w:tcPr>
            <w:tcW w:w="399" w:type="pct"/>
            <w:tcBorders>
              <w:top w:val="nil"/>
              <w:left w:val="nil"/>
              <w:bottom w:val="single" w:sz="4" w:space="0" w:color="auto"/>
              <w:right w:val="single" w:sz="4" w:space="0" w:color="auto"/>
            </w:tcBorders>
            <w:shd w:val="clear" w:color="auto" w:fill="auto"/>
            <w:noWrap/>
            <w:vAlign w:val="center"/>
          </w:tcPr>
          <w:p w14:paraId="74FD796A" w14:textId="76004F65"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9</w:t>
            </w:r>
          </w:p>
        </w:tc>
        <w:tc>
          <w:tcPr>
            <w:tcW w:w="417" w:type="pct"/>
            <w:tcBorders>
              <w:top w:val="nil"/>
              <w:left w:val="nil"/>
              <w:bottom w:val="single" w:sz="4" w:space="0" w:color="auto"/>
              <w:right w:val="single" w:sz="4" w:space="0" w:color="auto"/>
            </w:tcBorders>
            <w:shd w:val="clear" w:color="auto" w:fill="auto"/>
            <w:noWrap/>
            <w:vAlign w:val="center"/>
            <w:hideMark/>
          </w:tcPr>
          <w:p w14:paraId="3B27C068" w14:textId="4A88457F"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7F0D3B01" w14:textId="65B61E20" w:rsidR="00AC4CA3" w:rsidRPr="00311302" w:rsidRDefault="00AC4CA3" w:rsidP="00AC4CA3">
            <w:pPr>
              <w:widowControl/>
              <w:tabs>
                <w:tab w:val="left" w:pos="0"/>
              </w:tabs>
              <w:autoSpaceDE/>
              <w:autoSpaceDN/>
              <w:jc w:val="center"/>
              <w:rPr>
                <w:color w:val="000000" w:themeColor="text1"/>
                <w:sz w:val="24"/>
                <w:szCs w:val="24"/>
                <w:lang w:bidi="ar-SA"/>
              </w:rPr>
            </w:pPr>
            <w:r>
              <w:rPr>
                <w:color w:val="000000" w:themeColor="text1"/>
                <w:sz w:val="24"/>
                <w:szCs w:val="24"/>
                <w:lang w:bidi="ar-SA"/>
              </w:rPr>
              <w:t>1</w:t>
            </w:r>
          </w:p>
        </w:tc>
        <w:tc>
          <w:tcPr>
            <w:tcW w:w="416" w:type="pct"/>
            <w:tcBorders>
              <w:top w:val="nil"/>
              <w:left w:val="nil"/>
              <w:bottom w:val="single" w:sz="4" w:space="0" w:color="auto"/>
              <w:right w:val="single" w:sz="4" w:space="0" w:color="auto"/>
            </w:tcBorders>
            <w:shd w:val="clear" w:color="auto" w:fill="auto"/>
            <w:noWrap/>
            <w:vAlign w:val="center"/>
            <w:hideMark/>
          </w:tcPr>
          <w:p w14:paraId="399DA4C7" w14:textId="442B32FD" w:rsidR="00AC4CA3" w:rsidRPr="00311302" w:rsidRDefault="00AC4CA3" w:rsidP="00AC4CA3">
            <w:pPr>
              <w:widowControl/>
              <w:tabs>
                <w:tab w:val="left" w:pos="0"/>
              </w:tabs>
              <w:autoSpaceDE/>
              <w:autoSpaceDN/>
              <w:jc w:val="center"/>
              <w:rPr>
                <w:color w:val="FF0000"/>
                <w:sz w:val="24"/>
                <w:szCs w:val="24"/>
                <w:lang w:bidi="ar-SA"/>
              </w:rPr>
            </w:pPr>
            <w:r>
              <w:rPr>
                <w:color w:val="C00000"/>
                <w:sz w:val="24"/>
                <w:szCs w:val="24"/>
                <w:lang w:bidi="ar-SA"/>
              </w:rPr>
              <w:t>NJ</w:t>
            </w:r>
          </w:p>
        </w:tc>
        <w:tc>
          <w:tcPr>
            <w:tcW w:w="168" w:type="pct"/>
            <w:tcBorders>
              <w:top w:val="nil"/>
              <w:left w:val="nil"/>
              <w:bottom w:val="single" w:sz="4" w:space="0" w:color="auto"/>
              <w:right w:val="single" w:sz="4" w:space="0" w:color="auto"/>
            </w:tcBorders>
            <w:shd w:val="clear" w:color="auto" w:fill="auto"/>
            <w:noWrap/>
            <w:vAlign w:val="center"/>
            <w:hideMark/>
          </w:tcPr>
          <w:p w14:paraId="6FC7333E"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4805C044" w14:textId="49967C12" w:rsidR="00AC4CA3" w:rsidRPr="00311302" w:rsidRDefault="00AC4CA3" w:rsidP="00AC4CA3">
            <w:pPr>
              <w:widowControl/>
              <w:autoSpaceDE/>
              <w:autoSpaceDN/>
              <w:jc w:val="center"/>
              <w:rPr>
                <w:color w:val="000000"/>
                <w:sz w:val="24"/>
                <w:szCs w:val="24"/>
                <w:lang w:bidi="ar-SA"/>
              </w:rPr>
            </w:pPr>
            <w:r>
              <w:rPr>
                <w:color w:val="000000"/>
                <w:sz w:val="24"/>
                <w:szCs w:val="24"/>
                <w:lang w:bidi="ar-SA"/>
              </w:rPr>
              <w:t>Maja Đurinović Tišljarec / Jasmina Kostelac Pervan</w:t>
            </w:r>
          </w:p>
        </w:tc>
      </w:tr>
      <w:tr w:rsidR="00AC4CA3" w:rsidRPr="00311302" w14:paraId="7CE8843F"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6BF1E921" w14:textId="77777777" w:rsidR="00AC4CA3" w:rsidRPr="00311302" w:rsidRDefault="00AC4CA3" w:rsidP="00AC4CA3">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51" w:type="pct"/>
            <w:tcBorders>
              <w:top w:val="nil"/>
              <w:left w:val="nil"/>
              <w:bottom w:val="single" w:sz="4" w:space="0" w:color="auto"/>
              <w:right w:val="single" w:sz="4" w:space="0" w:color="auto"/>
            </w:tcBorders>
            <w:shd w:val="clear" w:color="auto" w:fill="auto"/>
            <w:noWrap/>
            <w:vAlign w:val="center"/>
          </w:tcPr>
          <w:p w14:paraId="3A8978C5" w14:textId="545E16E7" w:rsidR="00AC4CA3" w:rsidRPr="00311302" w:rsidRDefault="00A503F0" w:rsidP="00AC4CA3">
            <w:pPr>
              <w:widowControl/>
              <w:tabs>
                <w:tab w:val="left" w:pos="0"/>
              </w:tabs>
              <w:autoSpaceDE/>
              <w:autoSpaceDN/>
              <w:jc w:val="center"/>
              <w:rPr>
                <w:b/>
                <w:bCs/>
                <w:color w:val="000000"/>
                <w:sz w:val="24"/>
                <w:szCs w:val="24"/>
                <w:lang w:bidi="ar-SA"/>
              </w:rPr>
            </w:pPr>
            <w:r>
              <w:rPr>
                <w:b/>
                <w:bCs/>
                <w:color w:val="000000"/>
                <w:sz w:val="24"/>
                <w:szCs w:val="24"/>
                <w:lang w:bidi="ar-SA"/>
              </w:rPr>
              <w:t>87</w:t>
            </w:r>
          </w:p>
        </w:tc>
        <w:tc>
          <w:tcPr>
            <w:tcW w:w="315" w:type="pct"/>
            <w:tcBorders>
              <w:top w:val="nil"/>
              <w:left w:val="nil"/>
              <w:bottom w:val="single" w:sz="4" w:space="0" w:color="auto"/>
              <w:right w:val="single" w:sz="4" w:space="0" w:color="auto"/>
            </w:tcBorders>
            <w:shd w:val="clear" w:color="auto" w:fill="auto"/>
            <w:noWrap/>
            <w:vAlign w:val="center"/>
          </w:tcPr>
          <w:p w14:paraId="46EAF90E" w14:textId="654070B8" w:rsidR="00AC4CA3" w:rsidRPr="00311302" w:rsidRDefault="00A158EC" w:rsidP="00AC4CA3">
            <w:pPr>
              <w:widowControl/>
              <w:tabs>
                <w:tab w:val="left" w:pos="0"/>
              </w:tabs>
              <w:autoSpaceDE/>
              <w:autoSpaceDN/>
              <w:jc w:val="center"/>
              <w:rPr>
                <w:b/>
                <w:bCs/>
                <w:color w:val="000000"/>
                <w:sz w:val="24"/>
                <w:szCs w:val="24"/>
                <w:lang w:bidi="ar-SA"/>
              </w:rPr>
            </w:pPr>
            <w:r>
              <w:rPr>
                <w:b/>
                <w:bCs/>
                <w:color w:val="000000"/>
                <w:sz w:val="24"/>
                <w:szCs w:val="24"/>
                <w:lang w:bidi="ar-SA"/>
              </w:rPr>
              <w:t>45</w:t>
            </w:r>
          </w:p>
        </w:tc>
        <w:tc>
          <w:tcPr>
            <w:tcW w:w="399" w:type="pct"/>
            <w:tcBorders>
              <w:top w:val="nil"/>
              <w:left w:val="nil"/>
              <w:bottom w:val="single" w:sz="4" w:space="0" w:color="auto"/>
              <w:right w:val="single" w:sz="4" w:space="0" w:color="auto"/>
            </w:tcBorders>
            <w:shd w:val="clear" w:color="auto" w:fill="auto"/>
            <w:noWrap/>
            <w:vAlign w:val="center"/>
          </w:tcPr>
          <w:p w14:paraId="3F615F9C" w14:textId="09776840" w:rsidR="00AC4CA3" w:rsidRPr="00311302" w:rsidRDefault="00A158EC" w:rsidP="00AC4CA3">
            <w:pPr>
              <w:widowControl/>
              <w:tabs>
                <w:tab w:val="left" w:pos="0"/>
              </w:tabs>
              <w:autoSpaceDE/>
              <w:autoSpaceDN/>
              <w:jc w:val="center"/>
              <w:rPr>
                <w:b/>
                <w:bCs/>
                <w:color w:val="000000"/>
                <w:sz w:val="24"/>
                <w:szCs w:val="24"/>
                <w:lang w:bidi="ar-SA"/>
              </w:rPr>
            </w:pPr>
            <w:r>
              <w:rPr>
                <w:b/>
                <w:bCs/>
                <w:color w:val="000000"/>
                <w:sz w:val="24"/>
                <w:szCs w:val="24"/>
                <w:lang w:bidi="ar-SA"/>
              </w:rPr>
              <w:t>42</w:t>
            </w:r>
          </w:p>
        </w:tc>
        <w:tc>
          <w:tcPr>
            <w:tcW w:w="417" w:type="pct"/>
            <w:tcBorders>
              <w:top w:val="nil"/>
              <w:left w:val="nil"/>
              <w:bottom w:val="single" w:sz="4" w:space="0" w:color="auto"/>
              <w:right w:val="single" w:sz="4" w:space="0" w:color="auto"/>
            </w:tcBorders>
            <w:shd w:val="clear" w:color="auto" w:fill="auto"/>
            <w:noWrap/>
            <w:vAlign w:val="center"/>
            <w:hideMark/>
          </w:tcPr>
          <w:p w14:paraId="159DAF21" w14:textId="16D5C4C8" w:rsidR="00AC4CA3" w:rsidRPr="00311302" w:rsidRDefault="00AC4CA3" w:rsidP="00AC4CA3">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5D543517" w14:textId="2DD42420" w:rsidR="00AC4CA3" w:rsidRPr="00311302" w:rsidRDefault="00A158EC" w:rsidP="00AC4CA3">
            <w:pPr>
              <w:widowControl/>
              <w:tabs>
                <w:tab w:val="left" w:pos="0"/>
              </w:tabs>
              <w:autoSpaceDE/>
              <w:autoSpaceDN/>
              <w:jc w:val="center"/>
              <w:rPr>
                <w:b/>
                <w:bCs/>
                <w:color w:val="000000" w:themeColor="text1"/>
                <w:sz w:val="24"/>
                <w:szCs w:val="24"/>
                <w:lang w:bidi="ar-SA"/>
              </w:rPr>
            </w:pPr>
            <w:r>
              <w:rPr>
                <w:b/>
                <w:bCs/>
                <w:color w:val="000000" w:themeColor="text1"/>
                <w:sz w:val="24"/>
                <w:szCs w:val="24"/>
                <w:lang w:bidi="ar-SA"/>
              </w:rPr>
              <w:t>6</w:t>
            </w:r>
          </w:p>
        </w:tc>
        <w:tc>
          <w:tcPr>
            <w:tcW w:w="416" w:type="pct"/>
            <w:tcBorders>
              <w:top w:val="nil"/>
              <w:left w:val="nil"/>
              <w:bottom w:val="single" w:sz="4" w:space="0" w:color="auto"/>
              <w:right w:val="single" w:sz="4" w:space="0" w:color="auto"/>
            </w:tcBorders>
            <w:shd w:val="clear" w:color="auto" w:fill="auto"/>
            <w:noWrap/>
            <w:vAlign w:val="center"/>
            <w:hideMark/>
          </w:tcPr>
          <w:p w14:paraId="0285A4BA" w14:textId="77777777" w:rsidR="00AC4CA3" w:rsidRPr="00311302" w:rsidRDefault="00AC4CA3" w:rsidP="00AC4CA3">
            <w:pPr>
              <w:widowControl/>
              <w:tabs>
                <w:tab w:val="left" w:pos="0"/>
              </w:tabs>
              <w:autoSpaceDE/>
              <w:autoSpaceDN/>
              <w:jc w:val="center"/>
              <w:rPr>
                <w:color w:val="000000"/>
                <w:sz w:val="24"/>
                <w:szCs w:val="24"/>
                <w:lang w:bidi="ar-SA"/>
              </w:rPr>
            </w:pPr>
          </w:p>
        </w:tc>
        <w:tc>
          <w:tcPr>
            <w:tcW w:w="168" w:type="pct"/>
            <w:tcBorders>
              <w:top w:val="nil"/>
              <w:left w:val="nil"/>
              <w:bottom w:val="single" w:sz="4" w:space="0" w:color="auto"/>
              <w:right w:val="single" w:sz="4" w:space="0" w:color="auto"/>
            </w:tcBorders>
            <w:shd w:val="clear" w:color="auto" w:fill="auto"/>
            <w:noWrap/>
            <w:vAlign w:val="center"/>
            <w:hideMark/>
          </w:tcPr>
          <w:p w14:paraId="5C0D203A"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hideMark/>
          </w:tcPr>
          <w:p w14:paraId="7E9A34CC" w14:textId="2FA1A1EF" w:rsidR="00AC4CA3" w:rsidRPr="00311302" w:rsidRDefault="00AC4CA3" w:rsidP="00AC4CA3">
            <w:pPr>
              <w:widowControl/>
              <w:autoSpaceDE/>
              <w:autoSpaceDN/>
              <w:jc w:val="center"/>
              <w:rPr>
                <w:color w:val="FF0000"/>
                <w:sz w:val="24"/>
                <w:szCs w:val="24"/>
                <w:lang w:bidi="ar-SA"/>
              </w:rPr>
            </w:pPr>
            <w:r>
              <w:rPr>
                <w:color w:val="FF0000"/>
                <w:sz w:val="24"/>
                <w:szCs w:val="24"/>
                <w:lang w:bidi="ar-SA"/>
              </w:rPr>
              <w:t>voditeljica aktiva 4</w:t>
            </w:r>
            <w:r w:rsidRPr="00311302">
              <w:rPr>
                <w:color w:val="FF0000"/>
                <w:sz w:val="24"/>
                <w:szCs w:val="24"/>
                <w:lang w:bidi="ar-SA"/>
              </w:rPr>
              <w:t xml:space="preserve">.razreda </w:t>
            </w:r>
            <w:r>
              <w:rPr>
                <w:color w:val="FF0000"/>
                <w:sz w:val="24"/>
                <w:szCs w:val="24"/>
                <w:lang w:bidi="ar-SA"/>
              </w:rPr>
              <w:t>Helena Ćurić</w:t>
            </w:r>
          </w:p>
        </w:tc>
      </w:tr>
      <w:tr w:rsidR="00AC4CA3" w:rsidRPr="00311302" w14:paraId="75DBCF0C"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7F2654C0"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5.a</w:t>
            </w:r>
          </w:p>
        </w:tc>
        <w:tc>
          <w:tcPr>
            <w:tcW w:w="451" w:type="pct"/>
            <w:tcBorders>
              <w:top w:val="nil"/>
              <w:left w:val="nil"/>
              <w:bottom w:val="single" w:sz="4" w:space="0" w:color="auto"/>
              <w:right w:val="single" w:sz="4" w:space="0" w:color="auto"/>
            </w:tcBorders>
            <w:shd w:val="clear" w:color="auto" w:fill="auto"/>
            <w:noWrap/>
            <w:vAlign w:val="center"/>
          </w:tcPr>
          <w:p w14:paraId="7C8E514B" w14:textId="65CB7F38" w:rsidR="00AC4CA3" w:rsidRPr="00311302" w:rsidRDefault="00741E1D" w:rsidP="00AC4CA3">
            <w:pPr>
              <w:widowControl/>
              <w:tabs>
                <w:tab w:val="left" w:pos="0"/>
              </w:tabs>
              <w:autoSpaceDE/>
              <w:autoSpaceDN/>
              <w:jc w:val="center"/>
              <w:rPr>
                <w:color w:val="000000"/>
                <w:sz w:val="24"/>
                <w:szCs w:val="24"/>
                <w:lang w:bidi="ar-SA"/>
              </w:rPr>
            </w:pPr>
            <w:r>
              <w:rPr>
                <w:color w:val="000000"/>
                <w:sz w:val="24"/>
                <w:szCs w:val="24"/>
                <w:lang w:bidi="ar-SA"/>
              </w:rPr>
              <w:t>25</w:t>
            </w:r>
          </w:p>
        </w:tc>
        <w:tc>
          <w:tcPr>
            <w:tcW w:w="315" w:type="pct"/>
            <w:tcBorders>
              <w:top w:val="nil"/>
              <w:left w:val="nil"/>
              <w:bottom w:val="single" w:sz="4" w:space="0" w:color="auto"/>
              <w:right w:val="single" w:sz="4" w:space="0" w:color="auto"/>
            </w:tcBorders>
            <w:shd w:val="clear" w:color="auto" w:fill="auto"/>
            <w:noWrap/>
            <w:vAlign w:val="center"/>
          </w:tcPr>
          <w:p w14:paraId="7AD19AB6" w14:textId="54178892" w:rsidR="00AC4CA3" w:rsidRPr="00311302" w:rsidRDefault="00741E1D" w:rsidP="00AC4CA3">
            <w:pPr>
              <w:widowControl/>
              <w:tabs>
                <w:tab w:val="left" w:pos="0"/>
              </w:tabs>
              <w:autoSpaceDE/>
              <w:autoSpaceDN/>
              <w:jc w:val="center"/>
              <w:rPr>
                <w:color w:val="000000"/>
                <w:sz w:val="24"/>
                <w:szCs w:val="24"/>
                <w:lang w:bidi="ar-SA"/>
              </w:rPr>
            </w:pPr>
            <w:r>
              <w:rPr>
                <w:color w:val="000000"/>
                <w:sz w:val="24"/>
                <w:szCs w:val="24"/>
                <w:lang w:bidi="ar-SA"/>
              </w:rPr>
              <w:t>13</w:t>
            </w:r>
          </w:p>
        </w:tc>
        <w:tc>
          <w:tcPr>
            <w:tcW w:w="399" w:type="pct"/>
            <w:tcBorders>
              <w:top w:val="nil"/>
              <w:left w:val="nil"/>
              <w:bottom w:val="single" w:sz="4" w:space="0" w:color="auto"/>
              <w:right w:val="single" w:sz="4" w:space="0" w:color="auto"/>
            </w:tcBorders>
            <w:shd w:val="clear" w:color="auto" w:fill="auto"/>
            <w:noWrap/>
            <w:vAlign w:val="center"/>
          </w:tcPr>
          <w:p w14:paraId="56292AAE" w14:textId="0834E3F3" w:rsidR="00AC4CA3" w:rsidRPr="00311302" w:rsidRDefault="00741E1D" w:rsidP="00AC4CA3">
            <w:pPr>
              <w:widowControl/>
              <w:tabs>
                <w:tab w:val="left" w:pos="0"/>
              </w:tabs>
              <w:autoSpaceDE/>
              <w:autoSpaceDN/>
              <w:jc w:val="center"/>
              <w:rPr>
                <w:color w:val="000000"/>
                <w:sz w:val="24"/>
                <w:szCs w:val="24"/>
                <w:lang w:bidi="ar-SA"/>
              </w:rPr>
            </w:pPr>
            <w:r>
              <w:rPr>
                <w:color w:val="000000"/>
                <w:sz w:val="24"/>
                <w:szCs w:val="24"/>
                <w:lang w:bidi="ar-SA"/>
              </w:rPr>
              <w:t>12</w:t>
            </w:r>
          </w:p>
        </w:tc>
        <w:tc>
          <w:tcPr>
            <w:tcW w:w="417" w:type="pct"/>
            <w:tcBorders>
              <w:top w:val="nil"/>
              <w:left w:val="nil"/>
              <w:bottom w:val="single" w:sz="4" w:space="0" w:color="auto"/>
              <w:right w:val="single" w:sz="4" w:space="0" w:color="auto"/>
            </w:tcBorders>
            <w:shd w:val="clear" w:color="auto" w:fill="auto"/>
            <w:noWrap/>
            <w:vAlign w:val="center"/>
            <w:hideMark/>
          </w:tcPr>
          <w:p w14:paraId="04574B14"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23E7E707" w14:textId="7D71F616" w:rsidR="00AC4CA3" w:rsidRPr="00311302" w:rsidRDefault="00741E1D" w:rsidP="00AC4CA3">
            <w:pPr>
              <w:widowControl/>
              <w:tabs>
                <w:tab w:val="left" w:pos="0"/>
              </w:tabs>
              <w:autoSpaceDE/>
              <w:autoSpaceDN/>
              <w:jc w:val="center"/>
              <w:rPr>
                <w:color w:val="000000"/>
                <w:sz w:val="24"/>
                <w:szCs w:val="24"/>
                <w:lang w:bidi="ar-SA"/>
              </w:rPr>
            </w:pPr>
            <w:r>
              <w:rPr>
                <w:color w:val="000000"/>
                <w:sz w:val="24"/>
                <w:szCs w:val="24"/>
                <w:lang w:bidi="ar-SA"/>
              </w:rPr>
              <w:t>5</w:t>
            </w:r>
          </w:p>
        </w:tc>
        <w:tc>
          <w:tcPr>
            <w:tcW w:w="416" w:type="pct"/>
            <w:tcBorders>
              <w:top w:val="nil"/>
              <w:left w:val="nil"/>
              <w:bottom w:val="single" w:sz="4" w:space="0" w:color="auto"/>
              <w:right w:val="single" w:sz="4" w:space="0" w:color="auto"/>
            </w:tcBorders>
            <w:shd w:val="clear" w:color="auto" w:fill="auto"/>
            <w:noWrap/>
            <w:vAlign w:val="center"/>
            <w:hideMark/>
          </w:tcPr>
          <w:p w14:paraId="1296CA31" w14:textId="3603B02A" w:rsidR="00AC4CA3" w:rsidRPr="00311302" w:rsidRDefault="00AC4CA3" w:rsidP="00AC4CA3">
            <w:pPr>
              <w:widowControl/>
              <w:tabs>
                <w:tab w:val="left" w:pos="0"/>
              </w:tabs>
              <w:autoSpaceDE/>
              <w:autoSpaceDN/>
              <w:jc w:val="center"/>
              <w:rPr>
                <w:color w:val="FF0000"/>
                <w:sz w:val="24"/>
                <w:szCs w:val="24"/>
                <w:lang w:bidi="ar-SA"/>
              </w:rPr>
            </w:pPr>
            <w:r w:rsidRPr="00EE5F96">
              <w:rPr>
                <w:color w:val="000000" w:themeColor="text1"/>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3DD77AB0"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0E8A9752" w14:textId="77311DCA"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Tomislav Špančić /</w:t>
            </w:r>
            <w:r w:rsidR="00601463">
              <w:rPr>
                <w:color w:val="000000"/>
                <w:sz w:val="24"/>
                <w:szCs w:val="24"/>
                <w:lang w:bidi="ar-SA"/>
              </w:rPr>
              <w:t>J.Jularić</w:t>
            </w:r>
          </w:p>
        </w:tc>
      </w:tr>
      <w:tr w:rsidR="00AC4CA3" w:rsidRPr="00311302" w14:paraId="2928ACC5"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CA2EA49"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5.b</w:t>
            </w:r>
          </w:p>
        </w:tc>
        <w:tc>
          <w:tcPr>
            <w:tcW w:w="451" w:type="pct"/>
            <w:tcBorders>
              <w:top w:val="nil"/>
              <w:left w:val="nil"/>
              <w:bottom w:val="single" w:sz="4" w:space="0" w:color="auto"/>
              <w:right w:val="single" w:sz="4" w:space="0" w:color="auto"/>
            </w:tcBorders>
            <w:shd w:val="clear" w:color="auto" w:fill="auto"/>
            <w:noWrap/>
            <w:vAlign w:val="center"/>
          </w:tcPr>
          <w:p w14:paraId="6102ADC9" w14:textId="212F4DC0" w:rsidR="00AC4CA3" w:rsidRPr="00311302" w:rsidRDefault="00AC4CA3" w:rsidP="00AC4CA3">
            <w:pPr>
              <w:widowControl/>
              <w:autoSpaceDE/>
              <w:autoSpaceDN/>
              <w:jc w:val="center"/>
              <w:rPr>
                <w:color w:val="000000"/>
                <w:sz w:val="24"/>
                <w:szCs w:val="24"/>
                <w:lang w:bidi="ar-SA"/>
              </w:rPr>
            </w:pPr>
            <w:r w:rsidRPr="75B54F84">
              <w:rPr>
                <w:color w:val="000000" w:themeColor="text1"/>
                <w:sz w:val="24"/>
                <w:szCs w:val="24"/>
                <w:lang w:bidi="ar-SA"/>
              </w:rPr>
              <w:t>25</w:t>
            </w:r>
          </w:p>
        </w:tc>
        <w:tc>
          <w:tcPr>
            <w:tcW w:w="315" w:type="pct"/>
            <w:tcBorders>
              <w:top w:val="nil"/>
              <w:left w:val="nil"/>
              <w:bottom w:val="single" w:sz="4" w:space="0" w:color="auto"/>
              <w:right w:val="single" w:sz="4" w:space="0" w:color="auto"/>
            </w:tcBorders>
            <w:shd w:val="clear" w:color="auto" w:fill="auto"/>
            <w:noWrap/>
            <w:vAlign w:val="center"/>
          </w:tcPr>
          <w:p w14:paraId="3ED1EBDC" w14:textId="1B329021" w:rsidR="00AC4CA3" w:rsidRPr="00311302" w:rsidRDefault="00741E1D" w:rsidP="00AC4CA3">
            <w:pPr>
              <w:widowControl/>
              <w:tabs>
                <w:tab w:val="left" w:pos="0"/>
              </w:tabs>
              <w:autoSpaceDE/>
              <w:autoSpaceDN/>
              <w:jc w:val="center"/>
              <w:rPr>
                <w:color w:val="000000"/>
                <w:sz w:val="24"/>
                <w:szCs w:val="24"/>
                <w:lang w:bidi="ar-SA"/>
              </w:rPr>
            </w:pPr>
            <w:r>
              <w:rPr>
                <w:color w:val="000000"/>
                <w:sz w:val="24"/>
                <w:szCs w:val="24"/>
                <w:lang w:bidi="ar-SA"/>
              </w:rPr>
              <w:t>15</w:t>
            </w:r>
          </w:p>
        </w:tc>
        <w:tc>
          <w:tcPr>
            <w:tcW w:w="399" w:type="pct"/>
            <w:tcBorders>
              <w:top w:val="nil"/>
              <w:left w:val="nil"/>
              <w:bottom w:val="single" w:sz="4" w:space="0" w:color="auto"/>
              <w:right w:val="single" w:sz="4" w:space="0" w:color="auto"/>
            </w:tcBorders>
            <w:shd w:val="clear" w:color="auto" w:fill="auto"/>
            <w:noWrap/>
            <w:vAlign w:val="center"/>
          </w:tcPr>
          <w:p w14:paraId="165229B8" w14:textId="05EFF6E2" w:rsidR="00AC4CA3" w:rsidRPr="00311302" w:rsidRDefault="00741E1D" w:rsidP="00AC4CA3">
            <w:pPr>
              <w:widowControl/>
              <w:tabs>
                <w:tab w:val="left" w:pos="0"/>
              </w:tabs>
              <w:autoSpaceDE/>
              <w:autoSpaceDN/>
              <w:jc w:val="center"/>
              <w:rPr>
                <w:color w:val="000000"/>
                <w:sz w:val="24"/>
                <w:szCs w:val="24"/>
                <w:lang w:bidi="ar-SA"/>
              </w:rPr>
            </w:pPr>
            <w:r>
              <w:rPr>
                <w:color w:val="000000"/>
                <w:sz w:val="24"/>
                <w:szCs w:val="24"/>
                <w:lang w:bidi="ar-SA"/>
              </w:rPr>
              <w:t>10</w:t>
            </w:r>
          </w:p>
        </w:tc>
        <w:tc>
          <w:tcPr>
            <w:tcW w:w="417" w:type="pct"/>
            <w:tcBorders>
              <w:top w:val="nil"/>
              <w:left w:val="nil"/>
              <w:bottom w:val="single" w:sz="4" w:space="0" w:color="auto"/>
              <w:right w:val="single" w:sz="4" w:space="0" w:color="auto"/>
            </w:tcBorders>
            <w:shd w:val="clear" w:color="auto" w:fill="auto"/>
            <w:noWrap/>
            <w:vAlign w:val="center"/>
            <w:hideMark/>
          </w:tcPr>
          <w:p w14:paraId="691746AB"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3CFEEB42" w14:textId="3167011B" w:rsidR="00AC4CA3" w:rsidRPr="00311302" w:rsidRDefault="00741E1D" w:rsidP="00AC4CA3">
            <w:pPr>
              <w:widowControl/>
              <w:tabs>
                <w:tab w:val="left" w:pos="0"/>
              </w:tabs>
              <w:autoSpaceDE/>
              <w:autoSpaceDN/>
              <w:jc w:val="center"/>
              <w:rPr>
                <w:color w:val="000000"/>
                <w:sz w:val="24"/>
                <w:szCs w:val="24"/>
                <w:lang w:bidi="ar-SA"/>
              </w:rPr>
            </w:pPr>
            <w:r>
              <w:rPr>
                <w:color w:val="000000"/>
                <w:sz w:val="24"/>
                <w:szCs w:val="24"/>
                <w:lang w:bidi="ar-SA"/>
              </w:rPr>
              <w:t>4</w:t>
            </w:r>
          </w:p>
        </w:tc>
        <w:tc>
          <w:tcPr>
            <w:tcW w:w="416" w:type="pct"/>
            <w:tcBorders>
              <w:top w:val="nil"/>
              <w:left w:val="nil"/>
              <w:bottom w:val="single" w:sz="4" w:space="0" w:color="auto"/>
              <w:right w:val="single" w:sz="4" w:space="0" w:color="auto"/>
            </w:tcBorders>
            <w:shd w:val="clear" w:color="auto" w:fill="auto"/>
            <w:noWrap/>
            <w:vAlign w:val="center"/>
            <w:hideMark/>
          </w:tcPr>
          <w:p w14:paraId="1A94145A"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3DDD7E36"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753FBC53" w14:textId="4B83BE5C" w:rsidR="00AC4CA3" w:rsidRPr="00311302" w:rsidRDefault="00AC4CA3" w:rsidP="00AC4CA3">
            <w:pPr>
              <w:widowControl/>
              <w:autoSpaceDE/>
              <w:autoSpaceDN/>
              <w:jc w:val="center"/>
              <w:rPr>
                <w:color w:val="000000"/>
                <w:sz w:val="24"/>
                <w:szCs w:val="24"/>
                <w:lang w:bidi="ar-SA"/>
              </w:rPr>
            </w:pPr>
            <w:r w:rsidRPr="75B54F84">
              <w:rPr>
                <w:color w:val="000000" w:themeColor="text1"/>
                <w:sz w:val="24"/>
                <w:szCs w:val="24"/>
                <w:lang w:bidi="ar-SA"/>
              </w:rPr>
              <w:t>Michaela Lulić / Marijana Magdić</w:t>
            </w:r>
          </w:p>
        </w:tc>
      </w:tr>
      <w:tr w:rsidR="00AC4CA3" w:rsidRPr="00311302" w14:paraId="11632884"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1878DBB5" w14:textId="77777777" w:rsidR="00AC4CA3" w:rsidRPr="00D71A1F" w:rsidRDefault="00AC4CA3" w:rsidP="00AC4CA3">
            <w:pPr>
              <w:widowControl/>
              <w:autoSpaceDE/>
              <w:autoSpaceDN/>
              <w:jc w:val="center"/>
              <w:rPr>
                <w:color w:val="000000"/>
                <w:sz w:val="24"/>
                <w:szCs w:val="24"/>
                <w:lang w:bidi="ar-SA"/>
              </w:rPr>
            </w:pPr>
            <w:r w:rsidRPr="00D71A1F">
              <w:rPr>
                <w:color w:val="000000" w:themeColor="text1"/>
                <w:sz w:val="24"/>
                <w:szCs w:val="24"/>
                <w:lang w:bidi="ar-SA"/>
              </w:rPr>
              <w:t>5.c</w:t>
            </w:r>
          </w:p>
        </w:tc>
        <w:tc>
          <w:tcPr>
            <w:tcW w:w="451" w:type="pct"/>
            <w:tcBorders>
              <w:top w:val="nil"/>
              <w:left w:val="nil"/>
              <w:bottom w:val="single" w:sz="4" w:space="0" w:color="auto"/>
              <w:right w:val="single" w:sz="4" w:space="0" w:color="auto"/>
            </w:tcBorders>
            <w:shd w:val="clear" w:color="auto" w:fill="auto"/>
            <w:noWrap/>
            <w:vAlign w:val="center"/>
          </w:tcPr>
          <w:p w14:paraId="6F9175EF" w14:textId="39E4AABE" w:rsidR="00AC4CA3" w:rsidRPr="00D71A1F" w:rsidRDefault="00AC4CA3" w:rsidP="00AC4CA3">
            <w:pPr>
              <w:widowControl/>
              <w:autoSpaceDE/>
              <w:autoSpaceDN/>
              <w:jc w:val="center"/>
              <w:rPr>
                <w:color w:val="000000"/>
                <w:sz w:val="24"/>
                <w:szCs w:val="24"/>
                <w:lang w:bidi="ar-SA"/>
              </w:rPr>
            </w:pPr>
            <w:r w:rsidRPr="00D71A1F">
              <w:rPr>
                <w:color w:val="000000" w:themeColor="text1"/>
                <w:sz w:val="24"/>
                <w:szCs w:val="24"/>
                <w:lang w:bidi="ar-SA"/>
              </w:rPr>
              <w:t>25</w:t>
            </w:r>
          </w:p>
        </w:tc>
        <w:tc>
          <w:tcPr>
            <w:tcW w:w="315" w:type="pct"/>
            <w:tcBorders>
              <w:top w:val="nil"/>
              <w:left w:val="nil"/>
              <w:bottom w:val="single" w:sz="4" w:space="0" w:color="auto"/>
              <w:right w:val="single" w:sz="4" w:space="0" w:color="auto"/>
            </w:tcBorders>
            <w:shd w:val="clear" w:color="auto" w:fill="auto"/>
            <w:noWrap/>
            <w:vAlign w:val="center"/>
          </w:tcPr>
          <w:p w14:paraId="3A664118" w14:textId="5F298243" w:rsidR="00AC4CA3" w:rsidRPr="00D71A1F" w:rsidRDefault="00AC4CA3" w:rsidP="00AC4CA3">
            <w:pPr>
              <w:widowControl/>
              <w:autoSpaceDE/>
              <w:autoSpaceDN/>
              <w:jc w:val="center"/>
              <w:rPr>
                <w:color w:val="000000"/>
                <w:sz w:val="24"/>
                <w:szCs w:val="24"/>
                <w:lang w:bidi="ar-SA"/>
              </w:rPr>
            </w:pPr>
            <w:r w:rsidRPr="00D71A1F">
              <w:rPr>
                <w:color w:val="000000" w:themeColor="text1"/>
                <w:sz w:val="24"/>
                <w:szCs w:val="24"/>
                <w:lang w:bidi="ar-SA"/>
              </w:rPr>
              <w:t>12</w:t>
            </w:r>
          </w:p>
        </w:tc>
        <w:tc>
          <w:tcPr>
            <w:tcW w:w="399" w:type="pct"/>
            <w:tcBorders>
              <w:top w:val="nil"/>
              <w:left w:val="nil"/>
              <w:bottom w:val="single" w:sz="4" w:space="0" w:color="auto"/>
              <w:right w:val="single" w:sz="4" w:space="0" w:color="auto"/>
            </w:tcBorders>
            <w:shd w:val="clear" w:color="auto" w:fill="auto"/>
            <w:noWrap/>
            <w:vAlign w:val="center"/>
          </w:tcPr>
          <w:p w14:paraId="7FDC0584" w14:textId="4FB2A169" w:rsidR="00AC4CA3" w:rsidRPr="00D71A1F" w:rsidRDefault="00AC4CA3" w:rsidP="00AC4CA3">
            <w:pPr>
              <w:widowControl/>
              <w:autoSpaceDE/>
              <w:autoSpaceDN/>
              <w:jc w:val="center"/>
              <w:rPr>
                <w:color w:val="000000"/>
                <w:sz w:val="24"/>
                <w:szCs w:val="24"/>
                <w:lang w:bidi="ar-SA"/>
              </w:rPr>
            </w:pPr>
            <w:r w:rsidRPr="00D71A1F">
              <w:rPr>
                <w:color w:val="000000" w:themeColor="text1"/>
                <w:sz w:val="24"/>
                <w:szCs w:val="24"/>
                <w:lang w:bidi="ar-SA"/>
              </w:rPr>
              <w:t>13</w:t>
            </w:r>
          </w:p>
        </w:tc>
        <w:tc>
          <w:tcPr>
            <w:tcW w:w="417" w:type="pct"/>
            <w:tcBorders>
              <w:top w:val="nil"/>
              <w:left w:val="nil"/>
              <w:bottom w:val="single" w:sz="4" w:space="0" w:color="auto"/>
              <w:right w:val="single" w:sz="4" w:space="0" w:color="auto"/>
            </w:tcBorders>
            <w:shd w:val="clear" w:color="auto" w:fill="auto"/>
            <w:noWrap/>
            <w:vAlign w:val="center"/>
            <w:hideMark/>
          </w:tcPr>
          <w:p w14:paraId="36CC83F4" w14:textId="77777777" w:rsidR="00AC4CA3" w:rsidRPr="00D71A1F" w:rsidRDefault="00AC4CA3" w:rsidP="00AC4CA3">
            <w:pPr>
              <w:widowControl/>
              <w:autoSpaceDE/>
              <w:autoSpaceDN/>
              <w:jc w:val="center"/>
              <w:rPr>
                <w:color w:val="000000"/>
                <w:sz w:val="24"/>
                <w:szCs w:val="24"/>
                <w:lang w:bidi="ar-SA"/>
              </w:rPr>
            </w:pPr>
            <w:r w:rsidRPr="00D71A1F">
              <w:rPr>
                <w:color w:val="000000" w:themeColor="text1"/>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5EEEE9CD" w14:textId="17DBF098" w:rsidR="00AC4CA3" w:rsidRPr="00D71A1F" w:rsidRDefault="00AC4CA3" w:rsidP="00AC4CA3">
            <w:pPr>
              <w:spacing w:line="259" w:lineRule="auto"/>
              <w:jc w:val="center"/>
              <w:rPr>
                <w:color w:val="000000" w:themeColor="text1"/>
                <w:sz w:val="24"/>
                <w:szCs w:val="24"/>
                <w:lang w:bidi="ar-SA"/>
              </w:rPr>
            </w:pPr>
            <w:r w:rsidRPr="00D71A1F">
              <w:rPr>
                <w:color w:val="000000" w:themeColor="text1"/>
                <w:sz w:val="24"/>
                <w:szCs w:val="24"/>
                <w:lang w:bidi="ar-SA"/>
              </w:rPr>
              <w:t>2</w:t>
            </w:r>
          </w:p>
        </w:tc>
        <w:tc>
          <w:tcPr>
            <w:tcW w:w="416" w:type="pct"/>
            <w:tcBorders>
              <w:top w:val="nil"/>
              <w:left w:val="nil"/>
              <w:bottom w:val="single" w:sz="4" w:space="0" w:color="auto"/>
              <w:right w:val="single" w:sz="4" w:space="0" w:color="auto"/>
            </w:tcBorders>
            <w:shd w:val="clear" w:color="auto" w:fill="auto"/>
            <w:noWrap/>
            <w:vAlign w:val="center"/>
            <w:hideMark/>
          </w:tcPr>
          <w:p w14:paraId="0E8C463A" w14:textId="2E5DB804" w:rsidR="00AC4CA3" w:rsidRPr="00D71A1F" w:rsidRDefault="00AC4CA3" w:rsidP="00AC4CA3">
            <w:pPr>
              <w:widowControl/>
              <w:autoSpaceDE/>
              <w:autoSpaceDN/>
              <w:jc w:val="center"/>
              <w:rPr>
                <w:color w:val="000000"/>
                <w:sz w:val="24"/>
                <w:szCs w:val="24"/>
                <w:lang w:bidi="ar-SA"/>
              </w:rPr>
            </w:pPr>
            <w:r w:rsidRPr="00D71A1F">
              <w:rPr>
                <w:color w:val="000000" w:themeColor="text1"/>
                <w:sz w:val="24"/>
                <w:szCs w:val="24"/>
                <w:lang w:bidi="ar-SA"/>
              </w:rPr>
              <w:t>NJ</w:t>
            </w:r>
          </w:p>
        </w:tc>
        <w:tc>
          <w:tcPr>
            <w:tcW w:w="168" w:type="pct"/>
            <w:tcBorders>
              <w:top w:val="nil"/>
              <w:left w:val="nil"/>
              <w:bottom w:val="single" w:sz="4" w:space="0" w:color="auto"/>
              <w:right w:val="single" w:sz="4" w:space="0" w:color="auto"/>
            </w:tcBorders>
            <w:shd w:val="clear" w:color="auto" w:fill="auto"/>
            <w:noWrap/>
            <w:vAlign w:val="center"/>
            <w:hideMark/>
          </w:tcPr>
          <w:p w14:paraId="366ED000" w14:textId="77777777" w:rsidR="00AC4CA3" w:rsidRPr="00D71A1F" w:rsidRDefault="00AC4CA3" w:rsidP="00AC4CA3">
            <w:pPr>
              <w:widowControl/>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542E5AED" w14:textId="601E6E89" w:rsidR="00AC4CA3" w:rsidRPr="00D71A1F" w:rsidRDefault="00AC4CA3" w:rsidP="00AC4CA3">
            <w:pPr>
              <w:spacing w:line="259" w:lineRule="auto"/>
              <w:jc w:val="center"/>
              <w:rPr>
                <w:color w:val="000000" w:themeColor="text1"/>
                <w:sz w:val="24"/>
                <w:szCs w:val="24"/>
                <w:lang w:bidi="ar-SA"/>
              </w:rPr>
            </w:pPr>
            <w:r w:rsidRPr="00D71A1F">
              <w:rPr>
                <w:color w:val="000000" w:themeColor="text1"/>
                <w:sz w:val="24"/>
                <w:szCs w:val="24"/>
                <w:lang w:bidi="ar-SA"/>
              </w:rPr>
              <w:t>Valentina Ćosić/Tomislav Habulin</w:t>
            </w:r>
          </w:p>
        </w:tc>
      </w:tr>
      <w:tr w:rsidR="00AC4CA3" w:rsidRPr="00311302" w14:paraId="428DE117"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tcPr>
          <w:p w14:paraId="44865451" w14:textId="450E98F0" w:rsidR="00AC4CA3" w:rsidRPr="00D71A1F" w:rsidRDefault="00AC4CA3" w:rsidP="00AC4CA3">
            <w:pPr>
              <w:widowControl/>
              <w:tabs>
                <w:tab w:val="left" w:pos="0"/>
              </w:tabs>
              <w:autoSpaceDE/>
              <w:autoSpaceDN/>
              <w:jc w:val="center"/>
              <w:rPr>
                <w:color w:val="000000"/>
                <w:sz w:val="24"/>
                <w:szCs w:val="24"/>
                <w:lang w:bidi="ar-SA"/>
              </w:rPr>
            </w:pPr>
            <w:r w:rsidRPr="00D71A1F">
              <w:rPr>
                <w:color w:val="000000"/>
                <w:sz w:val="24"/>
                <w:szCs w:val="24"/>
                <w:lang w:bidi="ar-SA"/>
              </w:rPr>
              <w:t>5.d</w:t>
            </w:r>
          </w:p>
        </w:tc>
        <w:tc>
          <w:tcPr>
            <w:tcW w:w="451" w:type="pct"/>
            <w:tcBorders>
              <w:top w:val="nil"/>
              <w:left w:val="nil"/>
              <w:bottom w:val="single" w:sz="4" w:space="0" w:color="auto"/>
              <w:right w:val="single" w:sz="4" w:space="0" w:color="auto"/>
            </w:tcBorders>
            <w:shd w:val="clear" w:color="auto" w:fill="auto"/>
            <w:noWrap/>
            <w:vAlign w:val="center"/>
          </w:tcPr>
          <w:p w14:paraId="705D6E75" w14:textId="058ABB80" w:rsidR="00AC4CA3" w:rsidRPr="00D71A1F" w:rsidRDefault="00741E1D" w:rsidP="00AC4CA3">
            <w:pPr>
              <w:widowControl/>
              <w:tabs>
                <w:tab w:val="left" w:pos="0"/>
              </w:tabs>
              <w:autoSpaceDE/>
              <w:autoSpaceDN/>
              <w:jc w:val="center"/>
              <w:rPr>
                <w:color w:val="000000"/>
                <w:sz w:val="24"/>
                <w:szCs w:val="24"/>
                <w:lang w:bidi="ar-SA"/>
              </w:rPr>
            </w:pPr>
            <w:r w:rsidRPr="00D71A1F">
              <w:rPr>
                <w:color w:val="000000"/>
                <w:sz w:val="24"/>
                <w:szCs w:val="24"/>
                <w:lang w:bidi="ar-SA"/>
              </w:rPr>
              <w:t>24</w:t>
            </w:r>
          </w:p>
        </w:tc>
        <w:tc>
          <w:tcPr>
            <w:tcW w:w="315" w:type="pct"/>
            <w:tcBorders>
              <w:top w:val="nil"/>
              <w:left w:val="nil"/>
              <w:bottom w:val="single" w:sz="4" w:space="0" w:color="auto"/>
              <w:right w:val="single" w:sz="4" w:space="0" w:color="auto"/>
            </w:tcBorders>
            <w:shd w:val="clear" w:color="auto" w:fill="auto"/>
            <w:noWrap/>
            <w:vAlign w:val="center"/>
          </w:tcPr>
          <w:p w14:paraId="4B635FD6" w14:textId="475937CB" w:rsidR="00AC4CA3" w:rsidRPr="00D71A1F" w:rsidRDefault="00741E1D" w:rsidP="00AC4CA3">
            <w:pPr>
              <w:widowControl/>
              <w:tabs>
                <w:tab w:val="left" w:pos="0"/>
              </w:tabs>
              <w:autoSpaceDE/>
              <w:autoSpaceDN/>
              <w:jc w:val="center"/>
              <w:rPr>
                <w:color w:val="000000"/>
                <w:sz w:val="24"/>
                <w:szCs w:val="24"/>
                <w:lang w:bidi="ar-SA"/>
              </w:rPr>
            </w:pPr>
            <w:r w:rsidRPr="00D71A1F">
              <w:rPr>
                <w:color w:val="000000"/>
                <w:sz w:val="24"/>
                <w:szCs w:val="24"/>
                <w:lang w:bidi="ar-SA"/>
              </w:rPr>
              <w:t>14</w:t>
            </w:r>
          </w:p>
        </w:tc>
        <w:tc>
          <w:tcPr>
            <w:tcW w:w="399" w:type="pct"/>
            <w:tcBorders>
              <w:top w:val="nil"/>
              <w:left w:val="nil"/>
              <w:bottom w:val="single" w:sz="4" w:space="0" w:color="auto"/>
              <w:right w:val="single" w:sz="4" w:space="0" w:color="auto"/>
            </w:tcBorders>
            <w:shd w:val="clear" w:color="auto" w:fill="auto"/>
            <w:noWrap/>
            <w:vAlign w:val="center"/>
          </w:tcPr>
          <w:p w14:paraId="3E606CC9" w14:textId="7B76A082" w:rsidR="00AC4CA3" w:rsidRPr="00D71A1F" w:rsidRDefault="00741E1D" w:rsidP="00AC4CA3">
            <w:pPr>
              <w:widowControl/>
              <w:tabs>
                <w:tab w:val="left" w:pos="0"/>
              </w:tabs>
              <w:autoSpaceDE/>
              <w:autoSpaceDN/>
              <w:jc w:val="center"/>
              <w:rPr>
                <w:color w:val="000000"/>
                <w:sz w:val="24"/>
                <w:szCs w:val="24"/>
                <w:lang w:bidi="ar-SA"/>
              </w:rPr>
            </w:pPr>
            <w:r w:rsidRPr="00D71A1F">
              <w:rPr>
                <w:color w:val="000000"/>
                <w:sz w:val="24"/>
                <w:szCs w:val="24"/>
                <w:lang w:bidi="ar-SA"/>
              </w:rPr>
              <w:t>10</w:t>
            </w:r>
          </w:p>
        </w:tc>
        <w:tc>
          <w:tcPr>
            <w:tcW w:w="417" w:type="pct"/>
            <w:tcBorders>
              <w:top w:val="nil"/>
              <w:left w:val="nil"/>
              <w:bottom w:val="single" w:sz="4" w:space="0" w:color="auto"/>
              <w:right w:val="single" w:sz="4" w:space="0" w:color="auto"/>
            </w:tcBorders>
            <w:shd w:val="clear" w:color="auto" w:fill="auto"/>
            <w:noWrap/>
            <w:vAlign w:val="center"/>
          </w:tcPr>
          <w:p w14:paraId="143A1EE8" w14:textId="181EE497" w:rsidR="00AC4CA3" w:rsidRPr="00D71A1F" w:rsidRDefault="00AC4CA3" w:rsidP="00AC4CA3">
            <w:pPr>
              <w:widowControl/>
              <w:tabs>
                <w:tab w:val="left" w:pos="0"/>
              </w:tabs>
              <w:autoSpaceDE/>
              <w:autoSpaceDN/>
              <w:jc w:val="center"/>
              <w:rPr>
                <w:color w:val="000000"/>
                <w:sz w:val="24"/>
                <w:szCs w:val="24"/>
                <w:lang w:bidi="ar-SA"/>
              </w:rPr>
            </w:pPr>
            <w:r w:rsidRPr="00D71A1F">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tcPr>
          <w:p w14:paraId="14C0737D" w14:textId="50C95749" w:rsidR="00AC4CA3" w:rsidRPr="00D71A1F" w:rsidRDefault="00741E1D" w:rsidP="00AC4CA3">
            <w:pPr>
              <w:widowControl/>
              <w:tabs>
                <w:tab w:val="left" w:pos="0"/>
              </w:tabs>
              <w:autoSpaceDE/>
              <w:autoSpaceDN/>
              <w:jc w:val="center"/>
              <w:rPr>
                <w:color w:val="000000"/>
                <w:sz w:val="24"/>
                <w:szCs w:val="24"/>
                <w:lang w:bidi="ar-SA"/>
              </w:rPr>
            </w:pPr>
            <w:r w:rsidRPr="00D71A1F">
              <w:rPr>
                <w:color w:val="000000"/>
                <w:sz w:val="24"/>
                <w:szCs w:val="24"/>
                <w:lang w:bidi="ar-SA"/>
              </w:rPr>
              <w:t>2</w:t>
            </w:r>
          </w:p>
        </w:tc>
        <w:tc>
          <w:tcPr>
            <w:tcW w:w="416" w:type="pct"/>
            <w:tcBorders>
              <w:top w:val="nil"/>
              <w:left w:val="nil"/>
              <w:bottom w:val="single" w:sz="4" w:space="0" w:color="auto"/>
              <w:right w:val="single" w:sz="4" w:space="0" w:color="auto"/>
            </w:tcBorders>
            <w:shd w:val="clear" w:color="auto" w:fill="auto"/>
            <w:noWrap/>
            <w:vAlign w:val="center"/>
          </w:tcPr>
          <w:p w14:paraId="361B47A5" w14:textId="6CC80363" w:rsidR="00AC4CA3" w:rsidRPr="00D71A1F" w:rsidRDefault="008417B2" w:rsidP="00AC4CA3">
            <w:pPr>
              <w:widowControl/>
              <w:tabs>
                <w:tab w:val="left" w:pos="0"/>
              </w:tabs>
              <w:autoSpaceDE/>
              <w:autoSpaceDN/>
              <w:jc w:val="center"/>
              <w:rPr>
                <w:color w:val="000000"/>
                <w:sz w:val="24"/>
                <w:szCs w:val="24"/>
                <w:lang w:bidi="ar-SA"/>
              </w:rPr>
            </w:pPr>
            <w:r w:rsidRPr="00D71A1F">
              <w:rPr>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tcPr>
          <w:p w14:paraId="4F98587C" w14:textId="77777777" w:rsidR="00AC4CA3" w:rsidRPr="00D71A1F"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22877B32" w14:textId="4078D932" w:rsidR="00AC4CA3" w:rsidRPr="00D71A1F" w:rsidRDefault="00AC4CA3" w:rsidP="00AC4CA3">
            <w:pPr>
              <w:widowControl/>
              <w:tabs>
                <w:tab w:val="left" w:pos="0"/>
              </w:tabs>
              <w:autoSpaceDE/>
              <w:autoSpaceDN/>
              <w:jc w:val="center"/>
              <w:rPr>
                <w:color w:val="000000"/>
                <w:sz w:val="24"/>
                <w:szCs w:val="24"/>
                <w:lang w:bidi="ar-SA"/>
              </w:rPr>
            </w:pPr>
            <w:r w:rsidRPr="00D71A1F">
              <w:rPr>
                <w:color w:val="000000"/>
                <w:sz w:val="24"/>
                <w:szCs w:val="24"/>
                <w:lang w:bidi="ar-SA"/>
              </w:rPr>
              <w:t>Josip Jularić/</w:t>
            </w:r>
            <w:r w:rsidR="00601463" w:rsidRPr="00D71A1F">
              <w:rPr>
                <w:color w:val="000000"/>
                <w:sz w:val="24"/>
                <w:szCs w:val="24"/>
                <w:lang w:bidi="ar-SA"/>
              </w:rPr>
              <w:t>T.Špančić</w:t>
            </w:r>
          </w:p>
        </w:tc>
      </w:tr>
      <w:tr w:rsidR="00AC4CA3" w:rsidRPr="00311302" w14:paraId="46B28E29"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24161171" w14:textId="77777777" w:rsidR="00AC4CA3" w:rsidRPr="00D71A1F" w:rsidRDefault="00AC4CA3" w:rsidP="00AC4CA3">
            <w:pPr>
              <w:widowControl/>
              <w:tabs>
                <w:tab w:val="left" w:pos="0"/>
              </w:tabs>
              <w:autoSpaceDE/>
              <w:autoSpaceDN/>
              <w:jc w:val="center"/>
              <w:rPr>
                <w:b/>
                <w:bCs/>
                <w:color w:val="000000"/>
                <w:sz w:val="24"/>
                <w:szCs w:val="24"/>
                <w:lang w:bidi="ar-SA"/>
              </w:rPr>
            </w:pPr>
            <w:r w:rsidRPr="00D71A1F">
              <w:rPr>
                <w:b/>
                <w:bCs/>
                <w:color w:val="000000"/>
                <w:sz w:val="24"/>
                <w:szCs w:val="24"/>
                <w:lang w:bidi="ar-SA"/>
              </w:rPr>
              <w:t>UKUPNO</w:t>
            </w:r>
          </w:p>
        </w:tc>
        <w:tc>
          <w:tcPr>
            <w:tcW w:w="451" w:type="pct"/>
            <w:tcBorders>
              <w:top w:val="nil"/>
              <w:left w:val="nil"/>
              <w:bottom w:val="single" w:sz="4" w:space="0" w:color="auto"/>
              <w:right w:val="single" w:sz="4" w:space="0" w:color="auto"/>
            </w:tcBorders>
            <w:shd w:val="clear" w:color="auto" w:fill="auto"/>
            <w:noWrap/>
            <w:vAlign w:val="center"/>
          </w:tcPr>
          <w:p w14:paraId="7DA7EC72" w14:textId="7858BD17" w:rsidR="00AC4CA3" w:rsidRPr="00D71A1F" w:rsidRDefault="00741E1D" w:rsidP="00AC4CA3">
            <w:pPr>
              <w:widowControl/>
              <w:tabs>
                <w:tab w:val="left" w:pos="0"/>
              </w:tabs>
              <w:autoSpaceDE/>
              <w:autoSpaceDN/>
              <w:jc w:val="center"/>
              <w:rPr>
                <w:b/>
                <w:bCs/>
                <w:color w:val="000000"/>
                <w:sz w:val="24"/>
                <w:szCs w:val="24"/>
                <w:lang w:bidi="ar-SA"/>
              </w:rPr>
            </w:pPr>
            <w:r w:rsidRPr="00D71A1F">
              <w:rPr>
                <w:b/>
                <w:bCs/>
                <w:color w:val="000000"/>
                <w:sz w:val="24"/>
                <w:szCs w:val="24"/>
                <w:lang w:bidi="ar-SA"/>
              </w:rPr>
              <w:t>99</w:t>
            </w:r>
          </w:p>
        </w:tc>
        <w:tc>
          <w:tcPr>
            <w:tcW w:w="315" w:type="pct"/>
            <w:tcBorders>
              <w:top w:val="nil"/>
              <w:left w:val="nil"/>
              <w:bottom w:val="single" w:sz="4" w:space="0" w:color="auto"/>
              <w:right w:val="single" w:sz="4" w:space="0" w:color="auto"/>
            </w:tcBorders>
            <w:shd w:val="clear" w:color="auto" w:fill="auto"/>
            <w:noWrap/>
            <w:vAlign w:val="center"/>
          </w:tcPr>
          <w:p w14:paraId="2E26CDCC" w14:textId="39CDE21D" w:rsidR="00AC4CA3" w:rsidRPr="00D71A1F" w:rsidRDefault="00A158EC" w:rsidP="00AC4CA3">
            <w:pPr>
              <w:widowControl/>
              <w:tabs>
                <w:tab w:val="left" w:pos="0"/>
              </w:tabs>
              <w:autoSpaceDE/>
              <w:autoSpaceDN/>
              <w:jc w:val="center"/>
              <w:rPr>
                <w:b/>
                <w:bCs/>
                <w:color w:val="000000"/>
                <w:sz w:val="24"/>
                <w:szCs w:val="24"/>
                <w:lang w:bidi="ar-SA"/>
              </w:rPr>
            </w:pPr>
            <w:r w:rsidRPr="00D71A1F">
              <w:rPr>
                <w:b/>
                <w:bCs/>
                <w:color w:val="000000"/>
                <w:sz w:val="24"/>
                <w:szCs w:val="24"/>
                <w:lang w:bidi="ar-SA"/>
              </w:rPr>
              <w:t>54</w:t>
            </w:r>
          </w:p>
        </w:tc>
        <w:tc>
          <w:tcPr>
            <w:tcW w:w="399" w:type="pct"/>
            <w:tcBorders>
              <w:top w:val="nil"/>
              <w:left w:val="nil"/>
              <w:bottom w:val="single" w:sz="4" w:space="0" w:color="auto"/>
              <w:right w:val="single" w:sz="4" w:space="0" w:color="auto"/>
            </w:tcBorders>
            <w:shd w:val="clear" w:color="auto" w:fill="auto"/>
            <w:noWrap/>
            <w:vAlign w:val="center"/>
          </w:tcPr>
          <w:p w14:paraId="21B1D2AB" w14:textId="13ED85BA" w:rsidR="00AC4CA3" w:rsidRPr="00D71A1F" w:rsidRDefault="00A158EC" w:rsidP="00AC4CA3">
            <w:pPr>
              <w:widowControl/>
              <w:tabs>
                <w:tab w:val="left" w:pos="0"/>
              </w:tabs>
              <w:autoSpaceDE/>
              <w:autoSpaceDN/>
              <w:jc w:val="center"/>
              <w:rPr>
                <w:b/>
                <w:bCs/>
                <w:color w:val="000000"/>
                <w:sz w:val="24"/>
                <w:szCs w:val="24"/>
                <w:lang w:bidi="ar-SA"/>
              </w:rPr>
            </w:pPr>
            <w:r w:rsidRPr="00D71A1F">
              <w:rPr>
                <w:b/>
                <w:bCs/>
                <w:color w:val="000000"/>
                <w:sz w:val="24"/>
                <w:szCs w:val="24"/>
                <w:lang w:bidi="ar-SA"/>
              </w:rPr>
              <w:t>45</w:t>
            </w:r>
          </w:p>
        </w:tc>
        <w:tc>
          <w:tcPr>
            <w:tcW w:w="417" w:type="pct"/>
            <w:tcBorders>
              <w:top w:val="nil"/>
              <w:left w:val="nil"/>
              <w:bottom w:val="single" w:sz="4" w:space="0" w:color="auto"/>
              <w:right w:val="single" w:sz="4" w:space="0" w:color="auto"/>
            </w:tcBorders>
            <w:shd w:val="clear" w:color="auto" w:fill="auto"/>
            <w:noWrap/>
            <w:vAlign w:val="center"/>
            <w:hideMark/>
          </w:tcPr>
          <w:p w14:paraId="3DEBAF81" w14:textId="486BEABE" w:rsidR="00AC4CA3" w:rsidRPr="00D71A1F" w:rsidRDefault="00AC4CA3" w:rsidP="00AC4CA3">
            <w:pPr>
              <w:widowControl/>
              <w:tabs>
                <w:tab w:val="left" w:pos="0"/>
              </w:tabs>
              <w:autoSpaceDE/>
              <w:autoSpaceDN/>
              <w:jc w:val="center"/>
              <w:rPr>
                <w:b/>
                <w:bCs/>
                <w:color w:val="000000"/>
                <w:sz w:val="24"/>
                <w:szCs w:val="24"/>
                <w:lang w:bidi="ar-SA"/>
              </w:rPr>
            </w:pPr>
            <w:r w:rsidRPr="00D71A1F">
              <w:rPr>
                <w:b/>
                <w:bCs/>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15B8C959" w14:textId="2A0C3BD7" w:rsidR="00AC4CA3" w:rsidRPr="00D71A1F" w:rsidRDefault="00A158EC" w:rsidP="00AC4CA3">
            <w:pPr>
              <w:widowControl/>
              <w:tabs>
                <w:tab w:val="left" w:pos="0"/>
              </w:tabs>
              <w:autoSpaceDE/>
              <w:autoSpaceDN/>
              <w:jc w:val="center"/>
              <w:rPr>
                <w:b/>
                <w:bCs/>
                <w:color w:val="000000"/>
                <w:sz w:val="24"/>
                <w:szCs w:val="24"/>
                <w:lang w:bidi="ar-SA"/>
              </w:rPr>
            </w:pPr>
            <w:r w:rsidRPr="00D71A1F">
              <w:rPr>
                <w:b/>
                <w:bCs/>
                <w:color w:val="000000"/>
                <w:sz w:val="24"/>
                <w:szCs w:val="24"/>
                <w:lang w:bidi="ar-SA"/>
              </w:rPr>
              <w:t>13</w:t>
            </w:r>
          </w:p>
        </w:tc>
        <w:tc>
          <w:tcPr>
            <w:tcW w:w="416" w:type="pct"/>
            <w:tcBorders>
              <w:top w:val="nil"/>
              <w:left w:val="nil"/>
              <w:bottom w:val="single" w:sz="4" w:space="0" w:color="auto"/>
              <w:right w:val="single" w:sz="4" w:space="0" w:color="auto"/>
            </w:tcBorders>
            <w:shd w:val="clear" w:color="auto" w:fill="auto"/>
            <w:noWrap/>
            <w:vAlign w:val="center"/>
            <w:hideMark/>
          </w:tcPr>
          <w:p w14:paraId="6D111ADE" w14:textId="77777777" w:rsidR="00AC4CA3" w:rsidRPr="00D71A1F" w:rsidRDefault="00AC4CA3" w:rsidP="00AC4CA3">
            <w:pPr>
              <w:widowControl/>
              <w:tabs>
                <w:tab w:val="left" w:pos="0"/>
              </w:tabs>
              <w:autoSpaceDE/>
              <w:autoSpaceDN/>
              <w:jc w:val="center"/>
              <w:rPr>
                <w:color w:val="000000"/>
                <w:sz w:val="24"/>
                <w:szCs w:val="24"/>
                <w:lang w:bidi="ar-SA"/>
              </w:rPr>
            </w:pPr>
          </w:p>
        </w:tc>
        <w:tc>
          <w:tcPr>
            <w:tcW w:w="168" w:type="pct"/>
            <w:tcBorders>
              <w:top w:val="nil"/>
              <w:left w:val="nil"/>
              <w:bottom w:val="single" w:sz="4" w:space="0" w:color="auto"/>
              <w:right w:val="single" w:sz="4" w:space="0" w:color="auto"/>
            </w:tcBorders>
            <w:shd w:val="clear" w:color="auto" w:fill="auto"/>
            <w:noWrap/>
            <w:vAlign w:val="center"/>
            <w:hideMark/>
          </w:tcPr>
          <w:p w14:paraId="4440B80D" w14:textId="77777777" w:rsidR="00AC4CA3" w:rsidRPr="00D71A1F"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hideMark/>
          </w:tcPr>
          <w:p w14:paraId="01E198E1" w14:textId="5FCBA2DF" w:rsidR="00AC4CA3" w:rsidRPr="00D71A1F" w:rsidRDefault="00AC4CA3" w:rsidP="00AC4CA3">
            <w:pPr>
              <w:widowControl/>
              <w:autoSpaceDE/>
              <w:autoSpaceDN/>
              <w:jc w:val="center"/>
              <w:rPr>
                <w:color w:val="FF0000"/>
                <w:sz w:val="24"/>
                <w:szCs w:val="24"/>
                <w:lang w:bidi="ar-SA"/>
              </w:rPr>
            </w:pPr>
            <w:r w:rsidRPr="00D71A1F">
              <w:rPr>
                <w:color w:val="FF0000"/>
                <w:sz w:val="24"/>
                <w:szCs w:val="24"/>
                <w:lang w:bidi="ar-SA"/>
              </w:rPr>
              <w:t>voditelj aktiva 5.razreda Valentina Ćosić</w:t>
            </w:r>
          </w:p>
        </w:tc>
      </w:tr>
      <w:tr w:rsidR="00AC4CA3" w:rsidRPr="00311302" w14:paraId="5688529A"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B048AFF"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6.a</w:t>
            </w:r>
          </w:p>
        </w:tc>
        <w:tc>
          <w:tcPr>
            <w:tcW w:w="451" w:type="pct"/>
            <w:tcBorders>
              <w:top w:val="nil"/>
              <w:left w:val="nil"/>
              <w:bottom w:val="single" w:sz="4" w:space="0" w:color="auto"/>
              <w:right w:val="single" w:sz="4" w:space="0" w:color="auto"/>
            </w:tcBorders>
            <w:shd w:val="clear" w:color="auto" w:fill="auto"/>
            <w:noWrap/>
            <w:vAlign w:val="center"/>
          </w:tcPr>
          <w:p w14:paraId="085529CA" w14:textId="20338A9D" w:rsidR="00AC4CA3" w:rsidRPr="00311302" w:rsidRDefault="00FF70A6" w:rsidP="00AC4CA3">
            <w:pPr>
              <w:widowControl/>
              <w:tabs>
                <w:tab w:val="left" w:pos="0"/>
              </w:tabs>
              <w:autoSpaceDE/>
              <w:autoSpaceDN/>
              <w:jc w:val="center"/>
              <w:rPr>
                <w:color w:val="000000"/>
                <w:sz w:val="24"/>
                <w:szCs w:val="24"/>
                <w:lang w:bidi="ar-SA"/>
              </w:rPr>
            </w:pPr>
            <w:r>
              <w:rPr>
                <w:color w:val="000000"/>
                <w:sz w:val="24"/>
                <w:szCs w:val="24"/>
                <w:lang w:bidi="ar-SA"/>
              </w:rPr>
              <w:t>20</w:t>
            </w:r>
          </w:p>
        </w:tc>
        <w:tc>
          <w:tcPr>
            <w:tcW w:w="315" w:type="pct"/>
            <w:tcBorders>
              <w:top w:val="nil"/>
              <w:left w:val="nil"/>
              <w:bottom w:val="single" w:sz="4" w:space="0" w:color="auto"/>
              <w:right w:val="single" w:sz="4" w:space="0" w:color="auto"/>
            </w:tcBorders>
            <w:shd w:val="clear" w:color="auto" w:fill="auto"/>
            <w:noWrap/>
            <w:vAlign w:val="center"/>
          </w:tcPr>
          <w:p w14:paraId="4630D2FE" w14:textId="785533C8" w:rsidR="00AC4CA3" w:rsidRPr="00311302" w:rsidRDefault="00D24E0C" w:rsidP="00AC4CA3">
            <w:pPr>
              <w:widowControl/>
              <w:tabs>
                <w:tab w:val="left" w:pos="0"/>
              </w:tabs>
              <w:autoSpaceDE/>
              <w:autoSpaceDN/>
              <w:jc w:val="center"/>
              <w:rPr>
                <w:color w:val="000000"/>
                <w:sz w:val="24"/>
                <w:szCs w:val="24"/>
                <w:lang w:bidi="ar-SA"/>
              </w:rPr>
            </w:pPr>
            <w:r>
              <w:rPr>
                <w:color w:val="000000"/>
                <w:sz w:val="24"/>
                <w:szCs w:val="24"/>
                <w:lang w:bidi="ar-SA"/>
              </w:rPr>
              <w:t>11</w:t>
            </w:r>
          </w:p>
        </w:tc>
        <w:tc>
          <w:tcPr>
            <w:tcW w:w="399" w:type="pct"/>
            <w:tcBorders>
              <w:top w:val="nil"/>
              <w:left w:val="nil"/>
              <w:bottom w:val="single" w:sz="4" w:space="0" w:color="auto"/>
              <w:right w:val="single" w:sz="4" w:space="0" w:color="auto"/>
            </w:tcBorders>
            <w:shd w:val="clear" w:color="auto" w:fill="auto"/>
            <w:noWrap/>
            <w:vAlign w:val="center"/>
          </w:tcPr>
          <w:p w14:paraId="5A1B4558" w14:textId="7CE3C5F2" w:rsidR="00AC4CA3" w:rsidRPr="00311302" w:rsidRDefault="00D24E0C" w:rsidP="00AC4CA3">
            <w:pPr>
              <w:widowControl/>
              <w:tabs>
                <w:tab w:val="left" w:pos="0"/>
              </w:tabs>
              <w:autoSpaceDE/>
              <w:autoSpaceDN/>
              <w:jc w:val="center"/>
              <w:rPr>
                <w:color w:val="000000"/>
                <w:sz w:val="24"/>
                <w:szCs w:val="24"/>
                <w:lang w:bidi="ar-SA"/>
              </w:rPr>
            </w:pPr>
            <w:r>
              <w:rPr>
                <w:color w:val="000000"/>
                <w:sz w:val="24"/>
                <w:szCs w:val="24"/>
                <w:lang w:bidi="ar-SA"/>
              </w:rPr>
              <w:t>9</w:t>
            </w:r>
          </w:p>
        </w:tc>
        <w:tc>
          <w:tcPr>
            <w:tcW w:w="417" w:type="pct"/>
            <w:tcBorders>
              <w:top w:val="nil"/>
              <w:left w:val="nil"/>
              <w:bottom w:val="single" w:sz="4" w:space="0" w:color="auto"/>
              <w:right w:val="single" w:sz="4" w:space="0" w:color="auto"/>
            </w:tcBorders>
            <w:shd w:val="clear" w:color="auto" w:fill="auto"/>
            <w:noWrap/>
            <w:vAlign w:val="center"/>
            <w:hideMark/>
          </w:tcPr>
          <w:p w14:paraId="63403076"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3090037F" w14:textId="7B113733" w:rsidR="00AC4CA3" w:rsidRPr="00311302" w:rsidRDefault="00D24E0C" w:rsidP="00AC4CA3">
            <w:pPr>
              <w:widowControl/>
              <w:tabs>
                <w:tab w:val="left" w:pos="0"/>
              </w:tabs>
              <w:autoSpaceDE/>
              <w:autoSpaceDN/>
              <w:jc w:val="center"/>
              <w:rPr>
                <w:color w:val="000000"/>
                <w:sz w:val="24"/>
                <w:szCs w:val="24"/>
                <w:lang w:bidi="ar-SA"/>
              </w:rPr>
            </w:pPr>
            <w:r>
              <w:rPr>
                <w:color w:val="000000"/>
                <w:sz w:val="24"/>
                <w:szCs w:val="24"/>
                <w:lang w:bidi="ar-SA"/>
              </w:rPr>
              <w:t>5</w:t>
            </w:r>
          </w:p>
        </w:tc>
        <w:tc>
          <w:tcPr>
            <w:tcW w:w="416" w:type="pct"/>
            <w:tcBorders>
              <w:top w:val="nil"/>
              <w:left w:val="nil"/>
              <w:bottom w:val="single" w:sz="4" w:space="0" w:color="auto"/>
              <w:right w:val="single" w:sz="4" w:space="0" w:color="auto"/>
            </w:tcBorders>
            <w:shd w:val="clear" w:color="auto" w:fill="auto"/>
            <w:noWrap/>
            <w:vAlign w:val="center"/>
            <w:hideMark/>
          </w:tcPr>
          <w:p w14:paraId="1FE2F6CE" w14:textId="63050118" w:rsidR="00AC4CA3" w:rsidRPr="00311302" w:rsidRDefault="008417B2" w:rsidP="00AC4CA3">
            <w:pPr>
              <w:widowControl/>
              <w:tabs>
                <w:tab w:val="left" w:pos="0"/>
              </w:tabs>
              <w:autoSpaceDE/>
              <w:autoSpaceDN/>
              <w:jc w:val="center"/>
              <w:rPr>
                <w:color w:val="FF0000"/>
                <w:sz w:val="24"/>
                <w:szCs w:val="24"/>
                <w:lang w:bidi="ar-SA"/>
              </w:rPr>
            </w:pPr>
            <w:r>
              <w:rPr>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6123043E"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17669C56" w14:textId="12617958" w:rsidR="00AC4CA3" w:rsidRPr="00311302" w:rsidRDefault="00D24E0C" w:rsidP="00AC4CA3">
            <w:pPr>
              <w:widowControl/>
              <w:tabs>
                <w:tab w:val="left" w:pos="0"/>
              </w:tabs>
              <w:autoSpaceDE/>
              <w:autoSpaceDN/>
              <w:jc w:val="center"/>
              <w:rPr>
                <w:color w:val="000000"/>
                <w:sz w:val="24"/>
                <w:szCs w:val="24"/>
                <w:lang w:bidi="ar-SA"/>
              </w:rPr>
            </w:pPr>
            <w:r>
              <w:rPr>
                <w:color w:val="000000"/>
                <w:sz w:val="24"/>
                <w:szCs w:val="24"/>
                <w:lang w:bidi="ar-SA"/>
              </w:rPr>
              <w:t>P. Čubra /</w:t>
            </w:r>
            <w:r w:rsidR="00601463">
              <w:rPr>
                <w:color w:val="000000"/>
                <w:sz w:val="24"/>
                <w:szCs w:val="24"/>
                <w:lang w:bidi="ar-SA"/>
              </w:rPr>
              <w:t>T.Prigorec</w:t>
            </w:r>
          </w:p>
        </w:tc>
      </w:tr>
      <w:tr w:rsidR="00AC4CA3" w:rsidRPr="00311302" w14:paraId="4DA3E58D"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6D5C319"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6.b</w:t>
            </w:r>
          </w:p>
        </w:tc>
        <w:tc>
          <w:tcPr>
            <w:tcW w:w="451" w:type="pct"/>
            <w:tcBorders>
              <w:top w:val="nil"/>
              <w:left w:val="nil"/>
              <w:bottom w:val="single" w:sz="4" w:space="0" w:color="auto"/>
              <w:right w:val="single" w:sz="4" w:space="0" w:color="auto"/>
            </w:tcBorders>
            <w:shd w:val="clear" w:color="auto" w:fill="auto"/>
            <w:noWrap/>
            <w:vAlign w:val="center"/>
          </w:tcPr>
          <w:p w14:paraId="11AA782B" w14:textId="2849545F" w:rsidR="00AC4CA3" w:rsidRPr="00311302" w:rsidRDefault="00BF29E0" w:rsidP="00AC4CA3">
            <w:pPr>
              <w:widowControl/>
              <w:tabs>
                <w:tab w:val="left" w:pos="0"/>
              </w:tabs>
              <w:autoSpaceDE/>
              <w:autoSpaceDN/>
              <w:jc w:val="center"/>
              <w:rPr>
                <w:color w:val="000000"/>
                <w:sz w:val="24"/>
                <w:szCs w:val="24"/>
                <w:lang w:bidi="ar-SA"/>
              </w:rPr>
            </w:pPr>
            <w:r>
              <w:rPr>
                <w:color w:val="000000"/>
                <w:sz w:val="24"/>
                <w:szCs w:val="24"/>
                <w:lang w:bidi="ar-SA"/>
              </w:rPr>
              <w:t>20</w:t>
            </w:r>
          </w:p>
        </w:tc>
        <w:tc>
          <w:tcPr>
            <w:tcW w:w="315" w:type="pct"/>
            <w:tcBorders>
              <w:top w:val="nil"/>
              <w:left w:val="nil"/>
              <w:bottom w:val="single" w:sz="4" w:space="0" w:color="auto"/>
              <w:right w:val="single" w:sz="4" w:space="0" w:color="auto"/>
            </w:tcBorders>
            <w:shd w:val="clear" w:color="auto" w:fill="auto"/>
            <w:noWrap/>
            <w:vAlign w:val="center"/>
          </w:tcPr>
          <w:p w14:paraId="53D0B42E" w14:textId="731F2E1A" w:rsidR="00AC4CA3" w:rsidRPr="00311302" w:rsidRDefault="00BF29E0" w:rsidP="00AC4CA3">
            <w:pPr>
              <w:widowControl/>
              <w:tabs>
                <w:tab w:val="left" w:pos="0"/>
              </w:tabs>
              <w:autoSpaceDE/>
              <w:autoSpaceDN/>
              <w:jc w:val="center"/>
              <w:rPr>
                <w:color w:val="000000"/>
                <w:sz w:val="24"/>
                <w:szCs w:val="24"/>
                <w:lang w:bidi="ar-SA"/>
              </w:rPr>
            </w:pPr>
            <w:r>
              <w:rPr>
                <w:color w:val="000000"/>
                <w:sz w:val="24"/>
                <w:szCs w:val="24"/>
                <w:lang w:bidi="ar-SA"/>
              </w:rPr>
              <w:t>11</w:t>
            </w:r>
          </w:p>
        </w:tc>
        <w:tc>
          <w:tcPr>
            <w:tcW w:w="399" w:type="pct"/>
            <w:tcBorders>
              <w:top w:val="nil"/>
              <w:left w:val="nil"/>
              <w:bottom w:val="single" w:sz="4" w:space="0" w:color="auto"/>
              <w:right w:val="single" w:sz="4" w:space="0" w:color="auto"/>
            </w:tcBorders>
            <w:shd w:val="clear" w:color="auto" w:fill="auto"/>
            <w:noWrap/>
            <w:vAlign w:val="center"/>
          </w:tcPr>
          <w:p w14:paraId="089D2926" w14:textId="67F4D593" w:rsidR="00AC4CA3" w:rsidRPr="00311302" w:rsidRDefault="00BF29E0" w:rsidP="00AC4CA3">
            <w:pPr>
              <w:widowControl/>
              <w:tabs>
                <w:tab w:val="left" w:pos="0"/>
              </w:tabs>
              <w:autoSpaceDE/>
              <w:autoSpaceDN/>
              <w:jc w:val="center"/>
              <w:rPr>
                <w:color w:val="000000"/>
                <w:sz w:val="24"/>
                <w:szCs w:val="24"/>
                <w:lang w:bidi="ar-SA"/>
              </w:rPr>
            </w:pPr>
            <w:r>
              <w:rPr>
                <w:color w:val="000000"/>
                <w:sz w:val="24"/>
                <w:szCs w:val="24"/>
                <w:lang w:bidi="ar-SA"/>
              </w:rPr>
              <w:t>9</w:t>
            </w:r>
          </w:p>
        </w:tc>
        <w:tc>
          <w:tcPr>
            <w:tcW w:w="417" w:type="pct"/>
            <w:tcBorders>
              <w:top w:val="nil"/>
              <w:left w:val="nil"/>
              <w:bottom w:val="single" w:sz="4" w:space="0" w:color="auto"/>
              <w:right w:val="single" w:sz="4" w:space="0" w:color="auto"/>
            </w:tcBorders>
            <w:shd w:val="clear" w:color="auto" w:fill="auto"/>
            <w:noWrap/>
            <w:vAlign w:val="center"/>
            <w:hideMark/>
          </w:tcPr>
          <w:p w14:paraId="10404184"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0C1E2CF6" w14:textId="2AEC15BF" w:rsidR="00AC4CA3" w:rsidRPr="00311302" w:rsidRDefault="00BF29E0" w:rsidP="00AC4CA3">
            <w:pPr>
              <w:widowControl/>
              <w:tabs>
                <w:tab w:val="left" w:pos="0"/>
              </w:tabs>
              <w:autoSpaceDE/>
              <w:autoSpaceDN/>
              <w:jc w:val="center"/>
              <w:rPr>
                <w:color w:val="000000"/>
                <w:sz w:val="24"/>
                <w:szCs w:val="24"/>
                <w:lang w:bidi="ar-SA"/>
              </w:rPr>
            </w:pPr>
            <w:r>
              <w:rPr>
                <w:color w:val="000000"/>
                <w:sz w:val="24"/>
                <w:szCs w:val="24"/>
                <w:lang w:bidi="ar-SA"/>
              </w:rPr>
              <w:t>4</w:t>
            </w:r>
          </w:p>
        </w:tc>
        <w:tc>
          <w:tcPr>
            <w:tcW w:w="416" w:type="pct"/>
            <w:tcBorders>
              <w:top w:val="nil"/>
              <w:left w:val="nil"/>
              <w:bottom w:val="single" w:sz="4" w:space="0" w:color="auto"/>
              <w:right w:val="single" w:sz="4" w:space="0" w:color="auto"/>
            </w:tcBorders>
            <w:shd w:val="clear" w:color="auto" w:fill="auto"/>
            <w:noWrap/>
            <w:vAlign w:val="center"/>
            <w:hideMark/>
          </w:tcPr>
          <w:p w14:paraId="7CAFA232"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78EE4748"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68317D61" w14:textId="49AD2496" w:rsidR="00AC4CA3" w:rsidRPr="00311302" w:rsidRDefault="00BF29E0" w:rsidP="00AC4CA3">
            <w:pPr>
              <w:widowControl/>
              <w:tabs>
                <w:tab w:val="left" w:pos="0"/>
              </w:tabs>
              <w:autoSpaceDE/>
              <w:autoSpaceDN/>
              <w:jc w:val="center"/>
              <w:rPr>
                <w:color w:val="000000"/>
                <w:sz w:val="24"/>
                <w:szCs w:val="24"/>
                <w:lang w:bidi="ar-SA"/>
              </w:rPr>
            </w:pPr>
            <w:r>
              <w:rPr>
                <w:color w:val="000000"/>
                <w:sz w:val="24"/>
                <w:szCs w:val="24"/>
                <w:lang w:bidi="ar-SA"/>
              </w:rPr>
              <w:t>A. Fofić/</w:t>
            </w:r>
            <w:r w:rsidR="00601463">
              <w:rPr>
                <w:color w:val="000000"/>
                <w:sz w:val="24"/>
                <w:szCs w:val="24"/>
                <w:lang w:bidi="ar-SA"/>
              </w:rPr>
              <w:t>A.P.Matić</w:t>
            </w:r>
          </w:p>
        </w:tc>
      </w:tr>
      <w:tr w:rsidR="00AC4CA3" w:rsidRPr="00311302" w14:paraId="3AE78155"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3AA40F8"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6.c</w:t>
            </w:r>
          </w:p>
        </w:tc>
        <w:tc>
          <w:tcPr>
            <w:tcW w:w="451" w:type="pct"/>
            <w:tcBorders>
              <w:top w:val="nil"/>
              <w:left w:val="nil"/>
              <w:bottom w:val="single" w:sz="4" w:space="0" w:color="auto"/>
              <w:right w:val="single" w:sz="4" w:space="0" w:color="auto"/>
            </w:tcBorders>
            <w:shd w:val="clear" w:color="auto" w:fill="auto"/>
            <w:noWrap/>
            <w:vAlign w:val="center"/>
          </w:tcPr>
          <w:p w14:paraId="558B2F67" w14:textId="578F1369"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23</w:t>
            </w:r>
          </w:p>
        </w:tc>
        <w:tc>
          <w:tcPr>
            <w:tcW w:w="315" w:type="pct"/>
            <w:tcBorders>
              <w:top w:val="nil"/>
              <w:left w:val="nil"/>
              <w:bottom w:val="single" w:sz="4" w:space="0" w:color="auto"/>
              <w:right w:val="single" w:sz="4" w:space="0" w:color="auto"/>
            </w:tcBorders>
            <w:shd w:val="clear" w:color="auto" w:fill="auto"/>
            <w:noWrap/>
            <w:vAlign w:val="center"/>
          </w:tcPr>
          <w:p w14:paraId="57A65CEE" w14:textId="2A92C8DF"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14</w:t>
            </w:r>
          </w:p>
        </w:tc>
        <w:tc>
          <w:tcPr>
            <w:tcW w:w="399" w:type="pct"/>
            <w:tcBorders>
              <w:top w:val="nil"/>
              <w:left w:val="nil"/>
              <w:bottom w:val="single" w:sz="4" w:space="0" w:color="auto"/>
              <w:right w:val="single" w:sz="4" w:space="0" w:color="auto"/>
            </w:tcBorders>
            <w:shd w:val="clear" w:color="auto" w:fill="auto"/>
            <w:noWrap/>
            <w:vAlign w:val="center"/>
          </w:tcPr>
          <w:p w14:paraId="2448007D" w14:textId="3F5AD65E"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9</w:t>
            </w:r>
          </w:p>
        </w:tc>
        <w:tc>
          <w:tcPr>
            <w:tcW w:w="417" w:type="pct"/>
            <w:tcBorders>
              <w:top w:val="nil"/>
              <w:left w:val="nil"/>
              <w:bottom w:val="single" w:sz="4" w:space="0" w:color="auto"/>
              <w:right w:val="single" w:sz="4" w:space="0" w:color="auto"/>
            </w:tcBorders>
            <w:shd w:val="clear" w:color="auto" w:fill="auto"/>
            <w:noWrap/>
            <w:vAlign w:val="center"/>
            <w:hideMark/>
          </w:tcPr>
          <w:p w14:paraId="79476FB5"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44956AB7" w14:textId="495A3D4C" w:rsidR="00AC4CA3" w:rsidRPr="00311302" w:rsidRDefault="00802067" w:rsidP="00AC4CA3">
            <w:pPr>
              <w:widowControl/>
              <w:tabs>
                <w:tab w:val="left" w:pos="0"/>
              </w:tabs>
              <w:autoSpaceDE/>
              <w:autoSpaceDN/>
              <w:jc w:val="center"/>
              <w:rPr>
                <w:color w:val="000000"/>
                <w:sz w:val="24"/>
                <w:szCs w:val="24"/>
                <w:lang w:bidi="ar-SA"/>
              </w:rPr>
            </w:pPr>
            <w:r>
              <w:rPr>
                <w:color w:val="000000"/>
                <w:sz w:val="24"/>
                <w:szCs w:val="24"/>
                <w:lang w:bidi="ar-SA"/>
              </w:rPr>
              <w:t>3</w:t>
            </w:r>
          </w:p>
        </w:tc>
        <w:tc>
          <w:tcPr>
            <w:tcW w:w="416" w:type="pct"/>
            <w:tcBorders>
              <w:top w:val="nil"/>
              <w:left w:val="nil"/>
              <w:bottom w:val="single" w:sz="4" w:space="0" w:color="auto"/>
              <w:right w:val="single" w:sz="4" w:space="0" w:color="auto"/>
            </w:tcBorders>
            <w:shd w:val="clear" w:color="auto" w:fill="auto"/>
            <w:noWrap/>
            <w:vAlign w:val="center"/>
            <w:hideMark/>
          </w:tcPr>
          <w:p w14:paraId="332BC0FA"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30971023"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2E52D5F9" w14:textId="45D9A574" w:rsidR="00AC4CA3" w:rsidRPr="00311302" w:rsidRDefault="00802067" w:rsidP="00AC4CA3">
            <w:pPr>
              <w:widowControl/>
              <w:tabs>
                <w:tab w:val="left" w:pos="0"/>
              </w:tabs>
              <w:autoSpaceDE/>
              <w:autoSpaceDN/>
              <w:jc w:val="center"/>
              <w:rPr>
                <w:color w:val="000000"/>
                <w:sz w:val="24"/>
                <w:szCs w:val="24"/>
                <w:lang w:bidi="ar-SA"/>
              </w:rPr>
            </w:pPr>
            <w:r>
              <w:rPr>
                <w:color w:val="000000"/>
                <w:sz w:val="24"/>
                <w:szCs w:val="24"/>
                <w:lang w:bidi="ar-SA"/>
              </w:rPr>
              <w:t>Tanja Prigorec /</w:t>
            </w:r>
            <w:r w:rsidR="00601463">
              <w:rPr>
                <w:color w:val="000000"/>
                <w:sz w:val="24"/>
                <w:szCs w:val="24"/>
                <w:lang w:bidi="ar-SA"/>
              </w:rPr>
              <w:t>P. Čubra</w:t>
            </w:r>
          </w:p>
        </w:tc>
      </w:tr>
      <w:tr w:rsidR="008417B2" w:rsidRPr="00311302" w14:paraId="52C0EDCE"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tcPr>
          <w:p w14:paraId="677EBE77" w14:textId="4E6FCC94" w:rsidR="008417B2" w:rsidRPr="00311302" w:rsidRDefault="008417B2" w:rsidP="00AC4CA3">
            <w:pPr>
              <w:widowControl/>
              <w:tabs>
                <w:tab w:val="left" w:pos="0"/>
              </w:tabs>
              <w:autoSpaceDE/>
              <w:autoSpaceDN/>
              <w:jc w:val="center"/>
              <w:rPr>
                <w:color w:val="000000"/>
                <w:sz w:val="24"/>
                <w:szCs w:val="24"/>
                <w:lang w:bidi="ar-SA"/>
              </w:rPr>
            </w:pPr>
            <w:r>
              <w:rPr>
                <w:color w:val="000000"/>
                <w:sz w:val="24"/>
                <w:szCs w:val="24"/>
                <w:lang w:bidi="ar-SA"/>
              </w:rPr>
              <w:lastRenderedPageBreak/>
              <w:t>6.d</w:t>
            </w:r>
          </w:p>
        </w:tc>
        <w:tc>
          <w:tcPr>
            <w:tcW w:w="451" w:type="pct"/>
            <w:tcBorders>
              <w:top w:val="nil"/>
              <w:left w:val="nil"/>
              <w:bottom w:val="single" w:sz="4" w:space="0" w:color="auto"/>
              <w:right w:val="single" w:sz="4" w:space="0" w:color="auto"/>
            </w:tcBorders>
            <w:shd w:val="clear" w:color="auto" w:fill="auto"/>
            <w:noWrap/>
            <w:vAlign w:val="center"/>
          </w:tcPr>
          <w:p w14:paraId="045DCEA0" w14:textId="2FE3A730" w:rsidR="008417B2" w:rsidRDefault="00DA0D20" w:rsidP="00AC4CA3">
            <w:pPr>
              <w:widowControl/>
              <w:tabs>
                <w:tab w:val="left" w:pos="0"/>
              </w:tabs>
              <w:autoSpaceDE/>
              <w:autoSpaceDN/>
              <w:jc w:val="center"/>
              <w:rPr>
                <w:color w:val="000000"/>
                <w:sz w:val="24"/>
                <w:szCs w:val="24"/>
                <w:lang w:bidi="ar-SA"/>
              </w:rPr>
            </w:pPr>
            <w:r>
              <w:rPr>
                <w:color w:val="000000"/>
                <w:sz w:val="24"/>
                <w:szCs w:val="24"/>
                <w:lang w:bidi="ar-SA"/>
              </w:rPr>
              <w:t>18</w:t>
            </w:r>
          </w:p>
        </w:tc>
        <w:tc>
          <w:tcPr>
            <w:tcW w:w="315" w:type="pct"/>
            <w:tcBorders>
              <w:top w:val="nil"/>
              <w:left w:val="nil"/>
              <w:bottom w:val="single" w:sz="4" w:space="0" w:color="auto"/>
              <w:right w:val="single" w:sz="4" w:space="0" w:color="auto"/>
            </w:tcBorders>
            <w:shd w:val="clear" w:color="auto" w:fill="auto"/>
            <w:noWrap/>
            <w:vAlign w:val="center"/>
          </w:tcPr>
          <w:p w14:paraId="1DCC791D" w14:textId="2BF162AC" w:rsidR="008417B2" w:rsidRDefault="00DA0D20" w:rsidP="00AC4CA3">
            <w:pPr>
              <w:widowControl/>
              <w:tabs>
                <w:tab w:val="left" w:pos="0"/>
              </w:tabs>
              <w:autoSpaceDE/>
              <w:autoSpaceDN/>
              <w:jc w:val="center"/>
              <w:rPr>
                <w:color w:val="000000"/>
                <w:sz w:val="24"/>
                <w:szCs w:val="24"/>
                <w:lang w:bidi="ar-SA"/>
              </w:rPr>
            </w:pPr>
            <w:r>
              <w:rPr>
                <w:color w:val="000000"/>
                <w:sz w:val="24"/>
                <w:szCs w:val="24"/>
                <w:lang w:bidi="ar-SA"/>
              </w:rPr>
              <w:t>13</w:t>
            </w:r>
          </w:p>
        </w:tc>
        <w:tc>
          <w:tcPr>
            <w:tcW w:w="399" w:type="pct"/>
            <w:tcBorders>
              <w:top w:val="nil"/>
              <w:left w:val="nil"/>
              <w:bottom w:val="single" w:sz="4" w:space="0" w:color="auto"/>
              <w:right w:val="single" w:sz="4" w:space="0" w:color="auto"/>
            </w:tcBorders>
            <w:shd w:val="clear" w:color="auto" w:fill="auto"/>
            <w:noWrap/>
            <w:vAlign w:val="center"/>
          </w:tcPr>
          <w:p w14:paraId="484F0EB9" w14:textId="4B919AED" w:rsidR="008417B2" w:rsidRDefault="00DA0D20" w:rsidP="00AC4CA3">
            <w:pPr>
              <w:widowControl/>
              <w:tabs>
                <w:tab w:val="left" w:pos="0"/>
              </w:tabs>
              <w:autoSpaceDE/>
              <w:autoSpaceDN/>
              <w:jc w:val="center"/>
              <w:rPr>
                <w:color w:val="000000"/>
                <w:sz w:val="24"/>
                <w:szCs w:val="24"/>
                <w:lang w:bidi="ar-SA"/>
              </w:rPr>
            </w:pPr>
            <w:r>
              <w:rPr>
                <w:color w:val="000000"/>
                <w:sz w:val="24"/>
                <w:szCs w:val="24"/>
                <w:lang w:bidi="ar-SA"/>
              </w:rPr>
              <w:t>5</w:t>
            </w:r>
          </w:p>
        </w:tc>
        <w:tc>
          <w:tcPr>
            <w:tcW w:w="417" w:type="pct"/>
            <w:tcBorders>
              <w:top w:val="nil"/>
              <w:left w:val="nil"/>
              <w:bottom w:val="single" w:sz="4" w:space="0" w:color="auto"/>
              <w:right w:val="single" w:sz="4" w:space="0" w:color="auto"/>
            </w:tcBorders>
            <w:shd w:val="clear" w:color="auto" w:fill="auto"/>
            <w:noWrap/>
            <w:vAlign w:val="center"/>
          </w:tcPr>
          <w:p w14:paraId="1BF4AA19" w14:textId="66631B87" w:rsidR="008417B2" w:rsidRPr="00311302" w:rsidRDefault="00DA0D20" w:rsidP="00AC4CA3">
            <w:pPr>
              <w:widowControl/>
              <w:tabs>
                <w:tab w:val="left" w:pos="0"/>
              </w:tabs>
              <w:autoSpaceDE/>
              <w:autoSpaceDN/>
              <w:jc w:val="center"/>
              <w:rPr>
                <w:color w:val="000000"/>
                <w:sz w:val="24"/>
                <w:szCs w:val="24"/>
                <w:lang w:bidi="ar-SA"/>
              </w:rPr>
            </w:pPr>
            <w:r>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tcPr>
          <w:p w14:paraId="142E4139" w14:textId="0323E8FB" w:rsidR="008417B2" w:rsidRDefault="00DA0D20" w:rsidP="00AC4CA3">
            <w:pPr>
              <w:widowControl/>
              <w:tabs>
                <w:tab w:val="left" w:pos="0"/>
              </w:tabs>
              <w:autoSpaceDE/>
              <w:autoSpaceDN/>
              <w:jc w:val="center"/>
              <w:rPr>
                <w:color w:val="000000"/>
                <w:sz w:val="24"/>
                <w:szCs w:val="24"/>
                <w:lang w:bidi="ar-SA"/>
              </w:rPr>
            </w:pPr>
            <w:r>
              <w:rPr>
                <w:color w:val="000000"/>
                <w:sz w:val="24"/>
                <w:szCs w:val="24"/>
                <w:lang w:bidi="ar-SA"/>
              </w:rPr>
              <w:t>4</w:t>
            </w:r>
          </w:p>
        </w:tc>
        <w:tc>
          <w:tcPr>
            <w:tcW w:w="416" w:type="pct"/>
            <w:tcBorders>
              <w:top w:val="nil"/>
              <w:left w:val="nil"/>
              <w:bottom w:val="single" w:sz="4" w:space="0" w:color="auto"/>
              <w:right w:val="single" w:sz="4" w:space="0" w:color="auto"/>
            </w:tcBorders>
            <w:shd w:val="clear" w:color="auto" w:fill="auto"/>
            <w:noWrap/>
            <w:vAlign w:val="center"/>
          </w:tcPr>
          <w:p w14:paraId="4D88EDC4" w14:textId="4E485887" w:rsidR="008417B2" w:rsidRPr="008417B2" w:rsidRDefault="008417B2" w:rsidP="00AC4CA3">
            <w:pPr>
              <w:widowControl/>
              <w:tabs>
                <w:tab w:val="left" w:pos="0"/>
              </w:tabs>
              <w:autoSpaceDE/>
              <w:autoSpaceDN/>
              <w:jc w:val="center"/>
              <w:rPr>
                <w:color w:val="C00000"/>
                <w:sz w:val="24"/>
                <w:szCs w:val="24"/>
                <w:lang w:bidi="ar-SA"/>
              </w:rPr>
            </w:pPr>
            <w:r>
              <w:rPr>
                <w:color w:val="C00000"/>
                <w:sz w:val="24"/>
                <w:szCs w:val="24"/>
                <w:lang w:bidi="ar-SA"/>
              </w:rPr>
              <w:t>NJ</w:t>
            </w:r>
          </w:p>
        </w:tc>
        <w:tc>
          <w:tcPr>
            <w:tcW w:w="168" w:type="pct"/>
            <w:tcBorders>
              <w:top w:val="nil"/>
              <w:left w:val="nil"/>
              <w:bottom w:val="single" w:sz="4" w:space="0" w:color="auto"/>
              <w:right w:val="single" w:sz="4" w:space="0" w:color="auto"/>
            </w:tcBorders>
            <w:shd w:val="clear" w:color="auto" w:fill="auto"/>
            <w:noWrap/>
            <w:vAlign w:val="center"/>
          </w:tcPr>
          <w:p w14:paraId="19164BAD" w14:textId="77777777" w:rsidR="008417B2" w:rsidRPr="00311302" w:rsidRDefault="008417B2"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0761ECAA" w14:textId="3250CB4A" w:rsidR="008417B2" w:rsidRPr="00311302" w:rsidRDefault="00DA0D20" w:rsidP="00AC4CA3">
            <w:pPr>
              <w:widowControl/>
              <w:tabs>
                <w:tab w:val="left" w:pos="0"/>
              </w:tabs>
              <w:autoSpaceDE/>
              <w:autoSpaceDN/>
              <w:jc w:val="center"/>
              <w:rPr>
                <w:color w:val="000000"/>
                <w:sz w:val="24"/>
                <w:szCs w:val="24"/>
                <w:lang w:bidi="ar-SA"/>
              </w:rPr>
            </w:pPr>
            <w:r>
              <w:rPr>
                <w:color w:val="000000"/>
                <w:sz w:val="24"/>
                <w:szCs w:val="24"/>
                <w:lang w:bidi="ar-SA"/>
              </w:rPr>
              <w:t>D. Denona /</w:t>
            </w:r>
            <w:r w:rsidR="00601463">
              <w:rPr>
                <w:color w:val="000000"/>
                <w:sz w:val="24"/>
                <w:szCs w:val="24"/>
                <w:lang w:bidi="ar-SA"/>
              </w:rPr>
              <w:t>G. Vojnović</w:t>
            </w:r>
          </w:p>
        </w:tc>
      </w:tr>
      <w:tr w:rsidR="00AC4CA3" w:rsidRPr="00311302" w14:paraId="41241582"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79DC2DEB" w14:textId="77777777" w:rsidR="00AC4CA3" w:rsidRPr="00311302" w:rsidRDefault="00AC4CA3" w:rsidP="00AC4CA3">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51" w:type="pct"/>
            <w:tcBorders>
              <w:top w:val="nil"/>
              <w:left w:val="nil"/>
              <w:bottom w:val="single" w:sz="4" w:space="0" w:color="auto"/>
              <w:right w:val="single" w:sz="4" w:space="0" w:color="auto"/>
            </w:tcBorders>
            <w:shd w:val="clear" w:color="auto" w:fill="auto"/>
            <w:noWrap/>
            <w:vAlign w:val="center"/>
          </w:tcPr>
          <w:p w14:paraId="0EDA7B26" w14:textId="45A38F7F" w:rsidR="00AC4CA3" w:rsidRPr="00311302" w:rsidRDefault="00A158EC" w:rsidP="00AC4CA3">
            <w:pPr>
              <w:widowControl/>
              <w:tabs>
                <w:tab w:val="left" w:pos="0"/>
              </w:tabs>
              <w:autoSpaceDE/>
              <w:autoSpaceDN/>
              <w:jc w:val="center"/>
              <w:rPr>
                <w:b/>
                <w:bCs/>
                <w:color w:val="000000"/>
                <w:sz w:val="24"/>
                <w:szCs w:val="24"/>
                <w:lang w:bidi="ar-SA"/>
              </w:rPr>
            </w:pPr>
            <w:r>
              <w:rPr>
                <w:b/>
                <w:bCs/>
                <w:color w:val="000000"/>
                <w:sz w:val="24"/>
                <w:szCs w:val="24"/>
                <w:lang w:bidi="ar-SA"/>
              </w:rPr>
              <w:t>81</w:t>
            </w:r>
          </w:p>
        </w:tc>
        <w:tc>
          <w:tcPr>
            <w:tcW w:w="315" w:type="pct"/>
            <w:tcBorders>
              <w:top w:val="nil"/>
              <w:left w:val="nil"/>
              <w:bottom w:val="single" w:sz="4" w:space="0" w:color="auto"/>
              <w:right w:val="single" w:sz="4" w:space="0" w:color="auto"/>
            </w:tcBorders>
            <w:shd w:val="clear" w:color="auto" w:fill="auto"/>
            <w:noWrap/>
            <w:vAlign w:val="center"/>
          </w:tcPr>
          <w:p w14:paraId="6EB30E22" w14:textId="2BEA9D7C" w:rsidR="00AC4CA3" w:rsidRPr="00311302" w:rsidRDefault="00A158EC" w:rsidP="00AC4CA3">
            <w:pPr>
              <w:widowControl/>
              <w:tabs>
                <w:tab w:val="left" w:pos="0"/>
              </w:tabs>
              <w:autoSpaceDE/>
              <w:autoSpaceDN/>
              <w:jc w:val="center"/>
              <w:rPr>
                <w:b/>
                <w:bCs/>
                <w:color w:val="000000"/>
                <w:sz w:val="24"/>
                <w:szCs w:val="24"/>
                <w:lang w:bidi="ar-SA"/>
              </w:rPr>
            </w:pPr>
            <w:r>
              <w:rPr>
                <w:b/>
                <w:bCs/>
                <w:color w:val="000000"/>
                <w:sz w:val="24"/>
                <w:szCs w:val="24"/>
                <w:lang w:bidi="ar-SA"/>
              </w:rPr>
              <w:t>49</w:t>
            </w:r>
          </w:p>
        </w:tc>
        <w:tc>
          <w:tcPr>
            <w:tcW w:w="399" w:type="pct"/>
            <w:tcBorders>
              <w:top w:val="nil"/>
              <w:left w:val="nil"/>
              <w:bottom w:val="single" w:sz="4" w:space="0" w:color="auto"/>
              <w:right w:val="single" w:sz="4" w:space="0" w:color="auto"/>
            </w:tcBorders>
            <w:shd w:val="clear" w:color="auto" w:fill="auto"/>
            <w:noWrap/>
            <w:vAlign w:val="center"/>
          </w:tcPr>
          <w:p w14:paraId="66322A6E" w14:textId="733AAF1A" w:rsidR="00AC4CA3" w:rsidRPr="00311302" w:rsidRDefault="00A158EC" w:rsidP="00AC4CA3">
            <w:pPr>
              <w:widowControl/>
              <w:tabs>
                <w:tab w:val="left" w:pos="0"/>
              </w:tabs>
              <w:autoSpaceDE/>
              <w:autoSpaceDN/>
              <w:jc w:val="center"/>
              <w:rPr>
                <w:b/>
                <w:bCs/>
                <w:color w:val="000000"/>
                <w:sz w:val="24"/>
                <w:szCs w:val="24"/>
                <w:lang w:bidi="ar-SA"/>
              </w:rPr>
            </w:pPr>
            <w:r>
              <w:rPr>
                <w:b/>
                <w:bCs/>
                <w:color w:val="000000"/>
                <w:sz w:val="24"/>
                <w:szCs w:val="24"/>
                <w:lang w:bidi="ar-SA"/>
              </w:rPr>
              <w:t>32</w:t>
            </w:r>
          </w:p>
        </w:tc>
        <w:tc>
          <w:tcPr>
            <w:tcW w:w="417" w:type="pct"/>
            <w:tcBorders>
              <w:top w:val="nil"/>
              <w:left w:val="nil"/>
              <w:bottom w:val="single" w:sz="4" w:space="0" w:color="auto"/>
              <w:right w:val="single" w:sz="4" w:space="0" w:color="auto"/>
            </w:tcBorders>
            <w:shd w:val="clear" w:color="auto" w:fill="auto"/>
            <w:noWrap/>
            <w:vAlign w:val="center"/>
            <w:hideMark/>
          </w:tcPr>
          <w:p w14:paraId="2D92B65F" w14:textId="64E33DAD" w:rsidR="00AC4CA3" w:rsidRPr="00311302" w:rsidRDefault="00DA7D3F" w:rsidP="00AC4CA3">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706B3060" w14:textId="705314E7" w:rsidR="00AC4CA3" w:rsidRPr="00311302" w:rsidRDefault="00A158EC" w:rsidP="00AC4CA3">
            <w:pPr>
              <w:widowControl/>
              <w:tabs>
                <w:tab w:val="left" w:pos="0"/>
              </w:tabs>
              <w:autoSpaceDE/>
              <w:autoSpaceDN/>
              <w:jc w:val="center"/>
              <w:rPr>
                <w:b/>
                <w:bCs/>
                <w:color w:val="000000"/>
                <w:sz w:val="24"/>
                <w:szCs w:val="24"/>
                <w:lang w:bidi="ar-SA"/>
              </w:rPr>
            </w:pPr>
            <w:r>
              <w:rPr>
                <w:b/>
                <w:bCs/>
                <w:color w:val="000000"/>
                <w:sz w:val="24"/>
                <w:szCs w:val="24"/>
                <w:lang w:bidi="ar-SA"/>
              </w:rPr>
              <w:t>16</w:t>
            </w:r>
          </w:p>
        </w:tc>
        <w:tc>
          <w:tcPr>
            <w:tcW w:w="416" w:type="pct"/>
            <w:tcBorders>
              <w:top w:val="nil"/>
              <w:left w:val="nil"/>
              <w:bottom w:val="single" w:sz="4" w:space="0" w:color="auto"/>
              <w:right w:val="single" w:sz="4" w:space="0" w:color="auto"/>
            </w:tcBorders>
            <w:shd w:val="clear" w:color="auto" w:fill="auto"/>
            <w:noWrap/>
            <w:vAlign w:val="center"/>
            <w:hideMark/>
          </w:tcPr>
          <w:p w14:paraId="5B2BD938" w14:textId="77777777" w:rsidR="00AC4CA3" w:rsidRPr="00311302" w:rsidRDefault="00AC4CA3" w:rsidP="00AC4CA3">
            <w:pPr>
              <w:widowControl/>
              <w:tabs>
                <w:tab w:val="left" w:pos="0"/>
              </w:tabs>
              <w:autoSpaceDE/>
              <w:autoSpaceDN/>
              <w:jc w:val="center"/>
              <w:rPr>
                <w:color w:val="000000"/>
                <w:sz w:val="24"/>
                <w:szCs w:val="24"/>
                <w:lang w:bidi="ar-SA"/>
              </w:rPr>
            </w:pPr>
          </w:p>
        </w:tc>
        <w:tc>
          <w:tcPr>
            <w:tcW w:w="168" w:type="pct"/>
            <w:tcBorders>
              <w:top w:val="nil"/>
              <w:left w:val="nil"/>
              <w:bottom w:val="single" w:sz="4" w:space="0" w:color="auto"/>
              <w:right w:val="single" w:sz="4" w:space="0" w:color="auto"/>
            </w:tcBorders>
            <w:shd w:val="clear" w:color="auto" w:fill="auto"/>
            <w:noWrap/>
            <w:vAlign w:val="center"/>
            <w:hideMark/>
          </w:tcPr>
          <w:p w14:paraId="3C392D69"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vAlign w:val="center"/>
            <w:hideMark/>
          </w:tcPr>
          <w:p w14:paraId="788FD67B" w14:textId="58D07BC7" w:rsidR="00AC4CA3" w:rsidRPr="00311302" w:rsidRDefault="00AC4CA3" w:rsidP="00AC4CA3">
            <w:pPr>
              <w:widowControl/>
              <w:tabs>
                <w:tab w:val="left" w:pos="0"/>
              </w:tabs>
              <w:autoSpaceDE/>
              <w:autoSpaceDN/>
              <w:jc w:val="center"/>
              <w:rPr>
                <w:color w:val="FF0000"/>
                <w:sz w:val="24"/>
                <w:szCs w:val="24"/>
                <w:lang w:bidi="ar-SA"/>
              </w:rPr>
            </w:pPr>
            <w:r>
              <w:rPr>
                <w:color w:val="FF0000"/>
                <w:sz w:val="24"/>
                <w:szCs w:val="24"/>
                <w:lang w:bidi="ar-SA"/>
              </w:rPr>
              <w:t>voditelj</w:t>
            </w:r>
            <w:r w:rsidRPr="00311302">
              <w:rPr>
                <w:color w:val="FF0000"/>
                <w:sz w:val="24"/>
                <w:szCs w:val="24"/>
                <w:lang w:bidi="ar-SA"/>
              </w:rPr>
              <w:t xml:space="preserve"> aktiva 6.</w:t>
            </w:r>
            <w:r>
              <w:rPr>
                <w:color w:val="FF0000"/>
                <w:sz w:val="24"/>
                <w:szCs w:val="24"/>
                <w:lang w:bidi="ar-SA"/>
              </w:rPr>
              <w:t xml:space="preserve"> razreda Anđelko Fofić </w:t>
            </w:r>
            <w:r w:rsidRPr="00311302">
              <w:rPr>
                <w:color w:val="FF0000"/>
                <w:sz w:val="24"/>
                <w:szCs w:val="24"/>
                <w:lang w:bidi="ar-SA"/>
              </w:rPr>
              <w:t xml:space="preserve">                              </w:t>
            </w:r>
          </w:p>
        </w:tc>
      </w:tr>
      <w:tr w:rsidR="00AC4CA3" w:rsidRPr="00311302" w14:paraId="34247F81"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059FA90"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7.a</w:t>
            </w:r>
          </w:p>
        </w:tc>
        <w:tc>
          <w:tcPr>
            <w:tcW w:w="451" w:type="pct"/>
            <w:tcBorders>
              <w:top w:val="nil"/>
              <w:left w:val="nil"/>
              <w:bottom w:val="single" w:sz="4" w:space="0" w:color="auto"/>
              <w:right w:val="single" w:sz="4" w:space="0" w:color="auto"/>
            </w:tcBorders>
            <w:shd w:val="clear" w:color="auto" w:fill="auto"/>
            <w:noWrap/>
            <w:vAlign w:val="center"/>
          </w:tcPr>
          <w:p w14:paraId="36EE3417" w14:textId="7356C71E" w:rsidR="00AC4CA3" w:rsidRPr="00311302" w:rsidRDefault="00A158EC" w:rsidP="00AC4CA3">
            <w:pPr>
              <w:widowControl/>
              <w:tabs>
                <w:tab w:val="left" w:pos="0"/>
              </w:tabs>
              <w:autoSpaceDE/>
              <w:autoSpaceDN/>
              <w:jc w:val="center"/>
              <w:rPr>
                <w:color w:val="000000" w:themeColor="text1"/>
                <w:sz w:val="24"/>
                <w:szCs w:val="24"/>
                <w:lang w:bidi="ar-SA"/>
              </w:rPr>
            </w:pPr>
            <w:r>
              <w:rPr>
                <w:color w:val="000000" w:themeColor="text1"/>
                <w:sz w:val="24"/>
                <w:szCs w:val="24"/>
                <w:lang w:bidi="ar-SA"/>
              </w:rPr>
              <w:t>21</w:t>
            </w:r>
          </w:p>
        </w:tc>
        <w:tc>
          <w:tcPr>
            <w:tcW w:w="315" w:type="pct"/>
            <w:tcBorders>
              <w:top w:val="nil"/>
              <w:left w:val="nil"/>
              <w:bottom w:val="single" w:sz="4" w:space="0" w:color="auto"/>
              <w:right w:val="single" w:sz="4" w:space="0" w:color="auto"/>
            </w:tcBorders>
            <w:shd w:val="clear" w:color="auto" w:fill="auto"/>
            <w:noWrap/>
            <w:vAlign w:val="center"/>
          </w:tcPr>
          <w:p w14:paraId="6B511EA9" w14:textId="28871CDE" w:rsidR="00AC4CA3" w:rsidRPr="00311302" w:rsidRDefault="00A158EC" w:rsidP="00AC4CA3">
            <w:pPr>
              <w:widowControl/>
              <w:tabs>
                <w:tab w:val="left" w:pos="0"/>
              </w:tabs>
              <w:autoSpaceDE/>
              <w:autoSpaceDN/>
              <w:jc w:val="center"/>
              <w:rPr>
                <w:color w:val="000000"/>
                <w:sz w:val="24"/>
                <w:szCs w:val="24"/>
                <w:lang w:bidi="ar-SA"/>
              </w:rPr>
            </w:pPr>
            <w:r>
              <w:rPr>
                <w:color w:val="000000"/>
                <w:sz w:val="24"/>
                <w:szCs w:val="24"/>
                <w:lang w:bidi="ar-SA"/>
              </w:rPr>
              <w:t>8</w:t>
            </w:r>
          </w:p>
        </w:tc>
        <w:tc>
          <w:tcPr>
            <w:tcW w:w="399" w:type="pct"/>
            <w:tcBorders>
              <w:top w:val="nil"/>
              <w:left w:val="nil"/>
              <w:bottom w:val="single" w:sz="4" w:space="0" w:color="auto"/>
              <w:right w:val="single" w:sz="4" w:space="0" w:color="auto"/>
            </w:tcBorders>
            <w:shd w:val="clear" w:color="auto" w:fill="auto"/>
            <w:noWrap/>
            <w:vAlign w:val="center"/>
          </w:tcPr>
          <w:p w14:paraId="22121E1A" w14:textId="08E1A83F" w:rsidR="00AC4CA3" w:rsidRPr="00311302" w:rsidRDefault="00A158EC" w:rsidP="00AC4CA3">
            <w:pPr>
              <w:widowControl/>
              <w:tabs>
                <w:tab w:val="left" w:pos="0"/>
              </w:tabs>
              <w:autoSpaceDE/>
              <w:autoSpaceDN/>
              <w:jc w:val="center"/>
              <w:rPr>
                <w:color w:val="000000"/>
                <w:sz w:val="24"/>
                <w:szCs w:val="24"/>
                <w:lang w:bidi="ar-SA"/>
              </w:rPr>
            </w:pPr>
            <w:r>
              <w:rPr>
                <w:color w:val="000000"/>
                <w:sz w:val="24"/>
                <w:szCs w:val="24"/>
                <w:lang w:bidi="ar-SA"/>
              </w:rPr>
              <w:t>13</w:t>
            </w:r>
          </w:p>
        </w:tc>
        <w:tc>
          <w:tcPr>
            <w:tcW w:w="417" w:type="pct"/>
            <w:tcBorders>
              <w:top w:val="nil"/>
              <w:left w:val="nil"/>
              <w:bottom w:val="single" w:sz="4" w:space="0" w:color="auto"/>
              <w:right w:val="single" w:sz="4" w:space="0" w:color="auto"/>
            </w:tcBorders>
            <w:shd w:val="clear" w:color="auto" w:fill="auto"/>
            <w:noWrap/>
            <w:vAlign w:val="center"/>
            <w:hideMark/>
          </w:tcPr>
          <w:p w14:paraId="2C1983B8"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69DEED21" w14:textId="38B8D2AF" w:rsidR="00AC4CA3" w:rsidRPr="00311302" w:rsidRDefault="00A158EC" w:rsidP="00AC4CA3">
            <w:pPr>
              <w:widowControl/>
              <w:tabs>
                <w:tab w:val="left" w:pos="0"/>
              </w:tabs>
              <w:autoSpaceDE/>
              <w:autoSpaceDN/>
              <w:jc w:val="center"/>
              <w:rPr>
                <w:color w:val="000000"/>
                <w:sz w:val="24"/>
                <w:szCs w:val="24"/>
                <w:lang w:bidi="ar-SA"/>
              </w:rPr>
            </w:pPr>
            <w:r>
              <w:rPr>
                <w:color w:val="000000"/>
                <w:sz w:val="24"/>
                <w:szCs w:val="24"/>
                <w:lang w:bidi="ar-SA"/>
              </w:rPr>
              <w:t>1</w:t>
            </w:r>
          </w:p>
        </w:tc>
        <w:tc>
          <w:tcPr>
            <w:tcW w:w="416" w:type="pct"/>
            <w:tcBorders>
              <w:top w:val="nil"/>
              <w:left w:val="nil"/>
              <w:bottom w:val="single" w:sz="4" w:space="0" w:color="auto"/>
              <w:right w:val="single" w:sz="4" w:space="0" w:color="auto"/>
            </w:tcBorders>
            <w:shd w:val="clear" w:color="auto" w:fill="auto"/>
            <w:noWrap/>
            <w:vAlign w:val="center"/>
            <w:hideMark/>
          </w:tcPr>
          <w:p w14:paraId="283BE92D" w14:textId="1D6398E0" w:rsidR="00AC4CA3" w:rsidRPr="00311302" w:rsidRDefault="00AC4CA3" w:rsidP="00AC4CA3">
            <w:pPr>
              <w:widowControl/>
              <w:tabs>
                <w:tab w:val="left" w:pos="0"/>
              </w:tabs>
              <w:autoSpaceDE/>
              <w:autoSpaceDN/>
              <w:jc w:val="center"/>
              <w:rPr>
                <w:color w:val="000000"/>
                <w:sz w:val="24"/>
                <w:szCs w:val="24"/>
                <w:lang w:bidi="ar-SA"/>
              </w:rPr>
            </w:pPr>
            <w:r w:rsidRPr="00EE5F96">
              <w:rPr>
                <w:color w:val="FF0000"/>
                <w:sz w:val="24"/>
                <w:szCs w:val="24"/>
                <w:lang w:bidi="ar-SA"/>
              </w:rPr>
              <w:t>NJ</w:t>
            </w:r>
          </w:p>
        </w:tc>
        <w:tc>
          <w:tcPr>
            <w:tcW w:w="168" w:type="pct"/>
            <w:tcBorders>
              <w:top w:val="nil"/>
              <w:left w:val="nil"/>
              <w:bottom w:val="single" w:sz="4" w:space="0" w:color="auto"/>
              <w:right w:val="single" w:sz="4" w:space="0" w:color="auto"/>
            </w:tcBorders>
            <w:shd w:val="clear" w:color="auto" w:fill="auto"/>
            <w:noWrap/>
            <w:vAlign w:val="center"/>
            <w:hideMark/>
          </w:tcPr>
          <w:p w14:paraId="1D6D2330"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7EEBB8FB" w14:textId="45DC8FD4"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Željka Šibalić / Olgica Pavičić - Čović</w:t>
            </w:r>
          </w:p>
        </w:tc>
      </w:tr>
      <w:tr w:rsidR="00AC4CA3" w:rsidRPr="00311302" w14:paraId="5CB74C11"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773C3753"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7.b</w:t>
            </w:r>
          </w:p>
        </w:tc>
        <w:tc>
          <w:tcPr>
            <w:tcW w:w="451" w:type="pct"/>
            <w:tcBorders>
              <w:top w:val="nil"/>
              <w:left w:val="nil"/>
              <w:bottom w:val="single" w:sz="4" w:space="0" w:color="auto"/>
              <w:right w:val="single" w:sz="4" w:space="0" w:color="auto"/>
            </w:tcBorders>
            <w:shd w:val="clear" w:color="auto" w:fill="auto"/>
            <w:noWrap/>
            <w:vAlign w:val="center"/>
          </w:tcPr>
          <w:p w14:paraId="5C236595" w14:textId="4806B6AB" w:rsidR="00AC4CA3" w:rsidRPr="00311302" w:rsidRDefault="00A158EC" w:rsidP="00AC4CA3">
            <w:pPr>
              <w:widowControl/>
              <w:tabs>
                <w:tab w:val="left" w:pos="0"/>
              </w:tabs>
              <w:autoSpaceDE/>
              <w:autoSpaceDN/>
              <w:jc w:val="center"/>
              <w:rPr>
                <w:color w:val="000000"/>
                <w:sz w:val="24"/>
                <w:szCs w:val="24"/>
                <w:lang w:bidi="ar-SA"/>
              </w:rPr>
            </w:pPr>
            <w:r>
              <w:rPr>
                <w:color w:val="000000"/>
                <w:sz w:val="24"/>
                <w:szCs w:val="24"/>
                <w:lang w:bidi="ar-SA"/>
              </w:rPr>
              <w:t>24</w:t>
            </w:r>
          </w:p>
        </w:tc>
        <w:tc>
          <w:tcPr>
            <w:tcW w:w="315" w:type="pct"/>
            <w:tcBorders>
              <w:top w:val="nil"/>
              <w:left w:val="nil"/>
              <w:bottom w:val="single" w:sz="4" w:space="0" w:color="auto"/>
              <w:right w:val="single" w:sz="4" w:space="0" w:color="auto"/>
            </w:tcBorders>
            <w:shd w:val="clear" w:color="auto" w:fill="auto"/>
            <w:noWrap/>
            <w:vAlign w:val="center"/>
          </w:tcPr>
          <w:p w14:paraId="54FCFDD6" w14:textId="59036FAA" w:rsidR="00AC4CA3" w:rsidRPr="00311302" w:rsidRDefault="008E2486" w:rsidP="00AC4CA3">
            <w:pPr>
              <w:widowControl/>
              <w:tabs>
                <w:tab w:val="left" w:pos="0"/>
              </w:tabs>
              <w:autoSpaceDE/>
              <w:autoSpaceDN/>
              <w:jc w:val="center"/>
              <w:rPr>
                <w:color w:val="000000"/>
                <w:sz w:val="24"/>
                <w:szCs w:val="24"/>
                <w:lang w:bidi="ar-SA"/>
              </w:rPr>
            </w:pPr>
            <w:r>
              <w:rPr>
                <w:color w:val="000000"/>
                <w:sz w:val="24"/>
                <w:szCs w:val="24"/>
                <w:lang w:bidi="ar-SA"/>
              </w:rPr>
              <w:t>12</w:t>
            </w:r>
          </w:p>
        </w:tc>
        <w:tc>
          <w:tcPr>
            <w:tcW w:w="399" w:type="pct"/>
            <w:tcBorders>
              <w:top w:val="nil"/>
              <w:left w:val="nil"/>
              <w:bottom w:val="single" w:sz="4" w:space="0" w:color="auto"/>
              <w:right w:val="single" w:sz="4" w:space="0" w:color="auto"/>
            </w:tcBorders>
            <w:shd w:val="clear" w:color="auto" w:fill="auto"/>
            <w:noWrap/>
            <w:vAlign w:val="center"/>
          </w:tcPr>
          <w:p w14:paraId="08A2EC7D" w14:textId="4D3DBA5A" w:rsidR="00AC4CA3" w:rsidRPr="00311302" w:rsidRDefault="00AC4CA3" w:rsidP="008E2486">
            <w:pPr>
              <w:widowControl/>
              <w:tabs>
                <w:tab w:val="left" w:pos="0"/>
              </w:tabs>
              <w:autoSpaceDE/>
              <w:autoSpaceDN/>
              <w:jc w:val="center"/>
              <w:rPr>
                <w:color w:val="000000"/>
                <w:sz w:val="24"/>
                <w:szCs w:val="24"/>
                <w:lang w:bidi="ar-SA"/>
              </w:rPr>
            </w:pPr>
            <w:r>
              <w:rPr>
                <w:color w:val="000000"/>
                <w:sz w:val="24"/>
                <w:szCs w:val="24"/>
                <w:lang w:bidi="ar-SA"/>
              </w:rPr>
              <w:t>1</w:t>
            </w:r>
            <w:r w:rsidR="008E2486">
              <w:rPr>
                <w:color w:val="000000"/>
                <w:sz w:val="24"/>
                <w:szCs w:val="24"/>
                <w:lang w:bidi="ar-SA"/>
              </w:rPr>
              <w:t>2</w:t>
            </w:r>
          </w:p>
        </w:tc>
        <w:tc>
          <w:tcPr>
            <w:tcW w:w="417" w:type="pct"/>
            <w:tcBorders>
              <w:top w:val="nil"/>
              <w:left w:val="nil"/>
              <w:bottom w:val="single" w:sz="4" w:space="0" w:color="auto"/>
              <w:right w:val="single" w:sz="4" w:space="0" w:color="auto"/>
            </w:tcBorders>
            <w:shd w:val="clear" w:color="auto" w:fill="auto"/>
            <w:noWrap/>
            <w:vAlign w:val="center"/>
            <w:hideMark/>
          </w:tcPr>
          <w:p w14:paraId="6D57208B"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428869FC" w14:textId="73DFC577" w:rsidR="00AC4CA3" w:rsidRPr="00311302" w:rsidRDefault="00AC4CA3" w:rsidP="00AC4CA3">
            <w:pPr>
              <w:widowControl/>
              <w:tabs>
                <w:tab w:val="left" w:pos="0"/>
              </w:tabs>
              <w:autoSpaceDE/>
              <w:autoSpaceDN/>
              <w:jc w:val="center"/>
              <w:rPr>
                <w:color w:val="000000"/>
                <w:sz w:val="24"/>
                <w:szCs w:val="24"/>
                <w:lang w:bidi="ar-SA"/>
              </w:rPr>
            </w:pPr>
          </w:p>
        </w:tc>
        <w:tc>
          <w:tcPr>
            <w:tcW w:w="416" w:type="pct"/>
            <w:tcBorders>
              <w:top w:val="nil"/>
              <w:left w:val="nil"/>
              <w:bottom w:val="single" w:sz="4" w:space="0" w:color="auto"/>
              <w:right w:val="single" w:sz="4" w:space="0" w:color="auto"/>
            </w:tcBorders>
            <w:shd w:val="clear" w:color="auto" w:fill="auto"/>
            <w:noWrap/>
            <w:vAlign w:val="center"/>
            <w:hideMark/>
          </w:tcPr>
          <w:p w14:paraId="0656BB32"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48582E0D"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79EB8E19" w14:textId="78ADA636"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Tomislav Habulin / Danijela Varga</w:t>
            </w:r>
          </w:p>
        </w:tc>
      </w:tr>
      <w:tr w:rsidR="00AC4CA3" w:rsidRPr="00311302" w14:paraId="1D66B428"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7EEE1318"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7.c</w:t>
            </w:r>
          </w:p>
        </w:tc>
        <w:tc>
          <w:tcPr>
            <w:tcW w:w="451" w:type="pct"/>
            <w:tcBorders>
              <w:top w:val="nil"/>
              <w:left w:val="nil"/>
              <w:bottom w:val="single" w:sz="4" w:space="0" w:color="auto"/>
              <w:right w:val="single" w:sz="4" w:space="0" w:color="auto"/>
            </w:tcBorders>
            <w:shd w:val="clear" w:color="auto" w:fill="auto"/>
            <w:noWrap/>
            <w:vAlign w:val="center"/>
          </w:tcPr>
          <w:p w14:paraId="0E5F87A4" w14:textId="411624ED" w:rsidR="00AC4CA3" w:rsidRPr="00311302" w:rsidRDefault="00A158EC" w:rsidP="00AC4CA3">
            <w:pPr>
              <w:widowControl/>
              <w:tabs>
                <w:tab w:val="left" w:pos="0"/>
              </w:tabs>
              <w:autoSpaceDE/>
              <w:autoSpaceDN/>
              <w:jc w:val="center"/>
              <w:rPr>
                <w:color w:val="000000"/>
                <w:sz w:val="24"/>
                <w:szCs w:val="24"/>
                <w:lang w:bidi="ar-SA"/>
              </w:rPr>
            </w:pPr>
            <w:r>
              <w:rPr>
                <w:color w:val="000000"/>
                <w:sz w:val="24"/>
                <w:szCs w:val="24"/>
                <w:lang w:bidi="ar-SA"/>
              </w:rPr>
              <w:t>23</w:t>
            </w:r>
          </w:p>
        </w:tc>
        <w:tc>
          <w:tcPr>
            <w:tcW w:w="315" w:type="pct"/>
            <w:tcBorders>
              <w:top w:val="nil"/>
              <w:left w:val="nil"/>
              <w:bottom w:val="single" w:sz="4" w:space="0" w:color="auto"/>
              <w:right w:val="single" w:sz="4" w:space="0" w:color="auto"/>
            </w:tcBorders>
            <w:shd w:val="clear" w:color="auto" w:fill="auto"/>
            <w:noWrap/>
            <w:vAlign w:val="center"/>
          </w:tcPr>
          <w:p w14:paraId="01E3653D" w14:textId="34FA506B" w:rsidR="00AC4CA3" w:rsidRPr="00311302" w:rsidRDefault="008E2486" w:rsidP="00AC4CA3">
            <w:pPr>
              <w:widowControl/>
              <w:tabs>
                <w:tab w:val="left" w:pos="0"/>
              </w:tabs>
              <w:autoSpaceDE/>
              <w:autoSpaceDN/>
              <w:jc w:val="center"/>
              <w:rPr>
                <w:color w:val="000000"/>
                <w:sz w:val="24"/>
                <w:szCs w:val="24"/>
                <w:lang w:bidi="ar-SA"/>
              </w:rPr>
            </w:pPr>
            <w:r>
              <w:rPr>
                <w:color w:val="000000"/>
                <w:sz w:val="24"/>
                <w:szCs w:val="24"/>
                <w:lang w:bidi="ar-SA"/>
              </w:rPr>
              <w:t>15</w:t>
            </w:r>
          </w:p>
        </w:tc>
        <w:tc>
          <w:tcPr>
            <w:tcW w:w="399" w:type="pct"/>
            <w:tcBorders>
              <w:top w:val="nil"/>
              <w:left w:val="nil"/>
              <w:bottom w:val="single" w:sz="4" w:space="0" w:color="auto"/>
              <w:right w:val="single" w:sz="4" w:space="0" w:color="auto"/>
            </w:tcBorders>
            <w:shd w:val="clear" w:color="auto" w:fill="auto"/>
            <w:noWrap/>
            <w:vAlign w:val="center"/>
          </w:tcPr>
          <w:p w14:paraId="0BAF93A7" w14:textId="30E6BB1B" w:rsidR="00AC4CA3" w:rsidRPr="00311302" w:rsidRDefault="008E2486" w:rsidP="00AC4CA3">
            <w:pPr>
              <w:widowControl/>
              <w:tabs>
                <w:tab w:val="left" w:pos="0"/>
              </w:tabs>
              <w:autoSpaceDE/>
              <w:autoSpaceDN/>
              <w:jc w:val="center"/>
              <w:rPr>
                <w:color w:val="000000"/>
                <w:sz w:val="24"/>
                <w:szCs w:val="24"/>
                <w:lang w:bidi="ar-SA"/>
              </w:rPr>
            </w:pPr>
            <w:r>
              <w:rPr>
                <w:color w:val="000000"/>
                <w:sz w:val="24"/>
                <w:szCs w:val="24"/>
                <w:lang w:bidi="ar-SA"/>
              </w:rPr>
              <w:t>8</w:t>
            </w:r>
          </w:p>
        </w:tc>
        <w:tc>
          <w:tcPr>
            <w:tcW w:w="417" w:type="pct"/>
            <w:tcBorders>
              <w:top w:val="nil"/>
              <w:left w:val="nil"/>
              <w:bottom w:val="single" w:sz="4" w:space="0" w:color="auto"/>
              <w:right w:val="single" w:sz="4" w:space="0" w:color="auto"/>
            </w:tcBorders>
            <w:shd w:val="clear" w:color="auto" w:fill="auto"/>
            <w:noWrap/>
            <w:vAlign w:val="center"/>
            <w:hideMark/>
          </w:tcPr>
          <w:p w14:paraId="69C033E0"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0D9310C7" w14:textId="77777777" w:rsidR="00AC4CA3" w:rsidRPr="00311302" w:rsidRDefault="00AC4CA3" w:rsidP="00AC4CA3">
            <w:pPr>
              <w:widowControl/>
              <w:tabs>
                <w:tab w:val="left" w:pos="0"/>
              </w:tabs>
              <w:autoSpaceDE/>
              <w:autoSpaceDN/>
              <w:jc w:val="center"/>
              <w:rPr>
                <w:color w:val="000000" w:themeColor="text1"/>
                <w:sz w:val="24"/>
                <w:szCs w:val="24"/>
                <w:lang w:bidi="ar-SA"/>
              </w:rPr>
            </w:pPr>
            <w:r w:rsidRPr="6093D7B4">
              <w:rPr>
                <w:color w:val="000000" w:themeColor="text1"/>
                <w:sz w:val="24"/>
                <w:szCs w:val="24"/>
                <w:lang w:bidi="ar-SA"/>
              </w:rPr>
              <w:t>3</w:t>
            </w:r>
          </w:p>
        </w:tc>
        <w:tc>
          <w:tcPr>
            <w:tcW w:w="416" w:type="pct"/>
            <w:tcBorders>
              <w:top w:val="nil"/>
              <w:left w:val="nil"/>
              <w:bottom w:val="single" w:sz="4" w:space="0" w:color="auto"/>
              <w:right w:val="single" w:sz="4" w:space="0" w:color="auto"/>
            </w:tcBorders>
            <w:shd w:val="clear" w:color="auto" w:fill="auto"/>
            <w:noWrap/>
            <w:vAlign w:val="center"/>
            <w:hideMark/>
          </w:tcPr>
          <w:p w14:paraId="5DF768E0" w14:textId="0A73A2DB" w:rsidR="00AC4CA3" w:rsidRPr="00311302" w:rsidRDefault="00AC4CA3" w:rsidP="00AC4CA3">
            <w:pPr>
              <w:widowControl/>
              <w:tabs>
                <w:tab w:val="left" w:pos="0"/>
              </w:tabs>
              <w:autoSpaceDE/>
              <w:autoSpaceDN/>
              <w:jc w:val="center"/>
              <w:rPr>
                <w:color w:val="FF0000"/>
                <w:sz w:val="24"/>
                <w:szCs w:val="24"/>
                <w:lang w:bidi="ar-SA"/>
              </w:rPr>
            </w:pPr>
            <w:r w:rsidRPr="00EE5F96">
              <w:rPr>
                <w:color w:val="000000" w:themeColor="text1"/>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777F3742"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6677CFAB" w14:textId="6294EA7B"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Anita Baranašić / Zrinka Jurić Avmedoski</w:t>
            </w:r>
          </w:p>
        </w:tc>
      </w:tr>
      <w:tr w:rsidR="00AC4CA3" w:rsidRPr="00311302" w14:paraId="6D17D987"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081A1EA1" w14:textId="77777777" w:rsidR="00AC4CA3" w:rsidRPr="00311302" w:rsidRDefault="00AC4CA3" w:rsidP="00AC4CA3">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51" w:type="pct"/>
            <w:tcBorders>
              <w:top w:val="nil"/>
              <w:left w:val="nil"/>
              <w:bottom w:val="single" w:sz="4" w:space="0" w:color="auto"/>
              <w:right w:val="single" w:sz="4" w:space="0" w:color="auto"/>
            </w:tcBorders>
            <w:shd w:val="clear" w:color="auto" w:fill="auto"/>
            <w:noWrap/>
            <w:vAlign w:val="center"/>
          </w:tcPr>
          <w:p w14:paraId="6D15AD86" w14:textId="7983CA7A" w:rsidR="00AC4CA3" w:rsidRPr="00311302" w:rsidRDefault="00A158EC" w:rsidP="00AC4CA3">
            <w:pPr>
              <w:widowControl/>
              <w:tabs>
                <w:tab w:val="left" w:pos="0"/>
              </w:tabs>
              <w:autoSpaceDE/>
              <w:autoSpaceDN/>
              <w:jc w:val="center"/>
              <w:rPr>
                <w:b/>
                <w:bCs/>
                <w:color w:val="000000"/>
                <w:sz w:val="24"/>
                <w:szCs w:val="24"/>
                <w:lang w:bidi="ar-SA"/>
              </w:rPr>
            </w:pPr>
            <w:r>
              <w:rPr>
                <w:b/>
                <w:bCs/>
                <w:color w:val="000000"/>
                <w:sz w:val="24"/>
                <w:szCs w:val="24"/>
                <w:lang w:bidi="ar-SA"/>
              </w:rPr>
              <w:t>68</w:t>
            </w:r>
          </w:p>
        </w:tc>
        <w:tc>
          <w:tcPr>
            <w:tcW w:w="315" w:type="pct"/>
            <w:tcBorders>
              <w:top w:val="nil"/>
              <w:left w:val="nil"/>
              <w:bottom w:val="single" w:sz="4" w:space="0" w:color="auto"/>
              <w:right w:val="single" w:sz="4" w:space="0" w:color="auto"/>
            </w:tcBorders>
            <w:shd w:val="clear" w:color="auto" w:fill="auto"/>
            <w:noWrap/>
            <w:vAlign w:val="center"/>
          </w:tcPr>
          <w:p w14:paraId="73AEDFDE" w14:textId="035F2718" w:rsidR="00AC4CA3" w:rsidRPr="00311302" w:rsidRDefault="00DA7D3F" w:rsidP="00AC4CA3">
            <w:pPr>
              <w:widowControl/>
              <w:tabs>
                <w:tab w:val="left" w:pos="0"/>
              </w:tabs>
              <w:autoSpaceDE/>
              <w:autoSpaceDN/>
              <w:jc w:val="center"/>
              <w:rPr>
                <w:b/>
                <w:bCs/>
                <w:color w:val="000000"/>
                <w:sz w:val="24"/>
                <w:szCs w:val="24"/>
                <w:lang w:bidi="ar-SA"/>
              </w:rPr>
            </w:pPr>
            <w:r>
              <w:rPr>
                <w:b/>
                <w:bCs/>
                <w:color w:val="000000"/>
                <w:sz w:val="24"/>
                <w:szCs w:val="24"/>
                <w:lang w:bidi="ar-SA"/>
              </w:rPr>
              <w:t>35</w:t>
            </w:r>
          </w:p>
        </w:tc>
        <w:tc>
          <w:tcPr>
            <w:tcW w:w="399" w:type="pct"/>
            <w:tcBorders>
              <w:top w:val="nil"/>
              <w:left w:val="nil"/>
              <w:bottom w:val="single" w:sz="4" w:space="0" w:color="auto"/>
              <w:right w:val="single" w:sz="4" w:space="0" w:color="auto"/>
            </w:tcBorders>
            <w:shd w:val="clear" w:color="auto" w:fill="auto"/>
            <w:noWrap/>
            <w:vAlign w:val="center"/>
          </w:tcPr>
          <w:p w14:paraId="16CF40F6" w14:textId="14C857F6" w:rsidR="00AC4CA3" w:rsidRPr="00311302" w:rsidRDefault="00DA7D3F" w:rsidP="00AC4CA3">
            <w:pPr>
              <w:widowControl/>
              <w:tabs>
                <w:tab w:val="left" w:pos="0"/>
              </w:tabs>
              <w:autoSpaceDE/>
              <w:autoSpaceDN/>
              <w:jc w:val="center"/>
              <w:rPr>
                <w:b/>
                <w:bCs/>
                <w:color w:val="000000"/>
                <w:sz w:val="24"/>
                <w:szCs w:val="24"/>
                <w:lang w:bidi="ar-SA"/>
              </w:rPr>
            </w:pPr>
            <w:r>
              <w:rPr>
                <w:b/>
                <w:bCs/>
                <w:color w:val="000000"/>
                <w:sz w:val="24"/>
                <w:szCs w:val="24"/>
                <w:lang w:bidi="ar-SA"/>
              </w:rPr>
              <w:t>33</w:t>
            </w:r>
          </w:p>
        </w:tc>
        <w:tc>
          <w:tcPr>
            <w:tcW w:w="417" w:type="pct"/>
            <w:tcBorders>
              <w:top w:val="nil"/>
              <w:left w:val="nil"/>
              <w:bottom w:val="single" w:sz="4" w:space="0" w:color="auto"/>
              <w:right w:val="single" w:sz="4" w:space="0" w:color="auto"/>
            </w:tcBorders>
            <w:shd w:val="clear" w:color="auto" w:fill="auto"/>
            <w:noWrap/>
            <w:vAlign w:val="center"/>
            <w:hideMark/>
          </w:tcPr>
          <w:p w14:paraId="27FBD3D8" w14:textId="77777777" w:rsidR="00AC4CA3" w:rsidRPr="00311302" w:rsidRDefault="00AC4CA3" w:rsidP="00AC4CA3">
            <w:pPr>
              <w:widowControl/>
              <w:tabs>
                <w:tab w:val="left" w:pos="0"/>
              </w:tabs>
              <w:autoSpaceDE/>
              <w:autoSpaceDN/>
              <w:jc w:val="center"/>
              <w:rPr>
                <w:b/>
                <w:bCs/>
                <w:color w:val="000000"/>
                <w:sz w:val="24"/>
                <w:szCs w:val="24"/>
                <w:lang w:bidi="ar-SA"/>
              </w:rPr>
            </w:pPr>
            <w:r w:rsidRPr="00311302">
              <w:rPr>
                <w:b/>
                <w:bCs/>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02FABAF9" w14:textId="502A8B90" w:rsidR="00AC4CA3" w:rsidRPr="00311302" w:rsidRDefault="008E2486" w:rsidP="00AC4CA3">
            <w:pPr>
              <w:widowControl/>
              <w:tabs>
                <w:tab w:val="left" w:pos="0"/>
              </w:tabs>
              <w:autoSpaceDE/>
              <w:autoSpaceDN/>
              <w:jc w:val="center"/>
              <w:rPr>
                <w:b/>
                <w:bCs/>
                <w:color w:val="000000" w:themeColor="text1"/>
                <w:sz w:val="24"/>
                <w:szCs w:val="24"/>
                <w:lang w:bidi="ar-SA"/>
              </w:rPr>
            </w:pPr>
            <w:r>
              <w:rPr>
                <w:b/>
                <w:bCs/>
                <w:color w:val="000000" w:themeColor="text1"/>
                <w:sz w:val="24"/>
                <w:szCs w:val="24"/>
                <w:lang w:bidi="ar-SA"/>
              </w:rPr>
              <w:t>4</w:t>
            </w:r>
          </w:p>
        </w:tc>
        <w:tc>
          <w:tcPr>
            <w:tcW w:w="416" w:type="pct"/>
            <w:tcBorders>
              <w:top w:val="nil"/>
              <w:left w:val="nil"/>
              <w:bottom w:val="single" w:sz="4" w:space="0" w:color="auto"/>
              <w:right w:val="single" w:sz="4" w:space="0" w:color="auto"/>
            </w:tcBorders>
            <w:shd w:val="clear" w:color="auto" w:fill="auto"/>
            <w:noWrap/>
            <w:vAlign w:val="center"/>
            <w:hideMark/>
          </w:tcPr>
          <w:p w14:paraId="67E38A18" w14:textId="77777777" w:rsidR="00AC4CA3" w:rsidRPr="00311302" w:rsidRDefault="00AC4CA3" w:rsidP="00AC4CA3">
            <w:pPr>
              <w:widowControl/>
              <w:tabs>
                <w:tab w:val="left" w:pos="0"/>
              </w:tabs>
              <w:autoSpaceDE/>
              <w:autoSpaceDN/>
              <w:jc w:val="center"/>
              <w:rPr>
                <w:color w:val="000000"/>
                <w:sz w:val="24"/>
                <w:szCs w:val="24"/>
                <w:lang w:bidi="ar-SA"/>
              </w:rPr>
            </w:pPr>
          </w:p>
        </w:tc>
        <w:tc>
          <w:tcPr>
            <w:tcW w:w="168" w:type="pct"/>
            <w:tcBorders>
              <w:top w:val="nil"/>
              <w:left w:val="nil"/>
              <w:bottom w:val="single" w:sz="4" w:space="0" w:color="auto"/>
              <w:right w:val="single" w:sz="4" w:space="0" w:color="auto"/>
            </w:tcBorders>
            <w:shd w:val="clear" w:color="auto" w:fill="auto"/>
            <w:noWrap/>
            <w:vAlign w:val="center"/>
            <w:hideMark/>
          </w:tcPr>
          <w:p w14:paraId="1F3597EF"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vAlign w:val="center"/>
            <w:hideMark/>
          </w:tcPr>
          <w:p w14:paraId="661274CD" w14:textId="6DF0B195" w:rsidR="00AC4CA3" w:rsidRPr="00311302" w:rsidRDefault="00AC4CA3" w:rsidP="00AC4CA3">
            <w:pPr>
              <w:widowControl/>
              <w:tabs>
                <w:tab w:val="left" w:pos="0"/>
              </w:tabs>
              <w:autoSpaceDE/>
              <w:autoSpaceDN/>
              <w:jc w:val="center"/>
              <w:rPr>
                <w:color w:val="FF0000"/>
                <w:sz w:val="24"/>
                <w:szCs w:val="24"/>
                <w:lang w:bidi="ar-SA"/>
              </w:rPr>
            </w:pPr>
            <w:r w:rsidRPr="00311302">
              <w:rPr>
                <w:color w:val="FF0000"/>
                <w:sz w:val="24"/>
                <w:szCs w:val="24"/>
                <w:lang w:bidi="ar-SA"/>
              </w:rPr>
              <w:t xml:space="preserve">voditelj aktiva 7. razreda   </w:t>
            </w:r>
            <w:r w:rsidR="00601463">
              <w:rPr>
                <w:color w:val="FF0000"/>
                <w:sz w:val="24"/>
                <w:szCs w:val="24"/>
                <w:lang w:bidi="ar-SA"/>
              </w:rPr>
              <w:t>T. Habulin</w:t>
            </w:r>
            <w:r w:rsidRPr="00311302">
              <w:rPr>
                <w:color w:val="FF0000"/>
                <w:sz w:val="24"/>
                <w:szCs w:val="24"/>
                <w:lang w:bidi="ar-SA"/>
              </w:rPr>
              <w:t xml:space="preserve">                                   </w:t>
            </w:r>
          </w:p>
        </w:tc>
      </w:tr>
      <w:tr w:rsidR="00AC4CA3" w:rsidRPr="00311302" w14:paraId="087CBABE"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700EFF3" w14:textId="77777777" w:rsidR="00AC4CA3" w:rsidRPr="00311302" w:rsidRDefault="0052900B" w:rsidP="19CD1F87">
            <w:pPr>
              <w:widowControl/>
              <w:autoSpaceDE/>
              <w:autoSpaceDN/>
              <w:jc w:val="center"/>
              <w:rPr>
                <w:color w:val="000000"/>
                <w:sz w:val="24"/>
                <w:szCs w:val="24"/>
                <w:lang w:bidi="ar-SA"/>
              </w:rPr>
            </w:pPr>
            <w:r w:rsidRPr="19CD1F87">
              <w:rPr>
                <w:color w:val="000000" w:themeColor="text1"/>
                <w:sz w:val="24"/>
                <w:szCs w:val="24"/>
                <w:lang w:bidi="ar-SA"/>
              </w:rPr>
              <w:t>8.a</w:t>
            </w:r>
          </w:p>
        </w:tc>
        <w:tc>
          <w:tcPr>
            <w:tcW w:w="451" w:type="pct"/>
            <w:tcBorders>
              <w:top w:val="nil"/>
              <w:left w:val="nil"/>
              <w:bottom w:val="single" w:sz="4" w:space="0" w:color="auto"/>
              <w:right w:val="single" w:sz="4" w:space="0" w:color="auto"/>
            </w:tcBorders>
            <w:shd w:val="clear" w:color="auto" w:fill="auto"/>
            <w:noWrap/>
            <w:vAlign w:val="center"/>
          </w:tcPr>
          <w:p w14:paraId="0A022A4D" w14:textId="2160F2EE" w:rsidR="00AC4CA3" w:rsidRPr="00311302" w:rsidRDefault="0052900B" w:rsidP="19CD1F87">
            <w:pPr>
              <w:spacing w:line="259" w:lineRule="auto"/>
              <w:jc w:val="center"/>
              <w:rPr>
                <w:color w:val="000000" w:themeColor="text1"/>
                <w:sz w:val="24"/>
                <w:szCs w:val="24"/>
                <w:lang w:bidi="ar-SA"/>
              </w:rPr>
            </w:pPr>
            <w:r w:rsidRPr="19CD1F87">
              <w:rPr>
                <w:color w:val="000000" w:themeColor="text1"/>
                <w:sz w:val="24"/>
                <w:szCs w:val="24"/>
                <w:lang w:bidi="ar-SA"/>
              </w:rPr>
              <w:t>21</w:t>
            </w:r>
          </w:p>
        </w:tc>
        <w:tc>
          <w:tcPr>
            <w:tcW w:w="315" w:type="pct"/>
            <w:tcBorders>
              <w:top w:val="nil"/>
              <w:left w:val="nil"/>
              <w:bottom w:val="single" w:sz="4" w:space="0" w:color="auto"/>
              <w:right w:val="single" w:sz="4" w:space="0" w:color="auto"/>
            </w:tcBorders>
            <w:shd w:val="clear" w:color="auto" w:fill="auto"/>
            <w:noWrap/>
            <w:vAlign w:val="center"/>
          </w:tcPr>
          <w:p w14:paraId="101D8A77" w14:textId="3ED263C5" w:rsidR="00AC4CA3" w:rsidRPr="00311302" w:rsidRDefault="0052900B" w:rsidP="19CD1F87">
            <w:pPr>
              <w:spacing w:line="259" w:lineRule="auto"/>
              <w:jc w:val="center"/>
              <w:rPr>
                <w:color w:val="000000" w:themeColor="text1"/>
                <w:sz w:val="24"/>
                <w:szCs w:val="24"/>
                <w:lang w:bidi="ar-SA"/>
              </w:rPr>
            </w:pPr>
            <w:r w:rsidRPr="19CD1F87">
              <w:rPr>
                <w:color w:val="000000" w:themeColor="text1"/>
                <w:sz w:val="24"/>
                <w:szCs w:val="24"/>
                <w:lang w:bidi="ar-SA"/>
              </w:rPr>
              <w:t>11</w:t>
            </w:r>
          </w:p>
        </w:tc>
        <w:tc>
          <w:tcPr>
            <w:tcW w:w="399" w:type="pct"/>
            <w:tcBorders>
              <w:top w:val="nil"/>
              <w:left w:val="nil"/>
              <w:bottom w:val="single" w:sz="4" w:space="0" w:color="auto"/>
              <w:right w:val="single" w:sz="4" w:space="0" w:color="auto"/>
            </w:tcBorders>
            <w:shd w:val="clear" w:color="auto" w:fill="auto"/>
            <w:noWrap/>
            <w:vAlign w:val="center"/>
          </w:tcPr>
          <w:p w14:paraId="5855BD70" w14:textId="24AEC37C" w:rsidR="00AC4CA3" w:rsidRPr="00311302" w:rsidRDefault="0052900B" w:rsidP="19CD1F87">
            <w:pPr>
              <w:widowControl/>
              <w:autoSpaceDE/>
              <w:autoSpaceDN/>
              <w:jc w:val="center"/>
              <w:rPr>
                <w:color w:val="000000"/>
                <w:sz w:val="24"/>
                <w:szCs w:val="24"/>
                <w:lang w:bidi="ar-SA"/>
              </w:rPr>
            </w:pPr>
            <w:r w:rsidRPr="19CD1F87">
              <w:rPr>
                <w:color w:val="000000" w:themeColor="text1"/>
                <w:sz w:val="24"/>
                <w:szCs w:val="24"/>
                <w:lang w:bidi="ar-SA"/>
              </w:rPr>
              <w:t>10</w:t>
            </w:r>
          </w:p>
        </w:tc>
        <w:tc>
          <w:tcPr>
            <w:tcW w:w="417" w:type="pct"/>
            <w:tcBorders>
              <w:top w:val="nil"/>
              <w:left w:val="nil"/>
              <w:bottom w:val="single" w:sz="4" w:space="0" w:color="auto"/>
              <w:right w:val="single" w:sz="4" w:space="0" w:color="auto"/>
            </w:tcBorders>
            <w:shd w:val="clear" w:color="auto" w:fill="auto"/>
            <w:noWrap/>
            <w:vAlign w:val="center"/>
            <w:hideMark/>
          </w:tcPr>
          <w:p w14:paraId="6C515318" w14:textId="77777777" w:rsidR="00AC4CA3" w:rsidRPr="00311302" w:rsidRDefault="0052900B" w:rsidP="19CD1F87">
            <w:pPr>
              <w:widowControl/>
              <w:autoSpaceDE/>
              <w:autoSpaceDN/>
              <w:jc w:val="center"/>
              <w:rPr>
                <w:color w:val="000000"/>
                <w:sz w:val="24"/>
                <w:szCs w:val="24"/>
                <w:lang w:bidi="ar-SA"/>
              </w:rPr>
            </w:pPr>
            <w:r w:rsidRPr="19CD1F87">
              <w:rPr>
                <w:color w:val="000000" w:themeColor="text1"/>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06ED9EA8" w14:textId="64230FC6" w:rsidR="00AC4CA3" w:rsidRPr="00311302" w:rsidRDefault="0052900B" w:rsidP="19CD1F87">
            <w:pPr>
              <w:spacing w:line="259" w:lineRule="auto"/>
              <w:jc w:val="center"/>
              <w:rPr>
                <w:color w:val="000000" w:themeColor="text1"/>
                <w:sz w:val="24"/>
                <w:szCs w:val="24"/>
                <w:lang w:bidi="ar-SA"/>
              </w:rPr>
            </w:pPr>
            <w:r w:rsidRPr="19CD1F87">
              <w:rPr>
                <w:color w:val="000000" w:themeColor="text1"/>
                <w:sz w:val="24"/>
                <w:szCs w:val="24"/>
                <w:lang w:bidi="ar-SA"/>
              </w:rPr>
              <w:t>3</w:t>
            </w:r>
          </w:p>
        </w:tc>
        <w:tc>
          <w:tcPr>
            <w:tcW w:w="416" w:type="pct"/>
            <w:tcBorders>
              <w:top w:val="nil"/>
              <w:left w:val="nil"/>
              <w:bottom w:val="single" w:sz="4" w:space="0" w:color="auto"/>
              <w:right w:val="single" w:sz="4" w:space="0" w:color="auto"/>
            </w:tcBorders>
            <w:shd w:val="clear" w:color="auto" w:fill="auto"/>
            <w:noWrap/>
            <w:vAlign w:val="center"/>
            <w:hideMark/>
          </w:tcPr>
          <w:p w14:paraId="64EC4BE6" w14:textId="291A1804" w:rsidR="00AC4CA3" w:rsidRPr="00311302" w:rsidRDefault="0052900B" w:rsidP="00AC4CA3">
            <w:pPr>
              <w:spacing w:line="259" w:lineRule="auto"/>
              <w:jc w:val="center"/>
              <w:rPr>
                <w:color w:val="FF0000"/>
                <w:sz w:val="24"/>
                <w:szCs w:val="24"/>
                <w:lang w:bidi="ar-SA"/>
              </w:rPr>
            </w:pPr>
            <w:r w:rsidRPr="19CD1F87">
              <w:rPr>
                <w:color w:val="FF0000"/>
                <w:sz w:val="24"/>
                <w:szCs w:val="24"/>
                <w:lang w:bidi="ar-SA"/>
              </w:rPr>
              <w:t>NJ</w:t>
            </w:r>
          </w:p>
        </w:tc>
        <w:tc>
          <w:tcPr>
            <w:tcW w:w="168" w:type="pct"/>
            <w:tcBorders>
              <w:top w:val="nil"/>
              <w:left w:val="nil"/>
              <w:bottom w:val="single" w:sz="4" w:space="0" w:color="auto"/>
              <w:right w:val="single" w:sz="4" w:space="0" w:color="auto"/>
            </w:tcBorders>
            <w:shd w:val="clear" w:color="auto" w:fill="auto"/>
            <w:noWrap/>
            <w:vAlign w:val="center"/>
            <w:hideMark/>
          </w:tcPr>
          <w:p w14:paraId="5828B196" w14:textId="77777777" w:rsidR="00AC4CA3" w:rsidRPr="00311302" w:rsidRDefault="00AC4CA3" w:rsidP="19CD1F87">
            <w:pPr>
              <w:widowControl/>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hideMark/>
          </w:tcPr>
          <w:p w14:paraId="2C31AB13" w14:textId="0655306C" w:rsidR="00AC4CA3" w:rsidRPr="00311302" w:rsidRDefault="0052900B" w:rsidP="19CD1F87">
            <w:pPr>
              <w:widowControl/>
              <w:autoSpaceDE/>
              <w:autoSpaceDN/>
              <w:jc w:val="center"/>
              <w:rPr>
                <w:color w:val="000000"/>
                <w:sz w:val="24"/>
                <w:szCs w:val="24"/>
                <w:lang w:bidi="ar-SA"/>
              </w:rPr>
            </w:pPr>
            <w:r w:rsidRPr="19CD1F87">
              <w:rPr>
                <w:color w:val="000000" w:themeColor="text1"/>
                <w:sz w:val="24"/>
                <w:szCs w:val="24"/>
                <w:lang w:bidi="ar-SA"/>
              </w:rPr>
              <w:t>Renata Kovačićek / Katarina Čabraja</w:t>
            </w:r>
          </w:p>
        </w:tc>
      </w:tr>
      <w:tr w:rsidR="00AC4CA3" w:rsidRPr="00311302" w14:paraId="2B28EEE2"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3414BF66"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8.b</w:t>
            </w:r>
          </w:p>
        </w:tc>
        <w:tc>
          <w:tcPr>
            <w:tcW w:w="451" w:type="pct"/>
            <w:tcBorders>
              <w:top w:val="nil"/>
              <w:left w:val="nil"/>
              <w:bottom w:val="single" w:sz="4" w:space="0" w:color="auto"/>
              <w:right w:val="single" w:sz="4" w:space="0" w:color="auto"/>
            </w:tcBorders>
            <w:shd w:val="clear" w:color="auto" w:fill="auto"/>
            <w:noWrap/>
            <w:vAlign w:val="center"/>
          </w:tcPr>
          <w:p w14:paraId="1AFF849F" w14:textId="5084EAF4" w:rsidR="00AC4CA3" w:rsidRPr="00311302" w:rsidRDefault="00867E38" w:rsidP="00AC4CA3">
            <w:pPr>
              <w:widowControl/>
              <w:tabs>
                <w:tab w:val="left" w:pos="0"/>
              </w:tabs>
              <w:autoSpaceDE/>
              <w:autoSpaceDN/>
              <w:jc w:val="center"/>
              <w:rPr>
                <w:color w:val="000000"/>
                <w:sz w:val="24"/>
                <w:szCs w:val="24"/>
                <w:lang w:bidi="ar-SA"/>
              </w:rPr>
            </w:pPr>
            <w:r>
              <w:rPr>
                <w:color w:val="000000"/>
                <w:sz w:val="24"/>
                <w:szCs w:val="24"/>
                <w:lang w:bidi="ar-SA"/>
              </w:rPr>
              <w:t>20</w:t>
            </w:r>
          </w:p>
        </w:tc>
        <w:tc>
          <w:tcPr>
            <w:tcW w:w="315" w:type="pct"/>
            <w:tcBorders>
              <w:top w:val="nil"/>
              <w:left w:val="nil"/>
              <w:bottom w:val="single" w:sz="4" w:space="0" w:color="auto"/>
              <w:right w:val="single" w:sz="4" w:space="0" w:color="auto"/>
            </w:tcBorders>
            <w:shd w:val="clear" w:color="auto" w:fill="auto"/>
            <w:noWrap/>
            <w:vAlign w:val="center"/>
          </w:tcPr>
          <w:p w14:paraId="578F9610" w14:textId="358D883E" w:rsidR="00AC4CA3" w:rsidRPr="00311302" w:rsidRDefault="00867E38" w:rsidP="00AC4CA3">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3A7CB689" w14:textId="67432469" w:rsidR="00AC4CA3" w:rsidRPr="00311302" w:rsidRDefault="00867E38" w:rsidP="00AC4CA3">
            <w:pPr>
              <w:widowControl/>
              <w:tabs>
                <w:tab w:val="left" w:pos="0"/>
              </w:tabs>
              <w:autoSpaceDE/>
              <w:autoSpaceDN/>
              <w:jc w:val="center"/>
              <w:rPr>
                <w:color w:val="000000"/>
                <w:sz w:val="24"/>
                <w:szCs w:val="24"/>
                <w:lang w:bidi="ar-SA"/>
              </w:rPr>
            </w:pPr>
            <w:r>
              <w:rPr>
                <w:color w:val="000000"/>
                <w:sz w:val="24"/>
                <w:szCs w:val="24"/>
                <w:lang w:bidi="ar-SA"/>
              </w:rPr>
              <w:t>11</w:t>
            </w:r>
          </w:p>
        </w:tc>
        <w:tc>
          <w:tcPr>
            <w:tcW w:w="417" w:type="pct"/>
            <w:tcBorders>
              <w:top w:val="nil"/>
              <w:left w:val="nil"/>
              <w:bottom w:val="single" w:sz="4" w:space="0" w:color="auto"/>
              <w:right w:val="single" w:sz="4" w:space="0" w:color="auto"/>
            </w:tcBorders>
            <w:shd w:val="clear" w:color="auto" w:fill="auto"/>
            <w:noWrap/>
            <w:vAlign w:val="center"/>
            <w:hideMark/>
          </w:tcPr>
          <w:p w14:paraId="5D736DA0"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30417462" w14:textId="3D58F9B5" w:rsidR="00AC4CA3" w:rsidRPr="00311302" w:rsidRDefault="00867E38" w:rsidP="00AC4CA3">
            <w:pPr>
              <w:widowControl/>
              <w:tabs>
                <w:tab w:val="left" w:pos="0"/>
              </w:tabs>
              <w:autoSpaceDE/>
              <w:autoSpaceDN/>
              <w:jc w:val="center"/>
              <w:rPr>
                <w:color w:val="000000"/>
                <w:sz w:val="24"/>
                <w:szCs w:val="24"/>
                <w:lang w:bidi="ar-SA"/>
              </w:rPr>
            </w:pPr>
            <w:r>
              <w:rPr>
                <w:color w:val="000000"/>
                <w:sz w:val="24"/>
                <w:szCs w:val="24"/>
                <w:lang w:bidi="ar-SA"/>
              </w:rPr>
              <w:t>3</w:t>
            </w:r>
          </w:p>
        </w:tc>
        <w:tc>
          <w:tcPr>
            <w:tcW w:w="416" w:type="pct"/>
            <w:tcBorders>
              <w:top w:val="nil"/>
              <w:left w:val="nil"/>
              <w:bottom w:val="single" w:sz="4" w:space="0" w:color="auto"/>
              <w:right w:val="single" w:sz="4" w:space="0" w:color="auto"/>
            </w:tcBorders>
            <w:shd w:val="clear" w:color="auto" w:fill="auto"/>
            <w:noWrap/>
            <w:vAlign w:val="center"/>
            <w:hideMark/>
          </w:tcPr>
          <w:p w14:paraId="5A1AA499" w14:textId="2B525D4A" w:rsidR="00AC4CA3" w:rsidRPr="00311302" w:rsidRDefault="00AC4CA3" w:rsidP="00AC4CA3">
            <w:pPr>
              <w:widowControl/>
              <w:tabs>
                <w:tab w:val="left" w:pos="0"/>
              </w:tabs>
              <w:autoSpaceDE/>
              <w:autoSpaceDN/>
              <w:jc w:val="center"/>
              <w:rPr>
                <w:color w:val="FF0000"/>
                <w:sz w:val="24"/>
                <w:szCs w:val="24"/>
                <w:lang w:bidi="ar-SA"/>
              </w:rPr>
            </w:pPr>
            <w:r w:rsidRPr="00EE5F96">
              <w:rPr>
                <w:color w:val="000000" w:themeColor="text1"/>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4B2968FC"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hideMark/>
          </w:tcPr>
          <w:p w14:paraId="0EAD5880" w14:textId="180AB5E4"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Jelena Horvatek/</w:t>
            </w:r>
            <w:r w:rsidR="00601463">
              <w:rPr>
                <w:color w:val="000000"/>
                <w:sz w:val="24"/>
                <w:szCs w:val="24"/>
                <w:lang w:bidi="ar-SA"/>
              </w:rPr>
              <w:t>Ž.Šibalić</w:t>
            </w:r>
          </w:p>
        </w:tc>
      </w:tr>
      <w:tr w:rsidR="00AC4CA3" w:rsidRPr="00311302" w14:paraId="32B30117"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5C611969"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8.c</w:t>
            </w:r>
          </w:p>
        </w:tc>
        <w:tc>
          <w:tcPr>
            <w:tcW w:w="451" w:type="pct"/>
            <w:tcBorders>
              <w:top w:val="nil"/>
              <w:left w:val="nil"/>
              <w:bottom w:val="single" w:sz="4" w:space="0" w:color="auto"/>
              <w:right w:val="single" w:sz="4" w:space="0" w:color="auto"/>
            </w:tcBorders>
            <w:shd w:val="clear" w:color="auto" w:fill="auto"/>
            <w:noWrap/>
            <w:vAlign w:val="center"/>
          </w:tcPr>
          <w:p w14:paraId="1418ABA9" w14:textId="4C48B753" w:rsidR="00AC4CA3" w:rsidRPr="00311302" w:rsidRDefault="00867E38" w:rsidP="00AC4CA3">
            <w:pPr>
              <w:widowControl/>
              <w:tabs>
                <w:tab w:val="left" w:pos="0"/>
              </w:tabs>
              <w:autoSpaceDE/>
              <w:autoSpaceDN/>
              <w:jc w:val="center"/>
              <w:rPr>
                <w:color w:val="000000"/>
                <w:sz w:val="24"/>
                <w:szCs w:val="24"/>
                <w:lang w:bidi="ar-SA"/>
              </w:rPr>
            </w:pPr>
            <w:r>
              <w:rPr>
                <w:color w:val="000000"/>
                <w:sz w:val="24"/>
                <w:szCs w:val="24"/>
                <w:lang w:bidi="ar-SA"/>
              </w:rPr>
              <w:t>23</w:t>
            </w:r>
          </w:p>
        </w:tc>
        <w:tc>
          <w:tcPr>
            <w:tcW w:w="315" w:type="pct"/>
            <w:tcBorders>
              <w:top w:val="nil"/>
              <w:left w:val="nil"/>
              <w:bottom w:val="single" w:sz="4" w:space="0" w:color="auto"/>
              <w:right w:val="single" w:sz="4" w:space="0" w:color="auto"/>
            </w:tcBorders>
            <w:shd w:val="clear" w:color="auto" w:fill="auto"/>
            <w:noWrap/>
            <w:vAlign w:val="center"/>
          </w:tcPr>
          <w:p w14:paraId="117E360F" w14:textId="4B67A9FE" w:rsidR="00AC4CA3" w:rsidRPr="00311302" w:rsidRDefault="00867E38" w:rsidP="00AC4CA3">
            <w:pPr>
              <w:widowControl/>
              <w:tabs>
                <w:tab w:val="left" w:pos="0"/>
              </w:tabs>
              <w:autoSpaceDE/>
              <w:autoSpaceDN/>
              <w:jc w:val="center"/>
              <w:rPr>
                <w:color w:val="000000"/>
                <w:sz w:val="24"/>
                <w:szCs w:val="24"/>
                <w:lang w:bidi="ar-SA"/>
              </w:rPr>
            </w:pPr>
            <w:r>
              <w:rPr>
                <w:color w:val="000000"/>
                <w:sz w:val="24"/>
                <w:szCs w:val="24"/>
                <w:lang w:bidi="ar-SA"/>
              </w:rPr>
              <w:t>10</w:t>
            </w:r>
          </w:p>
        </w:tc>
        <w:tc>
          <w:tcPr>
            <w:tcW w:w="399" w:type="pct"/>
            <w:tcBorders>
              <w:top w:val="nil"/>
              <w:left w:val="nil"/>
              <w:bottom w:val="single" w:sz="4" w:space="0" w:color="auto"/>
              <w:right w:val="single" w:sz="4" w:space="0" w:color="auto"/>
            </w:tcBorders>
            <w:shd w:val="clear" w:color="auto" w:fill="auto"/>
            <w:noWrap/>
            <w:vAlign w:val="center"/>
          </w:tcPr>
          <w:p w14:paraId="31EC91C0" w14:textId="374F3FE0" w:rsidR="00AC4CA3" w:rsidRPr="00311302" w:rsidRDefault="00867E38" w:rsidP="00AC4CA3">
            <w:pPr>
              <w:widowControl/>
              <w:tabs>
                <w:tab w:val="left" w:pos="0"/>
              </w:tabs>
              <w:autoSpaceDE/>
              <w:autoSpaceDN/>
              <w:jc w:val="center"/>
              <w:rPr>
                <w:color w:val="000000"/>
                <w:sz w:val="24"/>
                <w:szCs w:val="24"/>
                <w:lang w:bidi="ar-SA"/>
              </w:rPr>
            </w:pPr>
            <w:r>
              <w:rPr>
                <w:color w:val="000000"/>
                <w:sz w:val="24"/>
                <w:szCs w:val="24"/>
                <w:lang w:bidi="ar-SA"/>
              </w:rPr>
              <w:t>13</w:t>
            </w:r>
          </w:p>
        </w:tc>
        <w:tc>
          <w:tcPr>
            <w:tcW w:w="417" w:type="pct"/>
            <w:tcBorders>
              <w:top w:val="nil"/>
              <w:left w:val="nil"/>
              <w:bottom w:val="single" w:sz="4" w:space="0" w:color="auto"/>
              <w:right w:val="single" w:sz="4" w:space="0" w:color="auto"/>
            </w:tcBorders>
            <w:shd w:val="clear" w:color="auto" w:fill="auto"/>
            <w:noWrap/>
            <w:vAlign w:val="center"/>
            <w:hideMark/>
          </w:tcPr>
          <w:p w14:paraId="5BA04458" w14:textId="77777777" w:rsidR="00AC4CA3" w:rsidRPr="00311302" w:rsidRDefault="00AC4CA3" w:rsidP="00AC4CA3">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hideMark/>
          </w:tcPr>
          <w:p w14:paraId="2E6ADCC1" w14:textId="5F779191" w:rsidR="00AC4CA3" w:rsidRPr="00311302" w:rsidRDefault="00867E38" w:rsidP="00AC4CA3">
            <w:pPr>
              <w:widowControl/>
              <w:tabs>
                <w:tab w:val="left" w:pos="0"/>
              </w:tabs>
              <w:autoSpaceDE/>
              <w:autoSpaceDN/>
              <w:jc w:val="center"/>
              <w:rPr>
                <w:color w:val="000000"/>
                <w:sz w:val="24"/>
                <w:szCs w:val="24"/>
                <w:lang w:bidi="ar-SA"/>
              </w:rPr>
            </w:pPr>
            <w:r>
              <w:rPr>
                <w:color w:val="000000"/>
                <w:sz w:val="24"/>
                <w:szCs w:val="24"/>
                <w:lang w:bidi="ar-SA"/>
              </w:rPr>
              <w:t>3</w:t>
            </w:r>
          </w:p>
        </w:tc>
        <w:tc>
          <w:tcPr>
            <w:tcW w:w="416" w:type="pct"/>
            <w:tcBorders>
              <w:top w:val="nil"/>
              <w:left w:val="nil"/>
              <w:bottom w:val="single" w:sz="4" w:space="0" w:color="auto"/>
              <w:right w:val="single" w:sz="4" w:space="0" w:color="auto"/>
            </w:tcBorders>
            <w:shd w:val="clear" w:color="auto" w:fill="auto"/>
            <w:noWrap/>
            <w:vAlign w:val="center"/>
            <w:hideMark/>
          </w:tcPr>
          <w:p w14:paraId="54A3AA75" w14:textId="22031DD3" w:rsidR="00AC4CA3" w:rsidRPr="00311302" w:rsidRDefault="008417B2" w:rsidP="00AC4CA3">
            <w:pPr>
              <w:widowControl/>
              <w:tabs>
                <w:tab w:val="left" w:pos="0"/>
              </w:tabs>
              <w:autoSpaceDE/>
              <w:autoSpaceDN/>
              <w:jc w:val="center"/>
              <w:rPr>
                <w:color w:val="000000"/>
                <w:sz w:val="24"/>
                <w:szCs w:val="24"/>
                <w:lang w:bidi="ar-SA"/>
              </w:rPr>
            </w:pPr>
            <w:r>
              <w:rPr>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hideMark/>
          </w:tcPr>
          <w:p w14:paraId="25CF3C3F"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hideMark/>
          </w:tcPr>
          <w:p w14:paraId="1A470C63" w14:textId="0D4B2D04"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Zrinka J. Avmedoski /</w:t>
            </w:r>
            <w:r w:rsidR="00601463">
              <w:rPr>
                <w:color w:val="000000"/>
                <w:sz w:val="24"/>
                <w:szCs w:val="24"/>
                <w:lang w:bidi="ar-SA"/>
              </w:rPr>
              <w:t>B. Ruganec</w:t>
            </w:r>
          </w:p>
        </w:tc>
      </w:tr>
      <w:tr w:rsidR="00AC4CA3" w:rsidRPr="00311302" w14:paraId="1338C1DA"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tcPr>
          <w:p w14:paraId="30F29CA5" w14:textId="2560AEF7" w:rsidR="00AC4CA3" w:rsidRPr="00311302" w:rsidRDefault="00AC4CA3" w:rsidP="00AC4CA3">
            <w:pPr>
              <w:widowControl/>
              <w:tabs>
                <w:tab w:val="left" w:pos="0"/>
              </w:tabs>
              <w:autoSpaceDE/>
              <w:autoSpaceDN/>
              <w:jc w:val="center"/>
              <w:rPr>
                <w:color w:val="000000"/>
                <w:sz w:val="24"/>
                <w:szCs w:val="24"/>
                <w:lang w:bidi="ar-SA"/>
              </w:rPr>
            </w:pPr>
            <w:r w:rsidRPr="75B54F84">
              <w:rPr>
                <w:color w:val="000000" w:themeColor="text1"/>
                <w:sz w:val="24"/>
                <w:szCs w:val="24"/>
                <w:lang w:bidi="ar-SA"/>
              </w:rPr>
              <w:t>8.d</w:t>
            </w:r>
          </w:p>
        </w:tc>
        <w:tc>
          <w:tcPr>
            <w:tcW w:w="451" w:type="pct"/>
            <w:tcBorders>
              <w:top w:val="nil"/>
              <w:left w:val="nil"/>
              <w:bottom w:val="single" w:sz="4" w:space="0" w:color="auto"/>
              <w:right w:val="single" w:sz="4" w:space="0" w:color="auto"/>
            </w:tcBorders>
            <w:shd w:val="clear" w:color="auto" w:fill="auto"/>
            <w:noWrap/>
            <w:vAlign w:val="center"/>
          </w:tcPr>
          <w:p w14:paraId="66703DAE" w14:textId="092511C6" w:rsidR="00AC4CA3" w:rsidRDefault="00AC4CA3" w:rsidP="00AC4CA3">
            <w:pPr>
              <w:widowControl/>
              <w:tabs>
                <w:tab w:val="left" w:pos="0"/>
              </w:tabs>
              <w:autoSpaceDE/>
              <w:autoSpaceDN/>
              <w:jc w:val="center"/>
              <w:rPr>
                <w:color w:val="000000"/>
                <w:sz w:val="24"/>
                <w:szCs w:val="24"/>
                <w:lang w:bidi="ar-SA"/>
              </w:rPr>
            </w:pPr>
            <w:r>
              <w:rPr>
                <w:color w:val="000000"/>
                <w:sz w:val="24"/>
                <w:szCs w:val="24"/>
                <w:lang w:bidi="ar-SA"/>
              </w:rPr>
              <w:t>22</w:t>
            </w:r>
          </w:p>
        </w:tc>
        <w:tc>
          <w:tcPr>
            <w:tcW w:w="315" w:type="pct"/>
            <w:tcBorders>
              <w:top w:val="nil"/>
              <w:left w:val="nil"/>
              <w:bottom w:val="single" w:sz="4" w:space="0" w:color="auto"/>
              <w:right w:val="single" w:sz="4" w:space="0" w:color="auto"/>
            </w:tcBorders>
            <w:shd w:val="clear" w:color="auto" w:fill="auto"/>
            <w:noWrap/>
            <w:vAlign w:val="center"/>
          </w:tcPr>
          <w:p w14:paraId="7AFB30F2" w14:textId="6E279CD0" w:rsidR="00AC4CA3" w:rsidRDefault="00AC4CA3" w:rsidP="00AC4CA3">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1191B3F8" w14:textId="00B7C723" w:rsidR="00AC4CA3" w:rsidRDefault="00AC4CA3" w:rsidP="00AC4CA3">
            <w:pPr>
              <w:widowControl/>
              <w:tabs>
                <w:tab w:val="left" w:pos="0"/>
              </w:tabs>
              <w:autoSpaceDE/>
              <w:autoSpaceDN/>
              <w:jc w:val="center"/>
              <w:rPr>
                <w:color w:val="000000"/>
                <w:sz w:val="24"/>
                <w:szCs w:val="24"/>
                <w:lang w:bidi="ar-SA"/>
              </w:rPr>
            </w:pPr>
            <w:r>
              <w:rPr>
                <w:color w:val="000000"/>
                <w:sz w:val="24"/>
                <w:szCs w:val="24"/>
                <w:lang w:bidi="ar-SA"/>
              </w:rPr>
              <w:t>13</w:t>
            </w:r>
          </w:p>
        </w:tc>
        <w:tc>
          <w:tcPr>
            <w:tcW w:w="417" w:type="pct"/>
            <w:tcBorders>
              <w:top w:val="nil"/>
              <w:left w:val="nil"/>
              <w:bottom w:val="single" w:sz="4" w:space="0" w:color="auto"/>
              <w:right w:val="single" w:sz="4" w:space="0" w:color="auto"/>
            </w:tcBorders>
            <w:shd w:val="clear" w:color="auto" w:fill="auto"/>
            <w:noWrap/>
            <w:vAlign w:val="center"/>
          </w:tcPr>
          <w:p w14:paraId="1DB1F4E8" w14:textId="255F28AA" w:rsidR="00AC4CA3" w:rsidRPr="00311302" w:rsidRDefault="00AC4CA3" w:rsidP="00AC4CA3">
            <w:pPr>
              <w:widowControl/>
              <w:tabs>
                <w:tab w:val="left" w:pos="0"/>
              </w:tabs>
              <w:autoSpaceDE/>
              <w:autoSpaceDN/>
              <w:jc w:val="center"/>
              <w:rPr>
                <w:color w:val="000000"/>
                <w:sz w:val="24"/>
                <w:szCs w:val="24"/>
                <w:lang w:bidi="ar-SA"/>
              </w:rPr>
            </w:pPr>
            <w:r>
              <w:rPr>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tcPr>
          <w:p w14:paraId="4F0D2A84" w14:textId="4EA7B5E9" w:rsidR="00AC4CA3" w:rsidRDefault="00AC4CA3" w:rsidP="00AC4CA3">
            <w:pPr>
              <w:widowControl/>
              <w:tabs>
                <w:tab w:val="left" w:pos="0"/>
              </w:tabs>
              <w:autoSpaceDE/>
              <w:autoSpaceDN/>
              <w:jc w:val="center"/>
              <w:rPr>
                <w:color w:val="000000"/>
                <w:sz w:val="24"/>
                <w:szCs w:val="24"/>
                <w:lang w:bidi="ar-SA"/>
              </w:rPr>
            </w:pPr>
            <w:r>
              <w:rPr>
                <w:color w:val="000000" w:themeColor="text1"/>
                <w:sz w:val="24"/>
                <w:szCs w:val="24"/>
                <w:lang w:bidi="ar-SA"/>
              </w:rPr>
              <w:t>3</w:t>
            </w:r>
          </w:p>
        </w:tc>
        <w:tc>
          <w:tcPr>
            <w:tcW w:w="416" w:type="pct"/>
            <w:tcBorders>
              <w:top w:val="nil"/>
              <w:left w:val="nil"/>
              <w:bottom w:val="single" w:sz="4" w:space="0" w:color="auto"/>
              <w:right w:val="single" w:sz="4" w:space="0" w:color="auto"/>
            </w:tcBorders>
            <w:shd w:val="clear" w:color="auto" w:fill="auto"/>
            <w:noWrap/>
            <w:vAlign w:val="center"/>
          </w:tcPr>
          <w:p w14:paraId="4724F9AC" w14:textId="12FA7ACF" w:rsidR="00AC4CA3" w:rsidRPr="00EE5F96" w:rsidRDefault="00AC4CA3" w:rsidP="00AC4CA3">
            <w:pPr>
              <w:widowControl/>
              <w:tabs>
                <w:tab w:val="left" w:pos="0"/>
              </w:tabs>
              <w:autoSpaceDE/>
              <w:autoSpaceDN/>
              <w:jc w:val="center"/>
              <w:rPr>
                <w:color w:val="FF0000"/>
                <w:sz w:val="24"/>
                <w:szCs w:val="24"/>
                <w:lang w:bidi="ar-SA"/>
              </w:rPr>
            </w:pPr>
            <w:r w:rsidRPr="00EE5F96">
              <w:rPr>
                <w:color w:val="000000" w:themeColor="text1"/>
                <w:sz w:val="24"/>
                <w:szCs w:val="24"/>
                <w:lang w:bidi="ar-SA"/>
              </w:rPr>
              <w:t>E</w:t>
            </w:r>
          </w:p>
        </w:tc>
        <w:tc>
          <w:tcPr>
            <w:tcW w:w="168" w:type="pct"/>
            <w:tcBorders>
              <w:top w:val="nil"/>
              <w:left w:val="nil"/>
              <w:bottom w:val="single" w:sz="4" w:space="0" w:color="auto"/>
              <w:right w:val="single" w:sz="4" w:space="0" w:color="auto"/>
            </w:tcBorders>
            <w:shd w:val="clear" w:color="auto" w:fill="auto"/>
            <w:noWrap/>
            <w:vAlign w:val="center"/>
          </w:tcPr>
          <w:p w14:paraId="708B0EA7"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21BE0E56" w14:textId="2E461A30" w:rsidR="00AC4CA3" w:rsidRPr="00311302" w:rsidRDefault="00AC4CA3" w:rsidP="00AC4CA3">
            <w:pPr>
              <w:widowControl/>
              <w:tabs>
                <w:tab w:val="left" w:pos="0"/>
              </w:tabs>
              <w:autoSpaceDE/>
              <w:autoSpaceDN/>
              <w:jc w:val="center"/>
              <w:rPr>
                <w:color w:val="000000"/>
                <w:sz w:val="24"/>
                <w:szCs w:val="24"/>
                <w:lang w:bidi="ar-SA"/>
              </w:rPr>
            </w:pPr>
            <w:r w:rsidRPr="2CA1CD31">
              <w:rPr>
                <w:color w:val="000000" w:themeColor="text1"/>
                <w:sz w:val="24"/>
                <w:szCs w:val="24"/>
                <w:lang w:bidi="ar-SA"/>
              </w:rPr>
              <w:t>Renato Blažeković / Anđelko Fofić</w:t>
            </w:r>
          </w:p>
        </w:tc>
      </w:tr>
      <w:tr w:rsidR="00AC4CA3" w:rsidRPr="00311302" w14:paraId="0B6C2AE7"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55F6C5E7" w14:textId="6B408653" w:rsidR="00AC4CA3" w:rsidRPr="00311302" w:rsidRDefault="00AC4CA3" w:rsidP="00AC4CA3">
            <w:pPr>
              <w:widowControl/>
              <w:tabs>
                <w:tab w:val="left" w:pos="0"/>
              </w:tabs>
              <w:autoSpaceDE/>
              <w:autoSpaceDN/>
              <w:jc w:val="center"/>
              <w:rPr>
                <w:b/>
                <w:bCs/>
                <w:color w:val="000000"/>
                <w:sz w:val="24"/>
                <w:szCs w:val="24"/>
                <w:lang w:bidi="ar-SA"/>
              </w:rPr>
            </w:pPr>
            <w:r>
              <w:rPr>
                <w:b/>
                <w:bCs/>
                <w:color w:val="000000"/>
                <w:sz w:val="24"/>
                <w:szCs w:val="24"/>
                <w:lang w:bidi="ar-SA"/>
              </w:rPr>
              <w:t>UKUPNO</w:t>
            </w:r>
          </w:p>
        </w:tc>
        <w:tc>
          <w:tcPr>
            <w:tcW w:w="451" w:type="pct"/>
            <w:tcBorders>
              <w:top w:val="nil"/>
              <w:left w:val="nil"/>
              <w:bottom w:val="nil"/>
              <w:right w:val="nil"/>
            </w:tcBorders>
            <w:shd w:val="clear" w:color="auto" w:fill="auto"/>
            <w:noWrap/>
            <w:vAlign w:val="center"/>
          </w:tcPr>
          <w:p w14:paraId="77131EEF" w14:textId="046DA16B" w:rsidR="00AC4CA3" w:rsidRPr="00311302" w:rsidRDefault="00867E38" w:rsidP="00AC4CA3">
            <w:pPr>
              <w:widowControl/>
              <w:tabs>
                <w:tab w:val="left" w:pos="0"/>
              </w:tabs>
              <w:autoSpaceDE/>
              <w:autoSpaceDN/>
              <w:jc w:val="center"/>
              <w:rPr>
                <w:b/>
                <w:bCs/>
                <w:color w:val="000000"/>
                <w:sz w:val="24"/>
                <w:szCs w:val="24"/>
                <w:lang w:bidi="ar-SA"/>
              </w:rPr>
            </w:pPr>
            <w:r>
              <w:rPr>
                <w:b/>
                <w:bCs/>
                <w:color w:val="000000"/>
                <w:sz w:val="24"/>
                <w:szCs w:val="24"/>
                <w:lang w:bidi="ar-SA"/>
              </w:rPr>
              <w:t>86</w:t>
            </w:r>
          </w:p>
        </w:tc>
        <w:tc>
          <w:tcPr>
            <w:tcW w:w="315" w:type="pct"/>
            <w:tcBorders>
              <w:top w:val="nil"/>
              <w:left w:val="single" w:sz="4" w:space="0" w:color="auto"/>
              <w:bottom w:val="single" w:sz="4" w:space="0" w:color="auto"/>
              <w:right w:val="single" w:sz="4" w:space="0" w:color="auto"/>
            </w:tcBorders>
            <w:shd w:val="clear" w:color="auto" w:fill="auto"/>
            <w:noWrap/>
            <w:vAlign w:val="center"/>
          </w:tcPr>
          <w:p w14:paraId="3396A5DE" w14:textId="6107DFFA" w:rsidR="00AC4CA3" w:rsidRPr="00311302" w:rsidRDefault="00867E38" w:rsidP="00AC4CA3">
            <w:pPr>
              <w:widowControl/>
              <w:tabs>
                <w:tab w:val="left" w:pos="0"/>
              </w:tabs>
              <w:autoSpaceDE/>
              <w:autoSpaceDN/>
              <w:jc w:val="center"/>
              <w:rPr>
                <w:b/>
                <w:bCs/>
                <w:color w:val="000000"/>
                <w:sz w:val="24"/>
                <w:szCs w:val="24"/>
                <w:lang w:bidi="ar-SA"/>
              </w:rPr>
            </w:pPr>
            <w:r>
              <w:rPr>
                <w:b/>
                <w:bCs/>
                <w:color w:val="000000"/>
                <w:sz w:val="24"/>
                <w:szCs w:val="24"/>
                <w:lang w:bidi="ar-SA"/>
              </w:rPr>
              <w:t>39</w:t>
            </w:r>
          </w:p>
        </w:tc>
        <w:tc>
          <w:tcPr>
            <w:tcW w:w="399" w:type="pct"/>
            <w:tcBorders>
              <w:top w:val="nil"/>
              <w:left w:val="nil"/>
              <w:bottom w:val="single" w:sz="4" w:space="0" w:color="auto"/>
              <w:right w:val="single" w:sz="4" w:space="0" w:color="auto"/>
            </w:tcBorders>
            <w:shd w:val="clear" w:color="auto" w:fill="auto"/>
            <w:noWrap/>
            <w:vAlign w:val="center"/>
          </w:tcPr>
          <w:p w14:paraId="356616FB" w14:textId="3C7FAF34" w:rsidR="00AC4CA3" w:rsidRPr="00311302" w:rsidRDefault="00867E38" w:rsidP="00AC4CA3">
            <w:pPr>
              <w:widowControl/>
              <w:tabs>
                <w:tab w:val="left" w:pos="0"/>
              </w:tabs>
              <w:autoSpaceDE/>
              <w:autoSpaceDN/>
              <w:jc w:val="center"/>
              <w:rPr>
                <w:b/>
                <w:bCs/>
                <w:color w:val="000000"/>
                <w:sz w:val="24"/>
                <w:szCs w:val="24"/>
                <w:lang w:bidi="ar-SA"/>
              </w:rPr>
            </w:pPr>
            <w:r>
              <w:rPr>
                <w:b/>
                <w:bCs/>
                <w:color w:val="000000"/>
                <w:sz w:val="24"/>
                <w:szCs w:val="24"/>
                <w:lang w:bidi="ar-SA"/>
              </w:rPr>
              <w:t>47</w:t>
            </w:r>
          </w:p>
        </w:tc>
        <w:tc>
          <w:tcPr>
            <w:tcW w:w="417" w:type="pct"/>
            <w:tcBorders>
              <w:top w:val="nil"/>
              <w:left w:val="nil"/>
              <w:bottom w:val="single" w:sz="4" w:space="0" w:color="auto"/>
              <w:right w:val="single" w:sz="4" w:space="0" w:color="auto"/>
            </w:tcBorders>
            <w:shd w:val="clear" w:color="auto" w:fill="auto"/>
            <w:noWrap/>
            <w:vAlign w:val="center"/>
          </w:tcPr>
          <w:p w14:paraId="288C7327" w14:textId="4F12A167" w:rsidR="00AC4CA3" w:rsidRPr="00311302" w:rsidRDefault="00AC4CA3" w:rsidP="00AC4CA3">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tcPr>
          <w:p w14:paraId="2F2A5C16" w14:textId="3FE0D62C" w:rsidR="00AC4CA3" w:rsidRPr="00311302" w:rsidRDefault="00AC4CA3" w:rsidP="00AC4CA3">
            <w:pPr>
              <w:widowControl/>
              <w:tabs>
                <w:tab w:val="left" w:pos="0"/>
              </w:tabs>
              <w:autoSpaceDE/>
              <w:autoSpaceDN/>
              <w:jc w:val="center"/>
              <w:rPr>
                <w:b/>
                <w:bCs/>
                <w:color w:val="000000"/>
                <w:sz w:val="24"/>
                <w:szCs w:val="24"/>
                <w:lang w:bidi="ar-SA"/>
              </w:rPr>
            </w:pPr>
            <w:r>
              <w:rPr>
                <w:b/>
                <w:bCs/>
                <w:color w:val="000000"/>
                <w:sz w:val="24"/>
                <w:szCs w:val="24"/>
                <w:lang w:bidi="ar-SA"/>
              </w:rPr>
              <w:t>13</w:t>
            </w:r>
          </w:p>
        </w:tc>
        <w:tc>
          <w:tcPr>
            <w:tcW w:w="416" w:type="pct"/>
            <w:tcBorders>
              <w:top w:val="nil"/>
              <w:left w:val="nil"/>
              <w:bottom w:val="single" w:sz="4" w:space="0" w:color="auto"/>
              <w:right w:val="single" w:sz="4" w:space="0" w:color="auto"/>
            </w:tcBorders>
            <w:shd w:val="clear" w:color="auto" w:fill="auto"/>
            <w:noWrap/>
            <w:vAlign w:val="center"/>
          </w:tcPr>
          <w:p w14:paraId="071B8552" w14:textId="77777777" w:rsidR="00AC4CA3" w:rsidRPr="00311302" w:rsidRDefault="00AC4CA3" w:rsidP="00AC4CA3">
            <w:pPr>
              <w:widowControl/>
              <w:tabs>
                <w:tab w:val="left" w:pos="0"/>
              </w:tabs>
              <w:autoSpaceDE/>
              <w:autoSpaceDN/>
              <w:jc w:val="center"/>
              <w:rPr>
                <w:color w:val="000000"/>
                <w:sz w:val="24"/>
                <w:szCs w:val="24"/>
                <w:lang w:bidi="ar-SA"/>
              </w:rPr>
            </w:pPr>
          </w:p>
        </w:tc>
        <w:tc>
          <w:tcPr>
            <w:tcW w:w="168" w:type="pct"/>
            <w:tcBorders>
              <w:top w:val="nil"/>
              <w:left w:val="nil"/>
              <w:bottom w:val="single" w:sz="4" w:space="0" w:color="auto"/>
              <w:right w:val="single" w:sz="4" w:space="0" w:color="auto"/>
            </w:tcBorders>
            <w:shd w:val="clear" w:color="auto" w:fill="auto"/>
            <w:noWrap/>
            <w:vAlign w:val="center"/>
          </w:tcPr>
          <w:p w14:paraId="45D65FA6"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vAlign w:val="center"/>
            <w:hideMark/>
          </w:tcPr>
          <w:p w14:paraId="4C203A5F" w14:textId="2C869E18" w:rsidR="00AC4CA3" w:rsidRPr="00311302" w:rsidRDefault="00AC4CA3" w:rsidP="00AC4CA3">
            <w:pPr>
              <w:widowControl/>
              <w:tabs>
                <w:tab w:val="left" w:pos="0"/>
              </w:tabs>
              <w:autoSpaceDE/>
              <w:autoSpaceDN/>
              <w:jc w:val="center"/>
              <w:rPr>
                <w:color w:val="FF0000"/>
                <w:sz w:val="24"/>
                <w:szCs w:val="24"/>
                <w:lang w:bidi="ar-SA"/>
              </w:rPr>
            </w:pPr>
            <w:r w:rsidRPr="00311302">
              <w:rPr>
                <w:color w:val="FF0000"/>
                <w:sz w:val="24"/>
                <w:szCs w:val="24"/>
                <w:lang w:bidi="ar-SA"/>
              </w:rPr>
              <w:t>voditeljica ak</w:t>
            </w:r>
            <w:r>
              <w:rPr>
                <w:color w:val="FF0000"/>
                <w:sz w:val="24"/>
                <w:szCs w:val="24"/>
                <w:lang w:bidi="ar-SA"/>
              </w:rPr>
              <w:t>tiva 8. razreda Renata Kovačićek</w:t>
            </w:r>
          </w:p>
        </w:tc>
      </w:tr>
      <w:tr w:rsidR="00AC4CA3" w:rsidRPr="00311302" w14:paraId="49522263"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tcPr>
          <w:p w14:paraId="1E8B70B7" w14:textId="25BAD35D" w:rsidR="00AC4CA3" w:rsidRPr="00311302" w:rsidRDefault="00AC4CA3" w:rsidP="00AC4CA3">
            <w:pPr>
              <w:widowControl/>
              <w:tabs>
                <w:tab w:val="left" w:pos="0"/>
              </w:tabs>
              <w:autoSpaceDE/>
              <w:autoSpaceDN/>
              <w:jc w:val="center"/>
              <w:rPr>
                <w:b/>
                <w:bCs/>
                <w:color w:val="000000"/>
                <w:sz w:val="24"/>
                <w:szCs w:val="24"/>
                <w:lang w:bidi="ar-SA"/>
              </w:rPr>
            </w:pPr>
            <w:r>
              <w:rPr>
                <w:b/>
                <w:bCs/>
                <w:color w:val="000000"/>
                <w:sz w:val="24"/>
                <w:szCs w:val="24"/>
                <w:lang w:bidi="ar-SA"/>
              </w:rPr>
              <w:t>I. –IV.</w:t>
            </w:r>
          </w:p>
        </w:tc>
        <w:tc>
          <w:tcPr>
            <w:tcW w:w="451" w:type="pct"/>
            <w:tcBorders>
              <w:top w:val="single" w:sz="4" w:space="0" w:color="auto"/>
              <w:left w:val="nil"/>
              <w:bottom w:val="single" w:sz="4" w:space="0" w:color="auto"/>
              <w:right w:val="single" w:sz="4" w:space="0" w:color="auto"/>
            </w:tcBorders>
            <w:shd w:val="clear" w:color="auto" w:fill="auto"/>
            <w:noWrap/>
            <w:vAlign w:val="center"/>
          </w:tcPr>
          <w:p w14:paraId="666FDB6B" w14:textId="7A06C998" w:rsidR="00AC4CA3" w:rsidRPr="00311302" w:rsidRDefault="00AC4CA3" w:rsidP="00DA7D3F">
            <w:pPr>
              <w:widowControl/>
              <w:tabs>
                <w:tab w:val="left" w:pos="0"/>
              </w:tabs>
              <w:autoSpaceDE/>
              <w:autoSpaceDN/>
              <w:jc w:val="center"/>
              <w:rPr>
                <w:b/>
                <w:bCs/>
                <w:color w:val="000000"/>
                <w:sz w:val="24"/>
                <w:szCs w:val="24"/>
                <w:lang w:bidi="ar-SA"/>
              </w:rPr>
            </w:pPr>
            <w:r>
              <w:rPr>
                <w:b/>
                <w:bCs/>
                <w:color w:val="000000"/>
                <w:sz w:val="24"/>
                <w:szCs w:val="24"/>
                <w:lang w:bidi="ar-SA"/>
              </w:rPr>
              <w:t>3</w:t>
            </w:r>
            <w:r w:rsidR="00DA7D3F">
              <w:rPr>
                <w:b/>
                <w:bCs/>
                <w:color w:val="000000"/>
                <w:sz w:val="24"/>
                <w:szCs w:val="24"/>
                <w:lang w:bidi="ar-SA"/>
              </w:rPr>
              <w:t>36</w:t>
            </w:r>
          </w:p>
        </w:tc>
        <w:tc>
          <w:tcPr>
            <w:tcW w:w="315" w:type="pct"/>
            <w:tcBorders>
              <w:top w:val="nil"/>
              <w:left w:val="nil"/>
              <w:bottom w:val="single" w:sz="4" w:space="0" w:color="auto"/>
              <w:right w:val="single" w:sz="4" w:space="0" w:color="auto"/>
            </w:tcBorders>
            <w:shd w:val="clear" w:color="auto" w:fill="auto"/>
            <w:noWrap/>
            <w:vAlign w:val="center"/>
          </w:tcPr>
          <w:p w14:paraId="6C4187E3" w14:textId="0E4E0932" w:rsidR="00AC4CA3" w:rsidRPr="00311302" w:rsidRDefault="00DA7D3F" w:rsidP="00DA7D3F">
            <w:pPr>
              <w:widowControl/>
              <w:tabs>
                <w:tab w:val="left" w:pos="0"/>
              </w:tabs>
              <w:autoSpaceDE/>
              <w:autoSpaceDN/>
              <w:jc w:val="center"/>
              <w:rPr>
                <w:b/>
                <w:bCs/>
                <w:color w:val="000000"/>
                <w:sz w:val="24"/>
                <w:szCs w:val="24"/>
                <w:lang w:bidi="ar-SA"/>
              </w:rPr>
            </w:pPr>
            <w:r>
              <w:rPr>
                <w:b/>
                <w:bCs/>
                <w:color w:val="000000"/>
                <w:sz w:val="24"/>
                <w:szCs w:val="24"/>
                <w:lang w:bidi="ar-SA"/>
              </w:rPr>
              <w:t>161</w:t>
            </w:r>
          </w:p>
        </w:tc>
        <w:tc>
          <w:tcPr>
            <w:tcW w:w="399" w:type="pct"/>
            <w:tcBorders>
              <w:top w:val="nil"/>
              <w:left w:val="nil"/>
              <w:bottom w:val="single" w:sz="4" w:space="0" w:color="auto"/>
              <w:right w:val="single" w:sz="4" w:space="0" w:color="auto"/>
            </w:tcBorders>
            <w:shd w:val="clear" w:color="auto" w:fill="auto"/>
            <w:noWrap/>
            <w:vAlign w:val="center"/>
          </w:tcPr>
          <w:p w14:paraId="2906FE83" w14:textId="50B10F44" w:rsidR="00AC4CA3" w:rsidRPr="00311302" w:rsidRDefault="0002475F" w:rsidP="00AC4CA3">
            <w:pPr>
              <w:widowControl/>
              <w:tabs>
                <w:tab w:val="left" w:pos="0"/>
              </w:tabs>
              <w:autoSpaceDE/>
              <w:autoSpaceDN/>
              <w:jc w:val="center"/>
              <w:rPr>
                <w:b/>
                <w:bCs/>
                <w:color w:val="000000"/>
                <w:sz w:val="24"/>
                <w:szCs w:val="24"/>
                <w:lang w:bidi="ar-SA"/>
              </w:rPr>
            </w:pPr>
            <w:r>
              <w:rPr>
                <w:b/>
                <w:bCs/>
                <w:color w:val="000000"/>
                <w:sz w:val="24"/>
                <w:szCs w:val="24"/>
                <w:lang w:bidi="ar-SA"/>
              </w:rPr>
              <w:t>175</w:t>
            </w:r>
          </w:p>
        </w:tc>
        <w:tc>
          <w:tcPr>
            <w:tcW w:w="417" w:type="pct"/>
            <w:tcBorders>
              <w:top w:val="nil"/>
              <w:left w:val="nil"/>
              <w:bottom w:val="single" w:sz="4" w:space="0" w:color="auto"/>
              <w:right w:val="single" w:sz="4" w:space="0" w:color="auto"/>
            </w:tcBorders>
            <w:shd w:val="clear" w:color="auto" w:fill="auto"/>
            <w:noWrap/>
            <w:vAlign w:val="center"/>
          </w:tcPr>
          <w:p w14:paraId="0C5EA290" w14:textId="1ED5D9C9" w:rsidR="00AC4CA3" w:rsidRPr="00311302" w:rsidRDefault="00AC4CA3" w:rsidP="00AC4CA3">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tcPr>
          <w:p w14:paraId="258F1FEB" w14:textId="412BC178" w:rsidR="00AC4CA3" w:rsidRPr="00311302" w:rsidRDefault="0002475F" w:rsidP="00AC4CA3">
            <w:pPr>
              <w:widowControl/>
              <w:tabs>
                <w:tab w:val="left" w:pos="0"/>
              </w:tabs>
              <w:autoSpaceDE/>
              <w:autoSpaceDN/>
              <w:jc w:val="center"/>
              <w:rPr>
                <w:b/>
                <w:bCs/>
                <w:color w:val="000000" w:themeColor="text1"/>
                <w:sz w:val="24"/>
                <w:szCs w:val="24"/>
                <w:lang w:bidi="ar-SA"/>
              </w:rPr>
            </w:pPr>
            <w:r>
              <w:rPr>
                <w:b/>
                <w:bCs/>
                <w:color w:val="000000" w:themeColor="text1"/>
                <w:sz w:val="24"/>
                <w:szCs w:val="24"/>
                <w:lang w:bidi="ar-SA"/>
              </w:rPr>
              <w:t>11</w:t>
            </w:r>
          </w:p>
        </w:tc>
        <w:tc>
          <w:tcPr>
            <w:tcW w:w="416" w:type="pct"/>
            <w:tcBorders>
              <w:top w:val="nil"/>
              <w:left w:val="nil"/>
              <w:bottom w:val="single" w:sz="4" w:space="0" w:color="auto"/>
              <w:right w:val="single" w:sz="4" w:space="0" w:color="auto"/>
            </w:tcBorders>
            <w:shd w:val="clear" w:color="auto" w:fill="auto"/>
            <w:noWrap/>
            <w:vAlign w:val="center"/>
          </w:tcPr>
          <w:p w14:paraId="7EC83749" w14:textId="77777777" w:rsidR="00AC4CA3" w:rsidRPr="00311302" w:rsidRDefault="00AC4CA3" w:rsidP="00AC4CA3">
            <w:pPr>
              <w:widowControl/>
              <w:tabs>
                <w:tab w:val="left" w:pos="0"/>
              </w:tabs>
              <w:autoSpaceDE/>
              <w:autoSpaceDN/>
              <w:jc w:val="center"/>
              <w:rPr>
                <w:color w:val="000000"/>
                <w:sz w:val="24"/>
                <w:szCs w:val="24"/>
                <w:lang w:bidi="ar-SA"/>
              </w:rPr>
            </w:pPr>
          </w:p>
        </w:tc>
        <w:tc>
          <w:tcPr>
            <w:tcW w:w="168" w:type="pct"/>
            <w:tcBorders>
              <w:top w:val="nil"/>
              <w:left w:val="nil"/>
              <w:bottom w:val="single" w:sz="4" w:space="0" w:color="auto"/>
              <w:right w:val="single" w:sz="4" w:space="0" w:color="auto"/>
            </w:tcBorders>
            <w:shd w:val="clear" w:color="auto" w:fill="auto"/>
            <w:noWrap/>
            <w:vAlign w:val="center"/>
          </w:tcPr>
          <w:p w14:paraId="61FDDF35"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tcPr>
          <w:p w14:paraId="6368DF79" w14:textId="77777777" w:rsidR="00AC4CA3" w:rsidRPr="00311302" w:rsidRDefault="00AC4CA3" w:rsidP="00AC4CA3">
            <w:pPr>
              <w:widowControl/>
              <w:tabs>
                <w:tab w:val="left" w:pos="0"/>
              </w:tabs>
              <w:autoSpaceDE/>
              <w:autoSpaceDN/>
              <w:jc w:val="center"/>
              <w:rPr>
                <w:color w:val="000000"/>
                <w:sz w:val="24"/>
                <w:szCs w:val="24"/>
                <w:lang w:bidi="ar-SA"/>
              </w:rPr>
            </w:pPr>
          </w:p>
        </w:tc>
      </w:tr>
      <w:tr w:rsidR="00AC4CA3" w:rsidRPr="00311302" w14:paraId="1BCC7AC2"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FB691F8" w14:textId="77777777" w:rsidR="00AC4CA3" w:rsidRPr="00311302" w:rsidRDefault="00AC4CA3" w:rsidP="00AC4CA3">
            <w:pPr>
              <w:widowControl/>
              <w:tabs>
                <w:tab w:val="left" w:pos="0"/>
              </w:tabs>
              <w:autoSpaceDE/>
              <w:autoSpaceDN/>
              <w:jc w:val="center"/>
              <w:rPr>
                <w:b/>
                <w:bCs/>
                <w:color w:val="000000"/>
                <w:sz w:val="24"/>
                <w:szCs w:val="24"/>
                <w:lang w:bidi="ar-SA"/>
              </w:rPr>
            </w:pPr>
            <w:r w:rsidRPr="00311302">
              <w:rPr>
                <w:b/>
                <w:bCs/>
                <w:color w:val="000000"/>
                <w:sz w:val="24"/>
                <w:szCs w:val="24"/>
                <w:lang w:bidi="ar-SA"/>
              </w:rPr>
              <w:t>V. - VIII.</w:t>
            </w:r>
          </w:p>
        </w:tc>
        <w:tc>
          <w:tcPr>
            <w:tcW w:w="451" w:type="pct"/>
            <w:tcBorders>
              <w:top w:val="single" w:sz="4" w:space="0" w:color="auto"/>
              <w:left w:val="nil"/>
              <w:bottom w:val="single" w:sz="4" w:space="0" w:color="auto"/>
              <w:right w:val="single" w:sz="4" w:space="0" w:color="auto"/>
            </w:tcBorders>
            <w:shd w:val="clear" w:color="auto" w:fill="auto"/>
            <w:noWrap/>
            <w:vAlign w:val="center"/>
          </w:tcPr>
          <w:p w14:paraId="2A0ABDD2" w14:textId="4569C098" w:rsidR="00AC4CA3" w:rsidRPr="00311302" w:rsidRDefault="00013A65" w:rsidP="00AC4CA3">
            <w:pPr>
              <w:widowControl/>
              <w:tabs>
                <w:tab w:val="left" w:pos="0"/>
              </w:tabs>
              <w:autoSpaceDE/>
              <w:autoSpaceDN/>
              <w:jc w:val="center"/>
              <w:rPr>
                <w:b/>
                <w:bCs/>
                <w:color w:val="000000"/>
                <w:sz w:val="24"/>
                <w:szCs w:val="24"/>
                <w:lang w:bidi="ar-SA"/>
              </w:rPr>
            </w:pPr>
            <w:r>
              <w:rPr>
                <w:b/>
                <w:bCs/>
                <w:color w:val="000000"/>
                <w:sz w:val="24"/>
                <w:szCs w:val="24"/>
                <w:lang w:bidi="ar-SA"/>
              </w:rPr>
              <w:t>334</w:t>
            </w:r>
          </w:p>
        </w:tc>
        <w:tc>
          <w:tcPr>
            <w:tcW w:w="315" w:type="pct"/>
            <w:tcBorders>
              <w:top w:val="nil"/>
              <w:left w:val="nil"/>
              <w:bottom w:val="single" w:sz="4" w:space="0" w:color="auto"/>
              <w:right w:val="single" w:sz="4" w:space="0" w:color="auto"/>
            </w:tcBorders>
            <w:shd w:val="clear" w:color="auto" w:fill="auto"/>
            <w:noWrap/>
            <w:vAlign w:val="center"/>
          </w:tcPr>
          <w:p w14:paraId="7920FC40" w14:textId="2FAFAB5A" w:rsidR="00AC4CA3" w:rsidRPr="00311302" w:rsidRDefault="00013A65" w:rsidP="00AC4CA3">
            <w:pPr>
              <w:widowControl/>
              <w:tabs>
                <w:tab w:val="left" w:pos="0"/>
              </w:tabs>
              <w:autoSpaceDE/>
              <w:autoSpaceDN/>
              <w:jc w:val="center"/>
              <w:rPr>
                <w:b/>
                <w:bCs/>
                <w:color w:val="000000"/>
                <w:sz w:val="24"/>
                <w:szCs w:val="24"/>
                <w:lang w:bidi="ar-SA"/>
              </w:rPr>
            </w:pPr>
            <w:r>
              <w:rPr>
                <w:b/>
                <w:bCs/>
                <w:color w:val="000000"/>
                <w:sz w:val="24"/>
                <w:szCs w:val="24"/>
                <w:lang w:bidi="ar-SA"/>
              </w:rPr>
              <w:t>177</w:t>
            </w:r>
          </w:p>
        </w:tc>
        <w:tc>
          <w:tcPr>
            <w:tcW w:w="399" w:type="pct"/>
            <w:tcBorders>
              <w:top w:val="nil"/>
              <w:left w:val="nil"/>
              <w:bottom w:val="single" w:sz="4" w:space="0" w:color="auto"/>
              <w:right w:val="single" w:sz="4" w:space="0" w:color="auto"/>
            </w:tcBorders>
            <w:shd w:val="clear" w:color="auto" w:fill="auto"/>
            <w:noWrap/>
            <w:vAlign w:val="center"/>
          </w:tcPr>
          <w:p w14:paraId="017A10B9" w14:textId="55381C15" w:rsidR="00AC4CA3" w:rsidRPr="00311302" w:rsidRDefault="00013A65" w:rsidP="00AC4CA3">
            <w:pPr>
              <w:widowControl/>
              <w:tabs>
                <w:tab w:val="left" w:pos="0"/>
              </w:tabs>
              <w:autoSpaceDE/>
              <w:autoSpaceDN/>
              <w:jc w:val="center"/>
              <w:rPr>
                <w:b/>
                <w:bCs/>
                <w:color w:val="000000"/>
                <w:sz w:val="24"/>
                <w:szCs w:val="24"/>
                <w:lang w:bidi="ar-SA"/>
              </w:rPr>
            </w:pPr>
            <w:r>
              <w:rPr>
                <w:b/>
                <w:bCs/>
                <w:color w:val="000000"/>
                <w:sz w:val="24"/>
                <w:szCs w:val="24"/>
                <w:lang w:bidi="ar-SA"/>
              </w:rPr>
              <w:t>157</w:t>
            </w:r>
          </w:p>
        </w:tc>
        <w:tc>
          <w:tcPr>
            <w:tcW w:w="417" w:type="pct"/>
            <w:tcBorders>
              <w:top w:val="nil"/>
              <w:left w:val="nil"/>
              <w:bottom w:val="single" w:sz="4" w:space="0" w:color="auto"/>
              <w:right w:val="single" w:sz="4" w:space="0" w:color="auto"/>
            </w:tcBorders>
            <w:shd w:val="clear" w:color="auto" w:fill="auto"/>
            <w:noWrap/>
            <w:vAlign w:val="center"/>
          </w:tcPr>
          <w:p w14:paraId="42E04B38" w14:textId="17B63D67" w:rsidR="00AC4CA3" w:rsidRPr="00311302" w:rsidRDefault="00AC4CA3" w:rsidP="00AC4CA3">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tcPr>
          <w:p w14:paraId="31B27E29" w14:textId="23D0B3BF" w:rsidR="00AC4CA3" w:rsidRPr="00311302" w:rsidRDefault="00013A65" w:rsidP="00AC4CA3">
            <w:pPr>
              <w:widowControl/>
              <w:tabs>
                <w:tab w:val="left" w:pos="0"/>
              </w:tabs>
              <w:autoSpaceDE/>
              <w:autoSpaceDN/>
              <w:jc w:val="center"/>
              <w:rPr>
                <w:b/>
                <w:bCs/>
                <w:color w:val="000000" w:themeColor="text1"/>
                <w:sz w:val="24"/>
                <w:szCs w:val="24"/>
                <w:lang w:bidi="ar-SA"/>
              </w:rPr>
            </w:pPr>
            <w:r>
              <w:rPr>
                <w:b/>
                <w:bCs/>
                <w:color w:val="000000" w:themeColor="text1"/>
                <w:sz w:val="24"/>
                <w:szCs w:val="24"/>
                <w:lang w:bidi="ar-SA"/>
              </w:rPr>
              <w:t>38</w:t>
            </w:r>
          </w:p>
        </w:tc>
        <w:tc>
          <w:tcPr>
            <w:tcW w:w="416" w:type="pct"/>
            <w:tcBorders>
              <w:top w:val="nil"/>
              <w:left w:val="nil"/>
              <w:bottom w:val="single" w:sz="4" w:space="0" w:color="auto"/>
              <w:right w:val="single" w:sz="4" w:space="0" w:color="auto"/>
            </w:tcBorders>
            <w:shd w:val="clear" w:color="auto" w:fill="auto"/>
            <w:noWrap/>
            <w:vAlign w:val="center"/>
          </w:tcPr>
          <w:p w14:paraId="279EAF88" w14:textId="77777777" w:rsidR="00AC4CA3" w:rsidRPr="00311302" w:rsidRDefault="00AC4CA3" w:rsidP="00AC4CA3">
            <w:pPr>
              <w:widowControl/>
              <w:tabs>
                <w:tab w:val="left" w:pos="0"/>
              </w:tabs>
              <w:autoSpaceDE/>
              <w:autoSpaceDN/>
              <w:jc w:val="center"/>
              <w:rPr>
                <w:color w:val="000000"/>
                <w:sz w:val="24"/>
                <w:szCs w:val="24"/>
                <w:lang w:bidi="ar-SA"/>
              </w:rPr>
            </w:pPr>
          </w:p>
        </w:tc>
        <w:tc>
          <w:tcPr>
            <w:tcW w:w="168" w:type="pct"/>
            <w:tcBorders>
              <w:top w:val="nil"/>
              <w:left w:val="nil"/>
              <w:bottom w:val="single" w:sz="4" w:space="0" w:color="auto"/>
              <w:right w:val="single" w:sz="4" w:space="0" w:color="auto"/>
            </w:tcBorders>
            <w:shd w:val="clear" w:color="auto" w:fill="auto"/>
            <w:noWrap/>
            <w:vAlign w:val="center"/>
          </w:tcPr>
          <w:p w14:paraId="3528C16D" w14:textId="77777777" w:rsidR="00AC4CA3" w:rsidRPr="00311302" w:rsidRDefault="00AC4CA3" w:rsidP="00AC4CA3">
            <w:pPr>
              <w:widowControl/>
              <w:tabs>
                <w:tab w:val="left" w:pos="0"/>
              </w:tabs>
              <w:autoSpaceDE/>
              <w:autoSpaceDN/>
              <w:jc w:val="center"/>
              <w:rPr>
                <w:color w:val="00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hideMark/>
          </w:tcPr>
          <w:p w14:paraId="779149E3" w14:textId="77777777" w:rsidR="00AC4CA3" w:rsidRPr="00311302" w:rsidRDefault="00AC4CA3" w:rsidP="00AC4CA3">
            <w:pPr>
              <w:widowControl/>
              <w:tabs>
                <w:tab w:val="left" w:pos="0"/>
              </w:tabs>
              <w:autoSpaceDE/>
              <w:autoSpaceDN/>
              <w:jc w:val="center"/>
              <w:rPr>
                <w:color w:val="000000"/>
                <w:sz w:val="24"/>
                <w:szCs w:val="24"/>
                <w:lang w:bidi="ar-SA"/>
              </w:rPr>
            </w:pPr>
          </w:p>
        </w:tc>
      </w:tr>
      <w:tr w:rsidR="00AC4CA3" w:rsidRPr="00311302" w14:paraId="66E7A2E7" w14:textId="77777777" w:rsidTr="19CD1F87">
        <w:trPr>
          <w:trHeight w:val="624"/>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E8E3088" w14:textId="21DCC033" w:rsidR="00AC4CA3" w:rsidRPr="00311302" w:rsidRDefault="00AC4CA3" w:rsidP="00AC4CA3">
            <w:pPr>
              <w:widowControl/>
              <w:tabs>
                <w:tab w:val="left" w:pos="0"/>
              </w:tabs>
              <w:autoSpaceDE/>
              <w:autoSpaceDN/>
              <w:jc w:val="center"/>
              <w:rPr>
                <w:b/>
                <w:bCs/>
                <w:color w:val="FF0000"/>
                <w:sz w:val="24"/>
                <w:szCs w:val="24"/>
                <w:lang w:bidi="ar-SA"/>
              </w:rPr>
            </w:pPr>
            <w:r>
              <w:rPr>
                <w:b/>
                <w:bCs/>
                <w:color w:val="FF0000"/>
                <w:sz w:val="24"/>
                <w:szCs w:val="24"/>
                <w:lang w:bidi="ar-SA"/>
              </w:rPr>
              <w:t>UKUPNO</w:t>
            </w:r>
          </w:p>
        </w:tc>
        <w:tc>
          <w:tcPr>
            <w:tcW w:w="451" w:type="pct"/>
            <w:tcBorders>
              <w:top w:val="nil"/>
              <w:left w:val="nil"/>
              <w:bottom w:val="single" w:sz="4" w:space="0" w:color="auto"/>
              <w:right w:val="single" w:sz="4" w:space="0" w:color="auto"/>
            </w:tcBorders>
            <w:shd w:val="clear" w:color="auto" w:fill="auto"/>
            <w:noWrap/>
            <w:vAlign w:val="center"/>
          </w:tcPr>
          <w:p w14:paraId="7FE892E4" w14:textId="1CD86728" w:rsidR="00AC4CA3" w:rsidRPr="00311302" w:rsidRDefault="00DA7D3F" w:rsidP="00AC4CA3">
            <w:pPr>
              <w:widowControl/>
              <w:tabs>
                <w:tab w:val="left" w:pos="0"/>
              </w:tabs>
              <w:autoSpaceDE/>
              <w:autoSpaceDN/>
              <w:jc w:val="center"/>
              <w:rPr>
                <w:b/>
                <w:bCs/>
                <w:color w:val="FF0000"/>
                <w:sz w:val="24"/>
                <w:szCs w:val="24"/>
                <w:lang w:bidi="ar-SA"/>
              </w:rPr>
            </w:pPr>
            <w:r>
              <w:rPr>
                <w:b/>
                <w:bCs/>
                <w:color w:val="FF0000"/>
                <w:sz w:val="24"/>
                <w:szCs w:val="24"/>
                <w:lang w:bidi="ar-SA"/>
              </w:rPr>
              <w:t>67</w:t>
            </w:r>
            <w:r w:rsidR="00AC4CA3">
              <w:rPr>
                <w:b/>
                <w:bCs/>
                <w:color w:val="FF0000"/>
                <w:sz w:val="24"/>
                <w:szCs w:val="24"/>
                <w:lang w:bidi="ar-SA"/>
              </w:rPr>
              <w:t>0</w:t>
            </w:r>
          </w:p>
        </w:tc>
        <w:tc>
          <w:tcPr>
            <w:tcW w:w="315" w:type="pct"/>
            <w:tcBorders>
              <w:top w:val="nil"/>
              <w:left w:val="nil"/>
              <w:bottom w:val="single" w:sz="4" w:space="0" w:color="auto"/>
              <w:right w:val="single" w:sz="4" w:space="0" w:color="auto"/>
            </w:tcBorders>
            <w:shd w:val="clear" w:color="auto" w:fill="auto"/>
            <w:noWrap/>
            <w:vAlign w:val="center"/>
          </w:tcPr>
          <w:p w14:paraId="18582B98" w14:textId="730D0B8E" w:rsidR="00AC4CA3" w:rsidRPr="00311302" w:rsidRDefault="00AC4CA3" w:rsidP="00AC4CA3">
            <w:pPr>
              <w:widowControl/>
              <w:tabs>
                <w:tab w:val="left" w:pos="0"/>
              </w:tabs>
              <w:autoSpaceDE/>
              <w:autoSpaceDN/>
              <w:jc w:val="center"/>
              <w:rPr>
                <w:b/>
                <w:bCs/>
                <w:color w:val="FF0000"/>
                <w:sz w:val="24"/>
                <w:szCs w:val="24"/>
                <w:lang w:bidi="ar-SA"/>
              </w:rPr>
            </w:pPr>
            <w:r>
              <w:rPr>
                <w:b/>
                <w:bCs/>
                <w:color w:val="FF0000"/>
                <w:sz w:val="24"/>
                <w:szCs w:val="24"/>
                <w:lang w:bidi="ar-SA"/>
              </w:rPr>
              <w:t>341</w:t>
            </w:r>
          </w:p>
        </w:tc>
        <w:tc>
          <w:tcPr>
            <w:tcW w:w="399" w:type="pct"/>
            <w:tcBorders>
              <w:top w:val="nil"/>
              <w:left w:val="nil"/>
              <w:bottom w:val="single" w:sz="4" w:space="0" w:color="auto"/>
              <w:right w:val="single" w:sz="4" w:space="0" w:color="auto"/>
            </w:tcBorders>
            <w:shd w:val="clear" w:color="auto" w:fill="auto"/>
            <w:noWrap/>
            <w:vAlign w:val="center"/>
          </w:tcPr>
          <w:p w14:paraId="098D15F4" w14:textId="5DE7A7E3" w:rsidR="00AC4CA3" w:rsidRPr="00311302" w:rsidRDefault="00AC4CA3" w:rsidP="00AC4CA3">
            <w:pPr>
              <w:widowControl/>
              <w:tabs>
                <w:tab w:val="left" w:pos="0"/>
              </w:tabs>
              <w:autoSpaceDE/>
              <w:autoSpaceDN/>
              <w:jc w:val="center"/>
              <w:rPr>
                <w:b/>
                <w:bCs/>
                <w:color w:val="FF0000"/>
                <w:sz w:val="24"/>
                <w:szCs w:val="24"/>
                <w:lang w:bidi="ar-SA"/>
              </w:rPr>
            </w:pPr>
            <w:r>
              <w:rPr>
                <w:b/>
                <w:bCs/>
                <w:color w:val="FF0000"/>
                <w:sz w:val="24"/>
                <w:szCs w:val="24"/>
                <w:lang w:bidi="ar-SA"/>
              </w:rPr>
              <w:t>319</w:t>
            </w:r>
          </w:p>
        </w:tc>
        <w:tc>
          <w:tcPr>
            <w:tcW w:w="417" w:type="pct"/>
            <w:tcBorders>
              <w:top w:val="nil"/>
              <w:left w:val="nil"/>
              <w:bottom w:val="single" w:sz="4" w:space="0" w:color="auto"/>
              <w:right w:val="single" w:sz="4" w:space="0" w:color="auto"/>
            </w:tcBorders>
            <w:shd w:val="clear" w:color="auto" w:fill="auto"/>
            <w:noWrap/>
            <w:vAlign w:val="center"/>
          </w:tcPr>
          <w:p w14:paraId="048FD9CE" w14:textId="28917C65" w:rsidR="00AC4CA3" w:rsidRPr="00311302" w:rsidRDefault="00AC4CA3" w:rsidP="00AC4CA3">
            <w:pPr>
              <w:widowControl/>
              <w:tabs>
                <w:tab w:val="left" w:pos="0"/>
              </w:tabs>
              <w:autoSpaceDE/>
              <w:autoSpaceDN/>
              <w:jc w:val="center"/>
              <w:rPr>
                <w:b/>
                <w:bCs/>
                <w:color w:val="FF0000"/>
                <w:sz w:val="24"/>
                <w:szCs w:val="24"/>
                <w:lang w:bidi="ar-SA"/>
              </w:rPr>
            </w:pPr>
            <w:r>
              <w:rPr>
                <w:b/>
                <w:bCs/>
                <w:color w:val="FF0000"/>
                <w:sz w:val="24"/>
                <w:szCs w:val="24"/>
                <w:lang w:bidi="ar-SA"/>
              </w:rPr>
              <w:t>0</w:t>
            </w:r>
          </w:p>
        </w:tc>
        <w:tc>
          <w:tcPr>
            <w:tcW w:w="667" w:type="pct"/>
            <w:tcBorders>
              <w:top w:val="nil"/>
              <w:left w:val="nil"/>
              <w:bottom w:val="single" w:sz="4" w:space="0" w:color="auto"/>
              <w:right w:val="single" w:sz="4" w:space="0" w:color="auto"/>
            </w:tcBorders>
            <w:shd w:val="clear" w:color="auto" w:fill="auto"/>
            <w:noWrap/>
            <w:vAlign w:val="center"/>
          </w:tcPr>
          <w:p w14:paraId="1DA3751A" w14:textId="1075923E" w:rsidR="00AC4CA3" w:rsidRPr="00311302" w:rsidRDefault="00013A65" w:rsidP="00AC4CA3">
            <w:pPr>
              <w:widowControl/>
              <w:tabs>
                <w:tab w:val="left" w:pos="0"/>
              </w:tabs>
              <w:autoSpaceDE/>
              <w:autoSpaceDN/>
              <w:jc w:val="center"/>
              <w:rPr>
                <w:b/>
                <w:bCs/>
                <w:color w:val="FF0000"/>
                <w:sz w:val="24"/>
                <w:szCs w:val="24"/>
                <w:lang w:bidi="ar-SA"/>
              </w:rPr>
            </w:pPr>
            <w:r>
              <w:rPr>
                <w:b/>
                <w:bCs/>
                <w:color w:val="FF0000"/>
                <w:sz w:val="24"/>
                <w:szCs w:val="24"/>
                <w:lang w:bidi="ar-SA"/>
              </w:rPr>
              <w:t>49</w:t>
            </w:r>
          </w:p>
        </w:tc>
        <w:tc>
          <w:tcPr>
            <w:tcW w:w="416" w:type="pct"/>
            <w:tcBorders>
              <w:top w:val="nil"/>
              <w:left w:val="nil"/>
              <w:bottom w:val="single" w:sz="4" w:space="0" w:color="auto"/>
              <w:right w:val="single" w:sz="4" w:space="0" w:color="auto"/>
            </w:tcBorders>
            <w:shd w:val="clear" w:color="auto" w:fill="auto"/>
            <w:noWrap/>
            <w:vAlign w:val="center"/>
          </w:tcPr>
          <w:p w14:paraId="22D021F1" w14:textId="77777777" w:rsidR="00AC4CA3" w:rsidRPr="00311302" w:rsidRDefault="00AC4CA3" w:rsidP="00AC4CA3">
            <w:pPr>
              <w:widowControl/>
              <w:tabs>
                <w:tab w:val="left" w:pos="0"/>
              </w:tabs>
              <w:autoSpaceDE/>
              <w:autoSpaceDN/>
              <w:jc w:val="center"/>
              <w:rPr>
                <w:b/>
                <w:bCs/>
                <w:color w:val="000000"/>
                <w:sz w:val="24"/>
                <w:szCs w:val="24"/>
                <w:lang w:bidi="ar-SA"/>
              </w:rPr>
            </w:pPr>
          </w:p>
        </w:tc>
        <w:tc>
          <w:tcPr>
            <w:tcW w:w="168" w:type="pct"/>
            <w:tcBorders>
              <w:top w:val="nil"/>
              <w:left w:val="nil"/>
              <w:bottom w:val="single" w:sz="4" w:space="0" w:color="auto"/>
              <w:right w:val="single" w:sz="4" w:space="0" w:color="auto"/>
            </w:tcBorders>
            <w:shd w:val="clear" w:color="auto" w:fill="auto"/>
            <w:noWrap/>
            <w:vAlign w:val="center"/>
          </w:tcPr>
          <w:p w14:paraId="25B2D692" w14:textId="547AEB25" w:rsidR="00AC4CA3" w:rsidRPr="00311302" w:rsidRDefault="00AC4CA3" w:rsidP="00AC4CA3">
            <w:pPr>
              <w:widowControl/>
              <w:tabs>
                <w:tab w:val="left" w:pos="0"/>
              </w:tabs>
              <w:autoSpaceDE/>
              <w:autoSpaceDN/>
              <w:jc w:val="center"/>
              <w:rPr>
                <w:b/>
                <w:bCs/>
                <w:color w:val="FF0000"/>
                <w:sz w:val="24"/>
                <w:szCs w:val="24"/>
                <w:lang w:bidi="ar-SA"/>
              </w:rPr>
            </w:pPr>
          </w:p>
        </w:tc>
        <w:tc>
          <w:tcPr>
            <w:tcW w:w="1752" w:type="pct"/>
            <w:tcBorders>
              <w:top w:val="nil"/>
              <w:left w:val="nil"/>
              <w:bottom w:val="single" w:sz="4" w:space="0" w:color="auto"/>
              <w:right w:val="single" w:sz="4" w:space="0" w:color="auto"/>
            </w:tcBorders>
            <w:shd w:val="clear" w:color="auto" w:fill="auto"/>
            <w:noWrap/>
            <w:vAlign w:val="center"/>
            <w:hideMark/>
          </w:tcPr>
          <w:p w14:paraId="58DE6578" w14:textId="77777777" w:rsidR="00AC4CA3" w:rsidRPr="00311302" w:rsidRDefault="00AC4CA3" w:rsidP="00AC4CA3">
            <w:pPr>
              <w:widowControl/>
              <w:tabs>
                <w:tab w:val="left" w:pos="0"/>
              </w:tabs>
              <w:autoSpaceDE/>
              <w:autoSpaceDN/>
              <w:jc w:val="center"/>
              <w:rPr>
                <w:color w:val="000000"/>
                <w:sz w:val="24"/>
                <w:szCs w:val="24"/>
                <w:lang w:bidi="ar-SA"/>
              </w:rPr>
            </w:pPr>
          </w:p>
        </w:tc>
      </w:tr>
    </w:tbl>
    <w:p w14:paraId="5F6170DA" w14:textId="77777777" w:rsidR="00DA64B9" w:rsidRDefault="00DA64B9" w:rsidP="00DA64B9">
      <w:pPr>
        <w:tabs>
          <w:tab w:val="left" w:pos="0"/>
        </w:tabs>
        <w:rPr>
          <w:b/>
          <w:sz w:val="24"/>
          <w:szCs w:val="24"/>
        </w:rPr>
      </w:pPr>
    </w:p>
    <w:p w14:paraId="38333B7B" w14:textId="77777777" w:rsidR="00DA64B9" w:rsidRDefault="00DA64B9" w:rsidP="00DA64B9">
      <w:pPr>
        <w:tabs>
          <w:tab w:val="left" w:pos="0"/>
        </w:tabs>
        <w:rPr>
          <w:b/>
          <w:sz w:val="24"/>
          <w:szCs w:val="24"/>
        </w:rPr>
      </w:pPr>
    </w:p>
    <w:p w14:paraId="2EAA3E37" w14:textId="40DD6DF7" w:rsidR="00DA64B9" w:rsidRPr="00B10C72" w:rsidRDefault="00DA64B9" w:rsidP="00B10C72">
      <w:pPr>
        <w:tabs>
          <w:tab w:val="left" w:pos="0"/>
          <w:tab w:val="left" w:pos="5863"/>
          <w:tab w:val="center" w:pos="7430"/>
        </w:tabs>
        <w:rPr>
          <w:b/>
          <w:sz w:val="24"/>
          <w:szCs w:val="24"/>
        </w:rPr>
        <w:sectPr w:rsidR="00DA64B9" w:rsidRPr="00B10C72" w:rsidSect="00191CE2">
          <w:headerReference w:type="default" r:id="rId36"/>
          <w:pgSz w:w="16840" w:h="11910" w:orient="landscape" w:code="9"/>
          <w:pgMar w:top="1100" w:right="980" w:bottom="1120" w:left="1000" w:header="0" w:footer="923" w:gutter="0"/>
          <w:cols w:space="720"/>
        </w:sectPr>
      </w:pPr>
    </w:p>
    <w:p w14:paraId="542193C7" w14:textId="77777777" w:rsidR="00DA64B9" w:rsidRDefault="0C1009F7" w:rsidP="00DA64B9">
      <w:pPr>
        <w:pStyle w:val="Naslov1"/>
        <w:rPr>
          <w:u w:val="thick"/>
        </w:rPr>
      </w:pPr>
      <w:bookmarkStart w:id="60" w:name="_Toc84779033"/>
      <w:r>
        <w:lastRenderedPageBreak/>
        <w:t>9.3. Plan zdravstveno – socijalne zaštite učenika</w:t>
      </w:r>
      <w:bookmarkEnd w:id="60"/>
    </w:p>
    <w:p w14:paraId="272F244B" w14:textId="77777777" w:rsidR="00DA64B9" w:rsidRPr="001E37B7" w:rsidRDefault="00DA64B9" w:rsidP="00DA64B9">
      <w:pPr>
        <w:pStyle w:val="Naslov1"/>
      </w:pPr>
    </w:p>
    <w:p w14:paraId="3C2C6907" w14:textId="77777777" w:rsidR="000B0860" w:rsidRPr="00D613DB" w:rsidRDefault="000B0860" w:rsidP="00A1309E">
      <w:pPr>
        <w:spacing w:line="276" w:lineRule="auto"/>
        <w:jc w:val="both"/>
        <w:rPr>
          <w:sz w:val="28"/>
          <w:szCs w:val="28"/>
        </w:rPr>
      </w:pPr>
      <w:r w:rsidRPr="00D613DB">
        <w:rPr>
          <w:b/>
          <w:sz w:val="28"/>
          <w:szCs w:val="28"/>
        </w:rPr>
        <w:t>PRIORITETNE AKTIVNOSTI</w:t>
      </w:r>
    </w:p>
    <w:p w14:paraId="0EC603BE" w14:textId="77777777" w:rsidR="000B0860" w:rsidRDefault="000B0860" w:rsidP="00DB7D57">
      <w:pPr>
        <w:widowControl/>
        <w:numPr>
          <w:ilvl w:val="0"/>
          <w:numId w:val="36"/>
        </w:numPr>
        <w:autoSpaceDE/>
        <w:autoSpaceDN/>
        <w:spacing w:line="276" w:lineRule="auto"/>
      </w:pPr>
      <w:r w:rsidRPr="00D613DB">
        <w:rPr>
          <w:b/>
        </w:rPr>
        <w:t>Sistematski pregledi 8. razred OŠ</w:t>
      </w:r>
      <w:r>
        <w:t xml:space="preserve"> – </w:t>
      </w:r>
      <w:r w:rsidRPr="00D613DB">
        <w:rPr>
          <w:u w:val="single"/>
        </w:rPr>
        <w:t>započeti odmah početkom školske godine</w:t>
      </w:r>
      <w:r>
        <w:t xml:space="preserve">. </w:t>
      </w:r>
    </w:p>
    <w:p w14:paraId="5D8A4D77" w14:textId="77777777" w:rsidR="000B0860" w:rsidRDefault="1685C4AA" w:rsidP="00DB7D57">
      <w:pPr>
        <w:widowControl/>
        <w:numPr>
          <w:ilvl w:val="0"/>
          <w:numId w:val="37"/>
        </w:numPr>
        <w:autoSpaceDE/>
        <w:autoSpaceDN/>
        <w:spacing w:line="276" w:lineRule="auto"/>
      </w:pPr>
      <w:r w:rsidRPr="2CA1CD31">
        <w:rPr>
          <w:b/>
          <w:bCs/>
        </w:rPr>
        <w:t xml:space="preserve">Uz pregled </w:t>
      </w:r>
      <w:r>
        <w:t>: cijepljenje protiv difterije , tetanusa i dječje paralize</w:t>
      </w:r>
    </w:p>
    <w:p w14:paraId="1DCAA5F9" w14:textId="77777777" w:rsidR="000B0860" w:rsidRDefault="000B0860" w:rsidP="00A1309E">
      <w:pPr>
        <w:tabs>
          <w:tab w:val="left" w:pos="426"/>
        </w:tabs>
        <w:spacing w:line="276" w:lineRule="auto"/>
        <w:rPr>
          <w:b/>
        </w:rPr>
      </w:pPr>
    </w:p>
    <w:p w14:paraId="024E0FD6" w14:textId="77777777" w:rsidR="000B0860" w:rsidRDefault="000B0860" w:rsidP="00A1309E">
      <w:pPr>
        <w:tabs>
          <w:tab w:val="left" w:pos="426"/>
        </w:tabs>
        <w:spacing w:line="276" w:lineRule="auto"/>
        <w:rPr>
          <w:b/>
        </w:rPr>
      </w:pPr>
      <w:r w:rsidRPr="007F4019">
        <w:rPr>
          <w:b/>
        </w:rPr>
        <w:t xml:space="preserve">II. </w:t>
      </w:r>
      <w:r>
        <w:rPr>
          <w:b/>
        </w:rPr>
        <w:tab/>
      </w:r>
      <w:r>
        <w:rPr>
          <w:b/>
        </w:rPr>
        <w:tab/>
      </w:r>
      <w:r w:rsidRPr="007F4019">
        <w:rPr>
          <w:b/>
        </w:rPr>
        <w:t xml:space="preserve">Pregledi </w:t>
      </w:r>
      <w:r>
        <w:rPr>
          <w:b/>
        </w:rPr>
        <w:t>prije</w:t>
      </w:r>
      <w:r w:rsidRPr="007F4019">
        <w:rPr>
          <w:b/>
        </w:rPr>
        <w:t xml:space="preserve"> upis</w:t>
      </w:r>
      <w:r>
        <w:rPr>
          <w:b/>
        </w:rPr>
        <w:t>a</w:t>
      </w:r>
      <w:r w:rsidRPr="007F4019">
        <w:rPr>
          <w:b/>
        </w:rPr>
        <w:t xml:space="preserve"> u </w:t>
      </w:r>
      <w:r>
        <w:rPr>
          <w:b/>
        </w:rPr>
        <w:t xml:space="preserve">1. </w:t>
      </w:r>
      <w:r w:rsidRPr="007F4019">
        <w:rPr>
          <w:b/>
        </w:rPr>
        <w:t>razred OŠ</w:t>
      </w:r>
      <w:r>
        <w:rPr>
          <w:b/>
        </w:rPr>
        <w:t xml:space="preserve"> – </w:t>
      </w:r>
      <w:r w:rsidRPr="002C4E38">
        <w:rPr>
          <w:u w:val="single"/>
        </w:rPr>
        <w:t>od siječnja</w:t>
      </w:r>
      <w:r>
        <w:t>.</w:t>
      </w:r>
    </w:p>
    <w:p w14:paraId="07C23812" w14:textId="77777777" w:rsidR="000B0860" w:rsidRDefault="000B0860" w:rsidP="00A1309E">
      <w:pPr>
        <w:tabs>
          <w:tab w:val="left" w:pos="426"/>
        </w:tabs>
        <w:spacing w:line="276" w:lineRule="auto"/>
      </w:pPr>
    </w:p>
    <w:p w14:paraId="40EDCE47" w14:textId="77777777" w:rsidR="000B0860" w:rsidRDefault="000B0860" w:rsidP="00A1309E">
      <w:pPr>
        <w:tabs>
          <w:tab w:val="left" w:pos="426"/>
        </w:tabs>
        <w:spacing w:line="276" w:lineRule="auto"/>
        <w:rPr>
          <w:u w:val="single"/>
        </w:rPr>
      </w:pPr>
      <w:r>
        <w:rPr>
          <w:b/>
        </w:rPr>
        <w:t xml:space="preserve">III. </w:t>
      </w:r>
      <w:r>
        <w:rPr>
          <w:b/>
        </w:rPr>
        <w:tab/>
      </w:r>
      <w:r>
        <w:rPr>
          <w:b/>
        </w:rPr>
        <w:tab/>
      </w:r>
      <w:r w:rsidRPr="00671FEB">
        <w:rPr>
          <w:b/>
        </w:rPr>
        <w:t>Kontrolni pregledi</w:t>
      </w:r>
      <w:r>
        <w:t xml:space="preserve"> – </w:t>
      </w:r>
      <w:r w:rsidRPr="00671FEB">
        <w:rPr>
          <w:u w:val="single"/>
        </w:rPr>
        <w:t>kontinuirano prema indikaciji.</w:t>
      </w:r>
    </w:p>
    <w:p w14:paraId="7E0F4C0D" w14:textId="77777777" w:rsidR="000B0860" w:rsidRPr="00671FEB" w:rsidRDefault="000B0860" w:rsidP="00A1309E">
      <w:pPr>
        <w:tabs>
          <w:tab w:val="left" w:pos="426"/>
        </w:tabs>
        <w:spacing w:line="276" w:lineRule="auto"/>
        <w:rPr>
          <w:u w:val="single"/>
        </w:rPr>
      </w:pPr>
    </w:p>
    <w:p w14:paraId="2BE59093" w14:textId="77777777" w:rsidR="000B0860" w:rsidRPr="008C3600" w:rsidRDefault="000B0860" w:rsidP="00A1309E">
      <w:pPr>
        <w:tabs>
          <w:tab w:val="left" w:pos="426"/>
        </w:tabs>
        <w:spacing w:line="276" w:lineRule="auto"/>
        <w:rPr>
          <w:i/>
        </w:rPr>
      </w:pPr>
      <w:r>
        <w:rPr>
          <w:b/>
        </w:rPr>
        <w:t xml:space="preserve">IV. </w:t>
      </w:r>
      <w:r>
        <w:rPr>
          <w:b/>
        </w:rPr>
        <w:tab/>
      </w:r>
      <w:r>
        <w:rPr>
          <w:b/>
        </w:rPr>
        <w:tab/>
        <w:t xml:space="preserve">Pregledi za smještaj u studentski dom </w:t>
      </w:r>
      <w:r w:rsidRPr="0008434F">
        <w:rPr>
          <w:b/>
          <w:u w:val="single"/>
        </w:rPr>
        <w:t xml:space="preserve">– </w:t>
      </w:r>
      <w:r w:rsidRPr="0008434F">
        <w:rPr>
          <w:u w:val="single"/>
        </w:rPr>
        <w:t>kontinuirano prema zahtjevima</w:t>
      </w:r>
      <w:r>
        <w:t xml:space="preserve">. </w:t>
      </w:r>
    </w:p>
    <w:p w14:paraId="20E82900" w14:textId="77777777" w:rsidR="000B0860" w:rsidRPr="008C3600" w:rsidRDefault="000B0860" w:rsidP="00A1309E">
      <w:pPr>
        <w:tabs>
          <w:tab w:val="left" w:pos="426"/>
        </w:tabs>
        <w:spacing w:line="276" w:lineRule="auto"/>
      </w:pPr>
    </w:p>
    <w:p w14:paraId="0579B76D" w14:textId="77777777" w:rsidR="000B0860" w:rsidRDefault="000B0860" w:rsidP="00A1309E">
      <w:pPr>
        <w:tabs>
          <w:tab w:val="left" w:pos="426"/>
        </w:tabs>
        <w:spacing w:line="276" w:lineRule="auto"/>
        <w:rPr>
          <w:u w:val="single"/>
        </w:rPr>
      </w:pPr>
      <w:r w:rsidRPr="008A1DD8">
        <w:rPr>
          <w:b/>
        </w:rPr>
        <w:t xml:space="preserve">V. </w:t>
      </w:r>
      <w:r>
        <w:rPr>
          <w:b/>
        </w:rPr>
        <w:tab/>
      </w:r>
      <w:r>
        <w:rPr>
          <w:b/>
        </w:rPr>
        <w:tab/>
      </w:r>
      <w:r w:rsidRPr="008A1DD8">
        <w:rPr>
          <w:b/>
        </w:rPr>
        <w:t xml:space="preserve">Cijepljenje protiv HPV-a za </w:t>
      </w:r>
      <w:r>
        <w:rPr>
          <w:b/>
        </w:rPr>
        <w:t xml:space="preserve">8. razrede i </w:t>
      </w:r>
      <w:r w:rsidRPr="008A1DD8">
        <w:rPr>
          <w:b/>
        </w:rPr>
        <w:t>ostale generacije</w:t>
      </w:r>
      <w:r>
        <w:rPr>
          <w:b/>
        </w:rPr>
        <w:t xml:space="preserve"> </w:t>
      </w:r>
      <w:r>
        <w:t xml:space="preserve">– </w:t>
      </w:r>
      <w:r w:rsidRPr="008A1DD8">
        <w:rPr>
          <w:u w:val="single"/>
        </w:rPr>
        <w:t>kontinuirano prema zahtjevima</w:t>
      </w:r>
    </w:p>
    <w:p w14:paraId="297E7C95" w14:textId="77777777" w:rsidR="000B0860" w:rsidRDefault="000B0860" w:rsidP="00A1309E">
      <w:pPr>
        <w:tabs>
          <w:tab w:val="left" w:pos="426"/>
        </w:tabs>
        <w:spacing w:line="276" w:lineRule="auto"/>
      </w:pPr>
    </w:p>
    <w:p w14:paraId="747E2B81" w14:textId="77777777" w:rsidR="000B0860" w:rsidRDefault="000B0860" w:rsidP="00A1309E">
      <w:pPr>
        <w:tabs>
          <w:tab w:val="left" w:pos="426"/>
        </w:tabs>
        <w:spacing w:line="276" w:lineRule="auto"/>
        <w:rPr>
          <w:b/>
        </w:rPr>
      </w:pPr>
      <w:r>
        <w:rPr>
          <w:b/>
        </w:rPr>
        <w:t xml:space="preserve">VI. </w:t>
      </w:r>
      <w:r>
        <w:rPr>
          <w:b/>
        </w:rPr>
        <w:tab/>
      </w:r>
      <w:r>
        <w:rPr>
          <w:b/>
        </w:rPr>
        <w:tab/>
        <w:t xml:space="preserve">Mišljenja, preporuke, potvrde – </w:t>
      </w:r>
      <w:r w:rsidRPr="002C4E38">
        <w:rPr>
          <w:u w:val="single"/>
        </w:rPr>
        <w:t>kontinuirano prema zahtjevima</w:t>
      </w:r>
      <w:r>
        <w:rPr>
          <w:b/>
        </w:rPr>
        <w:t>.</w:t>
      </w:r>
    </w:p>
    <w:p w14:paraId="2757E9BA" w14:textId="77777777" w:rsidR="000B0860" w:rsidRPr="002C4E38" w:rsidRDefault="1685C4AA" w:rsidP="00DB7D57">
      <w:pPr>
        <w:pStyle w:val="Odlomakpopisa"/>
        <w:widowControl/>
        <w:numPr>
          <w:ilvl w:val="0"/>
          <w:numId w:val="35"/>
        </w:numPr>
        <w:tabs>
          <w:tab w:val="left" w:pos="426"/>
        </w:tabs>
        <w:autoSpaceDE/>
        <w:autoSpaceDN/>
        <w:spacing w:before="0" w:line="276" w:lineRule="auto"/>
        <w:ind w:hanging="11"/>
        <w:contextualSpacing/>
        <w:rPr>
          <w:b/>
        </w:rPr>
      </w:pPr>
      <w:r w:rsidRPr="2CA1CD31">
        <w:rPr>
          <w:b/>
          <w:bCs/>
        </w:rPr>
        <w:t>profesionalno usmjeravanje</w:t>
      </w:r>
    </w:p>
    <w:p w14:paraId="72AE53C4" w14:textId="77777777" w:rsidR="000B0860" w:rsidRDefault="1685C4AA" w:rsidP="00DB7D57">
      <w:pPr>
        <w:pStyle w:val="Odlomakpopisa"/>
        <w:widowControl/>
        <w:numPr>
          <w:ilvl w:val="0"/>
          <w:numId w:val="35"/>
        </w:numPr>
        <w:tabs>
          <w:tab w:val="left" w:pos="426"/>
        </w:tabs>
        <w:autoSpaceDE/>
        <w:autoSpaceDN/>
        <w:spacing w:before="0" w:line="276" w:lineRule="auto"/>
        <w:ind w:hanging="11"/>
        <w:contextualSpacing/>
        <w:rPr>
          <w:b/>
        </w:rPr>
      </w:pPr>
      <w:r w:rsidRPr="2CA1CD31">
        <w:rPr>
          <w:b/>
          <w:bCs/>
        </w:rPr>
        <w:t>primjerene oblike školovanja</w:t>
      </w:r>
    </w:p>
    <w:p w14:paraId="24D0862F" w14:textId="77777777" w:rsidR="000B0860" w:rsidRPr="002C4E38" w:rsidRDefault="1685C4AA" w:rsidP="00DB7D57">
      <w:pPr>
        <w:pStyle w:val="Odlomakpopisa"/>
        <w:widowControl/>
        <w:numPr>
          <w:ilvl w:val="0"/>
          <w:numId w:val="35"/>
        </w:numPr>
        <w:tabs>
          <w:tab w:val="left" w:pos="426"/>
        </w:tabs>
        <w:autoSpaceDE/>
        <w:autoSpaceDN/>
        <w:spacing w:before="0" w:line="276" w:lineRule="auto"/>
        <w:ind w:hanging="11"/>
        <w:contextualSpacing/>
        <w:rPr>
          <w:b/>
        </w:rPr>
      </w:pPr>
      <w:r w:rsidRPr="2CA1CD31">
        <w:rPr>
          <w:b/>
          <w:bCs/>
        </w:rPr>
        <w:t>mirovanje studentskih prava zbog zdravstvenih razloga</w:t>
      </w:r>
    </w:p>
    <w:p w14:paraId="6EB875D7" w14:textId="77777777" w:rsidR="000B0860" w:rsidRPr="002C4E38" w:rsidRDefault="1685C4AA" w:rsidP="00DB7D57">
      <w:pPr>
        <w:pStyle w:val="Odlomakpopisa"/>
        <w:widowControl/>
        <w:numPr>
          <w:ilvl w:val="0"/>
          <w:numId w:val="35"/>
        </w:numPr>
        <w:tabs>
          <w:tab w:val="left" w:pos="426"/>
        </w:tabs>
        <w:autoSpaceDE/>
        <w:autoSpaceDN/>
        <w:spacing w:before="0" w:line="276" w:lineRule="auto"/>
        <w:ind w:hanging="11"/>
        <w:contextualSpacing/>
        <w:rPr>
          <w:b/>
        </w:rPr>
      </w:pPr>
      <w:r w:rsidRPr="2CA1CD31">
        <w:rPr>
          <w:b/>
          <w:bCs/>
        </w:rPr>
        <w:t>oslobođenja od tjelovježbe</w:t>
      </w:r>
    </w:p>
    <w:p w14:paraId="358D9EDC" w14:textId="77777777" w:rsidR="000B0860" w:rsidRPr="003A3C98" w:rsidRDefault="1685C4AA" w:rsidP="00DB7D57">
      <w:pPr>
        <w:pStyle w:val="Odlomakpopisa"/>
        <w:widowControl/>
        <w:numPr>
          <w:ilvl w:val="0"/>
          <w:numId w:val="35"/>
        </w:numPr>
        <w:tabs>
          <w:tab w:val="left" w:pos="426"/>
        </w:tabs>
        <w:autoSpaceDE/>
        <w:autoSpaceDN/>
        <w:spacing w:before="0" w:line="276" w:lineRule="auto"/>
        <w:ind w:hanging="11"/>
        <w:contextualSpacing/>
        <w:rPr>
          <w:b/>
        </w:rPr>
      </w:pPr>
      <w:r w:rsidRPr="2CA1CD31">
        <w:rPr>
          <w:b/>
          <w:bCs/>
        </w:rPr>
        <w:t>druge potvrde</w:t>
      </w:r>
    </w:p>
    <w:p w14:paraId="15142B2D" w14:textId="77777777" w:rsidR="000B0860" w:rsidRDefault="000B0860" w:rsidP="00A1309E">
      <w:pPr>
        <w:pStyle w:val="Odlomakpopisa"/>
        <w:tabs>
          <w:tab w:val="left" w:pos="426"/>
        </w:tabs>
        <w:spacing w:line="276" w:lineRule="auto"/>
        <w:ind w:left="0"/>
        <w:rPr>
          <w:b/>
        </w:rPr>
      </w:pPr>
    </w:p>
    <w:p w14:paraId="41C91B3D" w14:textId="77777777" w:rsidR="000B0860" w:rsidRDefault="000B0860" w:rsidP="00A1309E">
      <w:pPr>
        <w:pStyle w:val="Odlomakpopisa"/>
        <w:tabs>
          <w:tab w:val="left" w:pos="426"/>
        </w:tabs>
        <w:spacing w:line="276" w:lineRule="auto"/>
        <w:ind w:left="0"/>
      </w:pPr>
      <w:r w:rsidRPr="003A3C98">
        <w:rPr>
          <w:b/>
        </w:rPr>
        <w:t xml:space="preserve">VII. </w:t>
      </w:r>
      <w:r w:rsidRPr="003A3C98">
        <w:rPr>
          <w:b/>
        </w:rPr>
        <w:tab/>
        <w:t>Zdravstveni odgoj</w:t>
      </w:r>
      <w:r>
        <w:t xml:space="preserve"> </w:t>
      </w:r>
      <w:r w:rsidRPr="003A3C98">
        <w:rPr>
          <w:b/>
        </w:rPr>
        <w:t>na daljinu</w:t>
      </w:r>
      <w:r>
        <w:t xml:space="preserve"> –kontinuirano. </w:t>
      </w:r>
    </w:p>
    <w:p w14:paraId="5B26CE59" w14:textId="77777777" w:rsidR="000B0860" w:rsidRPr="003A3C98" w:rsidRDefault="000B0860" w:rsidP="00A1309E">
      <w:pPr>
        <w:pStyle w:val="Odlomakpopisa"/>
        <w:tabs>
          <w:tab w:val="left" w:pos="426"/>
        </w:tabs>
        <w:spacing w:line="276" w:lineRule="auto"/>
        <w:ind w:left="0"/>
        <w:rPr>
          <w:b/>
        </w:rPr>
      </w:pPr>
      <w:r>
        <w:t xml:space="preserve">-video materijali (Pubertet za 5. razrede, Spolno i reproduktivno zdravlje za 1. i 2. SŠ, Korona virus za 1.-4. razred) odobreni od MZO </w:t>
      </w:r>
    </w:p>
    <w:p w14:paraId="7AC70857" w14:textId="77777777" w:rsidR="000B0860" w:rsidRDefault="000B0860" w:rsidP="00A1309E">
      <w:pPr>
        <w:tabs>
          <w:tab w:val="left" w:pos="426"/>
        </w:tabs>
        <w:spacing w:line="276" w:lineRule="auto"/>
      </w:pPr>
    </w:p>
    <w:p w14:paraId="4097F3E8" w14:textId="77777777" w:rsidR="000B0860" w:rsidRDefault="000B0860" w:rsidP="00A1309E">
      <w:pPr>
        <w:tabs>
          <w:tab w:val="left" w:pos="426"/>
        </w:tabs>
        <w:spacing w:line="276" w:lineRule="auto"/>
      </w:pPr>
      <w:r w:rsidRPr="00D366C1">
        <w:rPr>
          <w:b/>
        </w:rPr>
        <w:t>VII</w:t>
      </w:r>
      <w:r>
        <w:rPr>
          <w:b/>
        </w:rPr>
        <w:t>I</w:t>
      </w:r>
      <w:r w:rsidRPr="00D366C1">
        <w:rPr>
          <w:b/>
        </w:rPr>
        <w:t xml:space="preserve">. </w:t>
      </w:r>
      <w:r>
        <w:rPr>
          <w:b/>
        </w:rPr>
        <w:tab/>
      </w:r>
      <w:r w:rsidRPr="00D366C1">
        <w:rPr>
          <w:b/>
        </w:rPr>
        <w:t>Savjetovališni rad</w:t>
      </w:r>
      <w:r>
        <w:t xml:space="preserve"> – kontinuirano prema zahtjevima. Provoditi na daljinu, video pozivom ili telefonom, koristiti mogućnost grupnog savjetovanja za punoljetne, roditelje i nastavnike.</w:t>
      </w:r>
    </w:p>
    <w:p w14:paraId="2074E054" w14:textId="77777777" w:rsidR="000B0860" w:rsidRDefault="000B0860" w:rsidP="00A1309E">
      <w:pPr>
        <w:tabs>
          <w:tab w:val="left" w:pos="426"/>
        </w:tabs>
        <w:spacing w:line="276" w:lineRule="auto"/>
      </w:pPr>
    </w:p>
    <w:p w14:paraId="3ECEB036" w14:textId="77777777" w:rsidR="000B0860" w:rsidRDefault="000B0860" w:rsidP="00A1309E">
      <w:pPr>
        <w:tabs>
          <w:tab w:val="left" w:pos="426"/>
        </w:tabs>
        <w:spacing w:line="276" w:lineRule="auto"/>
      </w:pPr>
      <w:r>
        <w:rPr>
          <w:b/>
        </w:rPr>
        <w:t>IX.</w:t>
      </w:r>
      <w:r>
        <w:rPr>
          <w:b/>
        </w:rPr>
        <w:tab/>
      </w:r>
      <w:r>
        <w:rPr>
          <w:b/>
        </w:rPr>
        <w:tab/>
      </w:r>
      <w:r w:rsidRPr="00D366C1">
        <w:rPr>
          <w:b/>
        </w:rPr>
        <w:t xml:space="preserve"> Skrining na poremećaje mentalnog zdravlja </w:t>
      </w:r>
      <w:r>
        <w:t xml:space="preserve">– </w:t>
      </w:r>
      <w:r w:rsidRPr="00D366C1">
        <w:rPr>
          <w:u w:val="single"/>
        </w:rPr>
        <w:t>drugo polugodište</w:t>
      </w:r>
      <w:r>
        <w:t xml:space="preserve">. </w:t>
      </w:r>
    </w:p>
    <w:p w14:paraId="1A4ADC37" w14:textId="77777777" w:rsidR="000B0860" w:rsidRDefault="000B0860" w:rsidP="00A1309E">
      <w:pPr>
        <w:tabs>
          <w:tab w:val="left" w:pos="426"/>
        </w:tabs>
        <w:spacing w:line="276" w:lineRule="auto"/>
        <w:ind w:left="720"/>
      </w:pPr>
    </w:p>
    <w:p w14:paraId="44EEE03B" w14:textId="682204A6" w:rsidR="000B0860" w:rsidRDefault="000B0860" w:rsidP="00A1309E">
      <w:pPr>
        <w:tabs>
          <w:tab w:val="left" w:pos="426"/>
        </w:tabs>
        <w:spacing w:line="276" w:lineRule="auto"/>
        <w:rPr>
          <w:u w:val="single"/>
        </w:rPr>
      </w:pPr>
      <w:r>
        <w:t xml:space="preserve">X.  </w:t>
      </w:r>
      <w:r>
        <w:tab/>
      </w:r>
      <w:r>
        <w:tab/>
      </w:r>
      <w:r w:rsidRPr="001A381D">
        <w:rPr>
          <w:b/>
        </w:rPr>
        <w:t>Izvanredne aktivnosti tijekom epidemije</w:t>
      </w:r>
      <w:r>
        <w:t xml:space="preserve"> – </w:t>
      </w:r>
      <w:r w:rsidRPr="001A381D">
        <w:rPr>
          <w:u w:val="single"/>
        </w:rPr>
        <w:t>kontinuirano prema potreba</w:t>
      </w:r>
      <w:r w:rsidR="00047023">
        <w:rPr>
          <w:u w:val="single"/>
        </w:rPr>
        <w:t>ma</w:t>
      </w:r>
      <w:r>
        <w:rPr>
          <w:u w:val="single"/>
        </w:rPr>
        <w:t>.</w:t>
      </w:r>
    </w:p>
    <w:p w14:paraId="1B1CFE65" w14:textId="77777777" w:rsidR="000B0860" w:rsidRDefault="000B0860" w:rsidP="00A1309E">
      <w:pPr>
        <w:tabs>
          <w:tab w:val="left" w:pos="426"/>
        </w:tabs>
        <w:spacing w:line="276" w:lineRule="auto"/>
        <w:rPr>
          <w:u w:val="single"/>
        </w:rPr>
      </w:pPr>
    </w:p>
    <w:p w14:paraId="58D04EDE" w14:textId="7B74AE5C" w:rsidR="000B0860" w:rsidRDefault="000B0860" w:rsidP="00A1309E">
      <w:pPr>
        <w:tabs>
          <w:tab w:val="left" w:pos="426"/>
        </w:tabs>
        <w:spacing w:line="276" w:lineRule="auto"/>
        <w:ind w:left="142"/>
        <w:rPr>
          <w:b/>
          <w:sz w:val="28"/>
          <w:szCs w:val="28"/>
        </w:rPr>
      </w:pPr>
      <w:r w:rsidRPr="008C3600">
        <w:rPr>
          <w:b/>
          <w:sz w:val="28"/>
          <w:szCs w:val="28"/>
        </w:rPr>
        <w:lastRenderedPageBreak/>
        <w:t>AKTIVNOSTI KOJE SE PROVODE PREMA MOGUĆNOSTIMA ORGANIZACIJE</w:t>
      </w:r>
    </w:p>
    <w:p w14:paraId="46520971" w14:textId="77777777" w:rsidR="00C4662B" w:rsidRPr="008C3600" w:rsidRDefault="00C4662B" w:rsidP="00A1309E">
      <w:pPr>
        <w:tabs>
          <w:tab w:val="left" w:pos="426"/>
        </w:tabs>
        <w:spacing w:line="276" w:lineRule="auto"/>
        <w:ind w:left="142"/>
        <w:rPr>
          <w:b/>
          <w:sz w:val="28"/>
          <w:szCs w:val="28"/>
        </w:rPr>
      </w:pPr>
    </w:p>
    <w:p w14:paraId="4A6E91DC" w14:textId="77777777" w:rsidR="000B0860" w:rsidRPr="00C4662B" w:rsidRDefault="000B0860" w:rsidP="00C4662B">
      <w:pPr>
        <w:spacing w:line="276" w:lineRule="auto"/>
        <w:ind w:left="851"/>
        <w:rPr>
          <w:b/>
          <w:sz w:val="24"/>
          <w:szCs w:val="24"/>
        </w:rPr>
      </w:pPr>
      <w:r w:rsidRPr="00C4662B">
        <w:rPr>
          <w:b/>
          <w:sz w:val="24"/>
          <w:szCs w:val="24"/>
        </w:rPr>
        <w:t xml:space="preserve">X. </w:t>
      </w:r>
      <w:r w:rsidRPr="00C4662B">
        <w:rPr>
          <w:b/>
          <w:sz w:val="24"/>
          <w:szCs w:val="24"/>
        </w:rPr>
        <w:tab/>
        <w:t xml:space="preserve">Sistematski pregledi 5. razred OŠ – </w:t>
      </w:r>
      <w:r w:rsidRPr="00C4662B">
        <w:rPr>
          <w:sz w:val="24"/>
          <w:szCs w:val="24"/>
          <w:u w:val="single"/>
        </w:rPr>
        <w:t>u drugom polugodištu</w:t>
      </w:r>
      <w:r w:rsidRPr="00C4662B">
        <w:rPr>
          <w:b/>
          <w:sz w:val="24"/>
          <w:szCs w:val="24"/>
        </w:rPr>
        <w:t>.</w:t>
      </w:r>
    </w:p>
    <w:p w14:paraId="0EDE7E64" w14:textId="77777777" w:rsidR="000B0860" w:rsidRPr="00C4662B" w:rsidRDefault="000B0860" w:rsidP="00C4662B">
      <w:pPr>
        <w:tabs>
          <w:tab w:val="left" w:pos="142"/>
        </w:tabs>
        <w:spacing w:line="276" w:lineRule="auto"/>
        <w:ind w:left="851"/>
        <w:jc w:val="both"/>
        <w:rPr>
          <w:sz w:val="24"/>
          <w:szCs w:val="24"/>
        </w:rPr>
      </w:pPr>
      <w:r w:rsidRPr="00C4662B">
        <w:rPr>
          <w:b/>
          <w:sz w:val="24"/>
          <w:szCs w:val="24"/>
        </w:rPr>
        <w:t xml:space="preserve">XI. </w:t>
      </w:r>
      <w:r w:rsidRPr="00C4662B">
        <w:rPr>
          <w:b/>
          <w:sz w:val="24"/>
          <w:szCs w:val="24"/>
        </w:rPr>
        <w:tab/>
        <w:t xml:space="preserve">Sistematski pregledi 1. razred SŠ – </w:t>
      </w:r>
      <w:r w:rsidRPr="00C4662B">
        <w:rPr>
          <w:sz w:val="24"/>
          <w:szCs w:val="24"/>
          <w:u w:val="single"/>
        </w:rPr>
        <w:t>kraj prvog polugodišta ili početak drugog</w:t>
      </w:r>
      <w:r w:rsidRPr="00C4662B">
        <w:rPr>
          <w:sz w:val="24"/>
          <w:szCs w:val="24"/>
        </w:rPr>
        <w:t>.</w:t>
      </w:r>
    </w:p>
    <w:p w14:paraId="0138F988" w14:textId="4EAA75D3" w:rsidR="000B0860" w:rsidRPr="00C4662B" w:rsidRDefault="000B0860" w:rsidP="00C4662B">
      <w:pPr>
        <w:tabs>
          <w:tab w:val="left" w:pos="142"/>
        </w:tabs>
        <w:spacing w:line="276" w:lineRule="auto"/>
        <w:ind w:left="851"/>
        <w:jc w:val="both"/>
        <w:rPr>
          <w:sz w:val="24"/>
          <w:szCs w:val="24"/>
        </w:rPr>
      </w:pPr>
      <w:r w:rsidRPr="00C4662B">
        <w:rPr>
          <w:b/>
          <w:sz w:val="24"/>
          <w:szCs w:val="24"/>
        </w:rPr>
        <w:t xml:space="preserve">XII. </w:t>
      </w:r>
      <w:r w:rsidRPr="00C4662B">
        <w:rPr>
          <w:b/>
          <w:sz w:val="24"/>
          <w:szCs w:val="24"/>
        </w:rPr>
        <w:tab/>
        <w:t>1.</w:t>
      </w:r>
      <w:r w:rsidR="00C4662B">
        <w:rPr>
          <w:b/>
          <w:sz w:val="24"/>
          <w:szCs w:val="24"/>
        </w:rPr>
        <w:t xml:space="preserve"> </w:t>
      </w:r>
      <w:r w:rsidRPr="00C4662B">
        <w:rPr>
          <w:b/>
          <w:sz w:val="24"/>
          <w:szCs w:val="24"/>
        </w:rPr>
        <w:t>godina studija</w:t>
      </w:r>
      <w:r w:rsidRPr="00C4662B">
        <w:rPr>
          <w:sz w:val="24"/>
          <w:szCs w:val="24"/>
        </w:rPr>
        <w:t xml:space="preserve">- </w:t>
      </w:r>
      <w:r w:rsidRPr="00C4662B">
        <w:rPr>
          <w:sz w:val="24"/>
          <w:szCs w:val="24"/>
          <w:u w:val="single"/>
        </w:rPr>
        <w:t>tijekom cijele akademske godine.</w:t>
      </w:r>
    </w:p>
    <w:p w14:paraId="01C97C66" w14:textId="77777777" w:rsidR="000B0860" w:rsidRPr="00C4662B" w:rsidRDefault="000B0860" w:rsidP="00C4662B">
      <w:pPr>
        <w:tabs>
          <w:tab w:val="left" w:pos="142"/>
        </w:tabs>
        <w:spacing w:line="276" w:lineRule="auto"/>
        <w:ind w:left="851"/>
        <w:jc w:val="both"/>
        <w:rPr>
          <w:sz w:val="24"/>
          <w:szCs w:val="24"/>
        </w:rPr>
      </w:pPr>
      <w:r w:rsidRPr="00C4662B">
        <w:rPr>
          <w:b/>
          <w:sz w:val="24"/>
          <w:szCs w:val="24"/>
        </w:rPr>
        <w:t xml:space="preserve">XIII. </w:t>
      </w:r>
      <w:r w:rsidRPr="00C4662B">
        <w:rPr>
          <w:b/>
          <w:sz w:val="24"/>
          <w:szCs w:val="24"/>
        </w:rPr>
        <w:tab/>
        <w:t>Skrininzi (osim YP-core)</w:t>
      </w:r>
      <w:r w:rsidRPr="00C4662B">
        <w:rPr>
          <w:sz w:val="24"/>
          <w:szCs w:val="24"/>
        </w:rPr>
        <w:t xml:space="preserve"> – tijekom cijele godine, u ambulantama tijekom drugih pregleda na koje je učenik/student došao. </w:t>
      </w:r>
    </w:p>
    <w:p w14:paraId="17DFB12D" w14:textId="77777777" w:rsidR="00DA64B9" w:rsidRDefault="00DA64B9" w:rsidP="00DB7D57">
      <w:pPr>
        <w:pStyle w:val="Odlomakpopisa"/>
        <w:numPr>
          <w:ilvl w:val="0"/>
          <w:numId w:val="7"/>
        </w:numPr>
        <w:tabs>
          <w:tab w:val="left" w:pos="0"/>
          <w:tab w:val="left" w:pos="657"/>
        </w:tabs>
        <w:spacing w:line="276" w:lineRule="auto"/>
        <w:ind w:hanging="240"/>
      </w:pPr>
      <w:r w:rsidRPr="00F67BFC">
        <w:rPr>
          <w:b/>
          <w:sz w:val="24"/>
          <w:u w:val="thick"/>
        </w:rPr>
        <w:t>Kontrolni pregledi prilikom pojave zarazne bolesti u školi i poduzimanje protuepidemijskih mjera</w:t>
      </w:r>
    </w:p>
    <w:p w14:paraId="4AB2AF66" w14:textId="77777777" w:rsidR="00DA64B9" w:rsidRDefault="00DA64B9" w:rsidP="00DB7D57">
      <w:pPr>
        <w:pStyle w:val="Odlomakpopisa"/>
        <w:numPr>
          <w:ilvl w:val="0"/>
          <w:numId w:val="7"/>
        </w:numPr>
        <w:tabs>
          <w:tab w:val="left" w:pos="0"/>
          <w:tab w:val="left" w:pos="657"/>
        </w:tabs>
        <w:spacing w:line="276" w:lineRule="auto"/>
        <w:ind w:hanging="240"/>
        <w:rPr>
          <w:b/>
          <w:sz w:val="24"/>
        </w:rPr>
      </w:pPr>
      <w:r>
        <w:rPr>
          <w:b/>
          <w:sz w:val="24"/>
          <w:u w:val="thick"/>
        </w:rPr>
        <w:t>Savjetovališni rad za učenike, roditelje, učitelje i</w:t>
      </w:r>
      <w:r>
        <w:rPr>
          <w:b/>
          <w:spacing w:val="-3"/>
          <w:sz w:val="24"/>
          <w:u w:val="thick"/>
        </w:rPr>
        <w:t xml:space="preserve"> </w:t>
      </w:r>
      <w:r>
        <w:rPr>
          <w:b/>
          <w:sz w:val="24"/>
          <w:u w:val="thick"/>
        </w:rPr>
        <w:t>profesore</w:t>
      </w:r>
    </w:p>
    <w:p w14:paraId="41F7FAA0" w14:textId="77777777" w:rsidR="00DA64B9" w:rsidRDefault="00DA64B9" w:rsidP="00E96455">
      <w:pPr>
        <w:tabs>
          <w:tab w:val="left" w:pos="0"/>
        </w:tabs>
        <w:spacing w:before="90" w:line="276" w:lineRule="auto"/>
        <w:ind w:left="415" w:firstLine="11"/>
        <w:jc w:val="both"/>
        <w:rPr>
          <w:i/>
          <w:sz w:val="24"/>
        </w:rPr>
      </w:pPr>
      <w:r>
        <w:rPr>
          <w:i/>
          <w:sz w:val="24"/>
        </w:rPr>
        <w:t>Osobito</w:t>
      </w:r>
      <w:r>
        <w:rPr>
          <w:i/>
          <w:spacing w:val="-6"/>
          <w:sz w:val="24"/>
        </w:rPr>
        <w:t xml:space="preserve"> </w:t>
      </w:r>
      <w:r>
        <w:rPr>
          <w:i/>
          <w:sz w:val="24"/>
        </w:rPr>
        <w:t>namijenjen</w:t>
      </w:r>
      <w:r>
        <w:rPr>
          <w:i/>
          <w:spacing w:val="-5"/>
          <w:sz w:val="24"/>
        </w:rPr>
        <w:t xml:space="preserve"> </w:t>
      </w:r>
      <w:r>
        <w:rPr>
          <w:i/>
          <w:sz w:val="24"/>
        </w:rPr>
        <w:t>učenicima</w:t>
      </w:r>
      <w:r>
        <w:rPr>
          <w:i/>
          <w:spacing w:val="-5"/>
          <w:sz w:val="24"/>
        </w:rPr>
        <w:t xml:space="preserve"> </w:t>
      </w:r>
      <w:r>
        <w:rPr>
          <w:i/>
          <w:sz w:val="24"/>
        </w:rPr>
        <w:t>s</w:t>
      </w:r>
      <w:r>
        <w:rPr>
          <w:i/>
          <w:spacing w:val="-5"/>
          <w:sz w:val="24"/>
        </w:rPr>
        <w:t xml:space="preserve"> </w:t>
      </w:r>
      <w:r>
        <w:rPr>
          <w:i/>
          <w:sz w:val="24"/>
        </w:rPr>
        <w:t>poteškoćama</w:t>
      </w:r>
      <w:r>
        <w:rPr>
          <w:i/>
          <w:spacing w:val="-5"/>
          <w:sz w:val="24"/>
        </w:rPr>
        <w:t xml:space="preserve"> </w:t>
      </w:r>
      <w:r>
        <w:rPr>
          <w:i/>
          <w:sz w:val="24"/>
        </w:rPr>
        <w:t>u</w:t>
      </w:r>
      <w:r>
        <w:rPr>
          <w:i/>
          <w:spacing w:val="-5"/>
          <w:sz w:val="24"/>
        </w:rPr>
        <w:t xml:space="preserve"> </w:t>
      </w:r>
      <w:r>
        <w:rPr>
          <w:i/>
          <w:sz w:val="24"/>
        </w:rPr>
        <w:t>savladavanju</w:t>
      </w:r>
      <w:r>
        <w:rPr>
          <w:i/>
          <w:spacing w:val="-5"/>
          <w:sz w:val="24"/>
        </w:rPr>
        <w:t xml:space="preserve"> </w:t>
      </w:r>
      <w:r>
        <w:rPr>
          <w:i/>
          <w:sz w:val="24"/>
        </w:rPr>
        <w:t>školskog</w:t>
      </w:r>
      <w:r>
        <w:rPr>
          <w:i/>
          <w:spacing w:val="-5"/>
          <w:sz w:val="24"/>
        </w:rPr>
        <w:t xml:space="preserve"> </w:t>
      </w:r>
      <w:r>
        <w:rPr>
          <w:i/>
          <w:sz w:val="24"/>
        </w:rPr>
        <w:t>gradiva,</w:t>
      </w:r>
      <w:r>
        <w:rPr>
          <w:i/>
          <w:spacing w:val="-5"/>
          <w:sz w:val="24"/>
        </w:rPr>
        <w:t xml:space="preserve"> </w:t>
      </w:r>
      <w:r>
        <w:rPr>
          <w:i/>
          <w:sz w:val="24"/>
        </w:rPr>
        <w:t>izostancima</w:t>
      </w:r>
      <w:r>
        <w:rPr>
          <w:i/>
          <w:spacing w:val="-5"/>
          <w:sz w:val="24"/>
        </w:rPr>
        <w:t xml:space="preserve"> </w:t>
      </w:r>
      <w:r>
        <w:rPr>
          <w:i/>
          <w:sz w:val="24"/>
        </w:rPr>
        <w:t>iz</w:t>
      </w:r>
      <w:r>
        <w:rPr>
          <w:i/>
          <w:spacing w:val="-4"/>
          <w:sz w:val="24"/>
        </w:rPr>
        <w:t xml:space="preserve"> </w:t>
      </w:r>
      <w:r>
        <w:rPr>
          <w:i/>
          <w:sz w:val="24"/>
        </w:rPr>
        <w:t>škole,</w:t>
      </w:r>
      <w:r>
        <w:rPr>
          <w:i/>
          <w:spacing w:val="-5"/>
          <w:sz w:val="24"/>
        </w:rPr>
        <w:t xml:space="preserve"> </w:t>
      </w:r>
      <w:r>
        <w:rPr>
          <w:i/>
          <w:sz w:val="24"/>
        </w:rPr>
        <w:t>problemima</w:t>
      </w:r>
      <w:r>
        <w:rPr>
          <w:i/>
          <w:spacing w:val="-5"/>
          <w:sz w:val="24"/>
        </w:rPr>
        <w:t xml:space="preserve"> </w:t>
      </w:r>
      <w:r>
        <w:rPr>
          <w:i/>
          <w:sz w:val="24"/>
        </w:rPr>
        <w:t>u</w:t>
      </w:r>
      <w:r>
        <w:rPr>
          <w:i/>
          <w:spacing w:val="-5"/>
          <w:sz w:val="24"/>
        </w:rPr>
        <w:t xml:space="preserve"> </w:t>
      </w:r>
      <w:r>
        <w:rPr>
          <w:i/>
          <w:sz w:val="24"/>
        </w:rPr>
        <w:t>adolescenciji,</w:t>
      </w:r>
      <w:r>
        <w:rPr>
          <w:i/>
          <w:spacing w:val="-1"/>
          <w:sz w:val="24"/>
        </w:rPr>
        <w:t xml:space="preserve"> </w:t>
      </w:r>
      <w:r>
        <w:rPr>
          <w:i/>
          <w:sz w:val="24"/>
        </w:rPr>
        <w:t>rizičnim ponašanjem i navikama- pušenje duhana, pijenje alkohola i uporabe psihoaktivnih droga, savjetovanje u svezi reproduktivnog zdravlja, tjelesne aktivnosti, prehrane i</w:t>
      </w:r>
      <w:r>
        <w:rPr>
          <w:i/>
          <w:spacing w:val="-2"/>
          <w:sz w:val="24"/>
        </w:rPr>
        <w:t xml:space="preserve"> </w:t>
      </w:r>
      <w:r>
        <w:rPr>
          <w:i/>
          <w:sz w:val="24"/>
        </w:rPr>
        <w:t>drugog.</w:t>
      </w:r>
    </w:p>
    <w:p w14:paraId="6156A1EB" w14:textId="77777777" w:rsidR="00DA64B9" w:rsidRDefault="00DA64B9" w:rsidP="00DB7D57">
      <w:pPr>
        <w:pStyle w:val="Odlomakpopisa"/>
        <w:numPr>
          <w:ilvl w:val="0"/>
          <w:numId w:val="7"/>
        </w:numPr>
        <w:tabs>
          <w:tab w:val="left" w:pos="0"/>
          <w:tab w:val="left" w:pos="657"/>
        </w:tabs>
        <w:spacing w:line="276" w:lineRule="auto"/>
        <w:ind w:hanging="240"/>
      </w:pPr>
      <w:r w:rsidRPr="00F67BFC">
        <w:rPr>
          <w:b/>
          <w:sz w:val="24"/>
          <w:u w:val="thick"/>
        </w:rPr>
        <w:t>Zdravstveni odgoj i promicanje zdravlja putem predavanja, grupnog rada, tribina</w:t>
      </w:r>
    </w:p>
    <w:p w14:paraId="1ED2E0B7" w14:textId="77777777" w:rsidR="00DA64B9" w:rsidRDefault="00DA64B9" w:rsidP="00DB7D57">
      <w:pPr>
        <w:pStyle w:val="Odlomakpopisa"/>
        <w:numPr>
          <w:ilvl w:val="0"/>
          <w:numId w:val="7"/>
        </w:numPr>
        <w:tabs>
          <w:tab w:val="left" w:pos="0"/>
          <w:tab w:val="left" w:pos="657"/>
        </w:tabs>
        <w:spacing w:line="276" w:lineRule="auto"/>
        <w:ind w:hanging="240"/>
        <w:rPr>
          <w:b/>
          <w:sz w:val="24"/>
        </w:rPr>
      </w:pPr>
      <w:r>
        <w:rPr>
          <w:spacing w:val="-60"/>
          <w:sz w:val="24"/>
          <w:u w:val="thick"/>
        </w:rPr>
        <w:t xml:space="preserve"> </w:t>
      </w:r>
      <w:r>
        <w:rPr>
          <w:b/>
          <w:sz w:val="24"/>
          <w:u w:val="thick"/>
        </w:rPr>
        <w:t>Obilasci škole i školske kuhinje</w:t>
      </w:r>
    </w:p>
    <w:p w14:paraId="714AC06C" w14:textId="77777777" w:rsidR="00DA64B9" w:rsidRDefault="00DA64B9" w:rsidP="00DB7D57">
      <w:pPr>
        <w:pStyle w:val="Odlomakpopisa"/>
        <w:numPr>
          <w:ilvl w:val="0"/>
          <w:numId w:val="7"/>
        </w:numPr>
        <w:tabs>
          <w:tab w:val="left" w:pos="0"/>
          <w:tab w:val="left" w:pos="657"/>
        </w:tabs>
        <w:spacing w:line="276" w:lineRule="auto"/>
        <w:ind w:hanging="240"/>
        <w:rPr>
          <w:b/>
          <w:sz w:val="24"/>
        </w:rPr>
      </w:pPr>
      <w:r>
        <w:rPr>
          <w:spacing w:val="-60"/>
          <w:sz w:val="24"/>
          <w:u w:val="thick"/>
        </w:rPr>
        <w:t xml:space="preserve"> </w:t>
      </w:r>
      <w:r>
        <w:rPr>
          <w:b/>
          <w:sz w:val="24"/>
          <w:u w:val="thick"/>
        </w:rPr>
        <w:t>Rad u komisijama za određivanje primjerenog oblika školovanja</w:t>
      </w:r>
    </w:p>
    <w:p w14:paraId="2B146507" w14:textId="7D422F86" w:rsidR="00DA64B9" w:rsidRDefault="00DA64B9" w:rsidP="00DB7D57">
      <w:pPr>
        <w:pStyle w:val="Odlomakpopisa"/>
        <w:numPr>
          <w:ilvl w:val="0"/>
          <w:numId w:val="7"/>
        </w:numPr>
        <w:tabs>
          <w:tab w:val="left" w:pos="0"/>
          <w:tab w:val="left" w:pos="657"/>
        </w:tabs>
        <w:spacing w:line="276" w:lineRule="auto"/>
        <w:ind w:hanging="240"/>
        <w:rPr>
          <w:b/>
          <w:sz w:val="24"/>
          <w:u w:val="thick"/>
        </w:rPr>
      </w:pPr>
      <w:r w:rsidRPr="00F67BFC">
        <w:rPr>
          <w:b/>
          <w:sz w:val="24"/>
          <w:u w:val="thick"/>
        </w:rPr>
        <w:t xml:space="preserve"> </w:t>
      </w:r>
      <w:r>
        <w:rPr>
          <w:b/>
          <w:sz w:val="24"/>
          <w:u w:val="thick"/>
        </w:rPr>
        <w:t>Održavanje roditeljskih sastanaka, učiteljskih vijeća i individualnih kontakata s djelatnicima škole</w:t>
      </w:r>
    </w:p>
    <w:p w14:paraId="605D526E" w14:textId="77777777" w:rsidR="00E96455" w:rsidRDefault="00E96455" w:rsidP="00E96455">
      <w:pPr>
        <w:tabs>
          <w:tab w:val="left" w:pos="0"/>
          <w:tab w:val="left" w:pos="657"/>
        </w:tabs>
        <w:spacing w:line="276" w:lineRule="auto"/>
        <w:rPr>
          <w:rFonts w:ascii="Arial" w:hAnsi="Arial" w:cs="Arial"/>
          <w:color w:val="222222"/>
          <w:shd w:val="clear" w:color="auto" w:fill="FFFFFF"/>
        </w:rPr>
      </w:pPr>
    </w:p>
    <w:p w14:paraId="539EC6C5" w14:textId="72C4B2A1" w:rsidR="000F4507" w:rsidRPr="000F4507" w:rsidRDefault="00E96455" w:rsidP="000F4507">
      <w:pPr>
        <w:pStyle w:val="Naslov1"/>
      </w:pPr>
      <w:bookmarkStart w:id="61" w:name="_Toc84779034"/>
      <w:r w:rsidRPr="000F4507">
        <w:t xml:space="preserve">9. 4. </w:t>
      </w:r>
      <w:r w:rsidR="000F4507" w:rsidRPr="000F4507">
        <w:t>Program specifičnih i</w:t>
      </w:r>
      <w:r w:rsidR="000F4507" w:rsidRPr="000F4507">
        <w:t xml:space="preserve"> </w:t>
      </w:r>
      <w:r w:rsidR="000F4507" w:rsidRPr="000F4507">
        <w:t>preventivnih mjera zdravstvene zaštite učenika osnovnih  škola u školskoj godini 2021/2022</w:t>
      </w:r>
      <w:bookmarkEnd w:id="61"/>
    </w:p>
    <w:p w14:paraId="33823DA1" w14:textId="27499696" w:rsidR="000F4507" w:rsidRPr="000F4507" w:rsidRDefault="000F4507" w:rsidP="00E96455">
      <w:pPr>
        <w:pStyle w:val="Naslov1"/>
        <w:tabs>
          <w:tab w:val="left" w:pos="837"/>
        </w:tabs>
        <w:spacing w:before="1" w:line="276" w:lineRule="auto"/>
        <w:ind w:left="642" w:firstLine="0"/>
        <w:rPr>
          <w:b w:val="0"/>
          <w:bCs w:val="0"/>
        </w:rPr>
      </w:pPr>
    </w:p>
    <w:p w14:paraId="7F456F48" w14:textId="77777777" w:rsidR="000F4507" w:rsidRPr="000F4507" w:rsidRDefault="000F4507" w:rsidP="000F4507">
      <w:pPr>
        <w:pStyle w:val="Tijeloteksta"/>
        <w:tabs>
          <w:tab w:val="left" w:pos="284"/>
        </w:tabs>
        <w:spacing w:line="276" w:lineRule="auto"/>
        <w:ind w:firstLine="426"/>
      </w:pPr>
      <w:r w:rsidRPr="000F4507">
        <w:t>1.</w:t>
      </w:r>
      <w:r w:rsidRPr="000F4507">
        <w:tab/>
        <w:t>Sistematski pregledi:</w:t>
      </w:r>
    </w:p>
    <w:p w14:paraId="25CB10D9" w14:textId="0969E3E9" w:rsidR="000F4507" w:rsidRPr="000F4507" w:rsidRDefault="000F4507" w:rsidP="00DB7D57">
      <w:pPr>
        <w:pStyle w:val="Tijeloteksta"/>
        <w:numPr>
          <w:ilvl w:val="0"/>
          <w:numId w:val="40"/>
        </w:numPr>
        <w:tabs>
          <w:tab w:val="left" w:pos="284"/>
        </w:tabs>
        <w:spacing w:line="276" w:lineRule="auto"/>
      </w:pPr>
      <w:r w:rsidRPr="000F4507">
        <w:t>prije upisa u I razred</w:t>
      </w:r>
    </w:p>
    <w:p w14:paraId="7A5219B0" w14:textId="1D3D4139" w:rsidR="000F4507" w:rsidRPr="000F4507" w:rsidRDefault="000F4507" w:rsidP="00DB7D57">
      <w:pPr>
        <w:pStyle w:val="Tijeloteksta"/>
        <w:numPr>
          <w:ilvl w:val="0"/>
          <w:numId w:val="40"/>
        </w:numPr>
        <w:tabs>
          <w:tab w:val="left" w:pos="284"/>
        </w:tabs>
        <w:spacing w:line="276" w:lineRule="auto"/>
      </w:pPr>
      <w:r w:rsidRPr="000F4507">
        <w:t>učenika V i VIII razreda</w:t>
      </w:r>
    </w:p>
    <w:p w14:paraId="65EFCF1A" w14:textId="77777777" w:rsidR="00C4662B" w:rsidRDefault="00C4662B" w:rsidP="000F4507">
      <w:pPr>
        <w:pStyle w:val="Tijeloteksta"/>
        <w:tabs>
          <w:tab w:val="left" w:pos="284"/>
        </w:tabs>
        <w:spacing w:line="276" w:lineRule="auto"/>
        <w:ind w:firstLine="426"/>
      </w:pPr>
    </w:p>
    <w:p w14:paraId="3AB0725E" w14:textId="27347F9C" w:rsidR="000F4507" w:rsidRDefault="000F4507" w:rsidP="000F4507">
      <w:pPr>
        <w:pStyle w:val="Tijeloteksta"/>
        <w:tabs>
          <w:tab w:val="left" w:pos="284"/>
        </w:tabs>
        <w:spacing w:line="276" w:lineRule="auto"/>
        <w:ind w:firstLine="426"/>
      </w:pPr>
      <w:r w:rsidRPr="000F4507">
        <w:t>Sistematski pregledi učenika u pravilu se provode u prostorijama Odjela za školsku medicinu uz nazočnost učitelja ili razrednika.</w:t>
      </w:r>
    </w:p>
    <w:p w14:paraId="2410440A" w14:textId="77777777" w:rsidR="00C4662B" w:rsidRPr="000F4507" w:rsidRDefault="00C4662B" w:rsidP="000F4507">
      <w:pPr>
        <w:pStyle w:val="Tijeloteksta"/>
        <w:tabs>
          <w:tab w:val="left" w:pos="284"/>
        </w:tabs>
        <w:spacing w:line="276" w:lineRule="auto"/>
        <w:ind w:firstLine="426"/>
      </w:pPr>
    </w:p>
    <w:p w14:paraId="1E205CB0" w14:textId="77777777" w:rsidR="000F4507" w:rsidRPr="000F4507" w:rsidRDefault="000F4507" w:rsidP="000F4507">
      <w:pPr>
        <w:pStyle w:val="Tijeloteksta"/>
        <w:tabs>
          <w:tab w:val="left" w:pos="284"/>
        </w:tabs>
        <w:spacing w:line="276" w:lineRule="auto"/>
        <w:ind w:firstLine="426"/>
      </w:pPr>
      <w:r w:rsidRPr="000F4507">
        <w:t>2.</w:t>
      </w:r>
      <w:r w:rsidRPr="000F4507">
        <w:tab/>
        <w:t>Namjenski pregledi na zahtjev ili prema situaciji</w:t>
      </w:r>
    </w:p>
    <w:p w14:paraId="5A908BED" w14:textId="77777777" w:rsidR="000F4507" w:rsidRPr="000F4507" w:rsidRDefault="000F4507" w:rsidP="000F4507">
      <w:pPr>
        <w:pStyle w:val="Tijeloteksta"/>
        <w:tabs>
          <w:tab w:val="left" w:pos="284"/>
        </w:tabs>
        <w:spacing w:line="276" w:lineRule="auto"/>
        <w:ind w:firstLine="426"/>
      </w:pPr>
      <w:r w:rsidRPr="000F4507">
        <w:t>3.</w:t>
      </w:r>
      <w:r w:rsidRPr="000F4507">
        <w:tab/>
        <w:t>Screeninzi</w:t>
      </w:r>
    </w:p>
    <w:p w14:paraId="7654E194" w14:textId="6D3522D9" w:rsidR="000F4507" w:rsidRPr="000F4507" w:rsidRDefault="000F4507" w:rsidP="00DB7D57">
      <w:pPr>
        <w:pStyle w:val="Tijeloteksta"/>
        <w:numPr>
          <w:ilvl w:val="0"/>
          <w:numId w:val="41"/>
        </w:numPr>
        <w:tabs>
          <w:tab w:val="left" w:pos="284"/>
        </w:tabs>
        <w:spacing w:line="276" w:lineRule="auto"/>
      </w:pPr>
      <w:r w:rsidRPr="000F4507">
        <w:t>poremećaj vida, vida na boje, tjelesne težine i visine za učenike Ili razreda</w:t>
      </w:r>
    </w:p>
    <w:p w14:paraId="315EECD8" w14:textId="4AFC14DC" w:rsidR="000F4507" w:rsidRPr="000F4507" w:rsidRDefault="000F4507" w:rsidP="00DB7D57">
      <w:pPr>
        <w:pStyle w:val="Tijeloteksta"/>
        <w:numPr>
          <w:ilvl w:val="0"/>
          <w:numId w:val="41"/>
        </w:numPr>
        <w:tabs>
          <w:tab w:val="left" w:pos="284"/>
        </w:tabs>
        <w:spacing w:line="276" w:lineRule="auto"/>
      </w:pPr>
      <w:r w:rsidRPr="000F4507">
        <w:lastRenderedPageBreak/>
        <w:t>deformacija kralježnice, tjelesna težina i visina za učenike VI razreda</w:t>
      </w:r>
    </w:p>
    <w:p w14:paraId="21B0DA89" w14:textId="77777777" w:rsidR="000F4507" w:rsidRPr="000F4507" w:rsidRDefault="000F4507" w:rsidP="000F4507">
      <w:pPr>
        <w:pStyle w:val="Tijeloteksta"/>
        <w:tabs>
          <w:tab w:val="left" w:pos="284"/>
        </w:tabs>
        <w:spacing w:line="276" w:lineRule="auto"/>
        <w:ind w:firstLine="426"/>
      </w:pPr>
      <w:r w:rsidRPr="000F4507">
        <w:t>4.</w:t>
      </w:r>
      <w:r w:rsidRPr="000F4507">
        <w:tab/>
        <w:t>Pregled za utvrđivanje zdravstvenog stanja isposobnosti za nastavu tjelesne izdravstvene kulture, te određivanje odgovarajućeg programa</w:t>
      </w:r>
    </w:p>
    <w:p w14:paraId="11756784" w14:textId="3B89FBA0" w:rsidR="000F4507" w:rsidRPr="000F4507" w:rsidRDefault="000F4507" w:rsidP="000F4507">
      <w:pPr>
        <w:pStyle w:val="Tijeloteksta"/>
        <w:tabs>
          <w:tab w:val="left" w:pos="284"/>
        </w:tabs>
        <w:spacing w:line="276" w:lineRule="auto"/>
        <w:ind w:firstLine="426"/>
      </w:pPr>
      <w:r w:rsidRPr="000F4507">
        <w:t>5.</w:t>
      </w:r>
      <w:r w:rsidRPr="000F4507">
        <w:tab/>
        <w:t>Cijepljenje učenika prema Programu obvez</w:t>
      </w:r>
      <w:r w:rsidRPr="000F4507">
        <w:t xml:space="preserve">nog cijepljenja </w:t>
      </w:r>
      <w:r w:rsidRPr="000F4507">
        <w:t>I razred POLIO ( MPR- kod pregleda za upis u prvi razred)</w:t>
      </w:r>
    </w:p>
    <w:p w14:paraId="6B528562" w14:textId="0B56BB47" w:rsidR="00DB7D57" w:rsidRDefault="000F4507" w:rsidP="00DB7D57">
      <w:pPr>
        <w:pStyle w:val="Tijeloteksta"/>
        <w:numPr>
          <w:ilvl w:val="0"/>
          <w:numId w:val="39"/>
        </w:numPr>
        <w:tabs>
          <w:tab w:val="left" w:pos="284"/>
        </w:tabs>
        <w:spacing w:line="276" w:lineRule="auto"/>
      </w:pPr>
      <w:r w:rsidRPr="000F4507">
        <w:t>VIII  razred  DI-TE  i POLIO</w:t>
      </w:r>
      <w:r w:rsidRPr="000F4507">
        <w:t xml:space="preserve">, </w:t>
      </w:r>
    </w:p>
    <w:p w14:paraId="05562543" w14:textId="05CB824D" w:rsidR="000F4507" w:rsidRPr="000F4507" w:rsidRDefault="000F4507" w:rsidP="00DB7D57">
      <w:pPr>
        <w:pStyle w:val="Tijeloteksta"/>
        <w:numPr>
          <w:ilvl w:val="0"/>
          <w:numId w:val="39"/>
        </w:numPr>
        <w:tabs>
          <w:tab w:val="left" w:pos="284"/>
        </w:tabs>
        <w:spacing w:line="276" w:lineRule="auto"/>
      </w:pPr>
      <w:r w:rsidRPr="000F4507">
        <w:t>HPV, preporučeno cijepljenje</w:t>
      </w:r>
    </w:p>
    <w:p w14:paraId="599B023B" w14:textId="77777777" w:rsidR="00C4662B" w:rsidRDefault="00C4662B" w:rsidP="000F4507">
      <w:pPr>
        <w:pStyle w:val="Tijeloteksta"/>
        <w:tabs>
          <w:tab w:val="left" w:pos="426"/>
        </w:tabs>
        <w:spacing w:line="276" w:lineRule="auto"/>
        <w:ind w:left="426"/>
      </w:pPr>
    </w:p>
    <w:p w14:paraId="39C3DED4" w14:textId="351C3E10" w:rsidR="000F4507" w:rsidRDefault="000F4507" w:rsidP="000F4507">
      <w:pPr>
        <w:pStyle w:val="Tijeloteksta"/>
        <w:tabs>
          <w:tab w:val="left" w:pos="426"/>
        </w:tabs>
        <w:spacing w:line="276" w:lineRule="auto"/>
        <w:ind w:left="426"/>
      </w:pPr>
      <w:r w:rsidRPr="000F4507">
        <w:t>Cijepljenje učenika obavlja se u pravilu za vrijeme trajanja nastave u prostorijama zdravstvene organizacije ili prikladnim prostorijama škole. Škole su dužne na temelju primljene obavijesti dovesti na cijepljenje sve učenike koji podliježu obveznoj imunizaciji (Zakon o zaštiti pučanstva o</w:t>
      </w:r>
      <w:r w:rsidR="00DB7D57">
        <w:t>d zaraznih bolesti (NN 60/1992)</w:t>
      </w:r>
      <w:r w:rsidRPr="000F4507">
        <w:t>, Pravilnik o načinu provođenja imunizacije, seroprofilakse i kemoprofilakse protiv zaraznih bolesti (N.N.23/94).</w:t>
      </w:r>
    </w:p>
    <w:p w14:paraId="1785B013" w14:textId="77777777" w:rsidR="00C4662B" w:rsidRPr="000F4507" w:rsidRDefault="00C4662B" w:rsidP="000F4507">
      <w:pPr>
        <w:pStyle w:val="Tijeloteksta"/>
        <w:tabs>
          <w:tab w:val="left" w:pos="426"/>
        </w:tabs>
        <w:spacing w:line="276" w:lineRule="auto"/>
        <w:ind w:left="426"/>
      </w:pPr>
    </w:p>
    <w:p w14:paraId="301947A8" w14:textId="77777777" w:rsidR="000F4507" w:rsidRPr="000F4507" w:rsidRDefault="000F4507" w:rsidP="000F4507">
      <w:pPr>
        <w:pStyle w:val="Tijeloteksta"/>
        <w:tabs>
          <w:tab w:val="left" w:pos="284"/>
        </w:tabs>
        <w:spacing w:line="276" w:lineRule="auto"/>
        <w:ind w:firstLine="426"/>
      </w:pPr>
      <w:r w:rsidRPr="000F4507">
        <w:t>6.</w:t>
      </w:r>
      <w:r w:rsidRPr="000F4507">
        <w:tab/>
        <w:t>Kontrolnipregledi prilikom pojave zarazne bolesti u školi i poduzimanje protuepidemijskih mjera</w:t>
      </w:r>
    </w:p>
    <w:p w14:paraId="0106E221" w14:textId="77777777" w:rsidR="000F4507" w:rsidRPr="000F4507" w:rsidRDefault="000F4507" w:rsidP="000F4507">
      <w:pPr>
        <w:pStyle w:val="Tijeloteksta"/>
        <w:tabs>
          <w:tab w:val="left" w:pos="284"/>
        </w:tabs>
        <w:spacing w:line="276" w:lineRule="auto"/>
        <w:ind w:firstLine="426"/>
      </w:pPr>
      <w:r w:rsidRPr="000F4507">
        <w:t>7.</w:t>
      </w:r>
      <w:r w:rsidRPr="000F4507">
        <w:tab/>
        <w:t>Savjetovališni rad za učenike, roditelje, učitelje iprofesore</w:t>
      </w:r>
    </w:p>
    <w:p w14:paraId="3489BD91" w14:textId="77777777" w:rsidR="00C4662B" w:rsidRDefault="00C4662B" w:rsidP="000F4507">
      <w:pPr>
        <w:pStyle w:val="Tijeloteksta"/>
        <w:tabs>
          <w:tab w:val="left" w:pos="426"/>
        </w:tabs>
        <w:spacing w:line="276" w:lineRule="auto"/>
        <w:ind w:left="426"/>
      </w:pPr>
    </w:p>
    <w:p w14:paraId="001DCAA2" w14:textId="29DDEA5F" w:rsidR="000F4507" w:rsidRDefault="000F4507" w:rsidP="000F4507">
      <w:pPr>
        <w:pStyle w:val="Tijeloteksta"/>
        <w:tabs>
          <w:tab w:val="left" w:pos="426"/>
        </w:tabs>
        <w:spacing w:line="276" w:lineRule="auto"/>
        <w:ind w:left="426"/>
      </w:pPr>
      <w:r w:rsidRPr="000F4507">
        <w:t>Osobito namjenjen učenicima s poteškoćama u savladavanju školskog gradiva, izostancima iz škole, problemima u adolescenciji,</w:t>
      </w:r>
      <w:r w:rsidR="00C4662B">
        <w:t xml:space="preserve"> rizičnim ponašanjem i navikama -</w:t>
      </w:r>
      <w:r w:rsidRPr="000F4507">
        <w:t xml:space="preserve"> pušenje duhana, pijenje alkohola i uporabe psihoaktivnih droga, savjetovanje u svezi reproduktivnog zdravlja, tjelesne aktivnosti, prehrane i drugog.</w:t>
      </w:r>
    </w:p>
    <w:p w14:paraId="41750445" w14:textId="77777777" w:rsidR="00C4662B" w:rsidRPr="000F4507" w:rsidRDefault="00C4662B" w:rsidP="000F4507">
      <w:pPr>
        <w:pStyle w:val="Tijeloteksta"/>
        <w:tabs>
          <w:tab w:val="left" w:pos="426"/>
        </w:tabs>
        <w:spacing w:line="276" w:lineRule="auto"/>
        <w:ind w:left="426"/>
      </w:pPr>
    </w:p>
    <w:p w14:paraId="3F4F6984" w14:textId="284233BC" w:rsidR="000F4507" w:rsidRPr="000F4507" w:rsidRDefault="000F4507" w:rsidP="000F4507">
      <w:pPr>
        <w:pStyle w:val="Tijeloteksta"/>
        <w:tabs>
          <w:tab w:val="left" w:pos="284"/>
        </w:tabs>
        <w:spacing w:line="276" w:lineRule="auto"/>
        <w:ind w:firstLine="426"/>
      </w:pPr>
      <w:r>
        <w:t xml:space="preserve">8. </w:t>
      </w:r>
      <w:r w:rsidRPr="000F4507">
        <w:t>Zdravstveni odgoj i promicanje zdravlja putem predavanja igrupnog rada, tribina.</w:t>
      </w:r>
    </w:p>
    <w:p w14:paraId="648FC72A" w14:textId="77777777" w:rsidR="000F4507" w:rsidRPr="000F4507" w:rsidRDefault="000F4507" w:rsidP="00DB7D57">
      <w:pPr>
        <w:pStyle w:val="Tijeloteksta"/>
        <w:numPr>
          <w:ilvl w:val="0"/>
          <w:numId w:val="42"/>
        </w:numPr>
        <w:tabs>
          <w:tab w:val="left" w:pos="284"/>
        </w:tabs>
        <w:spacing w:line="276" w:lineRule="auto"/>
      </w:pPr>
      <w:r w:rsidRPr="000F4507">
        <w:t>učenici 1.-ih razreda</w:t>
      </w:r>
    </w:p>
    <w:p w14:paraId="7AD88AC5" w14:textId="77777777" w:rsidR="000F4507" w:rsidRPr="000F4507" w:rsidRDefault="000F4507" w:rsidP="00DB7D57">
      <w:pPr>
        <w:pStyle w:val="Tijeloteksta"/>
        <w:numPr>
          <w:ilvl w:val="0"/>
          <w:numId w:val="42"/>
        </w:numPr>
        <w:tabs>
          <w:tab w:val="left" w:pos="284"/>
        </w:tabs>
        <w:spacing w:line="276" w:lineRule="auto"/>
      </w:pPr>
      <w:r w:rsidRPr="000F4507">
        <w:t>učenici 3.-ih razreda (Prehrana)-radionica</w:t>
      </w:r>
    </w:p>
    <w:p w14:paraId="605092B6" w14:textId="77777777" w:rsidR="000F4507" w:rsidRPr="000F4507" w:rsidRDefault="000F4507" w:rsidP="00DB7D57">
      <w:pPr>
        <w:pStyle w:val="Tijeloteksta"/>
        <w:numPr>
          <w:ilvl w:val="0"/>
          <w:numId w:val="42"/>
        </w:numPr>
        <w:tabs>
          <w:tab w:val="left" w:pos="284"/>
        </w:tabs>
        <w:spacing w:line="276" w:lineRule="auto"/>
      </w:pPr>
      <w:r w:rsidRPr="000F4507">
        <w:t>učenici 5.-i razredi ( Tjelesne promjene u pubertetu)</w:t>
      </w:r>
    </w:p>
    <w:p w14:paraId="0E1946BB" w14:textId="34C8AE8A" w:rsidR="000F4507" w:rsidRPr="000F4507" w:rsidRDefault="000F4507" w:rsidP="000F4507">
      <w:pPr>
        <w:pStyle w:val="Tijeloteksta"/>
        <w:tabs>
          <w:tab w:val="left" w:pos="284"/>
        </w:tabs>
        <w:spacing w:line="276" w:lineRule="auto"/>
        <w:ind w:firstLine="426"/>
      </w:pPr>
      <w:r w:rsidRPr="000F4507">
        <w:t>9.</w:t>
      </w:r>
      <w:r w:rsidRPr="000F4507">
        <w:tab/>
        <w:t>Obilasci škole i</w:t>
      </w:r>
      <w:r w:rsidR="00DB7D57">
        <w:t xml:space="preserve"> </w:t>
      </w:r>
      <w:r w:rsidRPr="000F4507">
        <w:t>školske kuhinje</w:t>
      </w:r>
    </w:p>
    <w:p w14:paraId="7ABB3C03" w14:textId="3C579A36" w:rsidR="000F4507" w:rsidRPr="000F4507" w:rsidRDefault="000F4507" w:rsidP="000F4507">
      <w:pPr>
        <w:pStyle w:val="Tijeloteksta"/>
        <w:tabs>
          <w:tab w:val="left" w:pos="284"/>
        </w:tabs>
        <w:spacing w:line="276" w:lineRule="auto"/>
        <w:ind w:firstLine="426"/>
      </w:pPr>
      <w:r>
        <w:t xml:space="preserve">10. </w:t>
      </w:r>
      <w:r w:rsidRPr="000F4507">
        <w:t>Rad u Školskim stručnim povjerenstvima za određivanje primjerenog oblika školovanja</w:t>
      </w:r>
    </w:p>
    <w:p w14:paraId="48D9C353" w14:textId="6D7985EF" w:rsidR="000F4507" w:rsidRPr="000F4507" w:rsidRDefault="000F4507" w:rsidP="000F4507">
      <w:pPr>
        <w:pStyle w:val="Tijeloteksta"/>
        <w:tabs>
          <w:tab w:val="left" w:pos="284"/>
        </w:tabs>
        <w:spacing w:line="276" w:lineRule="auto"/>
        <w:ind w:firstLine="426"/>
      </w:pPr>
      <w:r>
        <w:t xml:space="preserve">11. </w:t>
      </w:r>
      <w:r w:rsidRPr="000F4507">
        <w:t>Prisustvovanje roditeljski m sastancima, učiteljskom,  nastavničkom vijeću iindividulani kontakti s djelatnicima škole.</w:t>
      </w:r>
    </w:p>
    <w:p w14:paraId="39D059B5" w14:textId="77777777" w:rsidR="00DB7D57" w:rsidRDefault="00DB7D57" w:rsidP="000F4507">
      <w:pPr>
        <w:pStyle w:val="Tijeloteksta"/>
        <w:tabs>
          <w:tab w:val="left" w:pos="284"/>
        </w:tabs>
        <w:spacing w:line="276" w:lineRule="auto"/>
        <w:ind w:firstLine="426"/>
      </w:pPr>
    </w:p>
    <w:p w14:paraId="26AB5EA8" w14:textId="7AEB8EC0" w:rsidR="000F4507" w:rsidRPr="000F4507" w:rsidRDefault="000F4507" w:rsidP="000F4507">
      <w:pPr>
        <w:pStyle w:val="Tijeloteksta"/>
        <w:tabs>
          <w:tab w:val="left" w:pos="284"/>
        </w:tabs>
        <w:spacing w:line="276" w:lineRule="auto"/>
        <w:ind w:firstLine="426"/>
      </w:pPr>
      <w:r w:rsidRPr="000F4507">
        <w:t>Sve aktivnosti će se odvijati sukladno epidemiološkoj situaciji.</w:t>
      </w:r>
    </w:p>
    <w:p w14:paraId="69AFD870" w14:textId="0DDDA8D9" w:rsidR="00DB7D57" w:rsidRDefault="00DB7D57" w:rsidP="000F4507">
      <w:pPr>
        <w:pStyle w:val="Tijeloteksta"/>
        <w:tabs>
          <w:tab w:val="left" w:pos="284"/>
        </w:tabs>
        <w:spacing w:line="276" w:lineRule="auto"/>
        <w:ind w:firstLine="426"/>
      </w:pPr>
    </w:p>
    <w:p w14:paraId="0BA34A20" w14:textId="77777777" w:rsidR="00C4662B" w:rsidRDefault="00C4662B" w:rsidP="000F4507">
      <w:pPr>
        <w:pStyle w:val="Tijeloteksta"/>
        <w:tabs>
          <w:tab w:val="left" w:pos="284"/>
        </w:tabs>
        <w:spacing w:line="276" w:lineRule="auto"/>
        <w:ind w:firstLine="426"/>
      </w:pPr>
    </w:p>
    <w:p w14:paraId="2EEB6819" w14:textId="759DC66E" w:rsidR="00C4662B" w:rsidRDefault="00C4662B" w:rsidP="000F4507">
      <w:pPr>
        <w:pStyle w:val="Tijeloteksta"/>
        <w:tabs>
          <w:tab w:val="left" w:pos="284"/>
        </w:tabs>
        <w:spacing w:line="276" w:lineRule="auto"/>
        <w:ind w:firstLine="426"/>
      </w:pPr>
    </w:p>
    <w:p w14:paraId="40D268D1" w14:textId="77777777" w:rsidR="00C4662B" w:rsidRPr="000F4507" w:rsidRDefault="00C4662B" w:rsidP="000F4507">
      <w:pPr>
        <w:pStyle w:val="Tijeloteksta"/>
        <w:tabs>
          <w:tab w:val="left" w:pos="284"/>
        </w:tabs>
        <w:spacing w:line="276" w:lineRule="auto"/>
        <w:ind w:firstLine="426"/>
      </w:pPr>
    </w:p>
    <w:p w14:paraId="5F8A0BD0" w14:textId="0E00835C" w:rsidR="00DA64B9" w:rsidRDefault="0C1009F7" w:rsidP="75B54F84">
      <w:pPr>
        <w:pStyle w:val="Naslov1"/>
        <w:tabs>
          <w:tab w:val="left" w:pos="837"/>
        </w:tabs>
        <w:spacing w:before="1" w:line="276" w:lineRule="auto"/>
        <w:ind w:left="642" w:firstLine="0"/>
      </w:pPr>
      <w:bookmarkStart w:id="62" w:name="_Toc84779035"/>
      <w:r>
        <w:lastRenderedPageBreak/>
        <w:t>9.</w:t>
      </w:r>
      <w:r w:rsidR="00E96455">
        <w:t>5</w:t>
      </w:r>
      <w:r>
        <w:t>. Plan zdravstvene zaštite odgojno – obrazovnih i ostalih radnika škole</w:t>
      </w:r>
      <w:bookmarkEnd w:id="62"/>
    </w:p>
    <w:p w14:paraId="4DF40DEB" w14:textId="4EE93AF4" w:rsidR="00DA64B9" w:rsidRDefault="00DA64B9" w:rsidP="00A1309E">
      <w:pPr>
        <w:pStyle w:val="Tijeloteksta"/>
        <w:spacing w:before="134" w:line="276" w:lineRule="auto"/>
        <w:ind w:left="567"/>
      </w:pPr>
      <w:r>
        <w:t>Tijekom školske godine jedna trećina zaposlenika bit će upućena na sistematski pregled zahvaljujući Ministarstvu znanosti i obrazovanja te Gradskom uredu za obrazovanje.</w:t>
      </w:r>
    </w:p>
    <w:p w14:paraId="64878B3D" w14:textId="77777777" w:rsidR="00DB7D57" w:rsidRDefault="00DB7D57" w:rsidP="00A1309E">
      <w:pPr>
        <w:pStyle w:val="Tijeloteksta"/>
        <w:spacing w:before="134" w:line="276" w:lineRule="auto"/>
        <w:ind w:left="567"/>
      </w:pPr>
    </w:p>
    <w:p w14:paraId="7B971C16" w14:textId="00776703" w:rsidR="00DA64B9" w:rsidRDefault="0C1009F7" w:rsidP="00A1309E">
      <w:pPr>
        <w:pStyle w:val="Naslov1"/>
        <w:spacing w:line="276" w:lineRule="auto"/>
      </w:pPr>
      <w:bookmarkStart w:id="63" w:name="_Toc84779036"/>
      <w:r>
        <w:t>9.5. PROGRAM ZAŠTITE OKOLIŠA</w:t>
      </w:r>
      <w:bookmarkEnd w:id="63"/>
    </w:p>
    <w:p w14:paraId="579BF34A" w14:textId="6025919D" w:rsidR="00DA64B9" w:rsidRPr="00EF49D3" w:rsidRDefault="00DA64B9" w:rsidP="00A1309E">
      <w:pPr>
        <w:tabs>
          <w:tab w:val="left" w:pos="0"/>
        </w:tabs>
        <w:spacing w:line="276" w:lineRule="auto"/>
        <w:rPr>
          <w:sz w:val="24"/>
          <w:szCs w:val="24"/>
        </w:rPr>
      </w:pPr>
      <w:r w:rsidRPr="00EF49D3">
        <w:rPr>
          <w:sz w:val="24"/>
          <w:szCs w:val="24"/>
        </w:rPr>
        <w:t xml:space="preserve">Program zaštite okoliša provodit će se tijekom školske godine u svim razrednim odjelima, a nositelji su svi djelatnici škole, učenici i njihovi roditelji. </w:t>
      </w:r>
    </w:p>
    <w:p w14:paraId="14D14FB4" w14:textId="77777777" w:rsidR="00DA64B9" w:rsidRDefault="00DA64B9" w:rsidP="00DA64B9">
      <w:pPr>
        <w:tabs>
          <w:tab w:val="left" w:pos="0"/>
        </w:tabs>
        <w:rPr>
          <w:sz w:val="24"/>
          <w:szCs w:val="24"/>
        </w:rPr>
      </w:pPr>
    </w:p>
    <w:p w14:paraId="3CEB5C7F" w14:textId="77777777" w:rsidR="00DA64B9" w:rsidRPr="00EF49D3" w:rsidRDefault="00DA64B9" w:rsidP="00DA64B9">
      <w:pPr>
        <w:tabs>
          <w:tab w:val="left" w:pos="0"/>
        </w:tabs>
        <w:rPr>
          <w:sz w:val="24"/>
          <w:szCs w:val="24"/>
        </w:rPr>
      </w:pPr>
      <w:r w:rsidRPr="00EF49D3">
        <w:rPr>
          <w:sz w:val="24"/>
          <w:szCs w:val="24"/>
        </w:rPr>
        <w:t>Program se sastoji od:</w:t>
      </w:r>
    </w:p>
    <w:p w14:paraId="2C483F24"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sakupljanja i zbrinjavanja plastičnih čepova</w:t>
      </w:r>
    </w:p>
    <w:p w14:paraId="6AAB1B19"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sakupljanja i zbrinjavanje starih baterija i akumulatora</w:t>
      </w:r>
    </w:p>
    <w:p w14:paraId="413B71D0"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odvajanja papira i kartona</w:t>
      </w:r>
    </w:p>
    <w:p w14:paraId="208A0956"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odvajanja plastičnog otpada</w:t>
      </w:r>
    </w:p>
    <w:p w14:paraId="6A94FABC"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kompostiranja</w:t>
      </w:r>
    </w:p>
    <w:p w14:paraId="7063FDF9"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obilježavanja Svjetskog dana voda, Svjetskog dana zaštite šuma,</w:t>
      </w:r>
      <w:r>
        <w:rPr>
          <w:sz w:val="24"/>
          <w:szCs w:val="24"/>
        </w:rPr>
        <w:t xml:space="preserve"> Svjetskog dana zaštite okoliša, </w:t>
      </w:r>
      <w:r w:rsidRPr="00EF49D3">
        <w:rPr>
          <w:sz w:val="24"/>
          <w:szCs w:val="24"/>
        </w:rPr>
        <w:t>Dana planeta Zemlje</w:t>
      </w:r>
    </w:p>
    <w:p w14:paraId="47132714" w14:textId="77777777" w:rsidR="00DA64B9" w:rsidRPr="00EF49D3" w:rsidRDefault="00DA64B9" w:rsidP="00DA64B9">
      <w:pPr>
        <w:ind w:left="1560" w:hanging="284"/>
        <w:rPr>
          <w:sz w:val="24"/>
          <w:szCs w:val="24"/>
        </w:rPr>
      </w:pPr>
      <w:r w:rsidRPr="00EF49D3">
        <w:rPr>
          <w:sz w:val="24"/>
          <w:szCs w:val="24"/>
        </w:rPr>
        <w:t>-</w:t>
      </w:r>
      <w:r>
        <w:tab/>
      </w:r>
      <w:r w:rsidRPr="00EF49D3">
        <w:rPr>
          <w:sz w:val="24"/>
          <w:szCs w:val="24"/>
        </w:rPr>
        <w:t>akcija Eko grupe.</w:t>
      </w:r>
    </w:p>
    <w:p w14:paraId="1352F655" w14:textId="05D5DCE9" w:rsidR="318283D7" w:rsidRPr="00476166" w:rsidRDefault="1685C4AA" w:rsidP="00DB7D57">
      <w:pPr>
        <w:pStyle w:val="Odlomakpopisa"/>
        <w:numPr>
          <w:ilvl w:val="1"/>
          <w:numId w:val="38"/>
        </w:numPr>
        <w:rPr>
          <w:sz w:val="24"/>
          <w:szCs w:val="24"/>
        </w:rPr>
      </w:pPr>
      <w:r w:rsidRPr="00476166">
        <w:rPr>
          <w:sz w:val="24"/>
          <w:szCs w:val="24"/>
        </w:rPr>
        <w:t>Prikupljanje starih traperica (UZ Sesvetska Sela)</w:t>
      </w:r>
    </w:p>
    <w:p w14:paraId="44CEFA37" w14:textId="77777777" w:rsidR="00DA64B9" w:rsidRPr="00EF49D3" w:rsidRDefault="00DA64B9" w:rsidP="00DA64B9">
      <w:pPr>
        <w:tabs>
          <w:tab w:val="left" w:pos="0"/>
        </w:tabs>
        <w:rPr>
          <w:sz w:val="24"/>
          <w:szCs w:val="24"/>
        </w:rPr>
      </w:pPr>
    </w:p>
    <w:p w14:paraId="5361E28D" w14:textId="77777777" w:rsidR="00DA64B9" w:rsidRDefault="0C1009F7" w:rsidP="00DA64B9">
      <w:pPr>
        <w:pStyle w:val="Naslov1"/>
        <w:ind w:left="567"/>
      </w:pPr>
      <w:bookmarkStart w:id="64" w:name="_Toc84779037"/>
      <w:r>
        <w:t>9.6. PROGRAM ZAŠTITE POTROŠAČA</w:t>
      </w:r>
      <w:bookmarkEnd w:id="64"/>
      <w:r>
        <w:t xml:space="preserve"> </w:t>
      </w:r>
    </w:p>
    <w:p w14:paraId="6D3D1B81" w14:textId="77777777" w:rsidR="00DA64B9" w:rsidRPr="000B2B39" w:rsidRDefault="00DA64B9" w:rsidP="00DA64B9">
      <w:pPr>
        <w:pStyle w:val="Naslov1"/>
        <w:ind w:left="567"/>
      </w:pPr>
    </w:p>
    <w:p w14:paraId="5C550D5C" w14:textId="77777777" w:rsidR="00DA64B9" w:rsidRDefault="00DA64B9" w:rsidP="00DA64B9">
      <w:pPr>
        <w:ind w:firstLine="426"/>
        <w:rPr>
          <w:sz w:val="24"/>
          <w:szCs w:val="24"/>
        </w:rPr>
      </w:pPr>
      <w:r w:rsidRPr="000B2B39">
        <w:rPr>
          <w:sz w:val="24"/>
          <w:szCs w:val="24"/>
        </w:rPr>
        <w:t>Program zaštite potrošača provodi se u sklopu projekta „Pismenost za sadašnjost i budućnost“ sufinanciranog od strane Europskog socijalnog fonda te izvannastavne aktivnosti medijske pismenosti.</w:t>
      </w:r>
    </w:p>
    <w:p w14:paraId="45EE7909" w14:textId="77777777" w:rsidR="00DA64B9" w:rsidRDefault="00DA64B9" w:rsidP="00DA64B9">
      <w:pPr>
        <w:ind w:firstLine="426"/>
        <w:rPr>
          <w:sz w:val="24"/>
          <w:szCs w:val="24"/>
        </w:rPr>
      </w:pPr>
    </w:p>
    <w:p w14:paraId="68A61659" w14:textId="77777777" w:rsidR="00DA64B9" w:rsidRPr="000B2B39" w:rsidRDefault="00DA64B9" w:rsidP="00DA64B9">
      <w:pPr>
        <w:ind w:firstLine="426"/>
        <w:rPr>
          <w:sz w:val="24"/>
          <w:szCs w:val="24"/>
        </w:rPr>
      </w:pPr>
      <w:r w:rsidRPr="000B2B39">
        <w:rPr>
          <w:sz w:val="24"/>
          <w:szCs w:val="24"/>
        </w:rPr>
        <w:t>Financijska i medijska pismenost dio su programa kroz koji učenici razvijaju kritičko mišljenje o medijima, upravljanju novcem te upoznaju svoja potrošačka prava.</w:t>
      </w:r>
    </w:p>
    <w:p w14:paraId="46B44A7E" w14:textId="77777777" w:rsidR="00DA64B9" w:rsidRPr="000B2B39" w:rsidRDefault="00DA64B9" w:rsidP="00DA64B9">
      <w:pPr>
        <w:ind w:firstLine="426"/>
        <w:rPr>
          <w:sz w:val="24"/>
          <w:szCs w:val="24"/>
        </w:rPr>
      </w:pPr>
    </w:p>
    <w:p w14:paraId="0D9AAEC6" w14:textId="77777777" w:rsidR="00DA64B9" w:rsidRPr="000B2B39" w:rsidRDefault="00DA64B9" w:rsidP="00DA64B9">
      <w:pPr>
        <w:ind w:firstLine="426"/>
        <w:rPr>
          <w:sz w:val="24"/>
          <w:szCs w:val="24"/>
        </w:rPr>
      </w:pPr>
      <w:r w:rsidRPr="000B2B39">
        <w:rPr>
          <w:sz w:val="24"/>
          <w:szCs w:val="24"/>
        </w:rPr>
        <w:t>Kroz sate razrednog odjela učenici se upućuje na prepoznavanje potencijalno štetnih sadržaja</w:t>
      </w:r>
      <w:r>
        <w:rPr>
          <w:sz w:val="24"/>
          <w:szCs w:val="24"/>
        </w:rPr>
        <w:t xml:space="preserve"> </w:t>
      </w:r>
      <w:r w:rsidRPr="000B2B39">
        <w:rPr>
          <w:sz w:val="24"/>
          <w:szCs w:val="24"/>
        </w:rPr>
        <w:t xml:space="preserve">(kroz čitanje deklaracija </w:t>
      </w:r>
      <w:r>
        <w:rPr>
          <w:sz w:val="24"/>
          <w:szCs w:val="24"/>
        </w:rPr>
        <w:t xml:space="preserve">raznih proizvoda, uočavanje </w:t>
      </w:r>
      <w:r w:rsidRPr="000B2B39">
        <w:rPr>
          <w:sz w:val="24"/>
          <w:szCs w:val="24"/>
        </w:rPr>
        <w:t>prikrivenog oglašavanja u medijima) kako bi se zaštitili od medijske propagande</w:t>
      </w:r>
      <w:r>
        <w:rPr>
          <w:sz w:val="24"/>
          <w:szCs w:val="24"/>
        </w:rPr>
        <w:t xml:space="preserve"> </w:t>
      </w:r>
      <w:r w:rsidRPr="000B2B39">
        <w:rPr>
          <w:sz w:val="24"/>
          <w:szCs w:val="24"/>
        </w:rPr>
        <w:t>te na taj način osvijestili svoja potrošačka prava.</w:t>
      </w:r>
    </w:p>
    <w:p w14:paraId="022FA418" w14:textId="77777777" w:rsidR="00DA64B9" w:rsidRDefault="00DA64B9" w:rsidP="00DA64B9">
      <w:pPr>
        <w:tabs>
          <w:tab w:val="left" w:pos="0"/>
        </w:tabs>
        <w:sectPr w:rsidR="00DA64B9" w:rsidSect="00191CE2">
          <w:headerReference w:type="default" r:id="rId37"/>
          <w:pgSz w:w="16840" w:h="11910" w:orient="landscape" w:code="9"/>
          <w:pgMar w:top="1100" w:right="980" w:bottom="1200" w:left="1000" w:header="0" w:footer="923" w:gutter="0"/>
          <w:cols w:space="720"/>
        </w:sectPr>
      </w:pPr>
    </w:p>
    <w:p w14:paraId="78B6EF1A" w14:textId="5FA38055" w:rsidR="00DA64B9" w:rsidRDefault="0C1009F7" w:rsidP="00DB7D57">
      <w:pPr>
        <w:pStyle w:val="Naslov1"/>
        <w:numPr>
          <w:ilvl w:val="0"/>
          <w:numId w:val="31"/>
        </w:numPr>
        <w:tabs>
          <w:tab w:val="left" w:pos="656"/>
        </w:tabs>
        <w:spacing w:before="0" w:line="276" w:lineRule="auto"/>
      </w:pPr>
      <w:bookmarkStart w:id="65" w:name="_Toc84779038"/>
      <w:r w:rsidRPr="0058354D">
        <w:lastRenderedPageBreak/>
        <w:t>PLAN IZVANUČIONIČKE</w:t>
      </w:r>
      <w:r w:rsidRPr="0058354D">
        <w:rPr>
          <w:spacing w:val="-2"/>
        </w:rPr>
        <w:t xml:space="preserve"> </w:t>
      </w:r>
      <w:r w:rsidRPr="0058354D">
        <w:t>NASTAVE</w:t>
      </w:r>
      <w:bookmarkEnd w:id="65"/>
    </w:p>
    <w:p w14:paraId="1906DE49" w14:textId="77777777" w:rsidR="00B10C72" w:rsidRDefault="00B10C72" w:rsidP="00B10C72">
      <w:pPr>
        <w:tabs>
          <w:tab w:val="left" w:pos="0"/>
        </w:tabs>
        <w:spacing w:line="276" w:lineRule="auto"/>
        <w:rPr>
          <w:b/>
          <w:bCs/>
          <w:sz w:val="24"/>
          <w:szCs w:val="24"/>
        </w:rPr>
      </w:pPr>
    </w:p>
    <w:p w14:paraId="18F9E561" w14:textId="59B212F7" w:rsidR="00DA64B9" w:rsidRPr="00B10C72" w:rsidRDefault="00B10C72" w:rsidP="00B10C72">
      <w:pPr>
        <w:tabs>
          <w:tab w:val="left" w:pos="0"/>
        </w:tabs>
        <w:spacing w:line="276" w:lineRule="auto"/>
        <w:ind w:left="720"/>
        <w:rPr>
          <w:b/>
          <w:sz w:val="24"/>
          <w:szCs w:val="24"/>
        </w:rPr>
      </w:pPr>
      <w:r>
        <w:rPr>
          <w:b/>
          <w:bCs/>
          <w:sz w:val="24"/>
          <w:szCs w:val="24"/>
        </w:rPr>
        <w:t xml:space="preserve">1. </w:t>
      </w:r>
      <w:r w:rsidR="00DA64B9" w:rsidRPr="00B10C72">
        <w:rPr>
          <w:b/>
          <w:sz w:val="24"/>
          <w:szCs w:val="24"/>
        </w:rPr>
        <w:t>RAZRED</w:t>
      </w:r>
    </w:p>
    <w:p w14:paraId="29A9A509" w14:textId="77777777" w:rsidR="00E31DDD" w:rsidRPr="00E31DDD" w:rsidRDefault="00E31DDD" w:rsidP="00E31DDD">
      <w:pPr>
        <w:tabs>
          <w:tab w:val="left" w:pos="0"/>
        </w:tabs>
        <w:spacing w:line="276" w:lineRule="auto"/>
        <w:ind w:left="284"/>
        <w:rPr>
          <w:b/>
          <w:sz w:val="24"/>
          <w:szCs w:val="24"/>
        </w:rPr>
      </w:pPr>
    </w:p>
    <w:p w14:paraId="55CC5915" w14:textId="362A39DF" w:rsidR="00D22009" w:rsidRPr="00D22009" w:rsidRDefault="00D22009" w:rsidP="00E31DDD">
      <w:pPr>
        <w:tabs>
          <w:tab w:val="left" w:pos="0"/>
        </w:tabs>
        <w:spacing w:line="276" w:lineRule="auto"/>
        <w:ind w:left="851" w:hanging="142"/>
        <w:rPr>
          <w:sz w:val="24"/>
          <w:szCs w:val="24"/>
        </w:rPr>
      </w:pPr>
      <w:r w:rsidRPr="00D22009">
        <w:rPr>
          <w:sz w:val="24"/>
          <w:szCs w:val="24"/>
        </w:rPr>
        <w:t xml:space="preserve">Učenik u prometu, rujan </w:t>
      </w:r>
      <w:r w:rsidR="00A13724">
        <w:rPr>
          <w:sz w:val="24"/>
          <w:szCs w:val="24"/>
        </w:rPr>
        <w:t>2021</w:t>
      </w:r>
      <w:r w:rsidRPr="00D22009">
        <w:rPr>
          <w:sz w:val="24"/>
          <w:szCs w:val="24"/>
        </w:rPr>
        <w:t>., okolica škole.</w:t>
      </w:r>
    </w:p>
    <w:p w14:paraId="4CB9387C" w14:textId="2C9E21A8" w:rsidR="00846057" w:rsidRPr="00D22009" w:rsidRDefault="6BA8A169" w:rsidP="75B54F84">
      <w:pPr>
        <w:spacing w:line="276" w:lineRule="auto"/>
        <w:ind w:left="851" w:hanging="142"/>
        <w:rPr>
          <w:sz w:val="24"/>
          <w:szCs w:val="24"/>
        </w:rPr>
      </w:pPr>
      <w:r w:rsidRPr="75B54F84">
        <w:rPr>
          <w:sz w:val="24"/>
          <w:szCs w:val="24"/>
        </w:rPr>
        <w:t xml:space="preserve">Jesen oko nas, </w:t>
      </w:r>
      <w:r w:rsidR="4BD7BF37" w:rsidRPr="75B54F84">
        <w:rPr>
          <w:sz w:val="24"/>
          <w:szCs w:val="24"/>
        </w:rPr>
        <w:t xml:space="preserve"> 21.</w:t>
      </w:r>
      <w:r w:rsidRPr="75B54F84">
        <w:rPr>
          <w:sz w:val="24"/>
          <w:szCs w:val="24"/>
        </w:rPr>
        <w:t>list</w:t>
      </w:r>
      <w:r w:rsidR="78FBD164" w:rsidRPr="75B54F84">
        <w:rPr>
          <w:sz w:val="24"/>
          <w:szCs w:val="24"/>
        </w:rPr>
        <w:t>o</w:t>
      </w:r>
      <w:r w:rsidRPr="75B54F84">
        <w:rPr>
          <w:sz w:val="24"/>
          <w:szCs w:val="24"/>
        </w:rPr>
        <w:t xml:space="preserve">pad </w:t>
      </w:r>
      <w:r w:rsidR="22A83959" w:rsidRPr="75B54F84">
        <w:rPr>
          <w:sz w:val="24"/>
          <w:szCs w:val="24"/>
        </w:rPr>
        <w:t>2021</w:t>
      </w:r>
      <w:r w:rsidRPr="75B54F84">
        <w:rPr>
          <w:sz w:val="24"/>
          <w:szCs w:val="24"/>
        </w:rPr>
        <w:t xml:space="preserve">., </w:t>
      </w:r>
      <w:r w:rsidR="4A7F321F" w:rsidRPr="75B54F84">
        <w:rPr>
          <w:sz w:val="24"/>
          <w:szCs w:val="24"/>
        </w:rPr>
        <w:t>Grad Mladih</w:t>
      </w:r>
      <w:r w:rsidRPr="75B54F84">
        <w:rPr>
          <w:sz w:val="24"/>
          <w:szCs w:val="24"/>
        </w:rPr>
        <w:t>.</w:t>
      </w:r>
    </w:p>
    <w:p w14:paraId="7409EF66" w14:textId="59697C04" w:rsidR="00D22009" w:rsidRPr="00D22009" w:rsidRDefault="6BA8A169" w:rsidP="75B54F84">
      <w:pPr>
        <w:spacing w:line="276" w:lineRule="auto"/>
        <w:ind w:left="851" w:hanging="142"/>
        <w:rPr>
          <w:sz w:val="24"/>
          <w:szCs w:val="24"/>
        </w:rPr>
      </w:pPr>
      <w:r w:rsidRPr="75B54F84">
        <w:rPr>
          <w:sz w:val="24"/>
          <w:szCs w:val="24"/>
        </w:rPr>
        <w:t xml:space="preserve">Zima oko nas, </w:t>
      </w:r>
      <w:r w:rsidR="37F7321A" w:rsidRPr="75B54F84">
        <w:rPr>
          <w:sz w:val="24"/>
          <w:szCs w:val="24"/>
        </w:rPr>
        <w:t>siječanj</w:t>
      </w:r>
      <w:r w:rsidRPr="75B54F84">
        <w:rPr>
          <w:sz w:val="24"/>
          <w:szCs w:val="24"/>
        </w:rPr>
        <w:t xml:space="preserve"> </w:t>
      </w:r>
      <w:r w:rsidR="22A83959" w:rsidRPr="75B54F84">
        <w:rPr>
          <w:sz w:val="24"/>
          <w:szCs w:val="24"/>
        </w:rPr>
        <w:t>202</w:t>
      </w:r>
      <w:r w:rsidR="796FB75D" w:rsidRPr="75B54F84">
        <w:rPr>
          <w:sz w:val="24"/>
          <w:szCs w:val="24"/>
        </w:rPr>
        <w:t>2</w:t>
      </w:r>
      <w:r w:rsidRPr="75B54F84">
        <w:rPr>
          <w:sz w:val="24"/>
          <w:szCs w:val="24"/>
        </w:rPr>
        <w:t>., okolica škole.</w:t>
      </w:r>
    </w:p>
    <w:p w14:paraId="3EC6F2D5" w14:textId="71BC52D5" w:rsidR="00D22009" w:rsidRPr="00D22009" w:rsidRDefault="00D22009" w:rsidP="00E31DDD">
      <w:pPr>
        <w:tabs>
          <w:tab w:val="left" w:pos="0"/>
        </w:tabs>
        <w:spacing w:line="276" w:lineRule="auto"/>
        <w:ind w:left="851" w:hanging="142"/>
        <w:rPr>
          <w:sz w:val="24"/>
          <w:szCs w:val="24"/>
        </w:rPr>
      </w:pPr>
      <w:r w:rsidRPr="00D22009">
        <w:rPr>
          <w:sz w:val="24"/>
          <w:szCs w:val="24"/>
        </w:rPr>
        <w:t xml:space="preserve">Priroda se budi, ožujak </w:t>
      </w:r>
      <w:r w:rsidR="00A13724">
        <w:rPr>
          <w:sz w:val="24"/>
          <w:szCs w:val="24"/>
        </w:rPr>
        <w:t>2022</w:t>
      </w:r>
      <w:r w:rsidRPr="00D22009">
        <w:rPr>
          <w:sz w:val="24"/>
          <w:szCs w:val="24"/>
        </w:rPr>
        <w:t>., okolica škole.</w:t>
      </w:r>
    </w:p>
    <w:p w14:paraId="0A753BE6" w14:textId="7DBBDD7F" w:rsidR="00D22009" w:rsidRPr="00D22009" w:rsidRDefault="62C45C4A" w:rsidP="75B54F84">
      <w:pPr>
        <w:spacing w:line="276" w:lineRule="auto"/>
        <w:ind w:left="851" w:hanging="142"/>
        <w:rPr>
          <w:sz w:val="24"/>
          <w:szCs w:val="24"/>
        </w:rPr>
      </w:pPr>
      <w:r w:rsidRPr="2CA1CD31">
        <w:rPr>
          <w:sz w:val="24"/>
          <w:szCs w:val="24"/>
        </w:rPr>
        <w:t>Zagrebačko kazalište lutaka, kazališna predstava,</w:t>
      </w:r>
      <w:r w:rsidR="35B8F824" w:rsidRPr="2CA1CD31">
        <w:rPr>
          <w:sz w:val="24"/>
          <w:szCs w:val="24"/>
        </w:rPr>
        <w:t xml:space="preserve"> </w:t>
      </w:r>
      <w:r w:rsidR="079FDA52" w:rsidRPr="2CA1CD31">
        <w:rPr>
          <w:sz w:val="24"/>
          <w:szCs w:val="24"/>
        </w:rPr>
        <w:t>studeni i</w:t>
      </w:r>
      <w:r w:rsidRPr="2CA1CD31">
        <w:rPr>
          <w:sz w:val="24"/>
          <w:szCs w:val="24"/>
        </w:rPr>
        <w:t xml:space="preserve"> travanj </w:t>
      </w:r>
      <w:r w:rsidR="4BD93470" w:rsidRPr="2CA1CD31">
        <w:rPr>
          <w:sz w:val="24"/>
          <w:szCs w:val="24"/>
        </w:rPr>
        <w:t>2022</w:t>
      </w:r>
      <w:r w:rsidRPr="2CA1CD31">
        <w:rPr>
          <w:sz w:val="24"/>
          <w:szCs w:val="24"/>
        </w:rPr>
        <w:t>.</w:t>
      </w:r>
    </w:p>
    <w:p w14:paraId="2FB30535" w14:textId="0FE28478" w:rsidR="00DA64B9" w:rsidRPr="006D76D6" w:rsidRDefault="201CBE2C" w:rsidP="4E02EE00">
      <w:pPr>
        <w:spacing w:line="276" w:lineRule="auto"/>
        <w:ind w:left="426" w:hanging="142"/>
        <w:rPr>
          <w:sz w:val="24"/>
          <w:szCs w:val="24"/>
        </w:rPr>
      </w:pPr>
      <w:r w:rsidRPr="75B54F84">
        <w:rPr>
          <w:sz w:val="24"/>
          <w:szCs w:val="24"/>
        </w:rPr>
        <w:t xml:space="preserve">        Završni izlet u Krašograd</w:t>
      </w:r>
      <w:r w:rsidR="5974EBAF" w:rsidRPr="75B54F84">
        <w:rPr>
          <w:sz w:val="24"/>
          <w:szCs w:val="24"/>
        </w:rPr>
        <w:t>, lipanj 2022.</w:t>
      </w:r>
    </w:p>
    <w:p w14:paraId="77689DEA" w14:textId="7EDD8048" w:rsidR="4E02EE00" w:rsidRDefault="4E02EE00" w:rsidP="4E02EE00">
      <w:pPr>
        <w:spacing w:line="276" w:lineRule="auto"/>
        <w:ind w:left="426" w:hanging="142"/>
        <w:rPr>
          <w:sz w:val="24"/>
          <w:szCs w:val="24"/>
        </w:rPr>
      </w:pPr>
    </w:p>
    <w:p w14:paraId="01DB8EE9" w14:textId="34DD98D0" w:rsidR="00DA64B9" w:rsidRPr="00B10C72" w:rsidRDefault="00B10C72" w:rsidP="00B10C72">
      <w:pPr>
        <w:tabs>
          <w:tab w:val="left" w:pos="0"/>
        </w:tabs>
        <w:spacing w:line="276" w:lineRule="auto"/>
        <w:rPr>
          <w:b/>
          <w:sz w:val="24"/>
          <w:szCs w:val="24"/>
        </w:rPr>
      </w:pPr>
      <w:r>
        <w:rPr>
          <w:b/>
          <w:sz w:val="24"/>
          <w:szCs w:val="24"/>
        </w:rPr>
        <w:t xml:space="preserve">          2. </w:t>
      </w:r>
      <w:r w:rsidR="00DA64B9" w:rsidRPr="00B10C72">
        <w:rPr>
          <w:b/>
          <w:sz w:val="24"/>
          <w:szCs w:val="24"/>
        </w:rPr>
        <w:t>RAZRED</w:t>
      </w:r>
    </w:p>
    <w:p w14:paraId="0066B2B0" w14:textId="77777777" w:rsidR="00E31DDD" w:rsidRPr="00E31DDD" w:rsidRDefault="00E31DDD" w:rsidP="00E31DDD">
      <w:pPr>
        <w:tabs>
          <w:tab w:val="left" w:pos="0"/>
        </w:tabs>
        <w:spacing w:line="276" w:lineRule="auto"/>
        <w:ind w:left="284"/>
        <w:rPr>
          <w:b/>
          <w:sz w:val="24"/>
          <w:szCs w:val="24"/>
        </w:rPr>
      </w:pPr>
    </w:p>
    <w:p w14:paraId="15FE2D84" w14:textId="2797F10B" w:rsidR="00D22009" w:rsidRDefault="4E02EE00" w:rsidP="4E02EE00">
      <w:pPr>
        <w:spacing w:line="276" w:lineRule="auto"/>
        <w:ind w:left="851" w:hanging="142"/>
        <w:rPr>
          <w:sz w:val="24"/>
          <w:szCs w:val="24"/>
        </w:rPr>
      </w:pPr>
      <w:r w:rsidRPr="4E02EE00">
        <w:rPr>
          <w:sz w:val="24"/>
          <w:szCs w:val="24"/>
        </w:rPr>
        <w:t>1. Jesen oko nas, Grad Mladih,12. listopada 2021.</w:t>
      </w:r>
    </w:p>
    <w:p w14:paraId="51E4BF41" w14:textId="2FE7FF4D" w:rsidR="4E02EE00" w:rsidRDefault="4E02EE00" w:rsidP="4E02EE00">
      <w:pPr>
        <w:spacing w:line="276" w:lineRule="auto"/>
        <w:ind w:left="55"/>
        <w:rPr>
          <w:sz w:val="24"/>
          <w:szCs w:val="24"/>
        </w:rPr>
      </w:pPr>
      <w:r w:rsidRPr="4E02EE00">
        <w:rPr>
          <w:sz w:val="24"/>
          <w:szCs w:val="24"/>
        </w:rPr>
        <w:t xml:space="preserve">           2. Kazališna predstava, studeni 2021.</w:t>
      </w:r>
    </w:p>
    <w:p w14:paraId="20861E94" w14:textId="195B5535" w:rsidR="4E02EE00" w:rsidRDefault="4E02EE00" w:rsidP="4E02EE00">
      <w:pPr>
        <w:spacing w:line="276" w:lineRule="auto"/>
        <w:ind w:left="55"/>
        <w:rPr>
          <w:sz w:val="24"/>
          <w:szCs w:val="24"/>
        </w:rPr>
      </w:pPr>
      <w:r w:rsidRPr="4E02EE00">
        <w:rPr>
          <w:sz w:val="24"/>
          <w:szCs w:val="24"/>
        </w:rPr>
        <w:t xml:space="preserve">           3. Zima oko nas, okolica škole, prosinac 2021.</w:t>
      </w:r>
    </w:p>
    <w:p w14:paraId="4E033DD0" w14:textId="7E56BACE" w:rsidR="4E02EE00" w:rsidRDefault="4E02EE00" w:rsidP="4E02EE00">
      <w:pPr>
        <w:spacing w:line="276" w:lineRule="auto"/>
        <w:ind w:left="55"/>
        <w:rPr>
          <w:sz w:val="24"/>
          <w:szCs w:val="24"/>
        </w:rPr>
      </w:pPr>
      <w:r w:rsidRPr="4E02EE00">
        <w:rPr>
          <w:sz w:val="24"/>
          <w:szCs w:val="24"/>
        </w:rPr>
        <w:t xml:space="preserve">           4. Naše mjesto, ožujak 2022.</w:t>
      </w:r>
    </w:p>
    <w:p w14:paraId="02EDC8EB" w14:textId="4C3B9630" w:rsidR="4E02EE00" w:rsidRDefault="4E02EE00" w:rsidP="4E02EE00">
      <w:pPr>
        <w:spacing w:line="276" w:lineRule="auto"/>
        <w:ind w:left="55"/>
        <w:rPr>
          <w:sz w:val="24"/>
          <w:szCs w:val="24"/>
        </w:rPr>
      </w:pPr>
      <w:r w:rsidRPr="4E02EE00">
        <w:rPr>
          <w:sz w:val="24"/>
          <w:szCs w:val="24"/>
        </w:rPr>
        <w:t xml:space="preserve">           5. Proljeće oko nas, okolica škole, travanj 2022.</w:t>
      </w:r>
    </w:p>
    <w:p w14:paraId="3D96C72D" w14:textId="613E110C" w:rsidR="4E02EE00" w:rsidRDefault="4E02EE00" w:rsidP="4E02EE00">
      <w:pPr>
        <w:spacing w:line="276" w:lineRule="auto"/>
        <w:ind w:left="55"/>
        <w:rPr>
          <w:sz w:val="24"/>
          <w:szCs w:val="24"/>
        </w:rPr>
      </w:pPr>
      <w:r w:rsidRPr="4E02EE00">
        <w:rPr>
          <w:sz w:val="24"/>
          <w:szCs w:val="24"/>
        </w:rPr>
        <w:t xml:space="preserve">           6. Završni izlet (Ključić Brdo ili Krašograd), lipanj 2022.</w:t>
      </w:r>
    </w:p>
    <w:p w14:paraId="01ED7B86" w14:textId="1F561C02" w:rsidR="4E02EE00" w:rsidRDefault="4E02EE00" w:rsidP="4E02EE00">
      <w:pPr>
        <w:spacing w:line="276" w:lineRule="auto"/>
        <w:ind w:left="55"/>
        <w:rPr>
          <w:sz w:val="24"/>
          <w:szCs w:val="24"/>
        </w:rPr>
      </w:pPr>
      <w:r w:rsidRPr="4E02EE00">
        <w:rPr>
          <w:sz w:val="24"/>
          <w:szCs w:val="24"/>
        </w:rPr>
        <w:t xml:space="preserve">           7. Obuka plivanja, prema dopisu Gradskog ureda za obrazovanje</w:t>
      </w:r>
    </w:p>
    <w:p w14:paraId="1D43CB6A" w14:textId="5C0B30DC" w:rsidR="4E02EE00" w:rsidRDefault="4E02EE00" w:rsidP="4E02EE00">
      <w:pPr>
        <w:spacing w:line="276" w:lineRule="auto"/>
        <w:ind w:left="55"/>
        <w:rPr>
          <w:sz w:val="24"/>
          <w:szCs w:val="24"/>
        </w:rPr>
      </w:pPr>
    </w:p>
    <w:p w14:paraId="73AE8484" w14:textId="04AC6B7F" w:rsidR="4E02EE00" w:rsidRDefault="1685C4AA" w:rsidP="4E02EE00">
      <w:pPr>
        <w:pStyle w:val="Odlomakpopisa"/>
        <w:numPr>
          <w:ilvl w:val="0"/>
          <w:numId w:val="1"/>
        </w:numPr>
        <w:spacing w:line="276" w:lineRule="auto"/>
        <w:rPr>
          <w:sz w:val="24"/>
          <w:szCs w:val="24"/>
        </w:rPr>
      </w:pPr>
      <w:r w:rsidRPr="2CA1CD31">
        <w:rPr>
          <w:sz w:val="24"/>
          <w:szCs w:val="24"/>
        </w:rPr>
        <w:t xml:space="preserve">            Realizacija navedenih sadržaja ovisi o epidemiološkoj situaciji! </w:t>
      </w:r>
    </w:p>
    <w:p w14:paraId="57D69965" w14:textId="12F99792" w:rsidR="00DA64B9" w:rsidRPr="006D76D6" w:rsidRDefault="00DA64B9" w:rsidP="4E02EE00">
      <w:pPr>
        <w:spacing w:line="276" w:lineRule="auto"/>
        <w:ind w:left="851" w:hanging="142"/>
        <w:rPr>
          <w:sz w:val="24"/>
          <w:szCs w:val="24"/>
        </w:rPr>
      </w:pPr>
    </w:p>
    <w:p w14:paraId="5EC79AF8" w14:textId="6F79A294" w:rsidR="00DA64B9" w:rsidRPr="00B10C72" w:rsidRDefault="00B10C72" w:rsidP="00B10C72">
      <w:pPr>
        <w:tabs>
          <w:tab w:val="left" w:pos="0"/>
        </w:tabs>
        <w:spacing w:line="276" w:lineRule="auto"/>
        <w:rPr>
          <w:b/>
          <w:sz w:val="24"/>
          <w:szCs w:val="24"/>
        </w:rPr>
      </w:pPr>
      <w:r>
        <w:rPr>
          <w:b/>
          <w:sz w:val="24"/>
          <w:szCs w:val="24"/>
        </w:rPr>
        <w:t xml:space="preserve">          3. </w:t>
      </w:r>
      <w:r w:rsidR="00DA64B9" w:rsidRPr="00B10C72">
        <w:rPr>
          <w:b/>
          <w:sz w:val="24"/>
          <w:szCs w:val="24"/>
        </w:rPr>
        <w:t>RAZRED</w:t>
      </w:r>
    </w:p>
    <w:p w14:paraId="31BC1FB4" w14:textId="77777777" w:rsidR="00E31DDD" w:rsidRPr="00E31DDD" w:rsidRDefault="00E31DDD" w:rsidP="00E31DDD">
      <w:pPr>
        <w:tabs>
          <w:tab w:val="left" w:pos="0"/>
        </w:tabs>
        <w:spacing w:line="276" w:lineRule="auto"/>
        <w:ind w:left="284"/>
        <w:rPr>
          <w:b/>
          <w:sz w:val="24"/>
          <w:szCs w:val="24"/>
        </w:rPr>
      </w:pPr>
    </w:p>
    <w:p w14:paraId="33EF31E0" w14:textId="3E29126D" w:rsidR="00DA64B9" w:rsidRPr="00E31DDD" w:rsidRDefault="614B14FD" w:rsidP="614B14FD">
      <w:pPr>
        <w:spacing w:line="276" w:lineRule="auto"/>
        <w:ind w:left="709"/>
        <w:rPr>
          <w:color w:val="000000" w:themeColor="text1"/>
          <w:sz w:val="24"/>
          <w:szCs w:val="24"/>
        </w:rPr>
      </w:pPr>
      <w:r w:rsidRPr="614B14FD">
        <w:rPr>
          <w:color w:val="000000" w:themeColor="text1"/>
          <w:sz w:val="24"/>
          <w:szCs w:val="24"/>
        </w:rPr>
        <w:t>Rujan – Škola u prirodi, Dom CK Sljeme</w:t>
      </w:r>
    </w:p>
    <w:p w14:paraId="6669EE30" w14:textId="74ED5D37" w:rsidR="00E31DDD" w:rsidRDefault="614B14FD" w:rsidP="614B14FD">
      <w:pPr>
        <w:spacing w:line="276" w:lineRule="auto"/>
        <w:ind w:left="709"/>
        <w:rPr>
          <w:color w:val="000000" w:themeColor="text1"/>
          <w:sz w:val="24"/>
          <w:szCs w:val="24"/>
        </w:rPr>
      </w:pPr>
      <w:r w:rsidRPr="614B14FD">
        <w:rPr>
          <w:color w:val="000000" w:themeColor="text1"/>
          <w:sz w:val="24"/>
          <w:szCs w:val="24"/>
        </w:rPr>
        <w:t>Listopad – plan mjesta (okolica škole)</w:t>
      </w:r>
    </w:p>
    <w:p w14:paraId="2C2FD648" w14:textId="38C07E2D" w:rsidR="614B14FD" w:rsidRDefault="614B14FD" w:rsidP="614B14FD">
      <w:pPr>
        <w:spacing w:line="276" w:lineRule="auto"/>
        <w:ind w:left="709"/>
        <w:rPr>
          <w:color w:val="000000" w:themeColor="text1"/>
          <w:sz w:val="24"/>
          <w:szCs w:val="24"/>
        </w:rPr>
      </w:pPr>
      <w:r w:rsidRPr="614B14FD">
        <w:rPr>
          <w:color w:val="000000" w:themeColor="text1"/>
          <w:sz w:val="24"/>
          <w:szCs w:val="24"/>
        </w:rPr>
        <w:t>Prosinac - kazališna predstava</w:t>
      </w:r>
    </w:p>
    <w:p w14:paraId="5843E2E9" w14:textId="11195F3A" w:rsidR="614B14FD" w:rsidRDefault="614B14FD" w:rsidP="614B14FD">
      <w:pPr>
        <w:spacing w:line="276" w:lineRule="auto"/>
        <w:ind w:left="709"/>
        <w:rPr>
          <w:color w:val="000000" w:themeColor="text1"/>
          <w:sz w:val="24"/>
          <w:szCs w:val="24"/>
        </w:rPr>
      </w:pPr>
      <w:r w:rsidRPr="614B14FD">
        <w:rPr>
          <w:color w:val="000000" w:themeColor="text1"/>
          <w:sz w:val="24"/>
          <w:szCs w:val="24"/>
        </w:rPr>
        <w:t>Veljača - kino predstava</w:t>
      </w:r>
    </w:p>
    <w:p w14:paraId="7A2ACCA0" w14:textId="337809DC" w:rsidR="614B14FD" w:rsidRDefault="614B14FD" w:rsidP="614B14FD">
      <w:pPr>
        <w:spacing w:line="276" w:lineRule="auto"/>
        <w:ind w:left="709"/>
        <w:rPr>
          <w:color w:val="000000" w:themeColor="text1"/>
          <w:sz w:val="24"/>
          <w:szCs w:val="24"/>
        </w:rPr>
      </w:pPr>
      <w:r w:rsidRPr="614B14FD">
        <w:rPr>
          <w:color w:val="000000" w:themeColor="text1"/>
          <w:sz w:val="24"/>
          <w:szCs w:val="24"/>
        </w:rPr>
        <w:lastRenderedPageBreak/>
        <w:t>Travanj – kulturno – povijesne znamenitosti Grada Zagreba (TN)</w:t>
      </w:r>
    </w:p>
    <w:p w14:paraId="77565013" w14:textId="34677EFF" w:rsidR="00E31DDD" w:rsidRPr="00E31DDD" w:rsidRDefault="00E31DDD" w:rsidP="00E31DDD">
      <w:pPr>
        <w:tabs>
          <w:tab w:val="left" w:pos="0"/>
        </w:tabs>
        <w:spacing w:line="276" w:lineRule="auto"/>
        <w:ind w:left="709"/>
        <w:rPr>
          <w:color w:val="000000" w:themeColor="text1"/>
          <w:sz w:val="24"/>
          <w:szCs w:val="24"/>
        </w:rPr>
      </w:pPr>
      <w:r>
        <w:rPr>
          <w:color w:val="000000" w:themeColor="text1"/>
          <w:sz w:val="24"/>
          <w:szCs w:val="24"/>
        </w:rPr>
        <w:t>Svibanj - Krašograd</w:t>
      </w:r>
    </w:p>
    <w:p w14:paraId="7A59257B" w14:textId="77777777" w:rsidR="00DA64B9" w:rsidRPr="006D76D6" w:rsidRDefault="00DA64B9" w:rsidP="00E31DDD">
      <w:pPr>
        <w:tabs>
          <w:tab w:val="left" w:pos="0"/>
        </w:tabs>
        <w:spacing w:line="276" w:lineRule="auto"/>
        <w:ind w:left="426" w:hanging="142"/>
        <w:rPr>
          <w:sz w:val="24"/>
          <w:szCs w:val="24"/>
        </w:rPr>
      </w:pPr>
    </w:p>
    <w:p w14:paraId="204E6E47" w14:textId="77777777" w:rsidR="00E31DDD" w:rsidRPr="00E31DDD" w:rsidRDefault="00E31DDD" w:rsidP="00E31DDD">
      <w:pPr>
        <w:tabs>
          <w:tab w:val="left" w:pos="0"/>
        </w:tabs>
        <w:spacing w:line="276" w:lineRule="auto"/>
        <w:ind w:left="284"/>
        <w:rPr>
          <w:b/>
          <w:sz w:val="24"/>
          <w:szCs w:val="24"/>
        </w:rPr>
      </w:pPr>
    </w:p>
    <w:p w14:paraId="7EB3CB81" w14:textId="6F9AF6A1" w:rsidR="00D22009" w:rsidRPr="00D22009" w:rsidRDefault="00B10C72" w:rsidP="00E31DDD">
      <w:pPr>
        <w:tabs>
          <w:tab w:val="left" w:pos="0"/>
        </w:tabs>
        <w:spacing w:line="276" w:lineRule="auto"/>
        <w:ind w:left="426" w:hanging="142"/>
        <w:rPr>
          <w:b/>
          <w:sz w:val="24"/>
          <w:szCs w:val="24"/>
        </w:rPr>
      </w:pPr>
      <w:r>
        <w:rPr>
          <w:b/>
          <w:sz w:val="24"/>
          <w:szCs w:val="24"/>
        </w:rPr>
        <w:t xml:space="preserve">    4. RAZRED</w:t>
      </w:r>
    </w:p>
    <w:p w14:paraId="736716EC" w14:textId="7634C03D" w:rsidR="00D22009" w:rsidRDefault="00476166" w:rsidP="00E31DDD">
      <w:pPr>
        <w:tabs>
          <w:tab w:val="left" w:pos="0"/>
        </w:tabs>
        <w:spacing w:line="276" w:lineRule="auto"/>
        <w:ind w:left="709"/>
        <w:rPr>
          <w:sz w:val="24"/>
          <w:szCs w:val="24"/>
        </w:rPr>
      </w:pPr>
      <w:r>
        <w:rPr>
          <w:sz w:val="24"/>
          <w:szCs w:val="24"/>
        </w:rPr>
        <w:t>10. mjesec - kazalište</w:t>
      </w:r>
    </w:p>
    <w:p w14:paraId="728063C8" w14:textId="3B1067E6" w:rsidR="00D22009" w:rsidRDefault="00D22009" w:rsidP="00E31DDD">
      <w:pPr>
        <w:tabs>
          <w:tab w:val="left" w:pos="0"/>
        </w:tabs>
        <w:spacing w:line="276" w:lineRule="auto"/>
        <w:ind w:left="709"/>
        <w:rPr>
          <w:sz w:val="24"/>
          <w:szCs w:val="24"/>
        </w:rPr>
      </w:pPr>
      <w:r>
        <w:rPr>
          <w:sz w:val="24"/>
          <w:szCs w:val="24"/>
        </w:rPr>
        <w:t xml:space="preserve">12. mjesec </w:t>
      </w:r>
      <w:r w:rsidR="00476166">
        <w:rPr>
          <w:sz w:val="24"/>
          <w:szCs w:val="24"/>
        </w:rPr>
        <w:t>- kino</w:t>
      </w:r>
    </w:p>
    <w:p w14:paraId="4C1B90F3" w14:textId="52EE4683" w:rsidR="00D22009" w:rsidRDefault="00D22009" w:rsidP="00E31DDD">
      <w:pPr>
        <w:tabs>
          <w:tab w:val="left" w:pos="0"/>
        </w:tabs>
        <w:spacing w:line="276" w:lineRule="auto"/>
        <w:ind w:left="709"/>
        <w:rPr>
          <w:sz w:val="24"/>
          <w:szCs w:val="24"/>
        </w:rPr>
      </w:pPr>
      <w:r>
        <w:rPr>
          <w:sz w:val="24"/>
          <w:szCs w:val="24"/>
        </w:rPr>
        <w:t xml:space="preserve">4. mjesec terenska nastava u </w:t>
      </w:r>
      <w:r w:rsidR="00476166">
        <w:rPr>
          <w:sz w:val="24"/>
          <w:szCs w:val="24"/>
        </w:rPr>
        <w:t>ZOO MAksimir</w:t>
      </w:r>
    </w:p>
    <w:p w14:paraId="3849E902" w14:textId="0CD745A1" w:rsidR="00D22009" w:rsidRDefault="00D22009" w:rsidP="00E31DDD">
      <w:pPr>
        <w:tabs>
          <w:tab w:val="left" w:pos="0"/>
        </w:tabs>
        <w:spacing w:line="276" w:lineRule="auto"/>
        <w:ind w:left="709"/>
        <w:rPr>
          <w:sz w:val="24"/>
          <w:szCs w:val="24"/>
        </w:rPr>
      </w:pPr>
      <w:r>
        <w:rPr>
          <w:sz w:val="24"/>
          <w:szCs w:val="24"/>
        </w:rPr>
        <w:t xml:space="preserve">6. mjesec. </w:t>
      </w:r>
      <w:r w:rsidR="00476166">
        <w:rPr>
          <w:sz w:val="24"/>
          <w:szCs w:val="24"/>
        </w:rPr>
        <w:t>Trakošćan</w:t>
      </w:r>
    </w:p>
    <w:p w14:paraId="5940BD40" w14:textId="77777777" w:rsidR="00E31DDD" w:rsidRPr="00D22009" w:rsidRDefault="00E31DDD" w:rsidP="00E31DDD">
      <w:pPr>
        <w:tabs>
          <w:tab w:val="left" w:pos="0"/>
        </w:tabs>
        <w:spacing w:line="276" w:lineRule="auto"/>
        <w:ind w:left="709"/>
        <w:rPr>
          <w:sz w:val="24"/>
          <w:szCs w:val="24"/>
        </w:rPr>
      </w:pPr>
    </w:p>
    <w:p w14:paraId="2D7E2D39" w14:textId="77777777" w:rsidR="00E31DDD" w:rsidRPr="00E31DDD" w:rsidRDefault="00E31DDD" w:rsidP="00E31DDD">
      <w:pPr>
        <w:tabs>
          <w:tab w:val="left" w:pos="0"/>
        </w:tabs>
        <w:spacing w:line="276" w:lineRule="auto"/>
        <w:ind w:left="284"/>
        <w:rPr>
          <w:b/>
          <w:sz w:val="24"/>
          <w:szCs w:val="24"/>
        </w:rPr>
      </w:pPr>
    </w:p>
    <w:p w14:paraId="566684F3" w14:textId="7DC31DF8" w:rsidR="00E31DDD" w:rsidRPr="00571A15" w:rsidRDefault="00571A15" w:rsidP="00DB7D57">
      <w:pPr>
        <w:pStyle w:val="Odlomakpopisa"/>
        <w:numPr>
          <w:ilvl w:val="0"/>
          <w:numId w:val="23"/>
        </w:numPr>
        <w:tabs>
          <w:tab w:val="left" w:pos="0"/>
        </w:tabs>
        <w:spacing w:line="276" w:lineRule="auto"/>
        <w:rPr>
          <w:sz w:val="24"/>
          <w:szCs w:val="24"/>
        </w:rPr>
      </w:pPr>
      <w:r w:rsidRPr="00571A15">
        <w:rPr>
          <w:sz w:val="24"/>
          <w:szCs w:val="24"/>
        </w:rPr>
        <w:t>razred</w:t>
      </w:r>
    </w:p>
    <w:p w14:paraId="42E4B3FF" w14:textId="06E460C5" w:rsidR="00571A15" w:rsidRDefault="00571A15" w:rsidP="00571A15">
      <w:pPr>
        <w:pStyle w:val="Odlomakpopisa"/>
        <w:tabs>
          <w:tab w:val="left" w:pos="0"/>
        </w:tabs>
        <w:spacing w:line="276" w:lineRule="auto"/>
        <w:ind w:left="786" w:firstLine="0"/>
        <w:rPr>
          <w:sz w:val="24"/>
          <w:szCs w:val="24"/>
        </w:rPr>
      </w:pPr>
      <w:r>
        <w:rPr>
          <w:sz w:val="24"/>
          <w:szCs w:val="24"/>
        </w:rPr>
        <w:t>kazalište, kino</w:t>
      </w:r>
    </w:p>
    <w:p w14:paraId="6E3F2110" w14:textId="02612615" w:rsidR="00571A15" w:rsidRPr="00571A15" w:rsidRDefault="00571A15" w:rsidP="00571A15">
      <w:pPr>
        <w:pStyle w:val="Odlomakpopisa"/>
        <w:tabs>
          <w:tab w:val="left" w:pos="0"/>
        </w:tabs>
        <w:spacing w:line="276" w:lineRule="auto"/>
        <w:ind w:left="786" w:firstLine="0"/>
        <w:rPr>
          <w:sz w:val="24"/>
          <w:szCs w:val="24"/>
        </w:rPr>
      </w:pPr>
      <w:r>
        <w:rPr>
          <w:sz w:val="24"/>
          <w:szCs w:val="24"/>
        </w:rPr>
        <w:t>5./2022. Plitvička jezera</w:t>
      </w:r>
    </w:p>
    <w:p w14:paraId="7AE5611E" w14:textId="320BAE57" w:rsidR="00DA64B9" w:rsidRDefault="00B10C72" w:rsidP="00B10C72">
      <w:pPr>
        <w:pStyle w:val="Odlomakpopisa"/>
        <w:tabs>
          <w:tab w:val="left" w:pos="0"/>
        </w:tabs>
        <w:spacing w:before="0" w:line="276" w:lineRule="auto"/>
        <w:ind w:left="426" w:firstLine="0"/>
        <w:rPr>
          <w:b/>
          <w:sz w:val="24"/>
          <w:szCs w:val="24"/>
        </w:rPr>
      </w:pPr>
      <w:r>
        <w:rPr>
          <w:b/>
          <w:sz w:val="24"/>
          <w:szCs w:val="24"/>
        </w:rPr>
        <w:t xml:space="preserve">   7.  </w:t>
      </w:r>
      <w:r w:rsidR="00DA64B9" w:rsidRPr="006D76D6">
        <w:rPr>
          <w:b/>
          <w:sz w:val="24"/>
          <w:szCs w:val="24"/>
        </w:rPr>
        <w:t>RAZRED</w:t>
      </w:r>
    </w:p>
    <w:p w14:paraId="28027B0B" w14:textId="40DE1268" w:rsidR="00D22009" w:rsidRDefault="00D22009" w:rsidP="75B54F84">
      <w:pPr>
        <w:spacing w:line="276" w:lineRule="auto"/>
        <w:rPr>
          <w:b/>
          <w:bCs/>
          <w:sz w:val="24"/>
          <w:szCs w:val="24"/>
        </w:rPr>
      </w:pPr>
    </w:p>
    <w:p w14:paraId="2B8FD542" w14:textId="2DC900B7" w:rsidR="01174799" w:rsidRDefault="01174799" w:rsidP="75B54F84">
      <w:pPr>
        <w:spacing w:line="276" w:lineRule="auto"/>
        <w:ind w:left="1134" w:hanging="142"/>
        <w:rPr>
          <w:sz w:val="24"/>
          <w:szCs w:val="24"/>
        </w:rPr>
      </w:pPr>
      <w:r w:rsidRPr="75B54F84">
        <w:rPr>
          <w:sz w:val="24"/>
          <w:szCs w:val="24"/>
        </w:rPr>
        <w:t>-posjet kinu i kazališnoj predstavi</w:t>
      </w:r>
      <w:r w:rsidR="6FA9D073" w:rsidRPr="75B54F84">
        <w:rPr>
          <w:sz w:val="24"/>
          <w:szCs w:val="24"/>
        </w:rPr>
        <w:t xml:space="preserve"> </w:t>
      </w:r>
    </w:p>
    <w:p w14:paraId="1F5F9A37" w14:textId="47E5BC35" w:rsidR="01174799" w:rsidRDefault="01174799" w:rsidP="75B54F84">
      <w:pPr>
        <w:spacing w:line="276" w:lineRule="auto"/>
        <w:ind w:left="1134" w:hanging="142"/>
        <w:rPr>
          <w:sz w:val="24"/>
          <w:szCs w:val="24"/>
        </w:rPr>
      </w:pPr>
      <w:r w:rsidRPr="75B54F84">
        <w:rPr>
          <w:sz w:val="24"/>
          <w:szCs w:val="24"/>
        </w:rPr>
        <w:t>-jednodnevna terenska nastav</w:t>
      </w:r>
      <w:r w:rsidR="79A93AE2" w:rsidRPr="75B54F84">
        <w:rPr>
          <w:sz w:val="24"/>
          <w:szCs w:val="24"/>
        </w:rPr>
        <w:t>a</w:t>
      </w:r>
      <w:r w:rsidRPr="75B54F84">
        <w:rPr>
          <w:sz w:val="24"/>
          <w:szCs w:val="24"/>
        </w:rPr>
        <w:t xml:space="preserve"> – posjet Zajednici Cenacolo</w:t>
      </w:r>
      <w:r w:rsidR="11D35E28" w:rsidRPr="75B54F84">
        <w:rPr>
          <w:sz w:val="24"/>
          <w:szCs w:val="24"/>
        </w:rPr>
        <w:t xml:space="preserve"> </w:t>
      </w:r>
      <w:r w:rsidR="762B1275" w:rsidRPr="75B54F84">
        <w:rPr>
          <w:sz w:val="24"/>
          <w:szCs w:val="24"/>
        </w:rPr>
        <w:t>(drugo po</w:t>
      </w:r>
      <w:r w:rsidR="309B4A0B" w:rsidRPr="75B54F84">
        <w:rPr>
          <w:sz w:val="24"/>
          <w:szCs w:val="24"/>
        </w:rPr>
        <w:t>lugodište u skladu s epidemiološkom situacijom</w:t>
      </w:r>
      <w:r w:rsidR="762B1275" w:rsidRPr="75B54F84">
        <w:rPr>
          <w:sz w:val="24"/>
          <w:szCs w:val="24"/>
        </w:rPr>
        <w:t xml:space="preserve"> </w:t>
      </w:r>
      <w:r w:rsidR="762B1275" w:rsidRPr="75B54F84">
        <w:rPr>
          <w:color w:val="000000" w:themeColor="text1"/>
          <w:sz w:val="24"/>
          <w:szCs w:val="24"/>
        </w:rPr>
        <w:t>)</w:t>
      </w:r>
    </w:p>
    <w:p w14:paraId="26BC85BB" w14:textId="6C6128D3" w:rsidR="156CDAF8" w:rsidRDefault="156CDAF8" w:rsidP="75B54F84">
      <w:pPr>
        <w:spacing w:line="276" w:lineRule="auto"/>
        <w:ind w:left="1134" w:hanging="142"/>
        <w:rPr>
          <w:sz w:val="24"/>
          <w:szCs w:val="24"/>
        </w:rPr>
      </w:pPr>
      <w:r w:rsidRPr="75B54F84">
        <w:rPr>
          <w:sz w:val="24"/>
          <w:szCs w:val="24"/>
        </w:rPr>
        <w:t>-četverodne</w:t>
      </w:r>
      <w:r w:rsidR="795E7E44" w:rsidRPr="75B54F84">
        <w:rPr>
          <w:sz w:val="24"/>
          <w:szCs w:val="24"/>
        </w:rPr>
        <w:t>vni školski izlet</w:t>
      </w:r>
      <w:r w:rsidRPr="75B54F84">
        <w:rPr>
          <w:sz w:val="24"/>
          <w:szCs w:val="24"/>
        </w:rPr>
        <w:t xml:space="preserve"> – Trogir-Split-Čiovo</w:t>
      </w:r>
      <w:r w:rsidR="05151B2C" w:rsidRPr="75B54F84">
        <w:rPr>
          <w:sz w:val="24"/>
          <w:szCs w:val="24"/>
        </w:rPr>
        <w:t xml:space="preserve"> (kraj kolovoza 2022.)</w:t>
      </w:r>
    </w:p>
    <w:p w14:paraId="76591249" w14:textId="77777777" w:rsidR="00E31DDD" w:rsidRPr="008C3BE3" w:rsidRDefault="00E31DDD" w:rsidP="00E31DDD">
      <w:pPr>
        <w:tabs>
          <w:tab w:val="left" w:pos="0"/>
        </w:tabs>
        <w:spacing w:line="276" w:lineRule="auto"/>
        <w:ind w:left="709" w:hanging="142"/>
        <w:rPr>
          <w:sz w:val="24"/>
          <w:szCs w:val="24"/>
        </w:rPr>
      </w:pPr>
    </w:p>
    <w:p w14:paraId="2C5559D7" w14:textId="45D63971" w:rsidR="00E31DDD" w:rsidRPr="00571A15" w:rsidRDefault="00B10C72" w:rsidP="00571A15">
      <w:pPr>
        <w:pStyle w:val="Odlomakpopisa"/>
        <w:tabs>
          <w:tab w:val="left" w:pos="0"/>
        </w:tabs>
        <w:spacing w:before="0" w:line="276" w:lineRule="auto"/>
        <w:ind w:left="426" w:firstLine="0"/>
        <w:rPr>
          <w:b/>
          <w:sz w:val="24"/>
          <w:szCs w:val="24"/>
        </w:rPr>
      </w:pPr>
      <w:r>
        <w:rPr>
          <w:b/>
          <w:sz w:val="24"/>
          <w:szCs w:val="24"/>
        </w:rPr>
        <w:t xml:space="preserve">           8. </w:t>
      </w:r>
      <w:r w:rsidR="00571A15">
        <w:rPr>
          <w:b/>
          <w:sz w:val="24"/>
          <w:szCs w:val="24"/>
        </w:rPr>
        <w:t>RAZRED</w:t>
      </w:r>
    </w:p>
    <w:p w14:paraId="7B17D0F4" w14:textId="2933C37A" w:rsidR="00E31DDD" w:rsidRPr="00E31DDD" w:rsidRDefault="1685C4AA" w:rsidP="00DB7D57">
      <w:pPr>
        <w:pStyle w:val="Odlomakpopisa"/>
        <w:numPr>
          <w:ilvl w:val="0"/>
          <w:numId w:val="37"/>
        </w:numPr>
        <w:spacing w:line="276" w:lineRule="auto"/>
        <w:rPr>
          <w:lang w:bidi="ar-SA"/>
        </w:rPr>
      </w:pPr>
      <w:r w:rsidRPr="2CA1CD31">
        <w:rPr>
          <w:lang w:val="en-US"/>
        </w:rPr>
        <w:t>posjet kinu i kazališnoj predstavi.</w:t>
      </w:r>
    </w:p>
    <w:p w14:paraId="0C7F9DCB" w14:textId="32531ECC" w:rsidR="00DA64B9" w:rsidRPr="00571A15" w:rsidRDefault="62520ED4" w:rsidP="00DB7D57">
      <w:pPr>
        <w:pStyle w:val="Odlomakpopisa"/>
        <w:numPr>
          <w:ilvl w:val="0"/>
          <w:numId w:val="37"/>
        </w:numPr>
        <w:spacing w:line="276" w:lineRule="auto"/>
        <w:rPr>
          <w:sz w:val="24"/>
          <w:szCs w:val="24"/>
          <w:lang w:val="en-US"/>
        </w:rPr>
      </w:pPr>
      <w:r w:rsidRPr="19CD1F87">
        <w:rPr>
          <w:sz w:val="24"/>
          <w:szCs w:val="24"/>
          <w:lang w:val="en-US"/>
        </w:rPr>
        <w:t>d</w:t>
      </w:r>
      <w:r w:rsidR="1685C4AA" w:rsidRPr="19CD1F87">
        <w:rPr>
          <w:sz w:val="24"/>
          <w:szCs w:val="24"/>
          <w:lang w:val="en-US"/>
        </w:rPr>
        <w:t>vodnevna izvanučionička terenska u Vukovar</w:t>
      </w:r>
    </w:p>
    <w:p w14:paraId="46668130" w14:textId="623AE776" w:rsidR="00571A15" w:rsidRDefault="6D2C1C57" w:rsidP="00DB7D57">
      <w:pPr>
        <w:pStyle w:val="Odlomakpopisa"/>
        <w:numPr>
          <w:ilvl w:val="0"/>
          <w:numId w:val="37"/>
        </w:numPr>
        <w:spacing w:line="276" w:lineRule="auto"/>
        <w:rPr>
          <w:b/>
          <w:bCs/>
          <w:sz w:val="24"/>
          <w:szCs w:val="24"/>
        </w:rPr>
      </w:pPr>
      <w:r w:rsidRPr="19CD1F87">
        <w:rPr>
          <w:sz w:val="24"/>
          <w:szCs w:val="24"/>
        </w:rPr>
        <w:t>u</w:t>
      </w:r>
      <w:r w:rsidR="00571A15" w:rsidRPr="19CD1F87">
        <w:rPr>
          <w:sz w:val="24"/>
          <w:szCs w:val="24"/>
        </w:rPr>
        <w:t>čenička ekskurzija u Šibenik – Zaostrog</w:t>
      </w:r>
    </w:p>
    <w:p w14:paraId="582EFAD3" w14:textId="6919F316" w:rsidR="00E31DDD" w:rsidRPr="002C07ED" w:rsidRDefault="00B10C72" w:rsidP="00E31DDD">
      <w:pPr>
        <w:ind w:left="426"/>
        <w:rPr>
          <w:b/>
          <w:sz w:val="24"/>
          <w:szCs w:val="24"/>
        </w:rPr>
      </w:pPr>
      <w:r w:rsidRPr="002C07ED">
        <w:rPr>
          <w:b/>
          <w:sz w:val="24"/>
          <w:szCs w:val="24"/>
        </w:rPr>
        <w:t xml:space="preserve">Ovisno o epidemiološkoj situaciji povezanoj s bolesti COVID-19 i uputama HZJZ i MZO, izvannastavna aktivnost će se odvijati po Modelu A, B ili C kako je opisano u Modelima i preporukama za rad u uvjetima povezanim s bolesti COVID-19 (rujan </w:t>
      </w:r>
      <w:r w:rsidR="00E36509">
        <w:rPr>
          <w:b/>
          <w:sz w:val="24"/>
          <w:szCs w:val="24"/>
        </w:rPr>
        <w:t>2022</w:t>
      </w:r>
      <w:r w:rsidRPr="002C07ED">
        <w:rPr>
          <w:b/>
          <w:sz w:val="24"/>
          <w:szCs w:val="24"/>
        </w:rPr>
        <w:t>.) te su moguća  odstupanja od planiranog.</w:t>
      </w:r>
    </w:p>
    <w:p w14:paraId="025DFDE1" w14:textId="77777777" w:rsidR="00B10C72" w:rsidRDefault="00B10C72" w:rsidP="00E31DDD">
      <w:pPr>
        <w:pStyle w:val="Naslov1"/>
        <w:tabs>
          <w:tab w:val="left" w:pos="0"/>
          <w:tab w:val="left" w:pos="836"/>
        </w:tabs>
        <w:ind w:left="0" w:firstLine="0"/>
      </w:pPr>
    </w:p>
    <w:p w14:paraId="16D52CA5" w14:textId="2A9386E1" w:rsidR="00DA64B9" w:rsidRDefault="6F6CE8D9" w:rsidP="75B54F84">
      <w:pPr>
        <w:pStyle w:val="Naslov1"/>
        <w:tabs>
          <w:tab w:val="left" w:pos="836"/>
        </w:tabs>
        <w:ind w:left="0" w:firstLine="0"/>
      </w:pPr>
      <w:r>
        <w:lastRenderedPageBreak/>
        <w:t xml:space="preserve">   </w:t>
      </w:r>
      <w:bookmarkStart w:id="66" w:name="_Toc84779039"/>
      <w:r w:rsidR="0C1009F7">
        <w:t>10</w:t>
      </w:r>
      <w:r>
        <w:t>.</w:t>
      </w:r>
      <w:r w:rsidR="0C1009F7">
        <w:t xml:space="preserve"> 1</w:t>
      </w:r>
      <w:r>
        <w:t xml:space="preserve">.   </w:t>
      </w:r>
      <w:r w:rsidR="0C1009F7">
        <w:t xml:space="preserve"> Projekti</w:t>
      </w:r>
      <w:bookmarkEnd w:id="66"/>
    </w:p>
    <w:p w14:paraId="1841B8C8" w14:textId="77777777" w:rsidR="004972BD" w:rsidRDefault="004972BD" w:rsidP="00DA64B9">
      <w:pPr>
        <w:pStyle w:val="Naslov1"/>
        <w:tabs>
          <w:tab w:val="left" w:pos="0"/>
          <w:tab w:val="left" w:pos="836"/>
        </w:tabs>
        <w:ind w:left="416" w:firstLine="0"/>
      </w:pPr>
    </w:p>
    <w:p w14:paraId="2BA49E2E" w14:textId="77777777" w:rsidR="00DA64B9" w:rsidRDefault="00DA64B9" w:rsidP="00DA64B9">
      <w:pPr>
        <w:spacing w:line="360" w:lineRule="auto"/>
        <w:rPr>
          <w:sz w:val="24"/>
          <w:szCs w:val="24"/>
        </w:rPr>
      </w:pPr>
      <w:r w:rsidRPr="318283D7">
        <w:rPr>
          <w:i/>
          <w:sz w:val="24"/>
          <w:szCs w:val="24"/>
        </w:rPr>
        <w:t xml:space="preserve">Učenička zadruga </w:t>
      </w:r>
      <w:r w:rsidRPr="318283D7">
        <w:rPr>
          <w:sz w:val="24"/>
          <w:szCs w:val="24"/>
        </w:rPr>
        <w:t>– Zrinka Jurić Avmedoski, prof. likovne kulture;</w:t>
      </w:r>
    </w:p>
    <w:p w14:paraId="2AB75700" w14:textId="34E5348C" w:rsidR="318283D7" w:rsidRDefault="31FD61ED" w:rsidP="318283D7">
      <w:pPr>
        <w:spacing w:line="360" w:lineRule="auto"/>
        <w:rPr>
          <w:sz w:val="24"/>
          <w:szCs w:val="24"/>
        </w:rPr>
      </w:pPr>
      <w:r w:rsidRPr="31FD61ED">
        <w:rPr>
          <w:sz w:val="24"/>
          <w:szCs w:val="24"/>
        </w:rPr>
        <w:t>Organizacija Županijske smotre Učeničkih zadruga Grada Zagreba 2022.g. Zrinka Jurić Avmedoski, …..</w:t>
      </w:r>
    </w:p>
    <w:p w14:paraId="655508AD" w14:textId="7CBC4112" w:rsidR="00DA64B9" w:rsidRDefault="614B14FD" w:rsidP="00DA64B9">
      <w:pPr>
        <w:pStyle w:val="Tijeloteksta"/>
        <w:spacing w:line="360" w:lineRule="auto"/>
      </w:pPr>
      <w:r w:rsidRPr="614B14FD">
        <w:rPr>
          <w:i/>
          <w:iCs/>
        </w:rPr>
        <w:t xml:space="preserve">Profesionalna orijentacija </w:t>
      </w:r>
      <w:r>
        <w:t>– Marina Margetić, dipl. pedagog, Tea Babić, dipl. edukacijski rehabilitator, Sara Balley, prof.soc.ped.;</w:t>
      </w:r>
    </w:p>
    <w:p w14:paraId="0A3AB702" w14:textId="0148C9CF" w:rsidR="00DA64B9" w:rsidRDefault="614B14FD" w:rsidP="00DA64B9">
      <w:pPr>
        <w:spacing w:line="360" w:lineRule="auto"/>
        <w:rPr>
          <w:color w:val="000000" w:themeColor="text1"/>
          <w:sz w:val="24"/>
          <w:szCs w:val="24"/>
        </w:rPr>
      </w:pPr>
      <w:r w:rsidRPr="614B14FD">
        <w:rPr>
          <w:i/>
          <w:iCs/>
          <w:sz w:val="24"/>
          <w:szCs w:val="24"/>
        </w:rPr>
        <w:t xml:space="preserve">Rad s darovitim učenicima </w:t>
      </w:r>
      <w:r w:rsidRPr="614B14FD">
        <w:rPr>
          <w:sz w:val="24"/>
          <w:szCs w:val="24"/>
        </w:rPr>
        <w:t>–</w:t>
      </w:r>
      <w:r>
        <w:t xml:space="preserve"> Silvija Ravić, mag. psihologije, </w:t>
      </w:r>
      <w:r w:rsidRPr="614B14FD">
        <w:rPr>
          <w:color w:val="000000" w:themeColor="text1"/>
          <w:sz w:val="24"/>
          <w:szCs w:val="24"/>
        </w:rPr>
        <w:t>Marina Margetić, dipl. pedagog</w:t>
      </w:r>
    </w:p>
    <w:p w14:paraId="1EB5C41B" w14:textId="2ED6DDFC" w:rsidR="00DA64B9" w:rsidRPr="00AC0185" w:rsidRDefault="614B14FD" w:rsidP="614B14FD">
      <w:pPr>
        <w:spacing w:line="360" w:lineRule="auto"/>
        <w:rPr>
          <w:sz w:val="24"/>
          <w:szCs w:val="24"/>
        </w:rPr>
      </w:pPr>
      <w:r w:rsidRPr="614B14FD">
        <w:rPr>
          <w:i/>
          <w:iCs/>
          <w:sz w:val="24"/>
          <w:szCs w:val="24"/>
        </w:rPr>
        <w:t xml:space="preserve">Školski vrt </w:t>
      </w:r>
      <w:r w:rsidRPr="614B14FD">
        <w:rPr>
          <w:sz w:val="24"/>
          <w:szCs w:val="24"/>
        </w:rPr>
        <w:t>– Katica Gojanović,  Anamarija Dumenčić, Beata Gereci Wirth, Iva Penava, Lucija Filipović</w:t>
      </w:r>
    </w:p>
    <w:p w14:paraId="2D31380A" w14:textId="266F5980" w:rsidR="00DA64B9" w:rsidRPr="00AC0185" w:rsidRDefault="614B14FD" w:rsidP="614B14FD">
      <w:pPr>
        <w:spacing w:line="360" w:lineRule="auto"/>
        <w:rPr>
          <w:sz w:val="24"/>
          <w:szCs w:val="24"/>
        </w:rPr>
      </w:pPr>
      <w:r w:rsidRPr="614B14FD">
        <w:rPr>
          <w:i/>
          <w:iCs/>
          <w:sz w:val="24"/>
          <w:szCs w:val="24"/>
        </w:rPr>
        <w:t xml:space="preserve">Skupljajmo zajedno stare baterije </w:t>
      </w:r>
      <w:r w:rsidR="00615BF3">
        <w:rPr>
          <w:i/>
          <w:iCs/>
          <w:sz w:val="24"/>
          <w:szCs w:val="24"/>
        </w:rPr>
        <w:t xml:space="preserve">i akumulatore </w:t>
      </w:r>
      <w:r w:rsidRPr="614B14FD">
        <w:rPr>
          <w:sz w:val="24"/>
          <w:szCs w:val="24"/>
        </w:rPr>
        <w:t>– Marijana Magdić</w:t>
      </w:r>
      <w:r w:rsidR="00615BF3">
        <w:rPr>
          <w:sz w:val="24"/>
          <w:szCs w:val="24"/>
        </w:rPr>
        <w:t>, Michaela Lulić</w:t>
      </w:r>
    </w:p>
    <w:p w14:paraId="24431E59" w14:textId="03A5EAFA" w:rsidR="00DA64B9" w:rsidRPr="00AC0185" w:rsidRDefault="614B14FD" w:rsidP="614B14FD">
      <w:pPr>
        <w:pStyle w:val="Tijeloteksta"/>
        <w:spacing w:line="360" w:lineRule="auto"/>
        <w:rPr>
          <w:i/>
          <w:iCs/>
        </w:rPr>
      </w:pPr>
      <w:r w:rsidRPr="614B14FD">
        <w:rPr>
          <w:i/>
          <w:iCs/>
        </w:rPr>
        <w:t>ENGLISH EVERYWHERE – aktiv engleskog jezika – Valentina Ćosić, Nataša Grubišić, Anita Baranašić, Dubravka Špančić</w:t>
      </w:r>
    </w:p>
    <w:p w14:paraId="6502E582" w14:textId="7EC1A6DA" w:rsidR="00DA64B9" w:rsidRPr="006A3BAD" w:rsidRDefault="5229C50F" w:rsidP="614B14FD">
      <w:pPr>
        <w:spacing w:line="360" w:lineRule="auto"/>
      </w:pPr>
      <w:r w:rsidRPr="75B54F84">
        <w:rPr>
          <w:sz w:val="24"/>
          <w:szCs w:val="24"/>
        </w:rPr>
        <w:t xml:space="preserve">PROJEKT Želim učiti - </w:t>
      </w:r>
      <w:r>
        <w:t>Sara Balley, prof.soc.pedagog</w:t>
      </w:r>
      <w:r w:rsidR="73BBC1DA">
        <w:t xml:space="preserve"> (u.z. Silvije Ravić)</w:t>
      </w:r>
    </w:p>
    <w:p w14:paraId="3B2B87CA" w14:textId="7088686D" w:rsidR="00DA64B9" w:rsidRPr="006A3BAD" w:rsidRDefault="00DA64B9" w:rsidP="1BCCFF75">
      <w:pPr>
        <w:spacing w:line="360" w:lineRule="auto"/>
      </w:pPr>
      <w:r w:rsidRPr="006A3BAD">
        <w:t>PROJEKT :  SVEMIR KROZ OČI DJETETA – prof. Zrinka Jurić Avmedovski, Irena Koružnjak i učiteljice razredne nastave</w:t>
      </w:r>
    </w:p>
    <w:p w14:paraId="4242553F" w14:textId="238E9CE2" w:rsidR="1BCCFF75" w:rsidRDefault="44C72CE8" w:rsidP="1BCCFF75">
      <w:pPr>
        <w:spacing w:line="360" w:lineRule="auto"/>
      </w:pPr>
      <w:r>
        <w:t>Erasmus eTwinning projekt (barem jedan). - Zrinka Jurić Avmedoski</w:t>
      </w:r>
    </w:p>
    <w:p w14:paraId="30FDE0B5" w14:textId="77777777" w:rsidR="00DA64B9" w:rsidRDefault="00DA64B9" w:rsidP="00DA64B9">
      <w:pPr>
        <w:tabs>
          <w:tab w:val="left" w:pos="0"/>
        </w:tabs>
        <w:ind w:left="284"/>
      </w:pPr>
    </w:p>
    <w:p w14:paraId="0CD99198" w14:textId="77777777" w:rsidR="00DA64B9" w:rsidRDefault="0C1009F7" w:rsidP="75B54F84">
      <w:pPr>
        <w:pStyle w:val="Naslov1"/>
        <w:tabs>
          <w:tab w:val="left" w:pos="1016"/>
        </w:tabs>
        <w:spacing w:before="0" w:line="276" w:lineRule="auto"/>
      </w:pPr>
      <w:bookmarkStart w:id="67" w:name="_Toc84779040"/>
      <w:r>
        <w:t>10.1.1.Humanitarne</w:t>
      </w:r>
      <w:r>
        <w:rPr>
          <w:spacing w:val="-2"/>
        </w:rPr>
        <w:t xml:space="preserve"> </w:t>
      </w:r>
      <w:r>
        <w:t>akcije</w:t>
      </w:r>
      <w:bookmarkEnd w:id="67"/>
      <w:r w:rsidR="00DA64B9">
        <w:br/>
      </w:r>
    </w:p>
    <w:p w14:paraId="27107C5C" w14:textId="77777777" w:rsidR="00DA64B9" w:rsidRPr="006A3BAD" w:rsidRDefault="00DA64B9" w:rsidP="00DA64B9">
      <w:pPr>
        <w:tabs>
          <w:tab w:val="left" w:pos="0"/>
        </w:tabs>
        <w:spacing w:line="276" w:lineRule="auto"/>
        <w:rPr>
          <w:sz w:val="24"/>
        </w:rPr>
      </w:pPr>
      <w:r w:rsidRPr="006A3BAD">
        <w:rPr>
          <w:i/>
          <w:sz w:val="24"/>
        </w:rPr>
        <w:t xml:space="preserve">Humanitarna udruga Dobra volja, uoči Uskrsa </w:t>
      </w:r>
      <w:r w:rsidRPr="006A3BAD">
        <w:rPr>
          <w:sz w:val="24"/>
        </w:rPr>
        <w:t xml:space="preserve"> – Danijela Crnjac, dipl. uč. RN</w:t>
      </w:r>
    </w:p>
    <w:p w14:paraId="3E7F921D" w14:textId="77777777" w:rsidR="00DA64B9" w:rsidRPr="006A3BAD" w:rsidRDefault="00DA64B9" w:rsidP="00DA64B9">
      <w:pPr>
        <w:tabs>
          <w:tab w:val="left" w:pos="0"/>
        </w:tabs>
        <w:spacing w:line="276" w:lineRule="auto"/>
        <w:rPr>
          <w:sz w:val="24"/>
        </w:rPr>
      </w:pPr>
      <w:r w:rsidRPr="006A3BAD">
        <w:rPr>
          <w:sz w:val="24"/>
        </w:rPr>
        <w:t>Humanitarna akcija prikupljanja živežnih i higijenskih potrepština za socijalno ugrožene obitelji s područja župe sv.Antuna    Padovanskog,</w:t>
      </w:r>
      <w:r w:rsidRPr="006A3BAD">
        <w:t xml:space="preserve"> </w:t>
      </w:r>
      <w:r w:rsidRPr="006A3BAD">
        <w:rPr>
          <w:sz w:val="24"/>
        </w:rPr>
        <w:t>u vrijeme Došašća – uoči Božića – Jasminka Španić</w:t>
      </w:r>
    </w:p>
    <w:p w14:paraId="0AEBED74" w14:textId="47C11506" w:rsidR="002E0EC4" w:rsidRDefault="37279C5C" w:rsidP="00DB7D57">
      <w:pPr>
        <w:pStyle w:val="Naslov1"/>
        <w:numPr>
          <w:ilvl w:val="0"/>
          <w:numId w:val="31"/>
        </w:numPr>
        <w:tabs>
          <w:tab w:val="left" w:pos="776"/>
        </w:tabs>
        <w:spacing w:before="0"/>
      </w:pPr>
      <w:bookmarkStart w:id="68" w:name="_Toc84779041"/>
      <w:r>
        <w:t>PRILOZI</w:t>
      </w:r>
      <w:bookmarkEnd w:id="68"/>
    </w:p>
    <w:p w14:paraId="2D77B803" w14:textId="108CF6FC" w:rsidR="00DA64B9" w:rsidRDefault="00DA64B9" w:rsidP="002E0EC4">
      <w:pPr>
        <w:pStyle w:val="Naslov1"/>
        <w:tabs>
          <w:tab w:val="left" w:pos="0"/>
          <w:tab w:val="left" w:pos="776"/>
        </w:tabs>
        <w:spacing w:before="0"/>
        <w:ind w:left="360" w:firstLine="0"/>
      </w:pPr>
      <w:r>
        <w:br/>
      </w:r>
    </w:p>
    <w:p w14:paraId="64DB2108" w14:textId="77777777" w:rsidR="00DA64B9" w:rsidRDefault="0C1009F7" w:rsidP="75B54F84">
      <w:pPr>
        <w:pStyle w:val="Naslov1"/>
        <w:tabs>
          <w:tab w:val="left" w:pos="957"/>
        </w:tabs>
        <w:spacing w:before="0"/>
        <w:ind w:left="416" w:firstLine="0"/>
      </w:pPr>
      <w:bookmarkStart w:id="69" w:name="_Toc84779042"/>
      <w:r>
        <w:t>11 1 Školski preventivni</w:t>
      </w:r>
      <w:r>
        <w:rPr>
          <w:spacing w:val="-1"/>
        </w:rPr>
        <w:t xml:space="preserve"> </w:t>
      </w:r>
      <w:r>
        <w:t>program</w:t>
      </w:r>
      <w:bookmarkEnd w:id="69"/>
    </w:p>
    <w:p w14:paraId="458F16DC" w14:textId="77777777" w:rsidR="00DA64B9" w:rsidRDefault="00DA64B9" w:rsidP="00DA64B9">
      <w:pPr>
        <w:pStyle w:val="Naslov1"/>
        <w:tabs>
          <w:tab w:val="left" w:pos="0"/>
          <w:tab w:val="left" w:pos="957"/>
        </w:tabs>
        <w:spacing w:before="0"/>
      </w:pPr>
    </w:p>
    <w:p w14:paraId="1D6CBF6E" w14:textId="23CCC9CA" w:rsidR="00DA64B9" w:rsidRPr="00DC5B69" w:rsidRDefault="00DA64B9" w:rsidP="00DA64B9">
      <w:pPr>
        <w:tabs>
          <w:tab w:val="left" w:pos="0"/>
        </w:tabs>
        <w:jc w:val="center"/>
        <w:rPr>
          <w:b/>
          <w:bCs/>
          <w:sz w:val="24"/>
          <w:szCs w:val="24"/>
        </w:rPr>
      </w:pPr>
      <w:r w:rsidRPr="6093D7B4">
        <w:rPr>
          <w:b/>
          <w:bCs/>
          <w:sz w:val="24"/>
          <w:szCs w:val="24"/>
        </w:rPr>
        <w:t>Program aktivnosti sprečavanja nasilja među djecom i mladima, prevencije ovisnosti i rizičnog ponaš</w:t>
      </w:r>
      <w:r w:rsidR="009002FF">
        <w:rPr>
          <w:b/>
          <w:bCs/>
          <w:sz w:val="24"/>
          <w:szCs w:val="24"/>
        </w:rPr>
        <w:t xml:space="preserve">anja mladih, školska godina </w:t>
      </w:r>
      <w:r w:rsidR="00A13724">
        <w:rPr>
          <w:b/>
          <w:bCs/>
          <w:sz w:val="24"/>
          <w:szCs w:val="24"/>
        </w:rPr>
        <w:t>2021</w:t>
      </w:r>
      <w:r w:rsidR="009002FF">
        <w:rPr>
          <w:b/>
          <w:bCs/>
          <w:sz w:val="24"/>
          <w:szCs w:val="24"/>
        </w:rPr>
        <w:t xml:space="preserve">./ </w:t>
      </w:r>
      <w:r w:rsidR="00A13724">
        <w:rPr>
          <w:b/>
          <w:bCs/>
          <w:sz w:val="24"/>
          <w:szCs w:val="24"/>
        </w:rPr>
        <w:t>2022</w:t>
      </w:r>
      <w:r w:rsidRPr="6093D7B4">
        <w:rPr>
          <w:b/>
          <w:bCs/>
          <w:sz w:val="24"/>
          <w:szCs w:val="24"/>
        </w:rPr>
        <w:t>.</w:t>
      </w:r>
    </w:p>
    <w:p w14:paraId="6FF899B4" w14:textId="77777777" w:rsidR="00DA64B9" w:rsidRPr="00F807B2" w:rsidRDefault="00DA64B9" w:rsidP="00DA64B9">
      <w:pPr>
        <w:tabs>
          <w:tab w:val="left" w:pos="0"/>
        </w:tabs>
        <w:rPr>
          <w:b/>
          <w:i/>
          <w:sz w:val="28"/>
          <w:szCs w:val="28"/>
        </w:rPr>
      </w:pPr>
    </w:p>
    <w:p w14:paraId="2F2D77D1" w14:textId="77777777" w:rsidR="00DA64B9" w:rsidRPr="00F807B2" w:rsidRDefault="00DA64B9" w:rsidP="00DA64B9">
      <w:pPr>
        <w:tabs>
          <w:tab w:val="left" w:pos="0"/>
        </w:tabs>
        <w:jc w:val="both"/>
        <w:rPr>
          <w:sz w:val="24"/>
          <w:szCs w:val="24"/>
        </w:rPr>
      </w:pPr>
      <w:r w:rsidRPr="00F807B2">
        <w:rPr>
          <w:sz w:val="24"/>
          <w:szCs w:val="24"/>
        </w:rPr>
        <w:t xml:space="preserve">Prema Zakonu o odgoju i obrazovanju u osnovnoj i srednjoj školi, u osnovnim školama su obuhvaćena sva djeca, a time i njihovi roditelji, te je osnovna škola odgojno-obrazovna ustanova, koja pored obitelji ima najvažniju ulogu u odgoju mladih pa tako i u prevenciji ovisnosti.  </w:t>
      </w:r>
    </w:p>
    <w:p w14:paraId="381AC24E" w14:textId="77777777" w:rsidR="00756E7B" w:rsidRDefault="00756E7B" w:rsidP="00DA64B9">
      <w:pPr>
        <w:tabs>
          <w:tab w:val="left" w:pos="0"/>
        </w:tabs>
        <w:jc w:val="both"/>
        <w:rPr>
          <w:b/>
          <w:sz w:val="24"/>
          <w:szCs w:val="24"/>
        </w:rPr>
      </w:pPr>
    </w:p>
    <w:p w14:paraId="7E5A5647" w14:textId="2CE714EE" w:rsidR="00DA64B9" w:rsidRPr="00F807B2" w:rsidRDefault="00DA64B9" w:rsidP="00DA64B9">
      <w:pPr>
        <w:tabs>
          <w:tab w:val="left" w:pos="0"/>
        </w:tabs>
        <w:jc w:val="both"/>
        <w:rPr>
          <w:sz w:val="24"/>
          <w:szCs w:val="24"/>
        </w:rPr>
      </w:pPr>
      <w:r w:rsidRPr="00F807B2">
        <w:rPr>
          <w:b/>
          <w:sz w:val="24"/>
          <w:szCs w:val="24"/>
        </w:rPr>
        <w:lastRenderedPageBreak/>
        <w:t>ŠKOLSKI PREVENTIVNI PROGRAM</w:t>
      </w:r>
      <w:r>
        <w:rPr>
          <w:sz w:val="24"/>
          <w:szCs w:val="24"/>
        </w:rPr>
        <w:t xml:space="preserve"> je </w:t>
      </w:r>
      <w:r w:rsidRPr="00F807B2">
        <w:rPr>
          <w:sz w:val="24"/>
          <w:szCs w:val="24"/>
        </w:rPr>
        <w:t>edukacijski program kroz odgoj tj. odgoj kroz edukaciju. Škola je nakon obitelji najvažniji u državi organizirani sustav, koji može ispraviti barem dio propusta obitelji. Škola je odgojno – obrazovna institucija , a odgoj je proces koji traje cijelo školovanje i godinama prije i poslije. Dobra prevencija ovisnosti i rizičnog ponašanja je prije svega odgoj. Najvažniju ulogu u odgoju imaju roditelji i pedagoški stručnjaci predškolskih i školskih ustanova. Odgojem se harmonizira rad mozga i utječe na formiranje osobnosti djeteta.</w:t>
      </w:r>
      <w:r w:rsidRPr="00F807B2">
        <w:t xml:space="preserve"> Dio poučavanja odvija i kroz modul Zdravstvenog odgoja, odnosno Građanskog odgoja, a dio kroz projekte koji se provode u školi u sklopu školskog preventivnog programa.</w:t>
      </w:r>
    </w:p>
    <w:p w14:paraId="1A7A35DA" w14:textId="77777777" w:rsidR="00756E7B" w:rsidRDefault="00756E7B" w:rsidP="00DA64B9">
      <w:pPr>
        <w:tabs>
          <w:tab w:val="left" w:pos="0"/>
        </w:tabs>
        <w:jc w:val="both"/>
        <w:rPr>
          <w:b/>
          <w:sz w:val="24"/>
          <w:szCs w:val="24"/>
        </w:rPr>
      </w:pPr>
    </w:p>
    <w:p w14:paraId="6AACDB53" w14:textId="7910F454" w:rsidR="00DA64B9" w:rsidRPr="00F807B2" w:rsidRDefault="00DA64B9" w:rsidP="00DA64B9">
      <w:pPr>
        <w:tabs>
          <w:tab w:val="left" w:pos="0"/>
        </w:tabs>
        <w:jc w:val="both"/>
        <w:rPr>
          <w:sz w:val="24"/>
          <w:szCs w:val="24"/>
        </w:rPr>
      </w:pPr>
      <w:r w:rsidRPr="00F807B2">
        <w:rPr>
          <w:b/>
          <w:sz w:val="24"/>
          <w:szCs w:val="24"/>
        </w:rPr>
        <w:t>GLAVNI CILJ</w:t>
      </w:r>
      <w:r>
        <w:rPr>
          <w:sz w:val="24"/>
          <w:szCs w:val="24"/>
        </w:rPr>
        <w:t xml:space="preserve"> </w:t>
      </w:r>
      <w:r w:rsidRPr="00F807B2">
        <w:rPr>
          <w:sz w:val="24"/>
          <w:szCs w:val="24"/>
        </w:rPr>
        <w:t>prevencije je osnaživanje samopoštovanja, poboljšanje mogućnosti donošenja odluka i učenje načina kvalitetnog rješavanja problema. Školski preventivni program funkcionira prema principu humanističke pedagogije, pri čemu se očekuje da se mlada osoba, ako nauči rješavati interpersonalne probleme, imati manje intrapsihičkih problema.</w:t>
      </w:r>
    </w:p>
    <w:p w14:paraId="0466F0F9" w14:textId="71A946A4" w:rsidR="00DA64B9" w:rsidRDefault="00DA64B9" w:rsidP="00DA64B9">
      <w:pPr>
        <w:tabs>
          <w:tab w:val="left" w:pos="0"/>
        </w:tabs>
        <w:jc w:val="both"/>
        <w:rPr>
          <w:sz w:val="24"/>
          <w:szCs w:val="24"/>
        </w:rPr>
      </w:pPr>
      <w:r w:rsidRPr="00F807B2">
        <w:rPr>
          <w:sz w:val="24"/>
          <w:szCs w:val="24"/>
        </w:rPr>
        <w:t>Organiziranim I interdisciplinarnim suprotstavljanjem nasilju te i svim rizičnim ponašanjima djece stvaramo sigurnije okružje za odrastanje i učenje djece i mladih</w:t>
      </w:r>
    </w:p>
    <w:p w14:paraId="0607FC51" w14:textId="77777777" w:rsidR="00D92272" w:rsidRPr="00F807B2" w:rsidRDefault="00D92272" w:rsidP="00DA64B9">
      <w:pPr>
        <w:tabs>
          <w:tab w:val="left" w:pos="0"/>
        </w:tabs>
        <w:jc w:val="both"/>
        <w:rPr>
          <w:sz w:val="24"/>
          <w:szCs w:val="24"/>
        </w:rPr>
      </w:pPr>
    </w:p>
    <w:p w14:paraId="7C37308F" w14:textId="6D165E5B" w:rsidR="00DA64B9" w:rsidRDefault="00DA64B9" w:rsidP="00DA64B9">
      <w:pPr>
        <w:tabs>
          <w:tab w:val="left" w:pos="0"/>
        </w:tabs>
        <w:jc w:val="both"/>
        <w:rPr>
          <w:b/>
          <w:sz w:val="24"/>
          <w:szCs w:val="24"/>
        </w:rPr>
      </w:pPr>
      <w:r w:rsidRPr="00F807B2">
        <w:rPr>
          <w:sz w:val="24"/>
          <w:szCs w:val="24"/>
        </w:rPr>
        <w:t xml:space="preserve">         Ciljevi našeg ŠPP su:</w:t>
      </w:r>
      <w:r w:rsidRPr="00F807B2">
        <w:rPr>
          <w:b/>
          <w:sz w:val="24"/>
          <w:szCs w:val="24"/>
        </w:rPr>
        <w:t xml:space="preserve"> </w:t>
      </w:r>
    </w:p>
    <w:p w14:paraId="6C4ECF50"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 xml:space="preserve">Promicanje zdravih stilova života i okretanje pozitivnim vrijednostima </w:t>
      </w:r>
    </w:p>
    <w:p w14:paraId="26742986"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Smanjivanje interesa mladih za neprihvatljive oblike ponašanja</w:t>
      </w:r>
    </w:p>
    <w:p w14:paraId="5169BE17"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rPr>
          <w:color w:val="000000"/>
          <w:sz w:val="24"/>
          <w:szCs w:val="24"/>
        </w:rPr>
      </w:pPr>
      <w:r w:rsidRPr="2CA1CD31">
        <w:rPr>
          <w:color w:val="000000" w:themeColor="text1"/>
          <w:sz w:val="24"/>
          <w:szCs w:val="24"/>
        </w:rPr>
        <w:t>Razvijanje i poticanje samopoštovanja i samosvjesnosti učenika, izgradnjom pozitivne slike o sebi</w:t>
      </w:r>
    </w:p>
    <w:p w14:paraId="60AE4BF9"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Razvijanje životnih vještina djece i  mladih</w:t>
      </w:r>
    </w:p>
    <w:p w14:paraId="19A58493"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Razvijanje dvosmjerne komunikacije i interakcije svih sudionika programa</w:t>
      </w:r>
    </w:p>
    <w:p w14:paraId="7DDBAB34"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rPr>
          <w:color w:val="000000"/>
          <w:sz w:val="24"/>
          <w:szCs w:val="24"/>
        </w:rPr>
      </w:pPr>
      <w:r w:rsidRPr="2CA1CD31">
        <w:rPr>
          <w:color w:val="000000" w:themeColor="text1"/>
          <w:sz w:val="24"/>
          <w:szCs w:val="24"/>
        </w:rPr>
        <w:t>Osnaživanje učenika i učitelja poboljšanjem kvalitete nastave i odgojnih postupaka</w:t>
      </w:r>
    </w:p>
    <w:p w14:paraId="6F43E5BF"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Unaprijediti roditeljska znanja i vještine i ulogu obitelji u prevenciji ovisnosti</w:t>
      </w:r>
    </w:p>
    <w:p w14:paraId="1AD1B3F8"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Podupiranje obitelji u održavanju komunikacije djeteta s roditeljima,</w:t>
      </w:r>
    </w:p>
    <w:p w14:paraId="79F1F400"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U školi promicati uspješnu i iskrenu dvosmjernu komunikaciju učitelja i učenika,</w:t>
      </w:r>
    </w:p>
    <w:p w14:paraId="522AAC12"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rPr>
          <w:color w:val="000000"/>
          <w:sz w:val="24"/>
          <w:szCs w:val="24"/>
        </w:rPr>
      </w:pPr>
      <w:r w:rsidRPr="2CA1CD31">
        <w:rPr>
          <w:color w:val="000000" w:themeColor="text1"/>
          <w:sz w:val="24"/>
          <w:szCs w:val="24"/>
        </w:rPr>
        <w:t xml:space="preserve">Kroz odgojne sadržaje poticati na kreativnost, razmišljanje i prihvaćanje </w:t>
      </w:r>
    </w:p>
    <w:p w14:paraId="4A1802FC"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Unaprijediti zdravstvenu zaštitu i edukaciju djece.</w:t>
      </w:r>
    </w:p>
    <w:p w14:paraId="16374C39" w14:textId="77777777" w:rsidR="00DA64B9" w:rsidRPr="00F807B2" w:rsidRDefault="1685C4AA" w:rsidP="00DB7D57">
      <w:pPr>
        <w:widowControl/>
        <w:numPr>
          <w:ilvl w:val="0"/>
          <w:numId w:val="19"/>
        </w:numPr>
        <w:tabs>
          <w:tab w:val="left" w:pos="0"/>
        </w:tabs>
        <w:autoSpaceDE/>
        <w:autoSpaceDN/>
      </w:pPr>
      <w:r>
        <w:t>Razvijati i organizirati različite aktivnosti s ciljem poticanja i razvijanja kreativnosti djece i mladih, organiziranog, kvalitetnog i nerizičnog provođenja slobodnog vremena u školi</w:t>
      </w:r>
    </w:p>
    <w:p w14:paraId="532C5225" w14:textId="77777777" w:rsidR="00C4662B" w:rsidRDefault="00C4662B" w:rsidP="00DA64B9">
      <w:pPr>
        <w:tabs>
          <w:tab w:val="left" w:pos="0"/>
        </w:tabs>
        <w:jc w:val="center"/>
        <w:rPr>
          <w:b/>
          <w:sz w:val="24"/>
          <w:szCs w:val="24"/>
        </w:rPr>
      </w:pPr>
    </w:p>
    <w:p w14:paraId="15AD9EE6" w14:textId="6F5929B6" w:rsidR="00DA64B9" w:rsidRDefault="00DA64B9" w:rsidP="00DA64B9">
      <w:pPr>
        <w:tabs>
          <w:tab w:val="left" w:pos="0"/>
        </w:tabs>
        <w:jc w:val="center"/>
        <w:rPr>
          <w:b/>
          <w:sz w:val="24"/>
          <w:szCs w:val="24"/>
        </w:rPr>
      </w:pPr>
      <w:r w:rsidRPr="00F807B2">
        <w:rPr>
          <w:b/>
          <w:sz w:val="24"/>
          <w:szCs w:val="24"/>
        </w:rPr>
        <w:t>CILJANE GRUPE</w:t>
      </w:r>
    </w:p>
    <w:p w14:paraId="11EE218B"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učenici</w:t>
      </w:r>
    </w:p>
    <w:p w14:paraId="77899E98"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roditelji</w:t>
      </w:r>
    </w:p>
    <w:p w14:paraId="759629E5"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učitelji</w:t>
      </w:r>
    </w:p>
    <w:p w14:paraId="1CD23FFD"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građani (lokalna zajednica, udruge)</w:t>
      </w:r>
    </w:p>
    <w:p w14:paraId="48ED81E2" w14:textId="77777777" w:rsidR="00DA64B9" w:rsidRPr="00F807B2" w:rsidRDefault="00DA64B9" w:rsidP="00DA64B9">
      <w:pPr>
        <w:tabs>
          <w:tab w:val="left" w:pos="0"/>
        </w:tabs>
        <w:jc w:val="center"/>
        <w:rPr>
          <w:b/>
          <w:sz w:val="24"/>
          <w:szCs w:val="24"/>
        </w:rPr>
      </w:pPr>
    </w:p>
    <w:p w14:paraId="4674B76B" w14:textId="45BBCE2D" w:rsidR="00DA64B9" w:rsidRDefault="00DA64B9" w:rsidP="00DA64B9">
      <w:pPr>
        <w:tabs>
          <w:tab w:val="left" w:pos="0"/>
        </w:tabs>
        <w:jc w:val="center"/>
        <w:rPr>
          <w:b/>
          <w:sz w:val="24"/>
          <w:szCs w:val="24"/>
        </w:rPr>
      </w:pPr>
      <w:r w:rsidRPr="00F807B2">
        <w:rPr>
          <w:b/>
          <w:sz w:val="24"/>
          <w:szCs w:val="24"/>
        </w:rPr>
        <w:lastRenderedPageBreak/>
        <w:t>NOSITELJI</w:t>
      </w:r>
    </w:p>
    <w:p w14:paraId="50E17F1F" w14:textId="77777777" w:rsidR="002E0EC4" w:rsidRDefault="002E0EC4" w:rsidP="00DA64B9">
      <w:pPr>
        <w:tabs>
          <w:tab w:val="left" w:pos="0"/>
        </w:tabs>
        <w:jc w:val="center"/>
        <w:rPr>
          <w:b/>
          <w:sz w:val="24"/>
          <w:szCs w:val="24"/>
        </w:rPr>
      </w:pPr>
    </w:p>
    <w:p w14:paraId="06AD5998" w14:textId="77777777" w:rsidR="00DA64B9" w:rsidRPr="00F807B2" w:rsidRDefault="00DA64B9" w:rsidP="00DA64B9">
      <w:pPr>
        <w:tabs>
          <w:tab w:val="left" w:pos="0"/>
        </w:tabs>
        <w:jc w:val="center"/>
        <w:rPr>
          <w:b/>
          <w:sz w:val="24"/>
          <w:szCs w:val="24"/>
        </w:rPr>
      </w:pPr>
    </w:p>
    <w:p w14:paraId="4352C7E7"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školsko povjerenstvo</w:t>
      </w:r>
    </w:p>
    <w:p w14:paraId="59CBBEC9"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razrednici i ostali učitelji</w:t>
      </w:r>
    </w:p>
    <w:p w14:paraId="78630500"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stručni tim škole</w:t>
      </w:r>
    </w:p>
    <w:p w14:paraId="09C3C4FE"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učenici</w:t>
      </w:r>
    </w:p>
    <w:p w14:paraId="3668FEA5"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roditelji</w:t>
      </w:r>
    </w:p>
    <w:p w14:paraId="74FDC685"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ostali djelatnici škole</w:t>
      </w:r>
    </w:p>
    <w:p w14:paraId="46B5E091" w14:textId="77777777" w:rsidR="00DA64B9" w:rsidRPr="00F807B2"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 xml:space="preserve">lokalna zajednica </w:t>
      </w:r>
    </w:p>
    <w:p w14:paraId="7E6E8A1E" w14:textId="7C446FAF" w:rsidR="005264A9" w:rsidRPr="002E0EC4" w:rsidRDefault="1685C4AA" w:rsidP="00DB7D57">
      <w:pPr>
        <w:widowControl/>
        <w:numPr>
          <w:ilvl w:val="0"/>
          <w:numId w:val="19"/>
        </w:numPr>
        <w:pBdr>
          <w:top w:val="nil"/>
          <w:left w:val="nil"/>
          <w:bottom w:val="nil"/>
          <w:right w:val="nil"/>
          <w:between w:val="nil"/>
        </w:pBdr>
        <w:tabs>
          <w:tab w:val="left" w:pos="0"/>
        </w:tabs>
        <w:autoSpaceDE/>
        <w:autoSpaceDN/>
        <w:contextualSpacing/>
        <w:jc w:val="both"/>
        <w:rPr>
          <w:color w:val="000000"/>
          <w:sz w:val="24"/>
          <w:szCs w:val="24"/>
        </w:rPr>
      </w:pPr>
      <w:r w:rsidRPr="2CA1CD31">
        <w:rPr>
          <w:color w:val="000000" w:themeColor="text1"/>
          <w:sz w:val="24"/>
          <w:szCs w:val="24"/>
        </w:rPr>
        <w:t>Policijska postaja Sesvete</w:t>
      </w:r>
    </w:p>
    <w:p w14:paraId="01851845" w14:textId="77777777" w:rsidR="00DA64B9" w:rsidRPr="00F807B2" w:rsidRDefault="00DA64B9" w:rsidP="00DA64B9">
      <w:pPr>
        <w:pBdr>
          <w:top w:val="nil"/>
          <w:left w:val="nil"/>
          <w:bottom w:val="nil"/>
          <w:right w:val="nil"/>
          <w:between w:val="nil"/>
        </w:pBdr>
        <w:tabs>
          <w:tab w:val="left" w:pos="0"/>
        </w:tabs>
        <w:contextualSpacing/>
        <w:rPr>
          <w:color w:val="000000"/>
          <w:sz w:val="24"/>
          <w:szCs w:val="24"/>
        </w:rPr>
      </w:pPr>
    </w:p>
    <w:p w14:paraId="7FD84378" w14:textId="77777777" w:rsidR="002E0EC4" w:rsidRDefault="002E0EC4" w:rsidP="00DA64B9">
      <w:pPr>
        <w:pBdr>
          <w:top w:val="nil"/>
          <w:left w:val="nil"/>
          <w:bottom w:val="nil"/>
          <w:right w:val="nil"/>
          <w:between w:val="nil"/>
        </w:pBdr>
        <w:tabs>
          <w:tab w:val="left" w:pos="0"/>
        </w:tabs>
        <w:jc w:val="center"/>
        <w:rPr>
          <w:b/>
          <w:color w:val="000000"/>
          <w:sz w:val="24"/>
          <w:szCs w:val="24"/>
        </w:rPr>
      </w:pPr>
    </w:p>
    <w:p w14:paraId="3AE09869" w14:textId="5D116839" w:rsidR="00DA64B9" w:rsidRDefault="00DA64B9" w:rsidP="00DA64B9">
      <w:pPr>
        <w:pBdr>
          <w:top w:val="nil"/>
          <w:left w:val="nil"/>
          <w:bottom w:val="nil"/>
          <w:right w:val="nil"/>
          <w:between w:val="nil"/>
        </w:pBdr>
        <w:tabs>
          <w:tab w:val="left" w:pos="0"/>
        </w:tabs>
        <w:jc w:val="center"/>
        <w:rPr>
          <w:b/>
          <w:color w:val="000000"/>
          <w:sz w:val="24"/>
          <w:szCs w:val="24"/>
        </w:rPr>
      </w:pPr>
      <w:r w:rsidRPr="00F807B2">
        <w:rPr>
          <w:b/>
          <w:color w:val="000000"/>
          <w:sz w:val="24"/>
          <w:szCs w:val="24"/>
        </w:rPr>
        <w:t>PROVEDBA</w:t>
      </w:r>
    </w:p>
    <w:p w14:paraId="5543C7EA" w14:textId="70CEC589" w:rsidR="00DA64B9" w:rsidRDefault="002E0EC4" w:rsidP="002E0EC4">
      <w:pPr>
        <w:pBdr>
          <w:top w:val="nil"/>
          <w:left w:val="nil"/>
          <w:bottom w:val="nil"/>
          <w:right w:val="nil"/>
          <w:between w:val="nil"/>
        </w:pBdr>
        <w:tabs>
          <w:tab w:val="left" w:pos="0"/>
        </w:tabs>
        <w:contextualSpacing/>
        <w:jc w:val="center"/>
        <w:rPr>
          <w:color w:val="000000"/>
          <w:sz w:val="24"/>
          <w:szCs w:val="24"/>
        </w:rPr>
      </w:pPr>
      <w:r>
        <w:rPr>
          <w:color w:val="000000"/>
          <w:sz w:val="24"/>
          <w:szCs w:val="24"/>
        </w:rPr>
        <w:t>tijekom cijele</w:t>
      </w:r>
      <w:r w:rsidR="00DA64B9" w:rsidRPr="00F807B2">
        <w:rPr>
          <w:color w:val="000000"/>
          <w:sz w:val="24"/>
          <w:szCs w:val="24"/>
        </w:rPr>
        <w:t xml:space="preserve"> nastavne godine</w:t>
      </w:r>
    </w:p>
    <w:p w14:paraId="1BF18BCA" w14:textId="77777777" w:rsidR="005264A9" w:rsidRPr="00F807B2" w:rsidRDefault="005264A9" w:rsidP="00DA64B9">
      <w:pPr>
        <w:pBdr>
          <w:top w:val="nil"/>
          <w:left w:val="nil"/>
          <w:bottom w:val="nil"/>
          <w:right w:val="nil"/>
          <w:between w:val="nil"/>
        </w:pBdr>
        <w:tabs>
          <w:tab w:val="left" w:pos="0"/>
        </w:tabs>
        <w:contextualSpacing/>
        <w:jc w:val="both"/>
        <w:rPr>
          <w:color w:val="000000"/>
          <w:sz w:val="24"/>
          <w:szCs w:val="24"/>
        </w:rPr>
      </w:pPr>
    </w:p>
    <w:p w14:paraId="245938B2" w14:textId="1ED126B3" w:rsidR="00DA64B9" w:rsidRDefault="28B20104" w:rsidP="75B54F84">
      <w:pPr>
        <w:pStyle w:val="Naslov1"/>
        <w:tabs>
          <w:tab w:val="left" w:pos="957"/>
        </w:tabs>
        <w:spacing w:before="0"/>
        <w:ind w:left="426" w:firstLine="0"/>
      </w:pPr>
      <w:bookmarkStart w:id="70" w:name="_Toc84779043"/>
      <w:r>
        <w:t>11.</w:t>
      </w:r>
      <w:r w:rsidR="0C1009F7">
        <w:t>2</w:t>
      </w:r>
      <w:r>
        <w:t>.</w:t>
      </w:r>
      <w:r w:rsidR="0C1009F7">
        <w:t xml:space="preserve"> Baza preventivnih programa OŠ Sesvetska Sela </w:t>
      </w:r>
      <w:r w:rsidR="22A83959">
        <w:t>2021</w:t>
      </w:r>
      <w:r w:rsidR="4009C0C8">
        <w:t>./</w:t>
      </w:r>
      <w:r w:rsidR="22A83959">
        <w:t>2022</w:t>
      </w:r>
      <w:r w:rsidR="4009C0C8">
        <w:t>.</w:t>
      </w:r>
      <w:bookmarkEnd w:id="70"/>
    </w:p>
    <w:p w14:paraId="324B708F" w14:textId="77777777" w:rsidR="005264A9" w:rsidRPr="00206749" w:rsidRDefault="005264A9" w:rsidP="005264A9">
      <w:pPr>
        <w:pStyle w:val="Naslov1"/>
        <w:tabs>
          <w:tab w:val="left" w:pos="0"/>
          <w:tab w:val="left" w:pos="957"/>
        </w:tabs>
        <w:spacing w:before="0"/>
        <w:ind w:left="720" w:firstLine="0"/>
      </w:pPr>
    </w:p>
    <w:tbl>
      <w:tblPr>
        <w:tblW w:w="5000" w:type="pct"/>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600" w:firstRow="0" w:lastRow="0" w:firstColumn="0" w:lastColumn="0" w:noHBand="1" w:noVBand="1"/>
      </w:tblPr>
      <w:tblGrid>
        <w:gridCol w:w="13030"/>
        <w:gridCol w:w="1810"/>
      </w:tblGrid>
      <w:tr w:rsidR="00DA64B9" w:rsidRPr="00F807B2" w14:paraId="04FBC11A" w14:textId="77777777" w:rsidTr="75B54F84">
        <w:trPr>
          <w:trHeight w:val="233"/>
        </w:trPr>
        <w:tc>
          <w:tcPr>
            <w:tcW w:w="5000" w:type="pct"/>
            <w:gridSpan w:val="2"/>
            <w:shd w:val="clear" w:color="auto" w:fill="E5DFEC" w:themeFill="accent4" w:themeFillTint="33"/>
          </w:tcPr>
          <w:p w14:paraId="0DE0D298" w14:textId="77777777" w:rsidR="00DA64B9" w:rsidRPr="00F807B2" w:rsidRDefault="00DA64B9" w:rsidP="003D599A">
            <w:pPr>
              <w:tabs>
                <w:tab w:val="left" w:pos="0"/>
              </w:tabs>
              <w:jc w:val="center"/>
              <w:rPr>
                <w:b/>
                <w:i/>
                <w:sz w:val="24"/>
                <w:szCs w:val="24"/>
              </w:rPr>
            </w:pPr>
            <w:r w:rsidRPr="00F807B2">
              <w:rPr>
                <w:color w:val="365F91"/>
                <w:sz w:val="28"/>
                <w:szCs w:val="28"/>
              </w:rPr>
              <w:t>Programi koje provode djelatnici škole</w:t>
            </w:r>
          </w:p>
        </w:tc>
      </w:tr>
      <w:tr w:rsidR="00DA64B9" w:rsidRPr="00F807B2" w14:paraId="792A1957" w14:textId="77777777" w:rsidTr="75B54F84">
        <w:trPr>
          <w:trHeight w:val="480"/>
        </w:trPr>
        <w:tc>
          <w:tcPr>
            <w:tcW w:w="5000" w:type="pct"/>
            <w:gridSpan w:val="2"/>
            <w:shd w:val="clear" w:color="auto" w:fill="E5DFEC" w:themeFill="accent4" w:themeFillTint="33"/>
          </w:tcPr>
          <w:p w14:paraId="492BB88B" w14:textId="77777777" w:rsidR="00DA64B9" w:rsidRPr="00F807B2" w:rsidRDefault="00DA64B9" w:rsidP="003D599A">
            <w:pPr>
              <w:tabs>
                <w:tab w:val="left" w:pos="0"/>
              </w:tabs>
              <w:jc w:val="center"/>
              <w:rPr>
                <w:b/>
                <w:i/>
                <w:sz w:val="24"/>
                <w:szCs w:val="24"/>
              </w:rPr>
            </w:pPr>
            <w:r w:rsidRPr="00F807B2">
              <w:rPr>
                <w:b/>
                <w:i/>
                <w:sz w:val="24"/>
                <w:szCs w:val="24"/>
              </w:rPr>
              <w:t xml:space="preserve">Opći </w:t>
            </w:r>
          </w:p>
          <w:p w14:paraId="2D538BE2" w14:textId="77777777" w:rsidR="00DA64B9" w:rsidRPr="00F807B2" w:rsidRDefault="00DA64B9" w:rsidP="003D599A">
            <w:pPr>
              <w:tabs>
                <w:tab w:val="left" w:pos="0"/>
              </w:tabs>
              <w:jc w:val="center"/>
            </w:pPr>
            <w:r w:rsidRPr="00F807B2">
              <w:t>Za provedbu su potrebne opće odgojno-obrazovne kompetencije koje imaju svi učitelji/nastavnici/stručni suradnici</w:t>
            </w:r>
          </w:p>
        </w:tc>
      </w:tr>
      <w:tr w:rsidR="00DA64B9" w:rsidRPr="00F807B2" w14:paraId="2CD2B616" w14:textId="77777777" w:rsidTr="75B54F84">
        <w:trPr>
          <w:trHeight w:val="326"/>
        </w:trPr>
        <w:tc>
          <w:tcPr>
            <w:tcW w:w="4390" w:type="pct"/>
            <w:shd w:val="clear" w:color="auto" w:fill="E5DFEC" w:themeFill="accent4" w:themeFillTint="33"/>
            <w:vAlign w:val="center"/>
          </w:tcPr>
          <w:p w14:paraId="5F1B204E" w14:textId="77777777" w:rsidR="00DA64B9" w:rsidRPr="00F807B2" w:rsidRDefault="00DA64B9" w:rsidP="003D599A">
            <w:pPr>
              <w:tabs>
                <w:tab w:val="left" w:pos="0"/>
              </w:tabs>
              <w:rPr>
                <w:b/>
                <w:i/>
                <w:sz w:val="20"/>
                <w:szCs w:val="20"/>
              </w:rPr>
            </w:pPr>
            <w:r w:rsidRPr="00F807B2">
              <w:rPr>
                <w:b/>
                <w:i/>
                <w:sz w:val="20"/>
                <w:szCs w:val="20"/>
              </w:rPr>
              <w:t>Naziv programa/aktivnosti kratak opis, ciljevi, autor</w:t>
            </w:r>
          </w:p>
        </w:tc>
        <w:tc>
          <w:tcPr>
            <w:tcW w:w="610" w:type="pct"/>
            <w:shd w:val="clear" w:color="auto" w:fill="E5DFEC" w:themeFill="accent4" w:themeFillTint="33"/>
            <w:vAlign w:val="center"/>
          </w:tcPr>
          <w:p w14:paraId="2EB33A5C" w14:textId="77777777" w:rsidR="00DA64B9" w:rsidRPr="00F807B2" w:rsidRDefault="00DA64B9" w:rsidP="003D599A">
            <w:pPr>
              <w:tabs>
                <w:tab w:val="left" w:pos="0"/>
              </w:tabs>
              <w:jc w:val="center"/>
              <w:rPr>
                <w:b/>
                <w:i/>
                <w:sz w:val="20"/>
                <w:szCs w:val="20"/>
              </w:rPr>
            </w:pPr>
            <w:r w:rsidRPr="00F807B2">
              <w:rPr>
                <w:b/>
                <w:i/>
                <w:sz w:val="20"/>
                <w:szCs w:val="20"/>
              </w:rPr>
              <w:t>R</w:t>
            </w:r>
            <w:r w:rsidRPr="00F807B2">
              <w:rPr>
                <w:b/>
                <w:i/>
                <w:sz w:val="18"/>
                <w:szCs w:val="18"/>
              </w:rPr>
              <w:t>azred i broj susreta</w:t>
            </w:r>
          </w:p>
        </w:tc>
      </w:tr>
      <w:tr w:rsidR="00DA64B9" w:rsidRPr="00F807B2" w14:paraId="1960847E" w14:textId="77777777" w:rsidTr="75B54F84">
        <w:trPr>
          <w:trHeight w:val="2018"/>
        </w:trPr>
        <w:tc>
          <w:tcPr>
            <w:tcW w:w="4390" w:type="pct"/>
            <w:shd w:val="clear" w:color="auto" w:fill="auto"/>
          </w:tcPr>
          <w:p w14:paraId="2AA03B97" w14:textId="77777777" w:rsidR="00DA64B9" w:rsidRPr="00F807B2" w:rsidRDefault="00DA64B9" w:rsidP="00DB7D57">
            <w:pPr>
              <w:widowControl/>
              <w:numPr>
                <w:ilvl w:val="0"/>
                <w:numId w:val="16"/>
              </w:numPr>
              <w:pBdr>
                <w:top w:val="nil"/>
                <w:left w:val="nil"/>
                <w:bottom w:val="nil"/>
                <w:right w:val="nil"/>
                <w:between w:val="nil"/>
              </w:pBdr>
              <w:tabs>
                <w:tab w:val="left" w:pos="0"/>
                <w:tab w:val="left" w:pos="285"/>
              </w:tabs>
              <w:autoSpaceDE/>
              <w:autoSpaceDN/>
              <w:ind w:left="0" w:firstLine="0"/>
              <w:contextualSpacing/>
              <w:rPr>
                <w:color w:val="000000"/>
              </w:rPr>
            </w:pPr>
            <w:r w:rsidRPr="00F807B2">
              <w:rPr>
                <w:b/>
                <w:color w:val="000000"/>
                <w:sz w:val="24"/>
                <w:szCs w:val="24"/>
              </w:rPr>
              <w:t>Diskretni personalni zaštitni program</w:t>
            </w:r>
          </w:p>
          <w:p w14:paraId="601AE246" w14:textId="77777777" w:rsidR="00DA64B9" w:rsidRPr="00F807B2" w:rsidRDefault="00DA64B9" w:rsidP="003D599A">
            <w:pPr>
              <w:tabs>
                <w:tab w:val="left" w:pos="0"/>
              </w:tabs>
              <w:jc w:val="both"/>
              <w:rPr>
                <w:b/>
              </w:rPr>
            </w:pPr>
            <w:r w:rsidRPr="00F807B2">
              <w:t>Cilj programa je kroz nenametljiv način pokazati znatno više pažnje, razumijevanja, strpljenja, ljubavi i topline za učenike koji su pod povećanim rizikom za razvoj neprihvatljivog ponašanja ili žive u okolini punoj rizičnih čimbenika.</w:t>
            </w:r>
          </w:p>
          <w:p w14:paraId="02679025" w14:textId="77777777" w:rsidR="00DA64B9" w:rsidRPr="00F807B2" w:rsidRDefault="00DA64B9" w:rsidP="003D599A">
            <w:pPr>
              <w:tabs>
                <w:tab w:val="left" w:pos="0"/>
              </w:tabs>
              <w:jc w:val="both"/>
              <w:rPr>
                <w:color w:val="000000"/>
              </w:rPr>
            </w:pPr>
            <w:r w:rsidRPr="00F807B2">
              <w:rPr>
                <w:color w:val="000000"/>
              </w:rPr>
              <w:t xml:space="preserve">Za visokorizičnu djecu (koju treba promatranjem i uporabom psihosocijalnih indikatora otkrivati u svakom razredu), što ranije treba početi provoditi </w:t>
            </w:r>
            <w:r w:rsidRPr="00F807B2">
              <w:rPr>
                <w:i/>
                <w:color w:val="000000"/>
              </w:rPr>
              <w:t xml:space="preserve">diskretni, personalni zaštitni postupak. </w:t>
            </w:r>
            <w:r w:rsidRPr="00F807B2">
              <w:rPr>
                <w:color w:val="000000"/>
              </w:rPr>
              <w:t xml:space="preserve">Radi se o specifičnom pedagoškom pristupu kojim se na diskretan način ohrabruje, motivira i gradi samopouzdanje i samopoštovanje preosjetljive i teže prilagodljive djece koja su iz bilo kojeg dodatnog razloga (najčešće zbog teže obiteljske patologije) ili rizične naravi, posebno ugrožena. Ovu točku tijekom odgojno-obrazovnog rada u razredu neposredno provode učitelji, osobito razrednici. </w:t>
            </w:r>
            <w:r w:rsidRPr="00F807B2">
              <w:t>Sudjeluju i članovi stručne službe, učitelji te ostalo osoblje škole</w:t>
            </w:r>
            <w:r w:rsidRPr="00F807B2">
              <w:rPr>
                <w:color w:val="000000"/>
              </w:rPr>
              <w:t>.</w:t>
            </w:r>
          </w:p>
        </w:tc>
        <w:tc>
          <w:tcPr>
            <w:tcW w:w="610" w:type="pct"/>
            <w:shd w:val="clear" w:color="auto" w:fill="auto"/>
            <w:vAlign w:val="center"/>
          </w:tcPr>
          <w:p w14:paraId="5A118074" w14:textId="77777777" w:rsidR="00DA64B9" w:rsidRPr="00F807B2" w:rsidRDefault="00DA64B9" w:rsidP="003D599A">
            <w:pPr>
              <w:tabs>
                <w:tab w:val="left" w:pos="0"/>
              </w:tabs>
              <w:jc w:val="center"/>
            </w:pPr>
          </w:p>
          <w:p w14:paraId="6C79D801" w14:textId="77777777" w:rsidR="00DA64B9" w:rsidRPr="00F807B2" w:rsidRDefault="00DA64B9" w:rsidP="003D599A">
            <w:pPr>
              <w:tabs>
                <w:tab w:val="left" w:pos="0"/>
              </w:tabs>
              <w:jc w:val="center"/>
            </w:pPr>
            <w:r w:rsidRPr="00F807B2">
              <w:t>Svi razredi, učenici i broj susreta po  potrebi</w:t>
            </w:r>
          </w:p>
        </w:tc>
      </w:tr>
      <w:tr w:rsidR="00DA64B9" w:rsidRPr="00F807B2" w14:paraId="0C9E61A4" w14:textId="77777777" w:rsidTr="75B54F84">
        <w:trPr>
          <w:trHeight w:val="1567"/>
        </w:trPr>
        <w:tc>
          <w:tcPr>
            <w:tcW w:w="4390" w:type="pct"/>
            <w:shd w:val="clear" w:color="auto" w:fill="auto"/>
          </w:tcPr>
          <w:p w14:paraId="26C79F6E" w14:textId="77777777" w:rsidR="00DA64B9" w:rsidRPr="00F807B2" w:rsidRDefault="00DA64B9" w:rsidP="00DB7D57">
            <w:pPr>
              <w:widowControl/>
              <w:numPr>
                <w:ilvl w:val="0"/>
                <w:numId w:val="16"/>
              </w:numPr>
              <w:pBdr>
                <w:top w:val="nil"/>
                <w:left w:val="nil"/>
                <w:bottom w:val="nil"/>
                <w:right w:val="nil"/>
                <w:between w:val="nil"/>
              </w:pBdr>
              <w:tabs>
                <w:tab w:val="left" w:pos="0"/>
                <w:tab w:val="left" w:pos="285"/>
              </w:tabs>
              <w:autoSpaceDE/>
              <w:autoSpaceDN/>
              <w:ind w:left="0" w:firstLine="0"/>
              <w:rPr>
                <w:color w:val="000000"/>
              </w:rPr>
            </w:pPr>
            <w:r w:rsidRPr="00F807B2">
              <w:rPr>
                <w:b/>
                <w:color w:val="000000"/>
                <w:sz w:val="24"/>
                <w:szCs w:val="24"/>
              </w:rPr>
              <w:lastRenderedPageBreak/>
              <w:t xml:space="preserve"> Razred kao terapijska zajednica </w:t>
            </w:r>
          </w:p>
          <w:p w14:paraId="533C07A4" w14:textId="77777777" w:rsidR="00DA64B9" w:rsidRPr="00F807B2" w:rsidRDefault="00DA64B9" w:rsidP="003D599A">
            <w:pPr>
              <w:pBdr>
                <w:top w:val="nil"/>
                <w:left w:val="nil"/>
                <w:bottom w:val="nil"/>
                <w:right w:val="nil"/>
                <w:between w:val="nil"/>
              </w:pBdr>
              <w:tabs>
                <w:tab w:val="left" w:pos="0"/>
              </w:tabs>
              <w:jc w:val="both"/>
              <w:rPr>
                <w:color w:val="000000"/>
              </w:rPr>
            </w:pPr>
            <w:r w:rsidRPr="00F807B2">
              <w:rPr>
                <w:color w:val="000000"/>
              </w:rPr>
              <w:t xml:space="preserve">Tehnika za učenike koji imaju najnaglašenije teškoće. Cilj programa je omogućiti korištenje golemih potencijala učenika u razredu za pomoć onim pojedincima kojima prijeti opasnost od preseljenja i koji svojim ponašanjem ugrožavaju ostale. Tim postupkom mladi uče pomagati osobama s problemima, što pomaže i njima da se lakše nose s vlastitima izazovima. </w:t>
            </w:r>
          </w:p>
          <w:p w14:paraId="40FDFFC3" w14:textId="77777777" w:rsidR="00DA64B9" w:rsidRPr="00F807B2" w:rsidRDefault="00DA64B9" w:rsidP="003D599A">
            <w:pPr>
              <w:pBdr>
                <w:top w:val="nil"/>
                <w:left w:val="nil"/>
                <w:bottom w:val="nil"/>
                <w:right w:val="nil"/>
                <w:between w:val="nil"/>
              </w:pBdr>
              <w:tabs>
                <w:tab w:val="left" w:pos="0"/>
              </w:tabs>
              <w:jc w:val="both"/>
              <w:rPr>
                <w:b/>
                <w:color w:val="000000"/>
              </w:rPr>
            </w:pPr>
            <w:r w:rsidRPr="00F807B2">
              <w:rPr>
                <w:color w:val="000000"/>
              </w:rPr>
              <w:t>Taj postupak pridonosi i smanjenju broja učenika koji tendiraju nepolazništvu zbog različitih ovisnosti. Poznato je da odvajanje od zdravog, normalnog okruženja, ubrzava propadanje u problematičnom okruženju. Ovu tehniku trebaju koristiti razrednici i stručni suradnici same škole.</w:t>
            </w:r>
          </w:p>
        </w:tc>
        <w:tc>
          <w:tcPr>
            <w:tcW w:w="610" w:type="pct"/>
            <w:shd w:val="clear" w:color="auto" w:fill="auto"/>
            <w:vAlign w:val="center"/>
          </w:tcPr>
          <w:p w14:paraId="6B49A5DE" w14:textId="77777777" w:rsidR="00DA64B9" w:rsidRPr="00F807B2" w:rsidRDefault="00DA64B9" w:rsidP="003D599A">
            <w:pPr>
              <w:tabs>
                <w:tab w:val="left" w:pos="0"/>
              </w:tabs>
              <w:jc w:val="center"/>
            </w:pPr>
          </w:p>
          <w:p w14:paraId="036D212D" w14:textId="77777777" w:rsidR="00DA64B9" w:rsidRPr="00F807B2" w:rsidRDefault="00DA64B9" w:rsidP="003D599A">
            <w:pPr>
              <w:tabs>
                <w:tab w:val="left" w:pos="0"/>
              </w:tabs>
              <w:jc w:val="center"/>
            </w:pPr>
            <w:r w:rsidRPr="00F807B2">
              <w:t>Učenici i broj susreta po  potrebi</w:t>
            </w:r>
          </w:p>
        </w:tc>
      </w:tr>
      <w:tr w:rsidR="00DA64B9" w:rsidRPr="00F807B2" w14:paraId="298F9D05" w14:textId="77777777" w:rsidTr="75B54F84">
        <w:trPr>
          <w:trHeight w:val="1400"/>
        </w:trPr>
        <w:tc>
          <w:tcPr>
            <w:tcW w:w="4390" w:type="pct"/>
            <w:shd w:val="clear" w:color="auto" w:fill="auto"/>
          </w:tcPr>
          <w:p w14:paraId="33147D16" w14:textId="77777777" w:rsidR="00DA64B9" w:rsidRPr="00F807B2" w:rsidRDefault="00DA64B9" w:rsidP="00DB7D57">
            <w:pPr>
              <w:widowControl/>
              <w:numPr>
                <w:ilvl w:val="0"/>
                <w:numId w:val="16"/>
              </w:numPr>
              <w:pBdr>
                <w:top w:val="nil"/>
                <w:left w:val="nil"/>
                <w:bottom w:val="nil"/>
                <w:right w:val="nil"/>
                <w:between w:val="nil"/>
              </w:pBdr>
              <w:tabs>
                <w:tab w:val="left" w:pos="0"/>
                <w:tab w:val="left" w:pos="300"/>
              </w:tabs>
              <w:autoSpaceDE/>
              <w:autoSpaceDN/>
              <w:ind w:left="0" w:firstLine="0"/>
              <w:contextualSpacing/>
              <w:rPr>
                <w:color w:val="000000"/>
              </w:rPr>
            </w:pPr>
            <w:r w:rsidRPr="00F807B2">
              <w:rPr>
                <w:b/>
                <w:color w:val="000000"/>
                <w:sz w:val="24"/>
                <w:szCs w:val="24"/>
              </w:rPr>
              <w:t>Osiguravanje sigurnog  školskog</w:t>
            </w:r>
            <w:r w:rsidRPr="00F807B2">
              <w:rPr>
                <w:b/>
                <w:color w:val="000000"/>
              </w:rPr>
              <w:t xml:space="preserve"> okruženja</w:t>
            </w:r>
            <w:r w:rsidRPr="00F807B2">
              <w:rPr>
                <w:color w:val="000000"/>
              </w:rPr>
              <w:t xml:space="preserve"> </w:t>
            </w:r>
          </w:p>
          <w:p w14:paraId="340F8AC9" w14:textId="77777777" w:rsidR="00DA64B9" w:rsidRPr="00F807B2" w:rsidRDefault="00DA64B9" w:rsidP="003D599A">
            <w:pPr>
              <w:tabs>
                <w:tab w:val="left" w:pos="0"/>
              </w:tabs>
              <w:jc w:val="both"/>
            </w:pPr>
            <w:r>
              <w:t xml:space="preserve"> Prijam učenika iz produženog boravka i dežurstva učitelja i učiteljica u boravku (od 7 – 17 sati), dežuranje učitelja na hodnicima, blagovaonici, i drugim prostorima i prostorijama škole, na ulazu,  velikom odmoru, tijekom trajanja izborne nastave te na izlazu učenika. Dežuranje učitelja odvija se prema rasporedu (koji se nalazi u zbornici na oglasnoj ploči). Svaki je nastavnik osobno upoznat sa istim. Nadalje, na ulazu u školu dežura tehničko osoblje (u dvije smjene). Svi djelatnici škole</w:t>
            </w:r>
          </w:p>
        </w:tc>
        <w:tc>
          <w:tcPr>
            <w:tcW w:w="610" w:type="pct"/>
            <w:shd w:val="clear" w:color="auto" w:fill="auto"/>
            <w:vAlign w:val="center"/>
          </w:tcPr>
          <w:p w14:paraId="534C1A09" w14:textId="77777777" w:rsidR="00DA64B9" w:rsidRPr="00F807B2" w:rsidRDefault="00DA64B9" w:rsidP="003D599A">
            <w:pPr>
              <w:tabs>
                <w:tab w:val="left" w:pos="0"/>
              </w:tabs>
              <w:jc w:val="center"/>
            </w:pPr>
            <w:r w:rsidRPr="00F807B2">
              <w:t>Svi učenici</w:t>
            </w:r>
          </w:p>
        </w:tc>
      </w:tr>
      <w:tr w:rsidR="00DA64B9" w:rsidRPr="00F807B2" w14:paraId="60DB7F3F" w14:textId="77777777" w:rsidTr="75B54F84">
        <w:tc>
          <w:tcPr>
            <w:tcW w:w="5000" w:type="pct"/>
            <w:gridSpan w:val="2"/>
            <w:shd w:val="clear" w:color="auto" w:fill="E5DFEC" w:themeFill="accent4" w:themeFillTint="33"/>
            <w:vAlign w:val="center"/>
          </w:tcPr>
          <w:p w14:paraId="058782D1" w14:textId="77777777" w:rsidR="00DA64B9" w:rsidRPr="00F807B2" w:rsidRDefault="00DA64B9" w:rsidP="003D599A">
            <w:pPr>
              <w:tabs>
                <w:tab w:val="left" w:pos="0"/>
              </w:tabs>
              <w:jc w:val="center"/>
              <w:rPr>
                <w:b/>
                <w:i/>
                <w:color w:val="4F81BD"/>
                <w:sz w:val="24"/>
                <w:szCs w:val="24"/>
              </w:rPr>
            </w:pPr>
            <w:r w:rsidRPr="00F807B2">
              <w:rPr>
                <w:b/>
                <w:i/>
                <w:color w:val="4F81BD"/>
                <w:sz w:val="24"/>
                <w:szCs w:val="24"/>
              </w:rPr>
              <w:t>Specifični</w:t>
            </w:r>
          </w:p>
          <w:p w14:paraId="3AB22FAB" w14:textId="77777777" w:rsidR="00DA64B9" w:rsidRPr="00F807B2" w:rsidRDefault="00DA64B9" w:rsidP="003D599A">
            <w:pPr>
              <w:tabs>
                <w:tab w:val="left" w:pos="0"/>
              </w:tabs>
              <w:jc w:val="center"/>
            </w:pPr>
            <w:r w:rsidRPr="00F807B2">
              <w:t>za provedbu su  potrebne  specifične kompetencije određene struke</w:t>
            </w:r>
          </w:p>
        </w:tc>
      </w:tr>
      <w:tr w:rsidR="00DA64B9" w:rsidRPr="00F807B2" w14:paraId="1BCBD74D" w14:textId="77777777" w:rsidTr="75B54F84">
        <w:trPr>
          <w:trHeight w:val="318"/>
        </w:trPr>
        <w:tc>
          <w:tcPr>
            <w:tcW w:w="4390" w:type="pct"/>
            <w:shd w:val="clear" w:color="auto" w:fill="E5DFEC" w:themeFill="accent4" w:themeFillTint="33"/>
          </w:tcPr>
          <w:p w14:paraId="5FAD82B4" w14:textId="77777777" w:rsidR="00DA64B9" w:rsidRPr="00F807B2" w:rsidRDefault="00DA64B9" w:rsidP="003D599A">
            <w:pPr>
              <w:tabs>
                <w:tab w:val="left" w:pos="0"/>
              </w:tabs>
              <w:rPr>
                <w:b/>
                <w:i/>
                <w:sz w:val="20"/>
                <w:szCs w:val="20"/>
              </w:rPr>
            </w:pPr>
            <w:r w:rsidRPr="00F807B2">
              <w:rPr>
                <w:b/>
                <w:i/>
                <w:sz w:val="20"/>
                <w:szCs w:val="20"/>
              </w:rPr>
              <w:t>Naziv programa/aktivnosti kratak opis, ciljevi, autor</w:t>
            </w:r>
          </w:p>
        </w:tc>
        <w:tc>
          <w:tcPr>
            <w:tcW w:w="610" w:type="pct"/>
            <w:shd w:val="clear" w:color="auto" w:fill="E5DFEC" w:themeFill="accent4" w:themeFillTint="33"/>
            <w:vAlign w:val="center"/>
          </w:tcPr>
          <w:p w14:paraId="1E7C2609" w14:textId="77777777" w:rsidR="00DA64B9" w:rsidRPr="00F807B2" w:rsidRDefault="00DA64B9" w:rsidP="003D599A">
            <w:pPr>
              <w:tabs>
                <w:tab w:val="left" w:pos="0"/>
              </w:tabs>
              <w:jc w:val="center"/>
              <w:rPr>
                <w:b/>
                <w:i/>
                <w:sz w:val="20"/>
                <w:szCs w:val="20"/>
              </w:rPr>
            </w:pPr>
            <w:r w:rsidRPr="00F807B2">
              <w:rPr>
                <w:b/>
                <w:i/>
                <w:sz w:val="20"/>
                <w:szCs w:val="20"/>
              </w:rPr>
              <w:t>R</w:t>
            </w:r>
            <w:r w:rsidRPr="00F807B2">
              <w:rPr>
                <w:b/>
                <w:i/>
                <w:sz w:val="18"/>
                <w:szCs w:val="18"/>
              </w:rPr>
              <w:t>azred i broj susreta</w:t>
            </w:r>
          </w:p>
        </w:tc>
      </w:tr>
      <w:tr w:rsidR="00DA64B9" w:rsidRPr="00F807B2" w14:paraId="43435DFF" w14:textId="77777777" w:rsidTr="75B54F84">
        <w:tc>
          <w:tcPr>
            <w:tcW w:w="4390" w:type="pct"/>
            <w:shd w:val="clear" w:color="auto" w:fill="auto"/>
          </w:tcPr>
          <w:p w14:paraId="760F6901" w14:textId="77777777" w:rsidR="00DA64B9" w:rsidRPr="00F807B2" w:rsidRDefault="00DA64B9" w:rsidP="00DB7D57">
            <w:pPr>
              <w:widowControl/>
              <w:numPr>
                <w:ilvl w:val="0"/>
                <w:numId w:val="15"/>
              </w:numPr>
              <w:pBdr>
                <w:top w:val="nil"/>
                <w:left w:val="nil"/>
                <w:bottom w:val="nil"/>
                <w:right w:val="nil"/>
                <w:between w:val="nil"/>
              </w:pBdr>
              <w:tabs>
                <w:tab w:val="left" w:pos="0"/>
                <w:tab w:val="left" w:pos="300"/>
              </w:tabs>
              <w:autoSpaceDE/>
              <w:autoSpaceDN/>
              <w:ind w:left="0" w:firstLine="0"/>
              <w:contextualSpacing/>
              <w:rPr>
                <w:color w:val="000000"/>
                <w:sz w:val="24"/>
                <w:szCs w:val="24"/>
              </w:rPr>
            </w:pPr>
            <w:r w:rsidRPr="00F807B2">
              <w:rPr>
                <w:b/>
                <w:color w:val="000000"/>
                <w:sz w:val="24"/>
                <w:szCs w:val="24"/>
              </w:rPr>
              <w:t xml:space="preserve">Rad s potencijalno darovitim učenicima </w:t>
            </w:r>
          </w:p>
          <w:p w14:paraId="483C48DE" w14:textId="77777777" w:rsidR="00DA64B9" w:rsidRPr="00F807B2" w:rsidRDefault="00DA64B9" w:rsidP="003D599A">
            <w:pPr>
              <w:tabs>
                <w:tab w:val="left" w:pos="0"/>
              </w:tabs>
            </w:pPr>
            <w:r w:rsidRPr="00F807B2">
              <w:rPr>
                <w:i/>
              </w:rPr>
              <w:t>Cilj programa</w:t>
            </w:r>
            <w:r w:rsidRPr="00F807B2">
              <w:t xml:space="preserve">: identifikacija, poticanje i praćenje darovitih učenika. </w:t>
            </w:r>
          </w:p>
          <w:p w14:paraId="4BC45014" w14:textId="77777777" w:rsidR="00DA64B9" w:rsidRPr="00F807B2" w:rsidRDefault="00DA64B9" w:rsidP="003D599A">
            <w:pPr>
              <w:tabs>
                <w:tab w:val="left" w:pos="0"/>
              </w:tabs>
            </w:pPr>
            <w:r w:rsidRPr="00F807B2">
              <w:rPr>
                <w:i/>
              </w:rPr>
              <w:t>Tehnike rada</w:t>
            </w:r>
            <w:r w:rsidRPr="00F807B2">
              <w:t xml:space="preserve">:  grupni rad s učenicima, dodatna nastava, izvannastavne aktivnosti, radionice, obilježavanje dana darovitosti.  </w:t>
            </w:r>
          </w:p>
          <w:p w14:paraId="4540EA87" w14:textId="69DED61C" w:rsidR="00DA64B9" w:rsidRPr="00F807B2" w:rsidRDefault="614B14FD" w:rsidP="614B14FD">
            <w:r w:rsidRPr="614B14FD">
              <w:rPr>
                <w:i/>
                <w:iCs/>
              </w:rPr>
              <w:t>Nositelji:</w:t>
            </w:r>
            <w:r>
              <w:t xml:space="preserve"> Silvija Ravić, mag. psych., Marina Margetić, dipl. pedagog, razrednici, predmetni učitelji.</w:t>
            </w:r>
          </w:p>
        </w:tc>
        <w:tc>
          <w:tcPr>
            <w:tcW w:w="610" w:type="pct"/>
            <w:shd w:val="clear" w:color="auto" w:fill="auto"/>
            <w:vAlign w:val="center"/>
          </w:tcPr>
          <w:p w14:paraId="66722005" w14:textId="6F7C80A2" w:rsidR="00DA64B9" w:rsidRPr="00F807B2" w:rsidRDefault="786DE2A3" w:rsidP="75B54F84">
            <w:pPr>
              <w:jc w:val="center"/>
            </w:pPr>
            <w:r>
              <w:t>5</w:t>
            </w:r>
            <w:r w:rsidR="0C1009F7">
              <w:t>. – 8. razred, do 5 susreta u nastavnoj godini</w:t>
            </w:r>
          </w:p>
        </w:tc>
      </w:tr>
      <w:tr w:rsidR="00DA64B9" w:rsidRPr="00F807B2" w14:paraId="02DF5709" w14:textId="77777777" w:rsidTr="75B54F84">
        <w:trPr>
          <w:trHeight w:val="400"/>
        </w:trPr>
        <w:tc>
          <w:tcPr>
            <w:tcW w:w="4390" w:type="pct"/>
            <w:shd w:val="clear" w:color="auto" w:fill="auto"/>
          </w:tcPr>
          <w:p w14:paraId="0A79D4FC" w14:textId="77777777" w:rsidR="00DA64B9" w:rsidRPr="00F807B2" w:rsidRDefault="00DA64B9" w:rsidP="00DB7D57">
            <w:pPr>
              <w:widowControl/>
              <w:numPr>
                <w:ilvl w:val="0"/>
                <w:numId w:val="17"/>
              </w:numPr>
              <w:pBdr>
                <w:top w:val="nil"/>
                <w:left w:val="nil"/>
                <w:bottom w:val="nil"/>
                <w:right w:val="nil"/>
                <w:between w:val="nil"/>
              </w:pBdr>
              <w:tabs>
                <w:tab w:val="left" w:pos="0"/>
                <w:tab w:val="left" w:pos="300"/>
              </w:tabs>
              <w:autoSpaceDE/>
              <w:autoSpaceDN/>
              <w:ind w:left="0" w:firstLine="0"/>
              <w:contextualSpacing/>
              <w:rPr>
                <w:color w:val="000000"/>
              </w:rPr>
            </w:pPr>
            <w:r w:rsidRPr="00F807B2">
              <w:rPr>
                <w:b/>
                <w:color w:val="000000"/>
                <w:sz w:val="24"/>
                <w:szCs w:val="24"/>
              </w:rPr>
              <w:t>Plastičnim čepovima do skupih lijekova</w:t>
            </w:r>
            <w:r w:rsidRPr="00F807B2">
              <w:rPr>
                <w:b/>
                <w:color w:val="000000"/>
              </w:rPr>
              <w:t xml:space="preserve"> </w:t>
            </w:r>
          </w:p>
          <w:p w14:paraId="7EEC76C0" w14:textId="77777777" w:rsidR="00DA64B9" w:rsidRPr="00F807B2" w:rsidRDefault="00DA64B9" w:rsidP="003D599A">
            <w:pPr>
              <w:tabs>
                <w:tab w:val="left" w:pos="0"/>
              </w:tabs>
              <w:jc w:val="both"/>
            </w:pPr>
            <w:r w:rsidRPr="00F807B2">
              <w:rPr>
                <w:i/>
              </w:rPr>
              <w:t xml:space="preserve">Cilj programa: </w:t>
            </w:r>
            <w:r w:rsidRPr="00F807B2">
              <w:t xml:space="preserve"> zaštita okoliša uz humanitarno djelovanje, pomaganje oboljeloj djeci od leukemije i malignog limfoma u kupovini skupih lijekova. </w:t>
            </w:r>
          </w:p>
          <w:p w14:paraId="50948E39" w14:textId="77777777" w:rsidR="00DA64B9" w:rsidRPr="00F807B2" w:rsidRDefault="00DA64B9" w:rsidP="003D599A">
            <w:pPr>
              <w:tabs>
                <w:tab w:val="left" w:pos="0"/>
              </w:tabs>
              <w:jc w:val="both"/>
            </w:pPr>
            <w:r w:rsidRPr="00F807B2">
              <w:rPr>
                <w:i/>
              </w:rPr>
              <w:t>Nositelji</w:t>
            </w:r>
            <w:r w:rsidRPr="00F807B2">
              <w:t xml:space="preserve"> </w:t>
            </w:r>
            <w:r w:rsidRPr="00F807B2">
              <w:rPr>
                <w:i/>
              </w:rPr>
              <w:t xml:space="preserve">programa: </w:t>
            </w:r>
            <w:r w:rsidRPr="00F807B2">
              <w:t xml:space="preserve"> učenici, roditelji i djelatnici škole.</w:t>
            </w:r>
          </w:p>
        </w:tc>
        <w:tc>
          <w:tcPr>
            <w:tcW w:w="610" w:type="pct"/>
            <w:shd w:val="clear" w:color="auto" w:fill="auto"/>
            <w:vAlign w:val="center"/>
          </w:tcPr>
          <w:p w14:paraId="6E20FEE4" w14:textId="77777777" w:rsidR="00DA64B9" w:rsidRPr="00F807B2" w:rsidRDefault="00DA64B9" w:rsidP="003D599A">
            <w:pPr>
              <w:tabs>
                <w:tab w:val="left" w:pos="0"/>
              </w:tabs>
              <w:jc w:val="center"/>
            </w:pPr>
            <w:r w:rsidRPr="00F807B2">
              <w:t>Svi razredni odjeli</w:t>
            </w:r>
          </w:p>
        </w:tc>
      </w:tr>
      <w:tr w:rsidR="00DA64B9" w:rsidRPr="00F807B2" w14:paraId="38074AAE" w14:textId="77777777" w:rsidTr="75B54F84">
        <w:trPr>
          <w:trHeight w:val="60"/>
        </w:trPr>
        <w:tc>
          <w:tcPr>
            <w:tcW w:w="4390" w:type="pct"/>
            <w:shd w:val="clear" w:color="auto" w:fill="auto"/>
          </w:tcPr>
          <w:p w14:paraId="4D1A9E74" w14:textId="77777777" w:rsidR="00DA64B9" w:rsidRPr="00F807B2" w:rsidRDefault="00DA64B9" w:rsidP="00DB7D57">
            <w:pPr>
              <w:widowControl/>
              <w:numPr>
                <w:ilvl w:val="0"/>
                <w:numId w:val="17"/>
              </w:numPr>
              <w:pBdr>
                <w:top w:val="nil"/>
                <w:left w:val="nil"/>
                <w:bottom w:val="nil"/>
                <w:right w:val="nil"/>
                <w:between w:val="nil"/>
              </w:pBdr>
              <w:tabs>
                <w:tab w:val="left" w:pos="0"/>
                <w:tab w:val="left" w:pos="300"/>
              </w:tabs>
              <w:autoSpaceDE/>
              <w:autoSpaceDN/>
              <w:ind w:left="0" w:firstLine="0"/>
              <w:contextualSpacing/>
              <w:rPr>
                <w:color w:val="000000"/>
                <w:sz w:val="24"/>
                <w:szCs w:val="24"/>
              </w:rPr>
            </w:pPr>
            <w:r w:rsidRPr="00F807B2">
              <w:rPr>
                <w:b/>
                <w:color w:val="000000"/>
                <w:sz w:val="24"/>
                <w:szCs w:val="24"/>
              </w:rPr>
              <w:t xml:space="preserve">Klub mladih tehničara </w:t>
            </w:r>
          </w:p>
          <w:p w14:paraId="113DAC1A" w14:textId="77777777" w:rsidR="00DA64B9" w:rsidRPr="00F807B2" w:rsidRDefault="00DA64B9" w:rsidP="003D599A">
            <w:pPr>
              <w:tabs>
                <w:tab w:val="left" w:pos="0"/>
              </w:tabs>
              <w:jc w:val="both"/>
            </w:pPr>
            <w:r w:rsidRPr="00F807B2">
              <w:rPr>
                <w:b/>
              </w:rPr>
              <w:t xml:space="preserve"> </w:t>
            </w:r>
            <w:r w:rsidRPr="00F807B2">
              <w:rPr>
                <w:i/>
              </w:rPr>
              <w:t>Cilj programa</w:t>
            </w:r>
            <w:r w:rsidRPr="00F807B2">
              <w:t>:  motiviranje učenika za aktivno provođenje slobodnog vremena, poticanje mašte i kreativnosti, učenje kroz igru.</w:t>
            </w:r>
          </w:p>
          <w:p w14:paraId="06001167" w14:textId="77777777" w:rsidR="00DA64B9" w:rsidRPr="00F807B2" w:rsidRDefault="00DA64B9" w:rsidP="003D599A">
            <w:pPr>
              <w:tabs>
                <w:tab w:val="left" w:pos="0"/>
              </w:tabs>
            </w:pPr>
            <w:r w:rsidRPr="00F807B2">
              <w:rPr>
                <w:i/>
              </w:rPr>
              <w:t>Nositelj</w:t>
            </w:r>
            <w:r w:rsidRPr="00F807B2">
              <w:t xml:space="preserve"> : Branko Latas, prof.</w:t>
            </w:r>
          </w:p>
        </w:tc>
        <w:tc>
          <w:tcPr>
            <w:tcW w:w="610" w:type="pct"/>
            <w:shd w:val="clear" w:color="auto" w:fill="auto"/>
            <w:vAlign w:val="center"/>
          </w:tcPr>
          <w:p w14:paraId="4BA8597C" w14:textId="77777777" w:rsidR="00DA64B9" w:rsidRPr="00F807B2" w:rsidRDefault="00DA64B9" w:rsidP="003D599A">
            <w:pPr>
              <w:tabs>
                <w:tab w:val="left" w:pos="0"/>
              </w:tabs>
              <w:jc w:val="center"/>
            </w:pPr>
            <w:r w:rsidRPr="00F807B2">
              <w:t>5. – 8. razred</w:t>
            </w:r>
          </w:p>
          <w:p w14:paraId="147DC550" w14:textId="380B0508" w:rsidR="00DA64B9" w:rsidRPr="00F807B2" w:rsidRDefault="0009768B" w:rsidP="003D599A">
            <w:pPr>
              <w:tabs>
                <w:tab w:val="left" w:pos="0"/>
              </w:tabs>
              <w:jc w:val="center"/>
            </w:pPr>
            <w:r>
              <w:t>3</w:t>
            </w:r>
            <w:r w:rsidR="00DA64B9" w:rsidRPr="00F807B2">
              <w:t xml:space="preserve"> sata tjedno</w:t>
            </w:r>
          </w:p>
        </w:tc>
      </w:tr>
      <w:tr w:rsidR="00DA64B9" w:rsidRPr="00F807B2" w14:paraId="365E2191" w14:textId="77777777" w:rsidTr="75B54F84">
        <w:trPr>
          <w:trHeight w:val="967"/>
        </w:trPr>
        <w:tc>
          <w:tcPr>
            <w:tcW w:w="4390" w:type="pct"/>
            <w:shd w:val="clear" w:color="auto" w:fill="auto"/>
          </w:tcPr>
          <w:p w14:paraId="0AC8CD08" w14:textId="77777777" w:rsidR="00DA64B9" w:rsidRPr="00F807B2" w:rsidRDefault="00DA64B9" w:rsidP="00DB7D57">
            <w:pPr>
              <w:widowControl/>
              <w:numPr>
                <w:ilvl w:val="0"/>
                <w:numId w:val="17"/>
              </w:numPr>
              <w:pBdr>
                <w:top w:val="nil"/>
                <w:left w:val="nil"/>
                <w:bottom w:val="nil"/>
                <w:right w:val="nil"/>
                <w:between w:val="nil"/>
              </w:pBdr>
              <w:tabs>
                <w:tab w:val="left" w:pos="0"/>
                <w:tab w:val="left" w:pos="306"/>
              </w:tabs>
              <w:autoSpaceDE/>
              <w:autoSpaceDN/>
              <w:ind w:left="0" w:firstLine="0"/>
              <w:contextualSpacing/>
              <w:rPr>
                <w:color w:val="000000"/>
              </w:rPr>
            </w:pPr>
            <w:r w:rsidRPr="00F807B2">
              <w:rPr>
                <w:b/>
                <w:color w:val="000000"/>
              </w:rPr>
              <w:t xml:space="preserve">Školsko sportsko društvo </w:t>
            </w:r>
            <w:r>
              <w:rPr>
                <w:b/>
                <w:color w:val="000000"/>
              </w:rPr>
              <w:t>"</w:t>
            </w:r>
            <w:r w:rsidRPr="00F807B2">
              <w:rPr>
                <w:b/>
                <w:color w:val="000000"/>
              </w:rPr>
              <w:t xml:space="preserve">Sokoli” </w:t>
            </w:r>
          </w:p>
          <w:p w14:paraId="546E5AE3" w14:textId="77777777" w:rsidR="00DA64B9" w:rsidRPr="00F807B2" w:rsidRDefault="00DA64B9" w:rsidP="003D599A">
            <w:pPr>
              <w:tabs>
                <w:tab w:val="left" w:pos="0"/>
              </w:tabs>
              <w:jc w:val="both"/>
            </w:pPr>
            <w:r w:rsidRPr="00F807B2">
              <w:rPr>
                <w:i/>
              </w:rPr>
              <w:t>Cilj</w:t>
            </w:r>
            <w:r w:rsidRPr="00F807B2">
              <w:t xml:space="preserve"> </w:t>
            </w:r>
            <w:r w:rsidRPr="00F807B2">
              <w:rPr>
                <w:i/>
              </w:rPr>
              <w:t xml:space="preserve">programa: </w:t>
            </w:r>
            <w:r w:rsidRPr="00F807B2">
              <w:t xml:space="preserve"> unaprjeđenje zdravlja, usvajanje zdravog stila života, upoznavanje učenika s igrama I pravilima sporta, organizacija i provođenja sportskih natjecanja</w:t>
            </w:r>
          </w:p>
          <w:p w14:paraId="28A18C09" w14:textId="77777777" w:rsidR="00DA64B9" w:rsidRPr="00F807B2" w:rsidRDefault="00DA64B9" w:rsidP="003D599A">
            <w:pPr>
              <w:tabs>
                <w:tab w:val="left" w:pos="0"/>
              </w:tabs>
              <w:rPr>
                <w:i/>
              </w:rPr>
            </w:pPr>
            <w:r w:rsidRPr="00F807B2">
              <w:rPr>
                <w:i/>
              </w:rPr>
              <w:t xml:space="preserve">Nositelj: </w:t>
            </w:r>
            <w:r w:rsidRPr="00F807B2">
              <w:t>Josip Jularić, prof.</w:t>
            </w:r>
          </w:p>
        </w:tc>
        <w:tc>
          <w:tcPr>
            <w:tcW w:w="610" w:type="pct"/>
            <w:shd w:val="clear" w:color="auto" w:fill="auto"/>
            <w:vAlign w:val="center"/>
          </w:tcPr>
          <w:p w14:paraId="5885F961" w14:textId="77777777" w:rsidR="00DA64B9" w:rsidRPr="00F807B2" w:rsidRDefault="00DA64B9" w:rsidP="003D599A">
            <w:pPr>
              <w:tabs>
                <w:tab w:val="left" w:pos="0"/>
              </w:tabs>
              <w:jc w:val="center"/>
            </w:pPr>
            <w:r w:rsidRPr="00F807B2">
              <w:t>Svi učenici,</w:t>
            </w:r>
          </w:p>
          <w:p w14:paraId="26BCDC5A" w14:textId="77777777" w:rsidR="00DA64B9" w:rsidRPr="00F807B2" w:rsidRDefault="00DA64B9" w:rsidP="003D599A">
            <w:pPr>
              <w:tabs>
                <w:tab w:val="left" w:pos="0"/>
              </w:tabs>
              <w:jc w:val="center"/>
            </w:pPr>
            <w:r w:rsidRPr="00F807B2">
              <w:t>prema planu i programu sportskih aktivnosti</w:t>
            </w:r>
          </w:p>
        </w:tc>
      </w:tr>
      <w:tr w:rsidR="00DA64B9" w:rsidRPr="00F807B2" w14:paraId="429993D0" w14:textId="77777777" w:rsidTr="75B54F84">
        <w:trPr>
          <w:trHeight w:val="1065"/>
        </w:trPr>
        <w:tc>
          <w:tcPr>
            <w:tcW w:w="4390" w:type="pct"/>
            <w:shd w:val="clear" w:color="auto" w:fill="auto"/>
          </w:tcPr>
          <w:p w14:paraId="543A8C58" w14:textId="77777777" w:rsidR="00DA64B9" w:rsidRPr="00F807B2" w:rsidRDefault="00DA64B9" w:rsidP="00DB7D57">
            <w:pPr>
              <w:widowControl/>
              <w:numPr>
                <w:ilvl w:val="0"/>
                <w:numId w:val="17"/>
              </w:numPr>
              <w:pBdr>
                <w:top w:val="nil"/>
                <w:left w:val="nil"/>
                <w:bottom w:val="nil"/>
                <w:right w:val="nil"/>
                <w:between w:val="nil"/>
              </w:pBdr>
              <w:tabs>
                <w:tab w:val="left" w:pos="0"/>
                <w:tab w:val="left" w:pos="255"/>
              </w:tabs>
              <w:autoSpaceDE/>
              <w:autoSpaceDN/>
              <w:ind w:left="0" w:firstLine="0"/>
              <w:contextualSpacing/>
              <w:rPr>
                <w:color w:val="000000"/>
                <w:sz w:val="24"/>
                <w:szCs w:val="24"/>
              </w:rPr>
            </w:pPr>
            <w:r w:rsidRPr="00F807B2">
              <w:rPr>
                <w:b/>
                <w:color w:val="000000"/>
                <w:sz w:val="24"/>
                <w:szCs w:val="24"/>
              </w:rPr>
              <w:t xml:space="preserve">Profesionalna orijentacija učenika </w:t>
            </w:r>
          </w:p>
          <w:p w14:paraId="6526EF8C" w14:textId="77777777" w:rsidR="00DA64B9" w:rsidRPr="00F807B2" w:rsidRDefault="00DA64B9" w:rsidP="003D599A">
            <w:pPr>
              <w:tabs>
                <w:tab w:val="left" w:pos="0"/>
              </w:tabs>
              <w:jc w:val="both"/>
            </w:pPr>
            <w:r w:rsidRPr="00F807B2">
              <w:rPr>
                <w:i/>
              </w:rPr>
              <w:t>Cilj programa:</w:t>
            </w:r>
            <w:r w:rsidRPr="00F807B2">
              <w:t xml:space="preserve"> stjecanje informacija o različitim zanimanjima, osposobljavanje za samostalni i odgovorni odabir zanimanja, podrška učenicima i njihovim roditeljima u izboru profesionalne budućnosti; potpora učenicima s teškoćama. </w:t>
            </w:r>
          </w:p>
          <w:p w14:paraId="21C0B710" w14:textId="0038591A" w:rsidR="00DA64B9" w:rsidRPr="00F807B2" w:rsidRDefault="614B14FD" w:rsidP="614B14FD">
            <w:r w:rsidRPr="614B14FD">
              <w:rPr>
                <w:i/>
                <w:iCs/>
              </w:rPr>
              <w:t xml:space="preserve">Nositelji: </w:t>
            </w:r>
            <w:r>
              <w:t xml:space="preserve"> – razrednici osmih razreda i stručni tim </w:t>
            </w:r>
            <w:r w:rsidRPr="614B14FD">
              <w:rPr>
                <w:color w:val="000000" w:themeColor="text1"/>
              </w:rPr>
              <w:t>Marina Margetić, dipl. pedagog,</w:t>
            </w:r>
            <w:r>
              <w:t xml:space="preserve">  Sara Balley, prof.soc.ped.,Tea Babić,</w:t>
            </w:r>
            <w:r w:rsidRPr="614B14FD">
              <w:rPr>
                <w:color w:val="000000" w:themeColor="text1"/>
              </w:rPr>
              <w:t xml:space="preserve"> dipl. educ.reh.</w:t>
            </w:r>
          </w:p>
        </w:tc>
        <w:tc>
          <w:tcPr>
            <w:tcW w:w="610" w:type="pct"/>
            <w:shd w:val="clear" w:color="auto" w:fill="auto"/>
            <w:vAlign w:val="center"/>
          </w:tcPr>
          <w:p w14:paraId="793B952F" w14:textId="77777777" w:rsidR="00DA64B9" w:rsidRPr="00F807B2" w:rsidRDefault="00DA64B9" w:rsidP="003D599A">
            <w:pPr>
              <w:tabs>
                <w:tab w:val="left" w:pos="0"/>
              </w:tabs>
              <w:jc w:val="center"/>
            </w:pPr>
            <w:r w:rsidRPr="00F807B2">
              <w:t>8. razred,</w:t>
            </w:r>
          </w:p>
          <w:p w14:paraId="7DD72B00" w14:textId="77777777" w:rsidR="00DA64B9" w:rsidRPr="00F807B2" w:rsidRDefault="00DA64B9" w:rsidP="003D599A">
            <w:pPr>
              <w:tabs>
                <w:tab w:val="left" w:pos="0"/>
              </w:tabs>
              <w:jc w:val="center"/>
            </w:pPr>
            <w:r w:rsidRPr="00F807B2">
              <w:t>najmanje 3 susreta po razredu</w:t>
            </w:r>
          </w:p>
        </w:tc>
      </w:tr>
      <w:tr w:rsidR="00DA64B9" w:rsidRPr="00F807B2" w14:paraId="5845FFC0" w14:textId="77777777" w:rsidTr="75B54F84">
        <w:tc>
          <w:tcPr>
            <w:tcW w:w="4390" w:type="pct"/>
            <w:shd w:val="clear" w:color="auto" w:fill="auto"/>
          </w:tcPr>
          <w:p w14:paraId="18C8734C" w14:textId="77777777" w:rsidR="00DA64B9" w:rsidRPr="00F807B2" w:rsidRDefault="00DA64B9" w:rsidP="00DB7D57">
            <w:pPr>
              <w:widowControl/>
              <w:numPr>
                <w:ilvl w:val="0"/>
                <w:numId w:val="17"/>
              </w:numPr>
              <w:pBdr>
                <w:top w:val="nil"/>
                <w:left w:val="nil"/>
                <w:bottom w:val="nil"/>
                <w:right w:val="nil"/>
                <w:between w:val="nil"/>
              </w:pBdr>
              <w:tabs>
                <w:tab w:val="left" w:pos="0"/>
                <w:tab w:val="left" w:pos="270"/>
              </w:tabs>
              <w:autoSpaceDE/>
              <w:autoSpaceDN/>
              <w:ind w:left="0" w:firstLine="0"/>
              <w:contextualSpacing/>
              <w:rPr>
                <w:color w:val="000000"/>
                <w:sz w:val="24"/>
                <w:szCs w:val="24"/>
              </w:rPr>
            </w:pPr>
            <w:r w:rsidRPr="00F807B2">
              <w:rPr>
                <w:b/>
                <w:color w:val="000000"/>
                <w:sz w:val="24"/>
                <w:szCs w:val="24"/>
              </w:rPr>
              <w:t xml:space="preserve">Učenička zadruga Sesvetska Sela </w:t>
            </w:r>
          </w:p>
          <w:p w14:paraId="5CFBF131" w14:textId="77777777" w:rsidR="00DA64B9" w:rsidRPr="00F807B2" w:rsidRDefault="00DA64B9" w:rsidP="003D599A">
            <w:pPr>
              <w:tabs>
                <w:tab w:val="left" w:pos="0"/>
              </w:tabs>
              <w:jc w:val="both"/>
            </w:pPr>
            <w:r w:rsidRPr="00F807B2">
              <w:rPr>
                <w:i/>
              </w:rPr>
              <w:lastRenderedPageBreak/>
              <w:t>Ciljevi programa:</w:t>
            </w:r>
            <w:r w:rsidRPr="00F807B2">
              <w:t xml:space="preserve"> razvoj znanja i vještina za samostalni i suradnički stvaralački rad, razvijanje poduzetničkog i stvaralačkog mišljenja, pozitivnog odnosa prema estetskim vrijednostima; upoznavanje baštine.</w:t>
            </w:r>
          </w:p>
          <w:p w14:paraId="4860C2B0" w14:textId="7E2328E6" w:rsidR="00DA64B9" w:rsidRPr="00F807B2" w:rsidRDefault="00DA64B9" w:rsidP="1C6BAF5C">
            <w:r w:rsidRPr="00F807B2">
              <w:rPr>
                <w:i/>
              </w:rPr>
              <w:t>Nositelj</w:t>
            </w:r>
            <w:r w:rsidRPr="00F807B2">
              <w:t xml:space="preserve"> :  </w:t>
            </w:r>
            <w:r w:rsidR="1C6BAF5C">
              <w:t>Zrinka Jurić Avmedoski</w:t>
            </w:r>
            <w:r w:rsidRPr="00F807B2">
              <w:t>, prof.</w:t>
            </w:r>
          </w:p>
        </w:tc>
        <w:tc>
          <w:tcPr>
            <w:tcW w:w="610" w:type="pct"/>
            <w:shd w:val="clear" w:color="auto" w:fill="auto"/>
            <w:vAlign w:val="center"/>
          </w:tcPr>
          <w:p w14:paraId="4319A444" w14:textId="77777777" w:rsidR="00DA64B9" w:rsidRPr="0009768B" w:rsidRDefault="00DA64B9" w:rsidP="0009768B">
            <w:pPr>
              <w:jc w:val="center"/>
            </w:pPr>
            <w:r w:rsidRPr="0009768B">
              <w:lastRenderedPageBreak/>
              <w:t>Svi učenici</w:t>
            </w:r>
          </w:p>
          <w:p w14:paraId="49BFA5BC" w14:textId="77777777" w:rsidR="00DA64B9" w:rsidRPr="00901ACD" w:rsidRDefault="00DA64B9" w:rsidP="0009768B">
            <w:pPr>
              <w:jc w:val="center"/>
            </w:pPr>
            <w:r w:rsidRPr="0009768B">
              <w:lastRenderedPageBreak/>
              <w:t>sata tjedno</w:t>
            </w:r>
          </w:p>
        </w:tc>
      </w:tr>
      <w:tr w:rsidR="00DA64B9" w:rsidRPr="00F807B2" w14:paraId="13351285" w14:textId="77777777" w:rsidTr="75B54F84">
        <w:trPr>
          <w:trHeight w:val="2951"/>
        </w:trPr>
        <w:tc>
          <w:tcPr>
            <w:tcW w:w="4390" w:type="pct"/>
            <w:shd w:val="clear" w:color="auto" w:fill="auto"/>
          </w:tcPr>
          <w:p w14:paraId="10715C84" w14:textId="77777777" w:rsidR="00DA64B9" w:rsidRDefault="00DA64B9" w:rsidP="003D599A">
            <w:pPr>
              <w:pBdr>
                <w:top w:val="nil"/>
                <w:left w:val="nil"/>
                <w:bottom w:val="nil"/>
                <w:right w:val="nil"/>
                <w:between w:val="nil"/>
              </w:pBdr>
              <w:tabs>
                <w:tab w:val="left" w:pos="0"/>
              </w:tabs>
              <w:contextualSpacing/>
              <w:rPr>
                <w:b/>
                <w:color w:val="000000" w:themeColor="text1"/>
                <w:sz w:val="24"/>
                <w:szCs w:val="24"/>
              </w:rPr>
            </w:pPr>
            <w:r w:rsidRPr="764986BB">
              <w:rPr>
                <w:b/>
                <w:color w:val="000000" w:themeColor="text1"/>
                <w:sz w:val="24"/>
                <w:szCs w:val="24"/>
              </w:rPr>
              <w:t>7. Školski vrt</w:t>
            </w:r>
          </w:p>
          <w:p w14:paraId="67F6FFC7" w14:textId="77777777" w:rsidR="00DA64B9" w:rsidRPr="00F807B2" w:rsidRDefault="00DA64B9" w:rsidP="003D599A">
            <w:pPr>
              <w:tabs>
                <w:tab w:val="left" w:pos="0"/>
              </w:tabs>
              <w:jc w:val="both"/>
            </w:pPr>
            <w:r w:rsidRPr="00F807B2">
              <w:rPr>
                <w:b/>
              </w:rPr>
              <w:t xml:space="preserve"> </w:t>
            </w:r>
            <w:r w:rsidRPr="00F807B2">
              <w:rPr>
                <w:i/>
              </w:rPr>
              <w:t>Ciljevi programa</w:t>
            </w:r>
            <w:r w:rsidRPr="00F807B2">
              <w:t xml:space="preserve">: </w:t>
            </w:r>
          </w:p>
          <w:p w14:paraId="09BF6E9B" w14:textId="77777777" w:rsidR="00DA64B9" w:rsidRPr="00F807B2" w:rsidRDefault="00DA64B9" w:rsidP="003D599A">
            <w:pPr>
              <w:tabs>
                <w:tab w:val="left" w:pos="0"/>
              </w:tabs>
              <w:jc w:val="both"/>
            </w:pPr>
            <w:r w:rsidRPr="00F807B2">
              <w:t>-  upoznati različite vrste sadnica i sjemena</w:t>
            </w:r>
          </w:p>
          <w:p w14:paraId="1002E6B6" w14:textId="77777777" w:rsidR="00DA64B9" w:rsidRPr="00F807B2" w:rsidRDefault="00DA64B9" w:rsidP="003D599A">
            <w:pPr>
              <w:tabs>
                <w:tab w:val="left" w:pos="0"/>
              </w:tabs>
              <w:jc w:val="both"/>
            </w:pPr>
            <w:r w:rsidRPr="00F807B2">
              <w:t>- naučiti rabiti različiti alat i pribor</w:t>
            </w:r>
          </w:p>
          <w:p w14:paraId="5A5982A5" w14:textId="77777777" w:rsidR="00DA64B9" w:rsidRPr="00F807B2" w:rsidRDefault="00DA64B9" w:rsidP="003D599A">
            <w:pPr>
              <w:tabs>
                <w:tab w:val="left" w:pos="0"/>
              </w:tabs>
              <w:jc w:val="both"/>
            </w:pPr>
            <w:r w:rsidRPr="00F807B2">
              <w:t>- uočiti razliku između sijanja i sađenja</w:t>
            </w:r>
          </w:p>
          <w:p w14:paraId="36F5EC6D" w14:textId="77777777" w:rsidR="00DA64B9" w:rsidRPr="00F807B2" w:rsidRDefault="00DA64B9" w:rsidP="003D599A">
            <w:pPr>
              <w:tabs>
                <w:tab w:val="left" w:pos="0"/>
              </w:tabs>
              <w:jc w:val="both"/>
            </w:pPr>
            <w:r w:rsidRPr="00F807B2">
              <w:t>- uočiti važnost svakodnevnog rada u vrtu i dobrog planiranja</w:t>
            </w:r>
          </w:p>
          <w:p w14:paraId="137BEE70" w14:textId="77777777" w:rsidR="00DA64B9" w:rsidRDefault="00DA64B9" w:rsidP="003D599A">
            <w:pPr>
              <w:tabs>
                <w:tab w:val="left" w:pos="0"/>
              </w:tabs>
              <w:jc w:val="both"/>
            </w:pPr>
            <w:r w:rsidRPr="00F807B2">
              <w:t xml:space="preserve">- razvoj suradnje i zajedništva među učenicima </w:t>
            </w:r>
          </w:p>
          <w:p w14:paraId="1476F430" w14:textId="77777777" w:rsidR="00DA64B9" w:rsidRPr="00F807B2" w:rsidRDefault="00DA64B9" w:rsidP="003D599A">
            <w:pPr>
              <w:tabs>
                <w:tab w:val="left" w:pos="0"/>
              </w:tabs>
              <w:jc w:val="both"/>
            </w:pPr>
          </w:p>
          <w:p w14:paraId="3282A370" w14:textId="77777777" w:rsidR="00DA64B9" w:rsidRPr="00F807B2" w:rsidRDefault="00DA64B9" w:rsidP="003D599A">
            <w:pPr>
              <w:tabs>
                <w:tab w:val="left" w:pos="0"/>
              </w:tabs>
              <w:jc w:val="both"/>
            </w:pPr>
            <w:r w:rsidRPr="00F807B2">
              <w:t xml:space="preserve">Kroz  nastavu produženog boravka i izvannastavne radove, tijekom školske godine. </w:t>
            </w:r>
          </w:p>
          <w:p w14:paraId="58C4DCE6" w14:textId="77777777" w:rsidR="00DA64B9" w:rsidRPr="00F807B2" w:rsidRDefault="00DA64B9" w:rsidP="003D599A">
            <w:pPr>
              <w:tabs>
                <w:tab w:val="left" w:pos="0"/>
              </w:tabs>
              <w:jc w:val="both"/>
            </w:pPr>
            <w:r w:rsidRPr="00F807B2">
              <w:rPr>
                <w:i/>
              </w:rPr>
              <w:t>Planirane aktivnosti: R</w:t>
            </w:r>
            <w:r w:rsidRPr="00F807B2">
              <w:t>adionice o školskim vrtovima za učenike i roditelje. Zajedničko predstavljanje rezultata ostalim razrednim odjelima i učenicima; razredna i školska izložba povodom Dana škole; Kviz plodovi u našem vrtu.</w:t>
            </w:r>
          </w:p>
          <w:p w14:paraId="135B3BE6" w14:textId="68C7A7F5" w:rsidR="00DA64B9" w:rsidRPr="00F807B2" w:rsidRDefault="614B14FD" w:rsidP="614B14FD">
            <w:r w:rsidRPr="614B14FD">
              <w:rPr>
                <w:i/>
                <w:iCs/>
              </w:rPr>
              <w:t xml:space="preserve">Nositelj: </w:t>
            </w:r>
            <w:r>
              <w:t>Katica Gojanović Anamarija Dumenčić, Beata Gereci Wirth, Lucija Filipović, Iva Penava</w:t>
            </w:r>
          </w:p>
          <w:p w14:paraId="2E159FF4" w14:textId="77777777" w:rsidR="00DA64B9" w:rsidRPr="00F807B2" w:rsidRDefault="00DA64B9" w:rsidP="003D599A">
            <w:pPr>
              <w:tabs>
                <w:tab w:val="left" w:pos="0"/>
              </w:tabs>
            </w:pPr>
          </w:p>
        </w:tc>
        <w:tc>
          <w:tcPr>
            <w:tcW w:w="610" w:type="pct"/>
            <w:shd w:val="clear" w:color="auto" w:fill="auto"/>
            <w:vAlign w:val="center"/>
          </w:tcPr>
          <w:p w14:paraId="0EA60C5D" w14:textId="77777777" w:rsidR="00DA64B9" w:rsidRPr="00F807B2" w:rsidRDefault="00DA64B9" w:rsidP="003D599A">
            <w:pPr>
              <w:tabs>
                <w:tab w:val="left" w:pos="0"/>
              </w:tabs>
              <w:jc w:val="center"/>
            </w:pPr>
          </w:p>
        </w:tc>
      </w:tr>
      <w:tr w:rsidR="00DA64B9" w:rsidRPr="00325886" w14:paraId="140F9C8F" w14:textId="77777777" w:rsidTr="75B54F84">
        <w:trPr>
          <w:trHeight w:val="3061"/>
        </w:trPr>
        <w:tc>
          <w:tcPr>
            <w:tcW w:w="4390" w:type="pct"/>
            <w:tcBorders>
              <w:bottom w:val="single" w:sz="8" w:space="0" w:color="1F497D" w:themeColor="text2"/>
            </w:tcBorders>
            <w:shd w:val="clear" w:color="auto" w:fill="auto"/>
          </w:tcPr>
          <w:p w14:paraId="76143DC6" w14:textId="1F032E66" w:rsidR="00DA64B9" w:rsidRDefault="0009768B" w:rsidP="003D599A">
            <w:pPr>
              <w:tabs>
                <w:tab w:val="left" w:pos="0"/>
              </w:tabs>
              <w:rPr>
                <w:b/>
                <w:sz w:val="24"/>
              </w:rPr>
            </w:pPr>
            <w:r>
              <w:rPr>
                <w:b/>
                <w:sz w:val="24"/>
              </w:rPr>
              <w:t xml:space="preserve">8. </w:t>
            </w:r>
            <w:r w:rsidR="00DA64B9" w:rsidRPr="005361A8">
              <w:rPr>
                <w:b/>
                <w:sz w:val="24"/>
              </w:rPr>
              <w:t>Školska knjižnica</w:t>
            </w:r>
          </w:p>
          <w:p w14:paraId="7578142B" w14:textId="1A40DFE0" w:rsidR="00DA64B9" w:rsidRPr="00325886" w:rsidRDefault="00DA64B9" w:rsidP="003D599A">
            <w:pPr>
              <w:tabs>
                <w:tab w:val="left" w:pos="0"/>
              </w:tabs>
            </w:pPr>
            <w:r w:rsidRPr="00325886">
              <w:t>Mali knjižničari</w:t>
            </w:r>
          </w:p>
          <w:p w14:paraId="1AAA9EF9" w14:textId="6D8C0BE2" w:rsidR="00DA64B9" w:rsidRPr="00325886" w:rsidRDefault="00DA64B9" w:rsidP="003D599A">
            <w:pPr>
              <w:tabs>
                <w:tab w:val="left" w:pos="0"/>
              </w:tabs>
            </w:pPr>
            <w:r w:rsidRPr="00325886">
              <w:t xml:space="preserve">Cilj </w:t>
            </w:r>
            <w:r w:rsidR="0084430F">
              <w:t xml:space="preserve">izvannastavne </w:t>
            </w:r>
            <w:r w:rsidRPr="00325886">
              <w:t xml:space="preserve">aktivnosti: </w:t>
            </w:r>
            <w:r w:rsidR="00632C62">
              <w:t xml:space="preserve">upoznavanje učenika s knjižničnim fondom i školskom knjižnicom. Stjecanje osnovnih znanja o poslovanju školske knjižnice. Poticanje čitalačke aktivnosti. Razvijanje komunikacijskih vještina i kritičkog načina razmišljanja. </w:t>
            </w:r>
          </w:p>
          <w:p w14:paraId="1EA1844F" w14:textId="42893F63" w:rsidR="00DA64B9" w:rsidRPr="00325886" w:rsidRDefault="00DA64B9" w:rsidP="003D599A">
            <w:pPr>
              <w:tabs>
                <w:tab w:val="left" w:pos="0"/>
              </w:tabs>
            </w:pPr>
            <w:r w:rsidRPr="00325886">
              <w:t>Nositelj aktivnosti: Ivana Mršić Tikvić, mag. bibliotekarstva</w:t>
            </w:r>
            <w:r w:rsidR="005A1231">
              <w:t>.</w:t>
            </w:r>
          </w:p>
          <w:p w14:paraId="355D99F9" w14:textId="77777777" w:rsidR="00DA64B9" w:rsidRPr="00325886" w:rsidRDefault="00DA64B9" w:rsidP="003D599A">
            <w:pPr>
              <w:tabs>
                <w:tab w:val="left" w:pos="0"/>
              </w:tabs>
            </w:pPr>
            <w:r w:rsidRPr="00325886">
              <w:t xml:space="preserve">     </w:t>
            </w:r>
          </w:p>
          <w:p w14:paraId="478EFE74" w14:textId="34B655B2" w:rsidR="00DA64B9" w:rsidRDefault="00DA64B9" w:rsidP="00BA747E">
            <w:pPr>
              <w:tabs>
                <w:tab w:val="left" w:pos="0"/>
              </w:tabs>
            </w:pPr>
            <w:r>
              <w:t>Radionice povodom obilježavanja:</w:t>
            </w:r>
            <w:r w:rsidR="00BA747E">
              <w:t xml:space="preserve"> Dana sigurnijeg interneta, Mjeseca borbe protiv</w:t>
            </w:r>
            <w:r w:rsidR="005A1231">
              <w:t xml:space="preserve"> ovisnosti, Dana dječjih prava i </w:t>
            </w:r>
            <w:r w:rsidR="00BA747E">
              <w:t>Dana m</w:t>
            </w:r>
            <w:r w:rsidR="005A1231">
              <w:t>entalnog zdravlja</w:t>
            </w:r>
            <w:r w:rsidR="00BA747E">
              <w:t xml:space="preserve">. </w:t>
            </w:r>
          </w:p>
          <w:p w14:paraId="52668847" w14:textId="2C207F65" w:rsidR="005A1231" w:rsidRPr="00325886" w:rsidRDefault="614B14FD" w:rsidP="614B14FD">
            <w:r>
              <w:t>Radionice provode: Sara Balley, prof.soc. Pedagog (u.z psihologa) i Tea Babić, dipl. edukacijski rehabilitator</w:t>
            </w:r>
          </w:p>
          <w:p w14:paraId="7ECB1028" w14:textId="3B98D0C4" w:rsidR="005A1231" w:rsidRDefault="005A1231" w:rsidP="005A1231">
            <w:pPr>
              <w:pStyle w:val="Tijeloteksta"/>
              <w:spacing w:line="360" w:lineRule="auto"/>
            </w:pPr>
          </w:p>
          <w:p w14:paraId="7A3D2DA3" w14:textId="17B929B9" w:rsidR="005A1231" w:rsidRPr="00325886" w:rsidRDefault="005A1231" w:rsidP="00BA747E">
            <w:pPr>
              <w:tabs>
                <w:tab w:val="left" w:pos="0"/>
              </w:tabs>
            </w:pPr>
          </w:p>
        </w:tc>
        <w:tc>
          <w:tcPr>
            <w:tcW w:w="610" w:type="pct"/>
            <w:tcBorders>
              <w:bottom w:val="single" w:sz="8" w:space="0" w:color="1F497D" w:themeColor="text2"/>
            </w:tcBorders>
            <w:shd w:val="clear" w:color="auto" w:fill="auto"/>
            <w:vAlign w:val="center"/>
          </w:tcPr>
          <w:p w14:paraId="180CC093" w14:textId="70CE5BC8" w:rsidR="00DA64B9" w:rsidRPr="00325886" w:rsidRDefault="00DA64B9" w:rsidP="003D599A">
            <w:pPr>
              <w:tabs>
                <w:tab w:val="left" w:pos="0"/>
              </w:tabs>
              <w:jc w:val="center"/>
            </w:pPr>
            <w:r w:rsidRPr="00325886">
              <w:t>Tijekom nastavne god</w:t>
            </w:r>
            <w:r w:rsidR="00632C62">
              <w:t>ine (učenici produženog boravka 2.c i</w:t>
            </w:r>
            <w:r w:rsidRPr="00325886">
              <w:t xml:space="preserve"> 2.d)</w:t>
            </w:r>
          </w:p>
          <w:p w14:paraId="3C4492B5" w14:textId="77777777" w:rsidR="00DA64B9" w:rsidRPr="00325886" w:rsidRDefault="00DA64B9" w:rsidP="003D599A">
            <w:pPr>
              <w:tabs>
                <w:tab w:val="left" w:pos="0"/>
              </w:tabs>
              <w:jc w:val="center"/>
            </w:pPr>
          </w:p>
          <w:p w14:paraId="2DBCF249" w14:textId="77777777" w:rsidR="00DA64B9" w:rsidRPr="00325886" w:rsidRDefault="00DA64B9" w:rsidP="003D599A">
            <w:pPr>
              <w:tabs>
                <w:tab w:val="left" w:pos="0"/>
              </w:tabs>
              <w:jc w:val="center"/>
            </w:pPr>
          </w:p>
          <w:p w14:paraId="509F8DCC" w14:textId="690E01CB" w:rsidR="00DA64B9" w:rsidRPr="00325886" w:rsidRDefault="00BA747E" w:rsidP="00BA747E">
            <w:pPr>
              <w:tabs>
                <w:tab w:val="left" w:pos="0"/>
              </w:tabs>
              <w:jc w:val="center"/>
            </w:pPr>
            <w:r w:rsidRPr="00325886">
              <w:t>Tijekom nastavne godine prema Planu kulturne i javne djelatnosti škole s učenicima u razrednoj i predmetnoj nastavi prema dogovoru s učiteljima i u sklopu produženog boravka.</w:t>
            </w:r>
          </w:p>
        </w:tc>
      </w:tr>
      <w:tr w:rsidR="00DA64B9" w:rsidRPr="00F807B2" w14:paraId="346322EA" w14:textId="77777777" w:rsidTr="75B54F84">
        <w:trPr>
          <w:trHeight w:val="595"/>
        </w:trPr>
        <w:tc>
          <w:tcPr>
            <w:tcW w:w="5000" w:type="pct"/>
            <w:gridSpan w:val="2"/>
            <w:tcBorders>
              <w:top w:val="single" w:sz="4" w:space="0" w:color="auto"/>
            </w:tcBorders>
            <w:shd w:val="clear" w:color="auto" w:fill="E5DFEC" w:themeFill="accent4" w:themeFillTint="33"/>
            <w:vAlign w:val="center"/>
          </w:tcPr>
          <w:p w14:paraId="35F5DE6F" w14:textId="77777777" w:rsidR="00DA64B9" w:rsidRPr="005361A8" w:rsidRDefault="00DA64B9" w:rsidP="003D599A">
            <w:pPr>
              <w:tabs>
                <w:tab w:val="left" w:pos="0"/>
              </w:tabs>
              <w:jc w:val="center"/>
              <w:rPr>
                <w:b/>
                <w:sz w:val="28"/>
                <w:szCs w:val="28"/>
              </w:rPr>
            </w:pPr>
            <w:r w:rsidRPr="005361A8">
              <w:rPr>
                <w:b/>
                <w:sz w:val="28"/>
                <w:szCs w:val="28"/>
              </w:rPr>
              <w:lastRenderedPageBreak/>
              <w:t>Programi koji se provode u suradnji s vanjskim suradnicima</w:t>
            </w:r>
          </w:p>
        </w:tc>
      </w:tr>
      <w:tr w:rsidR="00DA64B9" w:rsidRPr="005361A8" w14:paraId="548A82AD" w14:textId="77777777" w:rsidTr="75B54F84">
        <w:trPr>
          <w:trHeight w:val="619"/>
        </w:trPr>
        <w:tc>
          <w:tcPr>
            <w:tcW w:w="4390" w:type="pct"/>
            <w:shd w:val="clear" w:color="auto" w:fill="E5DFEC" w:themeFill="accent4" w:themeFillTint="33"/>
            <w:vAlign w:val="center"/>
          </w:tcPr>
          <w:p w14:paraId="5A3F35A3" w14:textId="77777777" w:rsidR="00DA64B9" w:rsidRPr="005361A8" w:rsidRDefault="00DA64B9" w:rsidP="003D599A">
            <w:pPr>
              <w:tabs>
                <w:tab w:val="left" w:pos="0"/>
              </w:tabs>
              <w:jc w:val="center"/>
              <w:rPr>
                <w:b/>
                <w:sz w:val="28"/>
                <w:szCs w:val="28"/>
              </w:rPr>
            </w:pPr>
            <w:r w:rsidRPr="005361A8">
              <w:rPr>
                <w:b/>
                <w:sz w:val="28"/>
                <w:szCs w:val="28"/>
              </w:rPr>
              <w:t>Naziv programa/aktivno</w:t>
            </w:r>
            <w:r>
              <w:rPr>
                <w:b/>
                <w:sz w:val="28"/>
                <w:szCs w:val="28"/>
              </w:rPr>
              <w:t xml:space="preserve">sti, tko su vanjski suradnici, </w:t>
            </w:r>
            <w:r w:rsidRPr="005361A8">
              <w:rPr>
                <w:b/>
                <w:sz w:val="28"/>
                <w:szCs w:val="28"/>
              </w:rPr>
              <w:t>kratak opis, ciljevi, autor</w:t>
            </w:r>
          </w:p>
        </w:tc>
        <w:tc>
          <w:tcPr>
            <w:tcW w:w="610" w:type="pct"/>
            <w:shd w:val="clear" w:color="auto" w:fill="E5DFEC" w:themeFill="accent4" w:themeFillTint="33"/>
            <w:vAlign w:val="center"/>
          </w:tcPr>
          <w:p w14:paraId="45F984C2" w14:textId="77777777" w:rsidR="00DA64B9" w:rsidRPr="005361A8" w:rsidRDefault="00DA64B9" w:rsidP="003D599A">
            <w:pPr>
              <w:tabs>
                <w:tab w:val="left" w:pos="0"/>
              </w:tabs>
              <w:jc w:val="center"/>
              <w:rPr>
                <w:b/>
                <w:sz w:val="28"/>
                <w:szCs w:val="28"/>
              </w:rPr>
            </w:pPr>
            <w:r w:rsidRPr="005361A8">
              <w:rPr>
                <w:b/>
                <w:sz w:val="28"/>
                <w:szCs w:val="28"/>
              </w:rPr>
              <w:t>Razred</w:t>
            </w:r>
          </w:p>
          <w:p w14:paraId="1066D874" w14:textId="77777777" w:rsidR="00DA64B9" w:rsidRPr="005361A8" w:rsidRDefault="00DA64B9" w:rsidP="003D599A">
            <w:pPr>
              <w:tabs>
                <w:tab w:val="left" w:pos="0"/>
              </w:tabs>
              <w:jc w:val="center"/>
              <w:rPr>
                <w:b/>
                <w:sz w:val="28"/>
                <w:szCs w:val="28"/>
              </w:rPr>
            </w:pPr>
            <w:r>
              <w:rPr>
                <w:b/>
                <w:sz w:val="28"/>
                <w:szCs w:val="28"/>
              </w:rPr>
              <w:t>b</w:t>
            </w:r>
            <w:r w:rsidRPr="005361A8">
              <w:rPr>
                <w:b/>
                <w:sz w:val="28"/>
                <w:szCs w:val="28"/>
              </w:rPr>
              <w:t>roj susreta</w:t>
            </w:r>
          </w:p>
        </w:tc>
      </w:tr>
      <w:tr w:rsidR="00DA64B9" w:rsidRPr="005361A8" w14:paraId="76B2F002" w14:textId="77777777" w:rsidTr="75B54F84">
        <w:trPr>
          <w:trHeight w:val="693"/>
        </w:trPr>
        <w:tc>
          <w:tcPr>
            <w:tcW w:w="4390" w:type="pct"/>
            <w:shd w:val="clear" w:color="auto" w:fill="auto"/>
            <w:vAlign w:val="center"/>
          </w:tcPr>
          <w:p w14:paraId="60C40AF3" w14:textId="77777777" w:rsidR="00DA64B9" w:rsidRPr="005361A8" w:rsidRDefault="00DA64B9" w:rsidP="003D599A">
            <w:pPr>
              <w:pBdr>
                <w:top w:val="nil"/>
                <w:left w:val="nil"/>
                <w:bottom w:val="nil"/>
                <w:right w:val="nil"/>
                <w:between w:val="nil"/>
              </w:pBdr>
              <w:tabs>
                <w:tab w:val="left" w:pos="0"/>
              </w:tabs>
              <w:contextualSpacing/>
              <w:rPr>
                <w:color w:val="000000"/>
                <w:sz w:val="24"/>
                <w:szCs w:val="24"/>
              </w:rPr>
            </w:pPr>
            <w:r w:rsidRPr="005361A8">
              <w:rPr>
                <w:b/>
                <w:color w:val="000000"/>
                <w:sz w:val="24"/>
                <w:szCs w:val="24"/>
              </w:rPr>
              <w:t>1. Humanitarna akcija za potrebe u župi</w:t>
            </w:r>
          </w:p>
          <w:p w14:paraId="5BE4FFE4" w14:textId="77777777" w:rsidR="00DA64B9" w:rsidRPr="005361A8" w:rsidRDefault="00DA64B9" w:rsidP="003D599A">
            <w:pPr>
              <w:pBdr>
                <w:top w:val="nil"/>
                <w:left w:val="nil"/>
                <w:bottom w:val="nil"/>
                <w:right w:val="nil"/>
                <w:between w:val="nil"/>
              </w:pBdr>
              <w:tabs>
                <w:tab w:val="left" w:pos="0"/>
              </w:tabs>
              <w:rPr>
                <w:color w:val="000000"/>
                <w:sz w:val="24"/>
                <w:szCs w:val="24"/>
              </w:rPr>
            </w:pPr>
            <w:r w:rsidRPr="005361A8">
              <w:rPr>
                <w:i/>
                <w:color w:val="000000"/>
                <w:sz w:val="24"/>
                <w:szCs w:val="24"/>
              </w:rPr>
              <w:t>Cilj programa:</w:t>
            </w:r>
            <w:r w:rsidRPr="005361A8">
              <w:rPr>
                <w:color w:val="000000"/>
                <w:sz w:val="24"/>
                <w:szCs w:val="24"/>
              </w:rPr>
              <w:t xml:space="preserve"> razvijanje građanske svijesti i kulture pomaganja. </w:t>
            </w:r>
            <w:r w:rsidRPr="005361A8">
              <w:rPr>
                <w:i/>
                <w:color w:val="000000"/>
                <w:sz w:val="24"/>
                <w:szCs w:val="24"/>
              </w:rPr>
              <w:t>Nositelj:</w:t>
            </w:r>
            <w:r w:rsidRPr="005361A8">
              <w:rPr>
                <w:color w:val="000000"/>
                <w:sz w:val="24"/>
                <w:szCs w:val="24"/>
              </w:rPr>
              <w:t xml:space="preserve">  Jasminka Španić,učitelj mentor, razrednici.</w:t>
            </w:r>
          </w:p>
        </w:tc>
        <w:tc>
          <w:tcPr>
            <w:tcW w:w="610" w:type="pct"/>
            <w:shd w:val="clear" w:color="auto" w:fill="auto"/>
            <w:vAlign w:val="center"/>
          </w:tcPr>
          <w:p w14:paraId="7B39B214" w14:textId="77777777" w:rsidR="00DA64B9" w:rsidRPr="005361A8" w:rsidRDefault="00DA64B9" w:rsidP="003D599A">
            <w:pPr>
              <w:tabs>
                <w:tab w:val="left" w:pos="0"/>
              </w:tabs>
              <w:jc w:val="center"/>
              <w:rPr>
                <w:sz w:val="24"/>
                <w:szCs w:val="24"/>
              </w:rPr>
            </w:pPr>
            <w:r w:rsidRPr="005361A8">
              <w:rPr>
                <w:sz w:val="24"/>
                <w:szCs w:val="24"/>
              </w:rPr>
              <w:t>Svi</w:t>
            </w:r>
            <w:r w:rsidRPr="005361A8">
              <w:rPr>
                <w:i/>
                <w:sz w:val="24"/>
                <w:szCs w:val="24"/>
              </w:rPr>
              <w:t xml:space="preserve"> </w:t>
            </w:r>
            <w:r w:rsidRPr="005361A8">
              <w:rPr>
                <w:sz w:val="24"/>
                <w:szCs w:val="24"/>
              </w:rPr>
              <w:t>razredi</w:t>
            </w:r>
          </w:p>
          <w:p w14:paraId="6F71AAD0" w14:textId="77777777" w:rsidR="00DA64B9" w:rsidRPr="005361A8" w:rsidRDefault="00DA64B9" w:rsidP="003D599A">
            <w:pPr>
              <w:tabs>
                <w:tab w:val="left" w:pos="0"/>
              </w:tabs>
              <w:jc w:val="center"/>
              <w:rPr>
                <w:b/>
                <w:i/>
                <w:sz w:val="24"/>
                <w:szCs w:val="24"/>
              </w:rPr>
            </w:pPr>
            <w:r w:rsidRPr="005361A8">
              <w:rPr>
                <w:sz w:val="24"/>
                <w:szCs w:val="24"/>
              </w:rPr>
              <w:t>Prosinac</w:t>
            </w:r>
          </w:p>
        </w:tc>
      </w:tr>
      <w:tr w:rsidR="00DA64B9" w:rsidRPr="005361A8" w14:paraId="38FE3EE1" w14:textId="77777777" w:rsidTr="75B54F84">
        <w:trPr>
          <w:trHeight w:val="691"/>
        </w:trPr>
        <w:tc>
          <w:tcPr>
            <w:tcW w:w="4390" w:type="pct"/>
            <w:shd w:val="clear" w:color="auto" w:fill="auto"/>
            <w:vAlign w:val="center"/>
          </w:tcPr>
          <w:p w14:paraId="49AE8612" w14:textId="77777777" w:rsidR="00DA64B9" w:rsidRPr="005361A8" w:rsidRDefault="00DA64B9" w:rsidP="003D599A">
            <w:pPr>
              <w:pBdr>
                <w:top w:val="nil"/>
                <w:left w:val="nil"/>
                <w:bottom w:val="nil"/>
                <w:right w:val="nil"/>
                <w:between w:val="nil"/>
              </w:pBdr>
              <w:tabs>
                <w:tab w:val="left" w:pos="0"/>
              </w:tabs>
              <w:contextualSpacing/>
              <w:rPr>
                <w:color w:val="000000"/>
                <w:sz w:val="24"/>
                <w:szCs w:val="24"/>
              </w:rPr>
            </w:pPr>
            <w:r w:rsidRPr="005361A8">
              <w:rPr>
                <w:b/>
                <w:color w:val="000000"/>
                <w:sz w:val="24"/>
                <w:szCs w:val="24"/>
              </w:rPr>
              <w:t xml:space="preserve">2. Surađivanje s policijskim upravama, državnim inspektoratom </w:t>
            </w:r>
            <w:r w:rsidRPr="005361A8">
              <w:rPr>
                <w:color w:val="000000"/>
                <w:sz w:val="24"/>
                <w:szCs w:val="24"/>
              </w:rPr>
              <w:t>i drugim dijelovima represivnog sustava radi stvaranja sigurnog školskog okruženja te upoznavanja djece i mladih s kaznenim aspektima zlouporabe droga i sredstava ovisnosti.</w:t>
            </w:r>
          </w:p>
        </w:tc>
        <w:tc>
          <w:tcPr>
            <w:tcW w:w="610" w:type="pct"/>
            <w:shd w:val="clear" w:color="auto" w:fill="auto"/>
            <w:vAlign w:val="center"/>
          </w:tcPr>
          <w:p w14:paraId="475A386E" w14:textId="77777777" w:rsidR="00DA64B9" w:rsidRPr="005361A8" w:rsidRDefault="00DA64B9" w:rsidP="003D599A">
            <w:pPr>
              <w:tabs>
                <w:tab w:val="left" w:pos="0"/>
              </w:tabs>
              <w:jc w:val="center"/>
              <w:rPr>
                <w:sz w:val="24"/>
                <w:szCs w:val="24"/>
              </w:rPr>
            </w:pPr>
            <w:r w:rsidRPr="005361A8">
              <w:rPr>
                <w:sz w:val="24"/>
                <w:szCs w:val="24"/>
              </w:rPr>
              <w:t>Svi učenici</w:t>
            </w:r>
          </w:p>
          <w:p w14:paraId="6B33B045" w14:textId="77777777" w:rsidR="00DA64B9" w:rsidRPr="005361A8" w:rsidRDefault="00DA64B9" w:rsidP="003D599A">
            <w:pPr>
              <w:tabs>
                <w:tab w:val="left" w:pos="0"/>
              </w:tabs>
              <w:jc w:val="center"/>
              <w:rPr>
                <w:sz w:val="24"/>
                <w:szCs w:val="24"/>
              </w:rPr>
            </w:pPr>
            <w:r w:rsidRPr="005361A8">
              <w:rPr>
                <w:sz w:val="24"/>
                <w:szCs w:val="24"/>
              </w:rPr>
              <w:t>Prema potrebi</w:t>
            </w:r>
          </w:p>
        </w:tc>
      </w:tr>
      <w:tr w:rsidR="00DA64B9" w:rsidRPr="005361A8" w14:paraId="16A757E8" w14:textId="77777777" w:rsidTr="75B54F84">
        <w:trPr>
          <w:trHeight w:val="815"/>
        </w:trPr>
        <w:tc>
          <w:tcPr>
            <w:tcW w:w="4390" w:type="pct"/>
            <w:shd w:val="clear" w:color="auto" w:fill="auto"/>
            <w:vAlign w:val="center"/>
          </w:tcPr>
          <w:p w14:paraId="0CBF024D" w14:textId="77777777" w:rsidR="00DA64B9" w:rsidRPr="005361A8" w:rsidRDefault="00DA64B9" w:rsidP="003D599A">
            <w:pPr>
              <w:pBdr>
                <w:top w:val="nil"/>
                <w:left w:val="nil"/>
                <w:bottom w:val="nil"/>
                <w:right w:val="nil"/>
                <w:between w:val="nil"/>
              </w:pBdr>
              <w:tabs>
                <w:tab w:val="left" w:pos="0"/>
              </w:tabs>
              <w:contextualSpacing/>
              <w:rPr>
                <w:color w:val="000000"/>
                <w:sz w:val="24"/>
                <w:szCs w:val="24"/>
              </w:rPr>
            </w:pPr>
            <w:r w:rsidRPr="005361A8">
              <w:rPr>
                <w:b/>
                <w:color w:val="000000"/>
                <w:sz w:val="24"/>
                <w:szCs w:val="24"/>
              </w:rPr>
              <w:t>3. Suradnja s centrima za socijalnu skrb</w:t>
            </w:r>
            <w:r w:rsidRPr="005361A8">
              <w:rPr>
                <w:color w:val="000000"/>
                <w:sz w:val="24"/>
                <w:szCs w:val="24"/>
              </w:rPr>
              <w:t xml:space="preserve"> radi prevencije poremećaja ponašanja učenika i rješavanja njihovih obiteljskih problema.</w:t>
            </w:r>
          </w:p>
        </w:tc>
        <w:tc>
          <w:tcPr>
            <w:tcW w:w="610" w:type="pct"/>
            <w:shd w:val="clear" w:color="auto" w:fill="auto"/>
            <w:vAlign w:val="center"/>
          </w:tcPr>
          <w:p w14:paraId="16C7FF2B" w14:textId="77777777" w:rsidR="00DA64B9" w:rsidRPr="005361A8" w:rsidRDefault="00DA64B9" w:rsidP="003D599A">
            <w:pPr>
              <w:tabs>
                <w:tab w:val="left" w:pos="0"/>
              </w:tabs>
              <w:jc w:val="center"/>
              <w:rPr>
                <w:sz w:val="24"/>
                <w:szCs w:val="24"/>
              </w:rPr>
            </w:pPr>
            <w:r w:rsidRPr="005361A8">
              <w:rPr>
                <w:sz w:val="24"/>
                <w:szCs w:val="24"/>
              </w:rPr>
              <w:t>Svi učenici</w:t>
            </w:r>
          </w:p>
          <w:p w14:paraId="1194DB22" w14:textId="77777777" w:rsidR="00DA64B9" w:rsidRPr="005361A8" w:rsidRDefault="00DA64B9" w:rsidP="003D599A">
            <w:pPr>
              <w:tabs>
                <w:tab w:val="left" w:pos="0"/>
              </w:tabs>
              <w:jc w:val="center"/>
              <w:rPr>
                <w:sz w:val="24"/>
                <w:szCs w:val="24"/>
              </w:rPr>
            </w:pPr>
            <w:r w:rsidRPr="005361A8">
              <w:rPr>
                <w:sz w:val="24"/>
                <w:szCs w:val="24"/>
              </w:rPr>
              <w:t>Prema potrebi</w:t>
            </w:r>
          </w:p>
        </w:tc>
      </w:tr>
      <w:tr w:rsidR="00DA64B9" w:rsidRPr="005361A8" w14:paraId="167FF263" w14:textId="77777777" w:rsidTr="75B54F84">
        <w:trPr>
          <w:trHeight w:val="723"/>
        </w:trPr>
        <w:tc>
          <w:tcPr>
            <w:tcW w:w="4390" w:type="pct"/>
            <w:shd w:val="clear" w:color="auto" w:fill="auto"/>
            <w:vAlign w:val="center"/>
          </w:tcPr>
          <w:p w14:paraId="2CE42DBC" w14:textId="77777777" w:rsidR="00DA64B9" w:rsidRPr="005361A8" w:rsidRDefault="00DA64B9" w:rsidP="003D599A">
            <w:pPr>
              <w:pBdr>
                <w:top w:val="nil"/>
                <w:left w:val="nil"/>
                <w:bottom w:val="nil"/>
                <w:right w:val="nil"/>
                <w:between w:val="nil"/>
              </w:pBdr>
              <w:tabs>
                <w:tab w:val="left" w:pos="0"/>
              </w:tabs>
              <w:contextualSpacing/>
              <w:rPr>
                <w:color w:val="000000"/>
                <w:sz w:val="24"/>
                <w:szCs w:val="24"/>
              </w:rPr>
            </w:pPr>
            <w:r w:rsidRPr="005361A8">
              <w:rPr>
                <w:color w:val="000000"/>
                <w:sz w:val="24"/>
                <w:szCs w:val="24"/>
              </w:rPr>
              <w:t xml:space="preserve">4. </w:t>
            </w:r>
            <w:r w:rsidRPr="005361A8">
              <w:rPr>
                <w:b/>
                <w:color w:val="000000"/>
                <w:sz w:val="24"/>
                <w:szCs w:val="24"/>
              </w:rPr>
              <w:t>Suradnja  sa zdravstvenim i socijalnim ustanovama</w:t>
            </w:r>
            <w:r w:rsidRPr="005361A8">
              <w:rPr>
                <w:color w:val="000000"/>
                <w:sz w:val="24"/>
                <w:szCs w:val="24"/>
              </w:rPr>
              <w:t>, osobito sa službama prevencije ovisnosti i službama školske medicine i pedijatrima radi prepoznavanja ranih znakova ovisnosti i psihičkih teškoća kod učenika</w:t>
            </w:r>
          </w:p>
        </w:tc>
        <w:tc>
          <w:tcPr>
            <w:tcW w:w="610" w:type="pct"/>
            <w:shd w:val="clear" w:color="auto" w:fill="auto"/>
            <w:vAlign w:val="center"/>
          </w:tcPr>
          <w:p w14:paraId="48BB3F97" w14:textId="77777777" w:rsidR="00DA64B9" w:rsidRPr="005361A8" w:rsidRDefault="00DA64B9" w:rsidP="003D599A">
            <w:pPr>
              <w:tabs>
                <w:tab w:val="left" w:pos="0"/>
              </w:tabs>
              <w:jc w:val="center"/>
              <w:rPr>
                <w:sz w:val="24"/>
                <w:szCs w:val="24"/>
              </w:rPr>
            </w:pPr>
            <w:r w:rsidRPr="005361A8">
              <w:rPr>
                <w:sz w:val="24"/>
                <w:szCs w:val="24"/>
              </w:rPr>
              <w:t>Svi učenici</w:t>
            </w:r>
          </w:p>
          <w:p w14:paraId="528369D5" w14:textId="77777777" w:rsidR="00DA64B9" w:rsidRPr="005361A8" w:rsidRDefault="00DA64B9" w:rsidP="003D599A">
            <w:pPr>
              <w:tabs>
                <w:tab w:val="left" w:pos="0"/>
              </w:tabs>
              <w:jc w:val="center"/>
              <w:rPr>
                <w:sz w:val="24"/>
                <w:szCs w:val="24"/>
              </w:rPr>
            </w:pPr>
            <w:r w:rsidRPr="005361A8">
              <w:rPr>
                <w:sz w:val="24"/>
                <w:szCs w:val="24"/>
              </w:rPr>
              <w:t>Prema potrebi</w:t>
            </w:r>
          </w:p>
        </w:tc>
      </w:tr>
    </w:tbl>
    <w:p w14:paraId="458289EB" w14:textId="6B714137" w:rsidR="00DA64B9" w:rsidRPr="00F807B2" w:rsidRDefault="0C1009F7" w:rsidP="00DA64B9">
      <w:pPr>
        <w:pBdr>
          <w:bottom w:val="single" w:sz="4" w:space="4" w:color="4F81BD"/>
        </w:pBdr>
        <w:tabs>
          <w:tab w:val="left" w:pos="0"/>
        </w:tabs>
        <w:spacing w:before="200" w:after="280"/>
        <w:rPr>
          <w:b/>
          <w:i/>
          <w:color w:val="4F80BD"/>
          <w:sz w:val="24"/>
          <w:szCs w:val="24"/>
        </w:rPr>
      </w:pPr>
      <w:r w:rsidRPr="75B54F84">
        <w:rPr>
          <w:b/>
          <w:bCs/>
          <w:i/>
          <w:iCs/>
          <w:color w:val="4F80BD"/>
          <w:sz w:val="24"/>
          <w:szCs w:val="24"/>
        </w:rPr>
        <w:t xml:space="preserve">ŠKOLSKI PREVENTIVNI PROGRAM, šk. god. </w:t>
      </w:r>
      <w:r w:rsidR="22A83959" w:rsidRPr="75B54F84">
        <w:rPr>
          <w:b/>
          <w:bCs/>
          <w:i/>
          <w:iCs/>
          <w:color w:val="4F80BD"/>
          <w:sz w:val="24"/>
          <w:szCs w:val="24"/>
        </w:rPr>
        <w:t>2021</w:t>
      </w:r>
      <w:r w:rsidR="4009C0C8" w:rsidRPr="75B54F84">
        <w:rPr>
          <w:b/>
          <w:bCs/>
          <w:i/>
          <w:iCs/>
          <w:color w:val="4F80BD"/>
          <w:sz w:val="24"/>
          <w:szCs w:val="24"/>
        </w:rPr>
        <w:t>./</w:t>
      </w:r>
      <w:r w:rsidR="22A83959" w:rsidRPr="75B54F84">
        <w:rPr>
          <w:b/>
          <w:bCs/>
          <w:i/>
          <w:iCs/>
          <w:color w:val="4F80BD"/>
          <w:sz w:val="24"/>
          <w:szCs w:val="24"/>
        </w:rPr>
        <w:t>2022</w:t>
      </w:r>
      <w:r w:rsidR="4009C0C8" w:rsidRPr="75B54F84">
        <w:rPr>
          <w:b/>
          <w:bCs/>
          <w:i/>
          <w:iCs/>
          <w:color w:val="4F80BD"/>
          <w:sz w:val="24"/>
          <w:szCs w:val="24"/>
        </w:rPr>
        <w:t>.</w:t>
      </w:r>
    </w:p>
    <w:p w14:paraId="494EB4CC" w14:textId="77777777" w:rsidR="00DA64B9" w:rsidRPr="005264A9" w:rsidRDefault="00DA64B9" w:rsidP="005264A9">
      <w:pPr>
        <w:rPr>
          <w:rFonts w:eastAsia="Cambria"/>
          <w:b/>
        </w:rPr>
      </w:pPr>
      <w:r w:rsidRPr="005264A9">
        <w:rPr>
          <w:rFonts w:eastAsia="Cambria"/>
          <w:b/>
        </w:rPr>
        <w:t>RAD S UČENICIMA</w:t>
      </w:r>
    </w:p>
    <w:p w14:paraId="6B7AC1A3" w14:textId="77777777" w:rsidR="00DA64B9" w:rsidRDefault="00DA64B9" w:rsidP="00DA64B9">
      <w:pPr>
        <w:keepNext/>
        <w:keepLines/>
        <w:tabs>
          <w:tab w:val="left" w:pos="0"/>
        </w:tabs>
        <w:spacing w:before="200"/>
        <w:rPr>
          <w:rFonts w:eastAsia="Cambria"/>
          <w:b/>
          <w:i/>
          <w:color w:val="4F81BD"/>
        </w:rPr>
      </w:pPr>
      <w:r w:rsidRPr="00F807B2">
        <w:rPr>
          <w:rFonts w:eastAsia="Cambria"/>
          <w:b/>
          <w:i/>
          <w:color w:val="4F81BD"/>
        </w:rPr>
        <w:t>PROGRAMI/AKTIVNOSTI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gridCol w:w="1536"/>
        <w:gridCol w:w="1832"/>
        <w:gridCol w:w="1876"/>
      </w:tblGrid>
      <w:tr w:rsidR="00DA64B9" w:rsidRPr="00F807B2" w14:paraId="532B40D8" w14:textId="77777777" w:rsidTr="19CD1F87">
        <w:trPr>
          <w:trHeight w:val="754"/>
        </w:trPr>
        <w:tc>
          <w:tcPr>
            <w:tcW w:w="3254" w:type="pct"/>
            <w:shd w:val="clear" w:color="auto" w:fill="E5DFEC" w:themeFill="accent4" w:themeFillTint="33"/>
            <w:vAlign w:val="center"/>
          </w:tcPr>
          <w:p w14:paraId="5F6367A6" w14:textId="77777777" w:rsidR="00DA64B9" w:rsidRPr="00F807B2" w:rsidRDefault="00DA64B9" w:rsidP="003D599A">
            <w:pPr>
              <w:tabs>
                <w:tab w:val="left" w:pos="0"/>
              </w:tabs>
              <w:rPr>
                <w:i/>
              </w:rPr>
            </w:pPr>
            <w:r w:rsidRPr="00F807B2">
              <w:rPr>
                <w:rFonts w:eastAsia="Calibri"/>
                <w:i/>
              </w:rPr>
              <w:t>Naziv programa/aktivnosti kratak opis, ciljevi</w:t>
            </w:r>
          </w:p>
          <w:p w14:paraId="038C38A1" w14:textId="77777777" w:rsidR="00DA64B9" w:rsidRPr="00F807B2" w:rsidRDefault="00DA64B9" w:rsidP="003D599A">
            <w:pPr>
              <w:tabs>
                <w:tab w:val="left" w:pos="0"/>
              </w:tabs>
              <w:rPr>
                <w:i/>
              </w:rPr>
            </w:pPr>
            <w:r w:rsidRPr="00F807B2">
              <w:rPr>
                <w:rFonts w:eastAsia="Calibri"/>
                <w:i/>
              </w:rPr>
              <w:t>(može se sažetak programa staviti u privitak)</w:t>
            </w:r>
          </w:p>
        </w:tc>
        <w:tc>
          <w:tcPr>
            <w:tcW w:w="459" w:type="pct"/>
            <w:shd w:val="clear" w:color="auto" w:fill="E5DFEC" w:themeFill="accent4" w:themeFillTint="33"/>
            <w:vAlign w:val="center"/>
          </w:tcPr>
          <w:p w14:paraId="35652C7D" w14:textId="77777777" w:rsidR="00DA64B9" w:rsidRPr="00F807B2" w:rsidRDefault="00DA64B9" w:rsidP="003D599A">
            <w:pPr>
              <w:tabs>
                <w:tab w:val="left" w:pos="0"/>
              </w:tabs>
              <w:jc w:val="center"/>
            </w:pPr>
            <w:r w:rsidRPr="00F807B2">
              <w:rPr>
                <w:rFonts w:eastAsia="Calibri"/>
              </w:rPr>
              <w:t>Razred</w:t>
            </w:r>
          </w:p>
        </w:tc>
        <w:tc>
          <w:tcPr>
            <w:tcW w:w="636" w:type="pct"/>
            <w:shd w:val="clear" w:color="auto" w:fill="E5DFEC" w:themeFill="accent4" w:themeFillTint="33"/>
            <w:vAlign w:val="center"/>
          </w:tcPr>
          <w:p w14:paraId="05689380" w14:textId="77777777" w:rsidR="00DA64B9" w:rsidRPr="00F807B2" w:rsidRDefault="00DA64B9" w:rsidP="003D599A">
            <w:pPr>
              <w:tabs>
                <w:tab w:val="left" w:pos="0"/>
              </w:tabs>
              <w:jc w:val="center"/>
            </w:pPr>
            <w:r w:rsidRPr="00F807B2">
              <w:rPr>
                <w:rFonts w:eastAsia="Calibri"/>
              </w:rPr>
              <w:t>Voditelj, suradnici</w:t>
            </w:r>
          </w:p>
        </w:tc>
        <w:tc>
          <w:tcPr>
            <w:tcW w:w="651" w:type="pct"/>
            <w:shd w:val="clear" w:color="auto" w:fill="E5DFEC" w:themeFill="accent4" w:themeFillTint="33"/>
            <w:vAlign w:val="center"/>
          </w:tcPr>
          <w:p w14:paraId="17EF520B" w14:textId="77777777" w:rsidR="00DA64B9" w:rsidRPr="00F807B2" w:rsidRDefault="00DA64B9" w:rsidP="003D599A">
            <w:pPr>
              <w:tabs>
                <w:tab w:val="left" w:pos="0"/>
              </w:tabs>
              <w:jc w:val="center"/>
            </w:pPr>
            <w:r w:rsidRPr="00F807B2">
              <w:rPr>
                <w:rFonts w:eastAsia="Calibri"/>
              </w:rPr>
              <w:t>Planirani broj susreta</w:t>
            </w:r>
          </w:p>
        </w:tc>
      </w:tr>
      <w:tr w:rsidR="00DA64B9" w:rsidRPr="00F807B2" w14:paraId="48A4D164" w14:textId="77777777" w:rsidTr="19CD1F87">
        <w:trPr>
          <w:trHeight w:val="2505"/>
        </w:trPr>
        <w:tc>
          <w:tcPr>
            <w:tcW w:w="3254" w:type="pct"/>
            <w:shd w:val="clear" w:color="auto" w:fill="auto"/>
            <w:vAlign w:val="center"/>
          </w:tcPr>
          <w:p w14:paraId="3D6377EF" w14:textId="77777777" w:rsidR="00DA64B9" w:rsidRPr="00F807B2" w:rsidRDefault="00DA64B9" w:rsidP="003D599A">
            <w:pPr>
              <w:tabs>
                <w:tab w:val="left" w:pos="0"/>
              </w:tabs>
            </w:pPr>
            <w:r w:rsidRPr="00F807B2">
              <w:rPr>
                <w:rFonts w:eastAsia="Calibri"/>
              </w:rPr>
              <w:t xml:space="preserve">Rad s učenicima: </w:t>
            </w:r>
          </w:p>
          <w:p w14:paraId="2BFCE105" w14:textId="77777777" w:rsidR="00DA64B9" w:rsidRPr="00F807B2" w:rsidRDefault="1685C4AA" w:rsidP="00DB7D57">
            <w:pPr>
              <w:widowControl/>
              <w:numPr>
                <w:ilvl w:val="0"/>
                <w:numId w:val="14"/>
              </w:numPr>
              <w:pBdr>
                <w:top w:val="nil"/>
                <w:left w:val="nil"/>
                <w:bottom w:val="nil"/>
                <w:right w:val="nil"/>
                <w:between w:val="nil"/>
              </w:pBdr>
              <w:tabs>
                <w:tab w:val="left" w:pos="0"/>
                <w:tab w:val="left" w:pos="300"/>
              </w:tabs>
              <w:autoSpaceDE/>
              <w:autoSpaceDN/>
              <w:ind w:left="0" w:firstLine="0"/>
              <w:contextualSpacing/>
              <w:rPr>
                <w:color w:val="000000"/>
              </w:rPr>
            </w:pPr>
            <w:r w:rsidRPr="2CA1CD31">
              <w:rPr>
                <w:rFonts w:eastAsia="Calibri"/>
                <w:color w:val="000000" w:themeColor="text1"/>
              </w:rPr>
              <w:t>Socio-ekonomski status učenika u razrednom odjelu</w:t>
            </w:r>
          </w:p>
          <w:p w14:paraId="1F514473" w14:textId="77777777" w:rsidR="00DA64B9" w:rsidRPr="00F807B2" w:rsidRDefault="1685C4AA" w:rsidP="00DB7D57">
            <w:pPr>
              <w:widowControl/>
              <w:numPr>
                <w:ilvl w:val="0"/>
                <w:numId w:val="14"/>
              </w:numPr>
              <w:pBdr>
                <w:top w:val="nil"/>
                <w:left w:val="nil"/>
                <w:bottom w:val="nil"/>
                <w:right w:val="nil"/>
                <w:between w:val="nil"/>
              </w:pBdr>
              <w:tabs>
                <w:tab w:val="left" w:pos="0"/>
                <w:tab w:val="left" w:pos="300"/>
              </w:tabs>
              <w:autoSpaceDE/>
              <w:autoSpaceDN/>
              <w:ind w:left="0" w:firstLine="0"/>
              <w:contextualSpacing/>
              <w:rPr>
                <w:color w:val="000000"/>
              </w:rPr>
            </w:pPr>
            <w:r w:rsidRPr="2CA1CD31">
              <w:rPr>
                <w:rFonts w:eastAsia="Calibri"/>
                <w:color w:val="000000" w:themeColor="text1"/>
              </w:rPr>
              <w:t>Pomoć u učenju</w:t>
            </w:r>
          </w:p>
          <w:p w14:paraId="0BBBBC22" w14:textId="77777777" w:rsidR="00DA64B9" w:rsidRPr="00F807B2" w:rsidRDefault="1685C4AA" w:rsidP="00DB7D57">
            <w:pPr>
              <w:widowControl/>
              <w:numPr>
                <w:ilvl w:val="0"/>
                <w:numId w:val="14"/>
              </w:numPr>
              <w:pBdr>
                <w:top w:val="nil"/>
                <w:left w:val="nil"/>
                <w:bottom w:val="nil"/>
                <w:right w:val="nil"/>
                <w:between w:val="nil"/>
              </w:pBdr>
              <w:tabs>
                <w:tab w:val="left" w:pos="0"/>
                <w:tab w:val="left" w:pos="300"/>
              </w:tabs>
              <w:autoSpaceDE/>
              <w:autoSpaceDN/>
              <w:ind w:left="0" w:firstLine="0"/>
              <w:contextualSpacing/>
              <w:rPr>
                <w:color w:val="000000"/>
              </w:rPr>
            </w:pPr>
            <w:r w:rsidRPr="2CA1CD31">
              <w:rPr>
                <w:rFonts w:eastAsia="Calibri"/>
                <w:color w:val="000000" w:themeColor="text1"/>
              </w:rPr>
              <w:t>Rad na formiranju higijenskih, kulturnih i radnih navika</w:t>
            </w:r>
          </w:p>
          <w:p w14:paraId="3C2D1B59" w14:textId="77777777" w:rsidR="00DA64B9" w:rsidRPr="00F807B2" w:rsidRDefault="1685C4AA" w:rsidP="00DB7D57">
            <w:pPr>
              <w:widowControl/>
              <w:numPr>
                <w:ilvl w:val="0"/>
                <w:numId w:val="14"/>
              </w:numPr>
              <w:pBdr>
                <w:top w:val="nil"/>
                <w:left w:val="nil"/>
                <w:bottom w:val="nil"/>
                <w:right w:val="nil"/>
                <w:between w:val="nil"/>
              </w:pBdr>
              <w:tabs>
                <w:tab w:val="left" w:pos="0"/>
                <w:tab w:val="left" w:pos="300"/>
              </w:tabs>
              <w:autoSpaceDE/>
              <w:autoSpaceDN/>
              <w:ind w:left="0" w:firstLine="0"/>
              <w:contextualSpacing/>
              <w:rPr>
                <w:color w:val="000000"/>
              </w:rPr>
            </w:pPr>
            <w:r w:rsidRPr="2CA1CD31">
              <w:rPr>
                <w:rFonts w:eastAsia="Calibri"/>
                <w:color w:val="000000" w:themeColor="text1"/>
              </w:rPr>
              <w:t xml:space="preserve">Razvijanje domoljublja,  organiziranje humanitarnih akcija </w:t>
            </w:r>
          </w:p>
          <w:p w14:paraId="297F0B9C" w14:textId="77777777" w:rsidR="00DA64B9" w:rsidRPr="00F807B2" w:rsidRDefault="1685C4AA" w:rsidP="00DB7D57">
            <w:pPr>
              <w:widowControl/>
              <w:numPr>
                <w:ilvl w:val="0"/>
                <w:numId w:val="14"/>
              </w:numPr>
              <w:pBdr>
                <w:top w:val="nil"/>
                <w:left w:val="nil"/>
                <w:bottom w:val="nil"/>
                <w:right w:val="nil"/>
                <w:between w:val="nil"/>
              </w:pBdr>
              <w:tabs>
                <w:tab w:val="left" w:pos="0"/>
                <w:tab w:val="left" w:pos="300"/>
              </w:tabs>
              <w:autoSpaceDE/>
              <w:autoSpaceDN/>
              <w:ind w:left="0" w:firstLine="0"/>
              <w:contextualSpacing/>
              <w:rPr>
                <w:color w:val="000000"/>
              </w:rPr>
            </w:pPr>
            <w:r w:rsidRPr="2CA1CD31">
              <w:rPr>
                <w:rFonts w:eastAsia="Calibri"/>
                <w:color w:val="000000" w:themeColor="text1"/>
              </w:rPr>
              <w:t xml:space="preserve">Organiziranje terenske nastave </w:t>
            </w:r>
          </w:p>
          <w:p w14:paraId="09ED3731" w14:textId="77777777" w:rsidR="00DA64B9" w:rsidRPr="00F807B2" w:rsidRDefault="1685C4AA" w:rsidP="00DB7D57">
            <w:pPr>
              <w:widowControl/>
              <w:numPr>
                <w:ilvl w:val="0"/>
                <w:numId w:val="14"/>
              </w:numPr>
              <w:pBdr>
                <w:top w:val="nil"/>
                <w:left w:val="nil"/>
                <w:bottom w:val="nil"/>
                <w:right w:val="nil"/>
                <w:between w:val="nil"/>
              </w:pBdr>
              <w:tabs>
                <w:tab w:val="left" w:pos="0"/>
                <w:tab w:val="left" w:pos="300"/>
              </w:tabs>
              <w:autoSpaceDE/>
              <w:autoSpaceDN/>
              <w:ind w:left="0" w:firstLine="0"/>
              <w:contextualSpacing/>
              <w:rPr>
                <w:color w:val="000000"/>
              </w:rPr>
            </w:pPr>
            <w:r w:rsidRPr="2CA1CD31">
              <w:rPr>
                <w:rFonts w:eastAsia="Calibri"/>
                <w:color w:val="000000" w:themeColor="text1"/>
              </w:rPr>
              <w:t xml:space="preserve">Kulturni sadržaji </w:t>
            </w:r>
          </w:p>
          <w:p w14:paraId="6C6B0C45" w14:textId="77777777" w:rsidR="00DA64B9" w:rsidRDefault="1685C4AA" w:rsidP="00DB7D57">
            <w:pPr>
              <w:widowControl/>
              <w:numPr>
                <w:ilvl w:val="0"/>
                <w:numId w:val="14"/>
              </w:numPr>
              <w:pBdr>
                <w:top w:val="nil"/>
                <w:left w:val="nil"/>
                <w:bottom w:val="nil"/>
                <w:right w:val="nil"/>
                <w:between w:val="nil"/>
              </w:pBdr>
              <w:tabs>
                <w:tab w:val="left" w:pos="0"/>
                <w:tab w:val="left" w:pos="300"/>
              </w:tabs>
              <w:autoSpaceDE/>
              <w:autoSpaceDN/>
              <w:ind w:left="0" w:firstLine="0"/>
              <w:contextualSpacing/>
              <w:rPr>
                <w:color w:val="000000"/>
              </w:rPr>
            </w:pPr>
            <w:r w:rsidRPr="2CA1CD31">
              <w:rPr>
                <w:rFonts w:eastAsia="Calibri"/>
                <w:color w:val="000000" w:themeColor="text1"/>
              </w:rPr>
              <w:t xml:space="preserve">Profesionalno usmjeravanje i priopćavanje </w:t>
            </w:r>
          </w:p>
          <w:p w14:paraId="61C2991E" w14:textId="77777777" w:rsidR="00DA64B9" w:rsidRPr="000C0A99" w:rsidRDefault="1685C4AA" w:rsidP="00DB7D57">
            <w:pPr>
              <w:widowControl/>
              <w:numPr>
                <w:ilvl w:val="0"/>
                <w:numId w:val="14"/>
              </w:numPr>
              <w:pBdr>
                <w:top w:val="nil"/>
                <w:left w:val="nil"/>
                <w:bottom w:val="nil"/>
                <w:right w:val="nil"/>
                <w:between w:val="nil"/>
              </w:pBdr>
              <w:tabs>
                <w:tab w:val="left" w:pos="0"/>
                <w:tab w:val="left" w:pos="300"/>
              </w:tabs>
              <w:autoSpaceDE/>
              <w:autoSpaceDN/>
              <w:ind w:left="0" w:firstLine="0"/>
              <w:contextualSpacing/>
              <w:rPr>
                <w:color w:val="000000"/>
              </w:rPr>
            </w:pPr>
            <w:r w:rsidRPr="2CA1CD31">
              <w:rPr>
                <w:rFonts w:eastAsia="Calibri"/>
                <w:color w:val="000000" w:themeColor="text1"/>
              </w:rPr>
              <w:t>Pomoć pri upisu u srednju školu</w:t>
            </w:r>
          </w:p>
        </w:tc>
        <w:tc>
          <w:tcPr>
            <w:tcW w:w="459" w:type="pct"/>
            <w:shd w:val="clear" w:color="auto" w:fill="auto"/>
            <w:vAlign w:val="center"/>
          </w:tcPr>
          <w:p w14:paraId="0178FD07" w14:textId="77777777" w:rsidR="00DA64B9" w:rsidRPr="00F807B2" w:rsidRDefault="00DA64B9" w:rsidP="003D599A">
            <w:pPr>
              <w:tabs>
                <w:tab w:val="left" w:pos="0"/>
              </w:tabs>
              <w:jc w:val="center"/>
            </w:pPr>
            <w:r w:rsidRPr="00F807B2">
              <w:t>svi</w:t>
            </w:r>
          </w:p>
          <w:p w14:paraId="198FA2F4" w14:textId="77777777" w:rsidR="00DA64B9" w:rsidRPr="00F807B2" w:rsidRDefault="00DA64B9" w:rsidP="003D599A">
            <w:pPr>
              <w:tabs>
                <w:tab w:val="left" w:pos="0"/>
              </w:tabs>
              <w:jc w:val="center"/>
            </w:pPr>
          </w:p>
        </w:tc>
        <w:tc>
          <w:tcPr>
            <w:tcW w:w="636" w:type="pct"/>
            <w:shd w:val="clear" w:color="auto" w:fill="auto"/>
            <w:vAlign w:val="center"/>
          </w:tcPr>
          <w:p w14:paraId="366B20F7" w14:textId="77777777" w:rsidR="00DA64B9" w:rsidRPr="00F807B2" w:rsidRDefault="00DA64B9" w:rsidP="003D599A">
            <w:pPr>
              <w:tabs>
                <w:tab w:val="left" w:pos="0"/>
              </w:tabs>
              <w:jc w:val="center"/>
            </w:pPr>
            <w:r w:rsidRPr="00F807B2">
              <w:t>Svi djelatnici škole</w:t>
            </w:r>
          </w:p>
          <w:p w14:paraId="46DC7D28" w14:textId="77777777" w:rsidR="00DA64B9" w:rsidRPr="00F807B2" w:rsidRDefault="00DA64B9" w:rsidP="003D599A">
            <w:pPr>
              <w:tabs>
                <w:tab w:val="left" w:pos="0"/>
              </w:tabs>
              <w:jc w:val="center"/>
            </w:pPr>
          </w:p>
        </w:tc>
        <w:tc>
          <w:tcPr>
            <w:tcW w:w="651" w:type="pct"/>
            <w:shd w:val="clear" w:color="auto" w:fill="auto"/>
            <w:vAlign w:val="center"/>
          </w:tcPr>
          <w:p w14:paraId="13BA4C63" w14:textId="77777777" w:rsidR="00DA64B9" w:rsidRPr="00F807B2" w:rsidRDefault="00DA64B9" w:rsidP="003D599A">
            <w:pPr>
              <w:tabs>
                <w:tab w:val="left" w:pos="0"/>
              </w:tabs>
              <w:jc w:val="center"/>
            </w:pPr>
          </w:p>
          <w:p w14:paraId="6D11382C" w14:textId="77777777" w:rsidR="00DA64B9" w:rsidRPr="00F807B2" w:rsidRDefault="00DA64B9" w:rsidP="003D599A">
            <w:pPr>
              <w:tabs>
                <w:tab w:val="left" w:pos="0"/>
              </w:tabs>
              <w:jc w:val="center"/>
            </w:pPr>
            <w:r w:rsidRPr="00F807B2">
              <w:t>tijekom školske godine</w:t>
            </w:r>
          </w:p>
        </w:tc>
      </w:tr>
      <w:tr w:rsidR="00DA64B9" w:rsidRPr="00F807B2" w14:paraId="49BD03E9" w14:textId="77777777" w:rsidTr="19CD1F87">
        <w:trPr>
          <w:trHeight w:val="1675"/>
        </w:trPr>
        <w:tc>
          <w:tcPr>
            <w:tcW w:w="3254" w:type="pct"/>
            <w:vAlign w:val="center"/>
          </w:tcPr>
          <w:p w14:paraId="7601C842" w14:textId="77777777" w:rsidR="00DA64B9" w:rsidRPr="00F807B2" w:rsidRDefault="00DA64B9" w:rsidP="003D599A">
            <w:pPr>
              <w:tabs>
                <w:tab w:val="left" w:pos="0"/>
              </w:tabs>
            </w:pPr>
            <w:r w:rsidRPr="00F807B2">
              <w:rPr>
                <w:rFonts w:eastAsia="Calibri"/>
              </w:rPr>
              <w:lastRenderedPageBreak/>
              <w:t xml:space="preserve">Projekt </w:t>
            </w:r>
            <w:r>
              <w:rPr>
                <w:rFonts w:eastAsia="Calibri"/>
              </w:rPr>
              <w:t>"</w:t>
            </w:r>
            <w:r w:rsidRPr="00F807B2">
              <w:rPr>
                <w:rFonts w:eastAsia="Calibri"/>
              </w:rPr>
              <w:t>Pomoćnici u nastavi</w:t>
            </w:r>
            <w:r>
              <w:rPr>
                <w:rFonts w:eastAsia="Calibri"/>
              </w:rPr>
              <w:t>"</w:t>
            </w:r>
          </w:p>
          <w:p w14:paraId="3D6C9180" w14:textId="77777777" w:rsidR="00DA64B9" w:rsidRPr="00F807B2" w:rsidRDefault="00DA64B9" w:rsidP="003D599A">
            <w:pPr>
              <w:tabs>
                <w:tab w:val="left" w:pos="0"/>
              </w:tabs>
            </w:pPr>
            <w:r w:rsidRPr="00F807B2">
              <w:rPr>
                <w:rFonts w:eastAsia="Calibri"/>
                <w:i/>
              </w:rPr>
              <w:t>Ciljevi programa</w:t>
            </w:r>
            <w:r w:rsidRPr="00F807B2">
              <w:rPr>
                <w:rFonts w:eastAsia="Calibri"/>
              </w:rPr>
              <w:t>:</w:t>
            </w:r>
          </w:p>
          <w:p w14:paraId="0916A95B" w14:textId="77777777" w:rsidR="00DA64B9" w:rsidRPr="00F807B2" w:rsidRDefault="00DA64B9" w:rsidP="003D599A">
            <w:pPr>
              <w:tabs>
                <w:tab w:val="left" w:pos="0"/>
              </w:tabs>
            </w:pPr>
            <w:r w:rsidRPr="00F807B2">
              <w:rPr>
                <w:rFonts w:eastAsia="Calibri"/>
              </w:rPr>
              <w:t>- omogućavanje socijalne uključenosti i integracije učenika s teškoćama u razvoju</w:t>
            </w:r>
          </w:p>
          <w:p w14:paraId="456BB0F8" w14:textId="77777777" w:rsidR="00DA64B9" w:rsidRPr="00F807B2" w:rsidRDefault="00DA64B9" w:rsidP="003D599A">
            <w:pPr>
              <w:tabs>
                <w:tab w:val="left" w:pos="0"/>
              </w:tabs>
            </w:pPr>
            <w:r w:rsidRPr="00F807B2">
              <w:rPr>
                <w:rFonts w:eastAsia="Calibri"/>
              </w:rPr>
              <w:t>-</w:t>
            </w:r>
            <w:r>
              <w:rPr>
                <w:rFonts w:eastAsia="Calibri"/>
              </w:rPr>
              <w:t xml:space="preserve"> </w:t>
            </w:r>
            <w:r w:rsidRPr="00F807B2">
              <w:rPr>
                <w:rFonts w:eastAsia="Calibri"/>
              </w:rPr>
              <w:t>pružanje neposredne pomoći učeniku ili skupini učen</w:t>
            </w:r>
            <w:r>
              <w:rPr>
                <w:rFonts w:eastAsia="Calibri"/>
              </w:rPr>
              <w:t xml:space="preserve">iku u zadacima koji zahtijevaju </w:t>
            </w:r>
            <w:r w:rsidRPr="00F807B2">
              <w:rPr>
                <w:rFonts w:eastAsia="Calibri"/>
              </w:rPr>
              <w:t xml:space="preserve">komunikacijsku, senzornu i motoričku aktivnost </w:t>
            </w:r>
            <w:r>
              <w:rPr>
                <w:rFonts w:eastAsia="Calibri"/>
              </w:rPr>
              <w:t xml:space="preserve">učenika kao potpora inkluzivnom </w:t>
            </w:r>
            <w:r w:rsidRPr="00F807B2">
              <w:rPr>
                <w:rFonts w:eastAsia="Calibri"/>
              </w:rPr>
              <w:t>obrazovanju.</w:t>
            </w:r>
          </w:p>
        </w:tc>
        <w:tc>
          <w:tcPr>
            <w:tcW w:w="459" w:type="pct"/>
            <w:vAlign w:val="center"/>
          </w:tcPr>
          <w:p w14:paraId="4F70FAAD" w14:textId="77777777" w:rsidR="00DA64B9" w:rsidRPr="00F807B2" w:rsidRDefault="00DA64B9" w:rsidP="003D599A">
            <w:pPr>
              <w:tabs>
                <w:tab w:val="left" w:pos="0"/>
              </w:tabs>
              <w:jc w:val="center"/>
            </w:pPr>
            <w:r w:rsidRPr="00F807B2">
              <w:t>učenici s TUR- om</w:t>
            </w:r>
          </w:p>
          <w:p w14:paraId="3C4D9DDB" w14:textId="4795D59B" w:rsidR="00DA64B9" w:rsidRPr="00F807B2" w:rsidRDefault="00807108" w:rsidP="003D599A">
            <w:pPr>
              <w:tabs>
                <w:tab w:val="left" w:pos="0"/>
              </w:tabs>
              <w:jc w:val="center"/>
            </w:pPr>
            <w:r>
              <w:t>tri</w:t>
            </w:r>
          </w:p>
          <w:p w14:paraId="08ADC0B1" w14:textId="77777777" w:rsidR="00DA64B9" w:rsidRPr="00F807B2" w:rsidRDefault="00DA64B9" w:rsidP="003D599A">
            <w:pPr>
              <w:tabs>
                <w:tab w:val="left" w:pos="0"/>
              </w:tabs>
              <w:jc w:val="center"/>
            </w:pPr>
            <w:r w:rsidRPr="00F807B2">
              <w:t>učenika u RN</w:t>
            </w:r>
          </w:p>
          <w:p w14:paraId="0CC5E985" w14:textId="0FF40584" w:rsidR="00DA64B9" w:rsidRPr="00F807B2" w:rsidRDefault="00807108" w:rsidP="003D599A">
            <w:pPr>
              <w:tabs>
                <w:tab w:val="left" w:pos="0"/>
              </w:tabs>
              <w:jc w:val="center"/>
            </w:pPr>
            <w:r>
              <w:t>četri</w:t>
            </w:r>
            <w:r w:rsidR="00DA64B9" w:rsidRPr="00F807B2">
              <w:t xml:space="preserve"> u PN</w:t>
            </w:r>
          </w:p>
        </w:tc>
        <w:tc>
          <w:tcPr>
            <w:tcW w:w="636" w:type="pct"/>
            <w:vAlign w:val="center"/>
          </w:tcPr>
          <w:p w14:paraId="1F9C5508" w14:textId="21ED342F" w:rsidR="00DA64B9" w:rsidRPr="00F807B2" w:rsidRDefault="614B14FD" w:rsidP="614B14FD">
            <w:pPr>
              <w:jc w:val="center"/>
            </w:pPr>
            <w:r>
              <w:t>Stručni suradnik edukacijski rehabilitator,</w:t>
            </w:r>
          </w:p>
          <w:p w14:paraId="4B76D2D8" w14:textId="5B58C783" w:rsidR="00DA64B9" w:rsidRPr="00F807B2" w:rsidRDefault="614B14FD" w:rsidP="614B14FD">
            <w:pPr>
              <w:jc w:val="center"/>
            </w:pPr>
            <w:r>
              <w:t>8 pomoćnika u nastavi,</w:t>
            </w:r>
          </w:p>
        </w:tc>
        <w:tc>
          <w:tcPr>
            <w:tcW w:w="651" w:type="pct"/>
            <w:vAlign w:val="center"/>
          </w:tcPr>
          <w:p w14:paraId="2883987D" w14:textId="77777777" w:rsidR="00DA64B9" w:rsidRPr="00F807B2" w:rsidRDefault="00DA64B9" w:rsidP="003D599A">
            <w:pPr>
              <w:tabs>
                <w:tab w:val="left" w:pos="0"/>
              </w:tabs>
              <w:jc w:val="center"/>
            </w:pPr>
            <w:r w:rsidRPr="00F807B2">
              <w:t>Prema potrebi</w:t>
            </w:r>
          </w:p>
          <w:p w14:paraId="5B7DBC17" w14:textId="77777777" w:rsidR="00DA64B9" w:rsidRPr="00F807B2" w:rsidRDefault="00DA64B9" w:rsidP="003D599A">
            <w:pPr>
              <w:tabs>
                <w:tab w:val="left" w:pos="0"/>
              </w:tabs>
              <w:jc w:val="center"/>
            </w:pPr>
          </w:p>
          <w:p w14:paraId="01A59F8B" w14:textId="77777777" w:rsidR="00DA64B9" w:rsidRPr="00F807B2" w:rsidRDefault="00DA64B9" w:rsidP="003D599A">
            <w:pPr>
              <w:tabs>
                <w:tab w:val="left" w:pos="0"/>
              </w:tabs>
              <w:jc w:val="center"/>
            </w:pPr>
          </w:p>
          <w:p w14:paraId="49E63B29" w14:textId="77777777" w:rsidR="00DA64B9" w:rsidRPr="00F807B2" w:rsidRDefault="00DA64B9" w:rsidP="003D599A">
            <w:pPr>
              <w:tabs>
                <w:tab w:val="left" w:pos="0"/>
              </w:tabs>
              <w:jc w:val="center"/>
            </w:pPr>
            <w:r w:rsidRPr="00F807B2">
              <w:t>IX.-VI. mj.</w:t>
            </w:r>
          </w:p>
          <w:p w14:paraId="20787F6C" w14:textId="77777777" w:rsidR="00DA64B9" w:rsidRPr="00F807B2" w:rsidRDefault="00DA64B9" w:rsidP="003D599A">
            <w:pPr>
              <w:tabs>
                <w:tab w:val="left" w:pos="0"/>
              </w:tabs>
              <w:jc w:val="center"/>
            </w:pPr>
          </w:p>
        </w:tc>
      </w:tr>
      <w:tr w:rsidR="00DA64B9" w14:paraId="424D5F0B" w14:textId="77777777" w:rsidTr="19CD1F87">
        <w:trPr>
          <w:trHeight w:val="1675"/>
        </w:trPr>
        <w:tc>
          <w:tcPr>
            <w:tcW w:w="3254" w:type="pct"/>
            <w:vAlign w:val="center"/>
          </w:tcPr>
          <w:p w14:paraId="734BEBE4" w14:textId="77777777" w:rsidR="00DA64B9" w:rsidRDefault="00DA64B9" w:rsidP="003D599A">
            <w:pPr>
              <w:tabs>
                <w:tab w:val="left" w:pos="0"/>
              </w:tabs>
              <w:rPr>
                <w:rFonts w:eastAsia="Calibri"/>
              </w:rPr>
            </w:pPr>
            <w:r w:rsidRPr="789C287D">
              <w:rPr>
                <w:rFonts w:eastAsia="Calibri"/>
              </w:rPr>
              <w:t>Projekt “Želim učiti”</w:t>
            </w:r>
          </w:p>
          <w:p w14:paraId="42A57966" w14:textId="77777777" w:rsidR="00DA64B9" w:rsidRDefault="00DA64B9" w:rsidP="003D599A">
            <w:pPr>
              <w:tabs>
                <w:tab w:val="left" w:pos="0"/>
              </w:tabs>
              <w:rPr>
                <w:rFonts w:eastAsia="Calibri"/>
              </w:rPr>
            </w:pPr>
            <w:r w:rsidRPr="6FFD2A40">
              <w:rPr>
                <w:rFonts w:eastAsia="Calibri"/>
                <w:i/>
                <w:iCs/>
              </w:rPr>
              <w:t>Ciljevi programa</w:t>
            </w:r>
            <w:r w:rsidRPr="6FFD2A40">
              <w:rPr>
                <w:rFonts w:eastAsia="Calibri"/>
              </w:rPr>
              <w:t>:</w:t>
            </w:r>
          </w:p>
          <w:p w14:paraId="612F035D" w14:textId="77777777" w:rsidR="00DA64B9" w:rsidRDefault="00DA64B9" w:rsidP="003D599A">
            <w:pPr>
              <w:tabs>
                <w:tab w:val="left" w:pos="0"/>
              </w:tabs>
              <w:rPr>
                <w:rFonts w:eastAsia="Calibri"/>
              </w:rPr>
            </w:pPr>
            <w:r w:rsidRPr="789C287D">
              <w:rPr>
                <w:rFonts w:eastAsia="Calibri"/>
              </w:rPr>
              <w:t>-osvijestiti učenike kako prepoznati vlastiti stil učenja</w:t>
            </w:r>
          </w:p>
          <w:p w14:paraId="63A0E14C" w14:textId="77777777" w:rsidR="00DA64B9" w:rsidRDefault="00DA64B9" w:rsidP="003D599A">
            <w:pPr>
              <w:tabs>
                <w:tab w:val="left" w:pos="0"/>
              </w:tabs>
              <w:rPr>
                <w:rFonts w:eastAsia="Calibri"/>
              </w:rPr>
            </w:pPr>
            <w:r w:rsidRPr="789C287D">
              <w:rPr>
                <w:rFonts w:eastAsia="Calibri"/>
              </w:rPr>
              <w:t>-upoznati ih sa mnemotehnikama učenja (kognitivne mape, tehnike pamćenja i dr.)</w:t>
            </w:r>
          </w:p>
          <w:p w14:paraId="2DF00AA2" w14:textId="77777777" w:rsidR="00DA64B9" w:rsidRDefault="00DA64B9" w:rsidP="003D599A">
            <w:pPr>
              <w:tabs>
                <w:tab w:val="left" w:pos="0"/>
              </w:tabs>
              <w:rPr>
                <w:rFonts w:eastAsia="Calibri"/>
              </w:rPr>
            </w:pPr>
            <w:r w:rsidRPr="789C287D">
              <w:rPr>
                <w:rFonts w:eastAsia="Calibri"/>
              </w:rPr>
              <w:t>-naučiti učenike kako što adekvatnije sumirati i upamtiti sadržaje</w:t>
            </w:r>
          </w:p>
        </w:tc>
        <w:tc>
          <w:tcPr>
            <w:tcW w:w="459" w:type="pct"/>
            <w:vAlign w:val="center"/>
          </w:tcPr>
          <w:p w14:paraId="6CD4C383" w14:textId="267ED764" w:rsidR="00DA64B9" w:rsidRDefault="00807108" w:rsidP="003D599A">
            <w:pPr>
              <w:tabs>
                <w:tab w:val="left" w:pos="0"/>
              </w:tabs>
              <w:jc w:val="center"/>
            </w:pPr>
            <w:r>
              <w:t>6</w:t>
            </w:r>
            <w:r w:rsidR="00DA64B9">
              <w:t>.</w:t>
            </w:r>
            <w:r>
              <w:t xml:space="preserve"> i 7. razred</w:t>
            </w:r>
            <w:r w:rsidR="00DA64B9">
              <w:t xml:space="preserve"> (prema potrebi učenika)</w:t>
            </w:r>
          </w:p>
        </w:tc>
        <w:tc>
          <w:tcPr>
            <w:tcW w:w="636" w:type="pct"/>
            <w:vAlign w:val="center"/>
          </w:tcPr>
          <w:p w14:paraId="50B3A3B8" w14:textId="05FA5294" w:rsidR="00DA64B9" w:rsidRDefault="614B14FD" w:rsidP="614B14FD">
            <w:pPr>
              <w:jc w:val="center"/>
            </w:pPr>
            <w:r>
              <w:t>Edukacijski rehabilitator, psihologinja</w:t>
            </w:r>
          </w:p>
        </w:tc>
        <w:tc>
          <w:tcPr>
            <w:tcW w:w="651" w:type="pct"/>
            <w:vAlign w:val="center"/>
          </w:tcPr>
          <w:p w14:paraId="169CA329" w14:textId="1BB5D2B3" w:rsidR="00DA64B9" w:rsidRDefault="614B14FD" w:rsidP="614B14FD">
            <w:pPr>
              <w:jc w:val="center"/>
            </w:pPr>
            <w:r>
              <w:t>7 radionica</w:t>
            </w:r>
          </w:p>
          <w:p w14:paraId="122C2328" w14:textId="6B19D24B" w:rsidR="00DA64B9" w:rsidRDefault="00DA64B9" w:rsidP="003D599A">
            <w:pPr>
              <w:tabs>
                <w:tab w:val="left" w:pos="0"/>
              </w:tabs>
              <w:jc w:val="center"/>
            </w:pPr>
            <w:r>
              <w:t>tijekom školske godine</w:t>
            </w:r>
            <w:r w:rsidR="00807108">
              <w:t xml:space="preserve"> (po R.O)</w:t>
            </w:r>
          </w:p>
        </w:tc>
      </w:tr>
      <w:tr w:rsidR="00DA64B9" w:rsidRPr="00F807B2" w14:paraId="018C91CD" w14:textId="77777777" w:rsidTr="19CD1F87">
        <w:trPr>
          <w:trHeight w:val="558"/>
        </w:trPr>
        <w:tc>
          <w:tcPr>
            <w:tcW w:w="3254" w:type="pct"/>
            <w:shd w:val="clear" w:color="auto" w:fill="auto"/>
            <w:vAlign w:val="center"/>
          </w:tcPr>
          <w:p w14:paraId="2D43F49A" w14:textId="77777777" w:rsidR="00DA64B9" w:rsidRPr="00F807B2" w:rsidRDefault="00DA64B9" w:rsidP="003D599A">
            <w:pPr>
              <w:tabs>
                <w:tab w:val="left" w:pos="0"/>
              </w:tabs>
            </w:pPr>
            <w:r w:rsidRPr="00F807B2">
              <w:rPr>
                <w:rFonts w:eastAsia="Calibri"/>
              </w:rPr>
              <w:t>Pomoć učenicima u konfliktnim situacijama.</w:t>
            </w:r>
          </w:p>
          <w:p w14:paraId="230B75FD" w14:textId="77777777" w:rsidR="00DA64B9" w:rsidRPr="00F807B2" w:rsidRDefault="00DA64B9" w:rsidP="003D599A">
            <w:pPr>
              <w:tabs>
                <w:tab w:val="left" w:pos="0"/>
              </w:tabs>
            </w:pPr>
            <w:r w:rsidRPr="00F807B2">
              <w:rPr>
                <w:rFonts w:eastAsia="Calibri"/>
                <w:i/>
              </w:rPr>
              <w:t xml:space="preserve">Ciljevi programa: </w:t>
            </w:r>
            <w:r w:rsidRPr="00F807B2">
              <w:rPr>
                <w:rFonts w:eastAsia="Calibri"/>
              </w:rPr>
              <w:t>medijacija sukobljenih učenika, razvijanje kompetencija nenasilnog rješavanja sukoba.</w:t>
            </w:r>
          </w:p>
        </w:tc>
        <w:tc>
          <w:tcPr>
            <w:tcW w:w="459" w:type="pct"/>
            <w:shd w:val="clear" w:color="auto" w:fill="FFFFFF" w:themeFill="background1"/>
            <w:vAlign w:val="center"/>
          </w:tcPr>
          <w:p w14:paraId="09BA2DAD" w14:textId="77777777" w:rsidR="00DA64B9" w:rsidRPr="00F807B2" w:rsidRDefault="00DA64B9" w:rsidP="003D599A">
            <w:pPr>
              <w:tabs>
                <w:tab w:val="left" w:pos="0"/>
              </w:tabs>
              <w:jc w:val="center"/>
            </w:pPr>
            <w:r w:rsidRPr="00F807B2">
              <w:t>svi,</w:t>
            </w:r>
          </w:p>
          <w:p w14:paraId="4676F341" w14:textId="77777777" w:rsidR="00DA64B9" w:rsidRPr="00F807B2" w:rsidRDefault="00DA64B9" w:rsidP="003D599A">
            <w:pPr>
              <w:tabs>
                <w:tab w:val="left" w:pos="0"/>
              </w:tabs>
              <w:jc w:val="center"/>
            </w:pPr>
            <w:r w:rsidRPr="00F807B2">
              <w:t>po potrebi</w:t>
            </w:r>
          </w:p>
        </w:tc>
        <w:tc>
          <w:tcPr>
            <w:tcW w:w="636" w:type="pct"/>
            <w:shd w:val="clear" w:color="auto" w:fill="FFFFFF" w:themeFill="background1"/>
            <w:vAlign w:val="center"/>
          </w:tcPr>
          <w:p w14:paraId="5C5EE14C" w14:textId="77777777" w:rsidR="00DA64B9" w:rsidRPr="00F807B2" w:rsidRDefault="00DA64B9" w:rsidP="003D599A">
            <w:pPr>
              <w:tabs>
                <w:tab w:val="left" w:pos="0"/>
              </w:tabs>
              <w:jc w:val="center"/>
            </w:pPr>
            <w:r w:rsidRPr="00F807B2">
              <w:t>stručni tim i učitelj</w:t>
            </w:r>
            <w:r w:rsidRPr="00F807B2">
              <w:rPr>
                <w:highlight w:val="white"/>
              </w:rPr>
              <w:t>i</w:t>
            </w:r>
          </w:p>
        </w:tc>
        <w:tc>
          <w:tcPr>
            <w:tcW w:w="651" w:type="pct"/>
            <w:shd w:val="clear" w:color="auto" w:fill="FFFFFF" w:themeFill="background1"/>
            <w:vAlign w:val="center"/>
          </w:tcPr>
          <w:p w14:paraId="3EF614E6" w14:textId="77777777" w:rsidR="00DA64B9" w:rsidRPr="00F807B2" w:rsidRDefault="00DA64B9" w:rsidP="003D599A">
            <w:pPr>
              <w:tabs>
                <w:tab w:val="left" w:pos="0"/>
              </w:tabs>
              <w:jc w:val="center"/>
            </w:pPr>
            <w:r w:rsidRPr="00F807B2">
              <w:t>Prema potrebi</w:t>
            </w:r>
          </w:p>
        </w:tc>
      </w:tr>
      <w:tr w:rsidR="00DA64B9" w14:paraId="678E44EA" w14:textId="77777777" w:rsidTr="19CD1F87">
        <w:trPr>
          <w:trHeight w:val="976"/>
        </w:trPr>
        <w:tc>
          <w:tcPr>
            <w:tcW w:w="3254" w:type="pct"/>
            <w:shd w:val="clear" w:color="auto" w:fill="auto"/>
            <w:vAlign w:val="center"/>
          </w:tcPr>
          <w:p w14:paraId="08C21B93" w14:textId="77777777" w:rsidR="00DA64B9" w:rsidRDefault="00DA64B9" w:rsidP="003D599A">
            <w:pPr>
              <w:tabs>
                <w:tab w:val="left" w:pos="0"/>
              </w:tabs>
              <w:rPr>
                <w:rFonts w:eastAsia="Calibri"/>
              </w:rPr>
            </w:pPr>
            <w:r w:rsidRPr="088F176F">
              <w:rPr>
                <w:rFonts w:eastAsia="Calibri"/>
              </w:rPr>
              <w:t>Prevencija vršnjačkog nasilja</w:t>
            </w:r>
          </w:p>
          <w:p w14:paraId="19A88F6D" w14:textId="77777777" w:rsidR="00DA64B9" w:rsidRDefault="00DA64B9" w:rsidP="003D599A">
            <w:pPr>
              <w:tabs>
                <w:tab w:val="left" w:pos="0"/>
              </w:tabs>
              <w:spacing w:line="276" w:lineRule="auto"/>
            </w:pPr>
            <w:r w:rsidRPr="088F176F">
              <w:rPr>
                <w:rFonts w:eastAsia="Calibri"/>
                <w:i/>
                <w:iCs/>
              </w:rPr>
              <w:t>Ciljevi programa</w:t>
            </w:r>
            <w:r w:rsidRPr="088F176F">
              <w:rPr>
                <w:rFonts w:eastAsia="Calibri"/>
              </w:rPr>
              <w:t>:</w:t>
            </w:r>
            <w:r w:rsidRPr="088F176F">
              <w:rPr>
                <w:rFonts w:ascii="Calibri" w:eastAsia="Calibri" w:hAnsi="Calibri" w:cs="Calibri"/>
              </w:rPr>
              <w:t xml:space="preserve"> </w:t>
            </w:r>
            <w:r w:rsidRPr="088F176F">
              <w:t>osviještenost o postojanju problema(podići osjetljivost i osviještenost učenika za problem</w:t>
            </w:r>
          </w:p>
          <w:p w14:paraId="72931057" w14:textId="77777777" w:rsidR="00DA64B9" w:rsidRDefault="00DA64B9" w:rsidP="003D599A">
            <w:pPr>
              <w:tabs>
                <w:tab w:val="left" w:pos="0"/>
              </w:tabs>
              <w:spacing w:line="276" w:lineRule="auto"/>
            </w:pPr>
            <w:r w:rsidRPr="088F176F">
              <w:t xml:space="preserve"> -povećati svijest o važnosti pravila koja štite od zlostavljanja i njihova pridržavanja</w:t>
            </w:r>
          </w:p>
          <w:p w14:paraId="0EE6C398" w14:textId="77777777" w:rsidR="00DA64B9" w:rsidRDefault="00DA64B9" w:rsidP="003D599A">
            <w:pPr>
              <w:tabs>
                <w:tab w:val="left" w:pos="0"/>
              </w:tabs>
              <w:spacing w:line="276" w:lineRule="auto"/>
            </w:pPr>
            <w:r w:rsidRPr="088F176F">
              <w:t xml:space="preserve"> -uspostaviti radionički način rada</w:t>
            </w:r>
          </w:p>
          <w:p w14:paraId="45EA6254" w14:textId="77777777" w:rsidR="00DA64B9" w:rsidRDefault="00DA64B9" w:rsidP="003D599A">
            <w:pPr>
              <w:tabs>
                <w:tab w:val="left" w:pos="0"/>
              </w:tabs>
              <w:spacing w:line="276" w:lineRule="auto"/>
            </w:pPr>
            <w:r w:rsidRPr="088F176F">
              <w:t xml:space="preserve"> -razumjeti motive nasilničkog ponašanja (ponižavanja i kontroliranja drugih)</w:t>
            </w:r>
          </w:p>
          <w:p w14:paraId="4BCB0EA0" w14:textId="77777777" w:rsidR="00DA64B9" w:rsidRDefault="00DA64B9" w:rsidP="003D599A">
            <w:pPr>
              <w:tabs>
                <w:tab w:val="left" w:pos="0"/>
              </w:tabs>
              <w:spacing w:line="276" w:lineRule="auto"/>
            </w:pPr>
            <w:r w:rsidRPr="088F176F">
              <w:t xml:space="preserve"> -osvijestiti osjećaje koji stoje u podlozi nasilničkog ponašanja,ali i osjećaje koji se javljaju u onih koji trpe nasilje</w:t>
            </w:r>
          </w:p>
          <w:p w14:paraId="47FCEF5C" w14:textId="77777777" w:rsidR="00DA64B9" w:rsidRPr="00463F50" w:rsidRDefault="00DA64B9" w:rsidP="003D599A">
            <w:pPr>
              <w:tabs>
                <w:tab w:val="left" w:pos="0"/>
              </w:tabs>
              <w:spacing w:line="276" w:lineRule="auto"/>
            </w:pPr>
            <w:r w:rsidRPr="088F176F">
              <w:t xml:space="preserve"> -razumjeti vezu između potreba/osjećaja i ponašanja</w:t>
            </w:r>
          </w:p>
        </w:tc>
        <w:tc>
          <w:tcPr>
            <w:tcW w:w="459" w:type="pct"/>
            <w:shd w:val="clear" w:color="auto" w:fill="FFFFFF" w:themeFill="background1"/>
            <w:vAlign w:val="center"/>
          </w:tcPr>
          <w:p w14:paraId="4D777117" w14:textId="77777777" w:rsidR="00DA64B9" w:rsidRDefault="00DA64B9" w:rsidP="003D599A">
            <w:pPr>
              <w:tabs>
                <w:tab w:val="left" w:pos="0"/>
              </w:tabs>
              <w:ind w:left="13"/>
              <w:jc w:val="center"/>
            </w:pPr>
            <w:r>
              <w:t>5. i 6. razred</w:t>
            </w:r>
          </w:p>
        </w:tc>
        <w:tc>
          <w:tcPr>
            <w:tcW w:w="636" w:type="pct"/>
            <w:shd w:val="clear" w:color="auto" w:fill="FFFFFF" w:themeFill="background1"/>
            <w:vAlign w:val="center"/>
          </w:tcPr>
          <w:p w14:paraId="7ABE6309" w14:textId="10524869" w:rsidR="00220609" w:rsidRDefault="614B14FD" w:rsidP="614B14FD">
            <w:pPr>
              <w:jc w:val="center"/>
            </w:pPr>
            <w:r>
              <w:t>Edukaciji rehabilitator</w:t>
            </w:r>
          </w:p>
          <w:p w14:paraId="7A3A62EF" w14:textId="596E624F" w:rsidR="00DA64B9" w:rsidRDefault="00DA64B9" w:rsidP="00220609">
            <w:pPr>
              <w:tabs>
                <w:tab w:val="left" w:pos="0"/>
              </w:tabs>
              <w:jc w:val="center"/>
            </w:pPr>
            <w:r>
              <w:t xml:space="preserve">Psihologinja </w:t>
            </w:r>
          </w:p>
        </w:tc>
        <w:tc>
          <w:tcPr>
            <w:tcW w:w="651" w:type="pct"/>
            <w:shd w:val="clear" w:color="auto" w:fill="FFFFFF" w:themeFill="background1"/>
            <w:vAlign w:val="center"/>
          </w:tcPr>
          <w:p w14:paraId="2CF25406" w14:textId="381909CD" w:rsidR="00DA64B9" w:rsidRDefault="00DA64B9" w:rsidP="00220609">
            <w:pPr>
              <w:tabs>
                <w:tab w:val="left" w:pos="0"/>
              </w:tabs>
              <w:jc w:val="center"/>
            </w:pPr>
            <w:r>
              <w:t>X.-II.</w:t>
            </w:r>
            <w:r w:rsidR="00220609">
              <w:t>mj.</w:t>
            </w:r>
            <w:r>
              <w:t xml:space="preserve"> </w:t>
            </w:r>
            <w:r w:rsidR="00220609">
              <w:t>(radionice)</w:t>
            </w:r>
          </w:p>
        </w:tc>
      </w:tr>
      <w:tr w:rsidR="00DA64B9" w:rsidRPr="00F807B2" w14:paraId="77909E74" w14:textId="77777777" w:rsidTr="19CD1F87">
        <w:trPr>
          <w:trHeight w:val="1200"/>
        </w:trPr>
        <w:tc>
          <w:tcPr>
            <w:tcW w:w="3254" w:type="pct"/>
            <w:vAlign w:val="center"/>
          </w:tcPr>
          <w:p w14:paraId="57F6C3EF" w14:textId="74EA5783" w:rsidR="00DA64B9" w:rsidRPr="00F807B2" w:rsidRDefault="00DA64B9" w:rsidP="003D599A">
            <w:pPr>
              <w:tabs>
                <w:tab w:val="left" w:pos="0"/>
              </w:tabs>
              <w:rPr>
                <w:color w:val="000000"/>
              </w:rPr>
            </w:pPr>
            <w:r w:rsidRPr="00F807B2">
              <w:rPr>
                <w:rFonts w:eastAsia="Calibri"/>
              </w:rPr>
              <w:t>Praćenje rada učenika s TUR I PUP-om</w:t>
            </w:r>
            <w:r w:rsidRPr="00F807B2">
              <w:rPr>
                <w:rFonts w:eastAsia="Calibri"/>
                <w:color w:val="000000"/>
              </w:rPr>
              <w:t>,</w:t>
            </w:r>
          </w:p>
          <w:p w14:paraId="30C79C7D" w14:textId="77777777" w:rsidR="00DA64B9" w:rsidRPr="00F807B2" w:rsidRDefault="00DA64B9" w:rsidP="003D599A">
            <w:pPr>
              <w:tabs>
                <w:tab w:val="left" w:pos="0"/>
              </w:tabs>
            </w:pPr>
            <w:r w:rsidRPr="00F807B2">
              <w:rPr>
                <w:rFonts w:eastAsia="Calibri"/>
                <w:i/>
                <w:color w:val="000000"/>
              </w:rPr>
              <w:t xml:space="preserve">Ciljevi programa: </w:t>
            </w:r>
            <w:r w:rsidRPr="00F807B2">
              <w:rPr>
                <w:rFonts w:eastAsia="Calibri"/>
                <w:color w:val="000000"/>
              </w:rPr>
              <w:t>rad na očuvanju mentalnog zdravlja djece i adolescenata s rizičnim ponašanjem, teškoćama u razvoju kao i one posebno izložene stresu s ciljem savjetovanja roditelja i skrbi za djecu i mlade.</w:t>
            </w:r>
          </w:p>
        </w:tc>
        <w:tc>
          <w:tcPr>
            <w:tcW w:w="459" w:type="pct"/>
            <w:vAlign w:val="center"/>
          </w:tcPr>
          <w:p w14:paraId="74CB3A21" w14:textId="77777777" w:rsidR="00DA64B9" w:rsidRPr="00F807B2" w:rsidRDefault="00DA64B9" w:rsidP="003D599A">
            <w:pPr>
              <w:tabs>
                <w:tab w:val="left" w:pos="0"/>
              </w:tabs>
              <w:jc w:val="center"/>
            </w:pPr>
          </w:p>
        </w:tc>
        <w:tc>
          <w:tcPr>
            <w:tcW w:w="636" w:type="pct"/>
            <w:vAlign w:val="center"/>
          </w:tcPr>
          <w:p w14:paraId="3381F235" w14:textId="77777777" w:rsidR="00DA64B9" w:rsidRPr="00F807B2" w:rsidRDefault="00DA64B9" w:rsidP="003D599A">
            <w:pPr>
              <w:tabs>
                <w:tab w:val="left" w:pos="0"/>
              </w:tabs>
              <w:jc w:val="center"/>
            </w:pPr>
            <w:r w:rsidRPr="00F807B2">
              <w:t>Stručni tim, razrednici, ostali učitelji</w:t>
            </w:r>
          </w:p>
        </w:tc>
        <w:tc>
          <w:tcPr>
            <w:tcW w:w="651" w:type="pct"/>
            <w:vAlign w:val="center"/>
          </w:tcPr>
          <w:p w14:paraId="1B35BC97" w14:textId="77777777" w:rsidR="00DA64B9" w:rsidRPr="00F807B2" w:rsidRDefault="00DA64B9" w:rsidP="003D599A">
            <w:pPr>
              <w:tabs>
                <w:tab w:val="left" w:pos="0"/>
              </w:tabs>
              <w:jc w:val="center"/>
            </w:pPr>
            <w:r w:rsidRPr="00F807B2">
              <w:t>Prema potrebi</w:t>
            </w:r>
          </w:p>
        </w:tc>
      </w:tr>
      <w:tr w:rsidR="00DA64B9" w:rsidRPr="00F807B2" w14:paraId="61ECFD0D" w14:textId="77777777" w:rsidTr="19CD1F87">
        <w:trPr>
          <w:trHeight w:val="886"/>
        </w:trPr>
        <w:tc>
          <w:tcPr>
            <w:tcW w:w="3254" w:type="pct"/>
            <w:shd w:val="clear" w:color="auto" w:fill="auto"/>
            <w:vAlign w:val="center"/>
          </w:tcPr>
          <w:p w14:paraId="021BD1CA" w14:textId="77777777" w:rsidR="00DA64B9" w:rsidRPr="00F807B2" w:rsidRDefault="00DA64B9" w:rsidP="003D599A">
            <w:pPr>
              <w:tabs>
                <w:tab w:val="left" w:pos="0"/>
              </w:tabs>
            </w:pPr>
            <w:r w:rsidRPr="00F807B2">
              <w:rPr>
                <w:rFonts w:eastAsia="Calibri"/>
              </w:rPr>
              <w:t>Sociometrija i socijalna klima:</w:t>
            </w:r>
          </w:p>
          <w:p w14:paraId="004BD96D" w14:textId="77777777" w:rsidR="00DA64B9" w:rsidRPr="00F807B2" w:rsidRDefault="00DA64B9" w:rsidP="003D599A">
            <w:pPr>
              <w:tabs>
                <w:tab w:val="left" w:pos="0"/>
              </w:tabs>
            </w:pPr>
            <w:r w:rsidRPr="00F807B2">
              <w:rPr>
                <w:rFonts w:eastAsia="Calibri"/>
              </w:rPr>
              <w:t>- poboljšanje školske klime, poticajnog okruženja  i zadovoljstva svakog učenika temeljenim na rezultatima sociometrije i socijalne klime.</w:t>
            </w:r>
          </w:p>
        </w:tc>
        <w:tc>
          <w:tcPr>
            <w:tcW w:w="459" w:type="pct"/>
            <w:shd w:val="clear" w:color="auto" w:fill="auto"/>
            <w:vAlign w:val="center"/>
          </w:tcPr>
          <w:p w14:paraId="78E0D010" w14:textId="77777777" w:rsidR="00DA64B9" w:rsidRPr="00F807B2" w:rsidRDefault="00DA64B9" w:rsidP="003D599A">
            <w:pPr>
              <w:tabs>
                <w:tab w:val="left" w:pos="0"/>
              </w:tabs>
              <w:jc w:val="center"/>
            </w:pPr>
            <w:r w:rsidRPr="00F807B2">
              <w:t>2., 4. i 7. r. ostali prema potrebi</w:t>
            </w:r>
          </w:p>
        </w:tc>
        <w:tc>
          <w:tcPr>
            <w:tcW w:w="636" w:type="pct"/>
            <w:shd w:val="clear" w:color="auto" w:fill="auto"/>
            <w:vAlign w:val="center"/>
          </w:tcPr>
          <w:p w14:paraId="639ADFC1" w14:textId="77777777" w:rsidR="00DA64B9" w:rsidRPr="00F807B2" w:rsidRDefault="00DA64B9" w:rsidP="003D599A">
            <w:pPr>
              <w:tabs>
                <w:tab w:val="left" w:pos="0"/>
              </w:tabs>
              <w:jc w:val="center"/>
            </w:pPr>
            <w:r w:rsidRPr="00F807B2">
              <w:t>Razrednici,</w:t>
            </w:r>
          </w:p>
          <w:p w14:paraId="4786D8FD" w14:textId="77777777" w:rsidR="00DA64B9" w:rsidRPr="00F807B2" w:rsidRDefault="00DA64B9" w:rsidP="003D599A">
            <w:pPr>
              <w:tabs>
                <w:tab w:val="left" w:pos="0"/>
              </w:tabs>
              <w:jc w:val="center"/>
            </w:pPr>
            <w:r w:rsidRPr="00F807B2">
              <w:t>psihologinja</w:t>
            </w:r>
          </w:p>
        </w:tc>
        <w:tc>
          <w:tcPr>
            <w:tcW w:w="651" w:type="pct"/>
            <w:shd w:val="clear" w:color="auto" w:fill="auto"/>
            <w:vAlign w:val="center"/>
          </w:tcPr>
          <w:p w14:paraId="1B3F2EA4" w14:textId="77777777" w:rsidR="00DA64B9" w:rsidRPr="00F807B2" w:rsidRDefault="00DA64B9" w:rsidP="003D599A">
            <w:pPr>
              <w:tabs>
                <w:tab w:val="left" w:pos="0"/>
              </w:tabs>
              <w:jc w:val="center"/>
            </w:pPr>
            <w:r w:rsidRPr="00F807B2">
              <w:t>Prema potrebi razreda</w:t>
            </w:r>
          </w:p>
        </w:tc>
      </w:tr>
      <w:tr w:rsidR="00DA64B9" w:rsidRPr="00F807B2" w14:paraId="655F8920" w14:textId="77777777" w:rsidTr="19CD1F87">
        <w:trPr>
          <w:trHeight w:val="420"/>
        </w:trPr>
        <w:tc>
          <w:tcPr>
            <w:tcW w:w="5000" w:type="pct"/>
            <w:gridSpan w:val="4"/>
            <w:shd w:val="clear" w:color="auto" w:fill="E5DFEC" w:themeFill="accent4" w:themeFillTint="33"/>
            <w:vAlign w:val="center"/>
          </w:tcPr>
          <w:p w14:paraId="5BB4D3C2" w14:textId="77777777" w:rsidR="00DA64B9" w:rsidRPr="00F807B2" w:rsidRDefault="00DA64B9" w:rsidP="003D599A">
            <w:pPr>
              <w:tabs>
                <w:tab w:val="left" w:pos="0"/>
              </w:tabs>
              <w:jc w:val="center"/>
            </w:pPr>
          </w:p>
          <w:p w14:paraId="432C92DE" w14:textId="77777777" w:rsidR="00DA64B9" w:rsidRPr="00F807B2" w:rsidRDefault="00DA64B9" w:rsidP="003D599A">
            <w:pPr>
              <w:tabs>
                <w:tab w:val="left" w:pos="0"/>
              </w:tabs>
              <w:jc w:val="center"/>
            </w:pPr>
            <w:r w:rsidRPr="00F807B2">
              <w:t>PLANIRANE RADIONICE/AKTIVNOSTI NA SATOVIMA RAZREDNE ZAJEDNICE</w:t>
            </w:r>
          </w:p>
          <w:p w14:paraId="200B1CE0" w14:textId="77777777" w:rsidR="00DA64B9" w:rsidRPr="00F807B2" w:rsidRDefault="00DA64B9" w:rsidP="003D599A">
            <w:pPr>
              <w:tabs>
                <w:tab w:val="left" w:pos="0"/>
              </w:tabs>
              <w:jc w:val="center"/>
            </w:pPr>
          </w:p>
        </w:tc>
      </w:tr>
      <w:tr w:rsidR="00DA64B9" w:rsidRPr="00F807B2" w14:paraId="19C74D50" w14:textId="77777777" w:rsidTr="19CD1F87">
        <w:trPr>
          <w:trHeight w:val="180"/>
        </w:trPr>
        <w:tc>
          <w:tcPr>
            <w:tcW w:w="3254" w:type="pct"/>
            <w:vMerge w:val="restart"/>
            <w:shd w:val="clear" w:color="auto" w:fill="auto"/>
            <w:vAlign w:val="center"/>
          </w:tcPr>
          <w:p w14:paraId="1D1C82F8" w14:textId="77777777" w:rsidR="00DA64B9" w:rsidRPr="00F807B2" w:rsidRDefault="00DA64B9" w:rsidP="003D599A">
            <w:pPr>
              <w:tabs>
                <w:tab w:val="left" w:pos="0"/>
              </w:tabs>
            </w:pPr>
            <w:r w:rsidRPr="00F807B2">
              <w:rPr>
                <w:color w:val="222222"/>
                <w:highlight w:val="white"/>
              </w:rPr>
              <w:lastRenderedPageBreak/>
              <w:t>1. RAZVIJANJE NAVIKA PRISTOJNOG PONAŠANJA</w:t>
            </w:r>
            <w:r w:rsidRPr="00F807B2">
              <w:rPr>
                <w:color w:val="222222"/>
              </w:rPr>
              <w:br/>
            </w:r>
            <w:r w:rsidRPr="00F807B2">
              <w:rPr>
                <w:color w:val="222222"/>
                <w:highlight w:val="white"/>
              </w:rPr>
              <w:t>- njegovati prijateljske odnose među odnosima, međusobno pomaganje i suradnju</w:t>
            </w:r>
            <w:r w:rsidRPr="00F807B2">
              <w:rPr>
                <w:color w:val="222222"/>
              </w:rPr>
              <w:br/>
            </w:r>
            <w:r w:rsidRPr="00F807B2">
              <w:rPr>
                <w:color w:val="222222"/>
                <w:highlight w:val="white"/>
              </w:rPr>
              <w:t>- upućivati učenike na pravila pristojnog ponašanja: pozdravljanje, susretljivost, pomoć u različitim situacijama</w:t>
            </w:r>
            <w:r w:rsidRPr="00F807B2">
              <w:rPr>
                <w:color w:val="222222"/>
              </w:rPr>
              <w:br/>
            </w:r>
            <w:r w:rsidRPr="00F807B2">
              <w:rPr>
                <w:color w:val="222222"/>
                <w:highlight w:val="white"/>
              </w:rPr>
              <w:t>- razvijati pravilan odnos prema svojoj i tuđoj imovini</w:t>
            </w:r>
            <w:r w:rsidRPr="00F807B2">
              <w:rPr>
                <w:color w:val="222222"/>
              </w:rPr>
              <w:br/>
            </w:r>
            <w:r w:rsidRPr="00F807B2">
              <w:rPr>
                <w:color w:val="222222"/>
                <w:highlight w:val="white"/>
              </w:rPr>
              <w:t>- kroz sva područja njegovati odgojne zadaće</w:t>
            </w:r>
          </w:p>
          <w:p w14:paraId="69D91E9C" w14:textId="77777777" w:rsidR="00DA64B9" w:rsidRPr="00F807B2" w:rsidRDefault="00DA64B9" w:rsidP="003D599A">
            <w:pPr>
              <w:tabs>
                <w:tab w:val="left" w:pos="0"/>
              </w:tabs>
              <w:rPr>
                <w:color w:val="222222"/>
                <w:highlight w:val="white"/>
              </w:rPr>
            </w:pPr>
            <w:r>
              <w:rPr>
                <w:color w:val="222222"/>
                <w:highlight w:val="white"/>
              </w:rPr>
              <w:t xml:space="preserve">2. </w:t>
            </w:r>
            <w:r w:rsidRPr="00F807B2">
              <w:rPr>
                <w:color w:val="222222"/>
                <w:highlight w:val="white"/>
              </w:rPr>
              <w:t>RAD S UČENICIMA IZVAN NASTAVE</w:t>
            </w:r>
            <w:r w:rsidRPr="00F807B2">
              <w:rPr>
                <w:color w:val="222222"/>
              </w:rPr>
              <w:br/>
            </w:r>
            <w:r w:rsidRPr="00F807B2">
              <w:rPr>
                <w:color w:val="222222"/>
                <w:highlight w:val="white"/>
              </w:rPr>
              <w:t>- uključivati učenike u skupine izvannastavnih aktivnosti</w:t>
            </w:r>
            <w:r w:rsidRPr="00F807B2">
              <w:rPr>
                <w:color w:val="222222"/>
              </w:rPr>
              <w:br/>
            </w:r>
            <w:r w:rsidRPr="00F807B2">
              <w:rPr>
                <w:color w:val="222222"/>
                <w:highlight w:val="white"/>
              </w:rPr>
              <w:t>- održavati suradnju sa školskom knjižnicom</w:t>
            </w:r>
            <w:r w:rsidRPr="00F807B2">
              <w:rPr>
                <w:color w:val="222222"/>
              </w:rPr>
              <w:br/>
            </w:r>
            <w:r w:rsidRPr="00F807B2">
              <w:rPr>
                <w:color w:val="222222"/>
                <w:highlight w:val="white"/>
              </w:rPr>
              <w:t>- posjećivati kulturne ustanove (kazališta)</w:t>
            </w:r>
            <w:r w:rsidRPr="00F807B2">
              <w:rPr>
                <w:color w:val="222222"/>
              </w:rPr>
              <w:br/>
            </w:r>
            <w:r w:rsidRPr="00F807B2">
              <w:rPr>
                <w:color w:val="222222"/>
                <w:highlight w:val="white"/>
              </w:rPr>
              <w:t>- organizirati izvanučioničnu nastavu uz nastavne cjeline i teme</w:t>
            </w:r>
            <w:r w:rsidRPr="00F807B2">
              <w:rPr>
                <w:color w:val="222222"/>
              </w:rPr>
              <w:br/>
            </w:r>
            <w:r w:rsidRPr="00F807B2">
              <w:rPr>
                <w:color w:val="222222"/>
                <w:highlight w:val="white"/>
              </w:rPr>
              <w:t>- organizirati terenske nastave</w:t>
            </w:r>
          </w:p>
          <w:p w14:paraId="4978418E" w14:textId="77777777" w:rsidR="00DA64B9" w:rsidRPr="00F807B2" w:rsidRDefault="00DA64B9" w:rsidP="003D599A">
            <w:pPr>
              <w:tabs>
                <w:tab w:val="left" w:pos="0"/>
              </w:tabs>
              <w:rPr>
                <w:color w:val="222222"/>
                <w:highlight w:val="white"/>
              </w:rPr>
            </w:pPr>
            <w:r>
              <w:rPr>
                <w:color w:val="222222"/>
                <w:highlight w:val="white"/>
              </w:rPr>
              <w:t>3</w:t>
            </w:r>
            <w:r w:rsidRPr="00F807B2">
              <w:rPr>
                <w:color w:val="222222"/>
                <w:highlight w:val="white"/>
              </w:rPr>
              <w:t>. ZDRAVSTVENI ODGOJ I OBRAZOVANJE</w:t>
            </w:r>
            <w:r w:rsidRPr="00F807B2">
              <w:rPr>
                <w:color w:val="222222"/>
              </w:rPr>
              <w:br/>
            </w:r>
            <w:r w:rsidRPr="00F807B2">
              <w:rPr>
                <w:color w:val="222222"/>
                <w:highlight w:val="white"/>
              </w:rPr>
              <w:t>- upućivati učenike na vođenje osobne higijene i čuvanje zdravlja</w:t>
            </w:r>
            <w:r w:rsidRPr="00F807B2">
              <w:rPr>
                <w:color w:val="222222"/>
              </w:rPr>
              <w:br/>
            </w:r>
            <w:r w:rsidRPr="00F807B2">
              <w:rPr>
                <w:color w:val="222222"/>
                <w:highlight w:val="white"/>
              </w:rPr>
              <w:t>- surađivati sa školskom liječnicom, pedagoginjom, psihologinjom i defektologinjom</w:t>
            </w:r>
            <w:r w:rsidRPr="00F807B2">
              <w:rPr>
                <w:color w:val="222222"/>
              </w:rPr>
              <w:br/>
              <w:t>- voditi skrb o prehrani učenika u školi</w:t>
            </w:r>
            <w:r w:rsidRPr="00F807B2">
              <w:rPr>
                <w:color w:val="222222"/>
              </w:rPr>
              <w:br/>
            </w:r>
            <w:r w:rsidRPr="00F807B2">
              <w:rPr>
                <w:color w:val="222222"/>
                <w:highlight w:val="white"/>
              </w:rPr>
              <w:t>- upoznati prilike u kojima učenik živi</w:t>
            </w:r>
            <w:r w:rsidRPr="00F807B2">
              <w:rPr>
                <w:color w:val="222222"/>
              </w:rPr>
              <w:br/>
            </w:r>
            <w:r w:rsidRPr="00F807B2">
              <w:rPr>
                <w:color w:val="222222"/>
                <w:highlight w:val="white"/>
              </w:rPr>
              <w:t>- ukazivati na štetnost svih oblika ovisnosti</w:t>
            </w:r>
            <w:r w:rsidRPr="00F807B2">
              <w:rPr>
                <w:color w:val="222222"/>
              </w:rPr>
              <w:br/>
            </w:r>
            <w:r w:rsidRPr="00F807B2">
              <w:rPr>
                <w:color w:val="222222"/>
                <w:highlight w:val="white"/>
              </w:rPr>
              <w:t>- razvijati naviku svakodnevnog tjelesnog vježbanja</w:t>
            </w:r>
          </w:p>
          <w:p w14:paraId="2577BA3B" w14:textId="77777777" w:rsidR="00DA64B9" w:rsidRPr="007F01D9" w:rsidRDefault="00DA64B9" w:rsidP="003D599A">
            <w:pPr>
              <w:tabs>
                <w:tab w:val="left" w:pos="0"/>
              </w:tabs>
              <w:rPr>
                <w:color w:val="222222"/>
              </w:rPr>
            </w:pPr>
            <w:r>
              <w:rPr>
                <w:color w:val="222222"/>
                <w:highlight w:val="white"/>
              </w:rPr>
              <w:t>4</w:t>
            </w:r>
            <w:r w:rsidRPr="00F807B2">
              <w:rPr>
                <w:color w:val="222222"/>
                <w:highlight w:val="white"/>
              </w:rPr>
              <w:t>. ŠKOLSKE SVEČANOSTI</w:t>
            </w:r>
            <w:r w:rsidRPr="00F807B2">
              <w:rPr>
                <w:color w:val="222222"/>
              </w:rPr>
              <w:br/>
            </w:r>
            <w:r w:rsidRPr="00F807B2">
              <w:rPr>
                <w:color w:val="222222"/>
                <w:highlight w:val="white"/>
              </w:rPr>
              <w:t>- pripremiti prigodne programe u razrednom odjelu uz značajne datume i obljetnice (Dan kruha, Dan sjećanja na Vukovar, sveti Nikola, Božić, Valentinovo, Fašnik, Uskrs, Dan planete Zemlje, Dan škole)</w:t>
            </w:r>
            <w:r w:rsidRPr="00F807B2">
              <w:rPr>
                <w:color w:val="222222"/>
              </w:rPr>
              <w:br/>
            </w:r>
            <w:r w:rsidRPr="00F807B2">
              <w:rPr>
                <w:color w:val="222222"/>
                <w:highlight w:val="white"/>
              </w:rPr>
              <w:t>- sudjelovati na školskim svečanostima (Dan kruha, Dan škole)</w:t>
            </w:r>
            <w:r w:rsidRPr="00F807B2">
              <w:rPr>
                <w:color w:val="222222"/>
              </w:rPr>
              <w:br/>
            </w:r>
            <w:r w:rsidRPr="00F807B2">
              <w:rPr>
                <w:color w:val="222222"/>
                <w:highlight w:val="white"/>
              </w:rPr>
              <w:t>-</w:t>
            </w:r>
            <w:r>
              <w:rPr>
                <w:color w:val="222222"/>
                <w:highlight w:val="white"/>
              </w:rPr>
              <w:t xml:space="preserve"> </w:t>
            </w:r>
            <w:r w:rsidRPr="00F807B2">
              <w:rPr>
                <w:color w:val="222222"/>
                <w:highlight w:val="white"/>
              </w:rPr>
              <w:t>uređivati razredne panoe prigodnim literarnim i likovnim radovima učenika</w:t>
            </w:r>
          </w:p>
        </w:tc>
        <w:tc>
          <w:tcPr>
            <w:tcW w:w="459" w:type="pct"/>
            <w:shd w:val="clear" w:color="auto" w:fill="auto"/>
            <w:vAlign w:val="center"/>
          </w:tcPr>
          <w:p w14:paraId="7D303482" w14:textId="77777777" w:rsidR="00DA64B9" w:rsidRPr="00F807B2" w:rsidRDefault="00DA64B9" w:rsidP="003D599A">
            <w:pPr>
              <w:tabs>
                <w:tab w:val="left" w:pos="0"/>
              </w:tabs>
              <w:jc w:val="center"/>
            </w:pPr>
            <w:r w:rsidRPr="00F807B2">
              <w:t>1.a, b, c i d</w:t>
            </w:r>
          </w:p>
        </w:tc>
        <w:tc>
          <w:tcPr>
            <w:tcW w:w="636" w:type="pct"/>
            <w:shd w:val="clear" w:color="auto" w:fill="auto"/>
            <w:vAlign w:val="center"/>
          </w:tcPr>
          <w:p w14:paraId="0CCBC5A8" w14:textId="77777777" w:rsidR="009002FF" w:rsidRDefault="009002FF" w:rsidP="003D599A">
            <w:pPr>
              <w:tabs>
                <w:tab w:val="left" w:pos="0"/>
              </w:tabs>
              <w:jc w:val="center"/>
            </w:pPr>
          </w:p>
          <w:p w14:paraId="3D5B5F94" w14:textId="34E33DEF" w:rsidR="00DA64B9" w:rsidRPr="00F807B2" w:rsidRDefault="009002FF" w:rsidP="003D599A">
            <w:pPr>
              <w:tabs>
                <w:tab w:val="left" w:pos="0"/>
              </w:tabs>
              <w:jc w:val="center"/>
            </w:pPr>
            <w:r>
              <w:t xml:space="preserve">Razrednice </w:t>
            </w:r>
          </w:p>
          <w:p w14:paraId="00A07873" w14:textId="42713FC7" w:rsidR="00DA64B9" w:rsidRPr="00F807B2" w:rsidRDefault="00DA64B9" w:rsidP="003D599A">
            <w:pPr>
              <w:tabs>
                <w:tab w:val="left" w:pos="0"/>
              </w:tabs>
              <w:jc w:val="center"/>
            </w:pPr>
          </w:p>
        </w:tc>
        <w:tc>
          <w:tcPr>
            <w:tcW w:w="651" w:type="pct"/>
            <w:shd w:val="clear" w:color="auto" w:fill="auto"/>
            <w:vAlign w:val="center"/>
          </w:tcPr>
          <w:p w14:paraId="27397306" w14:textId="77777777" w:rsidR="00DA64B9" w:rsidRPr="00F807B2" w:rsidRDefault="00DA64B9" w:rsidP="003D599A">
            <w:pPr>
              <w:tabs>
                <w:tab w:val="left" w:pos="0"/>
              </w:tabs>
              <w:jc w:val="center"/>
            </w:pPr>
          </w:p>
          <w:p w14:paraId="61FE7D34" w14:textId="77777777" w:rsidR="00DA64B9" w:rsidRPr="00F807B2" w:rsidRDefault="00DA64B9" w:rsidP="003D599A">
            <w:pPr>
              <w:tabs>
                <w:tab w:val="left" w:pos="0"/>
              </w:tabs>
              <w:jc w:val="center"/>
            </w:pPr>
          </w:p>
          <w:p w14:paraId="7B1618EE" w14:textId="77777777" w:rsidR="00DA64B9" w:rsidRPr="00F807B2" w:rsidRDefault="00DA64B9" w:rsidP="003D599A">
            <w:pPr>
              <w:tabs>
                <w:tab w:val="left" w:pos="0"/>
              </w:tabs>
              <w:jc w:val="center"/>
            </w:pPr>
            <w:r w:rsidRPr="00F807B2">
              <w:t>Tijekom nastavne godine</w:t>
            </w:r>
          </w:p>
        </w:tc>
      </w:tr>
      <w:tr w:rsidR="00DA64B9" w:rsidRPr="00F807B2" w14:paraId="545F36A9" w14:textId="77777777" w:rsidTr="19CD1F87">
        <w:trPr>
          <w:trHeight w:val="1757"/>
        </w:trPr>
        <w:tc>
          <w:tcPr>
            <w:tcW w:w="3254" w:type="pct"/>
            <w:vMerge/>
            <w:vAlign w:val="center"/>
          </w:tcPr>
          <w:p w14:paraId="0DEDAA71" w14:textId="77777777" w:rsidR="00DA64B9" w:rsidRPr="00F807B2" w:rsidRDefault="00DA64B9" w:rsidP="003D599A">
            <w:pPr>
              <w:pBdr>
                <w:top w:val="nil"/>
                <w:left w:val="nil"/>
                <w:bottom w:val="nil"/>
                <w:right w:val="nil"/>
                <w:between w:val="nil"/>
              </w:pBdr>
              <w:tabs>
                <w:tab w:val="left" w:pos="0"/>
              </w:tabs>
            </w:pPr>
          </w:p>
        </w:tc>
        <w:tc>
          <w:tcPr>
            <w:tcW w:w="459" w:type="pct"/>
            <w:shd w:val="clear" w:color="auto" w:fill="auto"/>
            <w:vAlign w:val="center"/>
          </w:tcPr>
          <w:p w14:paraId="71B06340" w14:textId="77777777" w:rsidR="00DA64B9" w:rsidRPr="00F807B2" w:rsidRDefault="00DA64B9" w:rsidP="003D599A">
            <w:pPr>
              <w:tabs>
                <w:tab w:val="left" w:pos="0"/>
              </w:tabs>
              <w:jc w:val="center"/>
            </w:pPr>
          </w:p>
        </w:tc>
        <w:tc>
          <w:tcPr>
            <w:tcW w:w="636" w:type="pct"/>
            <w:shd w:val="clear" w:color="auto" w:fill="auto"/>
            <w:vAlign w:val="center"/>
          </w:tcPr>
          <w:p w14:paraId="16DC82EB" w14:textId="77777777" w:rsidR="00DA64B9" w:rsidRPr="00F807B2" w:rsidRDefault="00DA64B9" w:rsidP="003D599A">
            <w:pPr>
              <w:tabs>
                <w:tab w:val="left" w:pos="0"/>
              </w:tabs>
              <w:jc w:val="center"/>
            </w:pPr>
          </w:p>
        </w:tc>
        <w:tc>
          <w:tcPr>
            <w:tcW w:w="651" w:type="pct"/>
            <w:shd w:val="clear" w:color="auto" w:fill="auto"/>
            <w:vAlign w:val="center"/>
          </w:tcPr>
          <w:p w14:paraId="24971DCE" w14:textId="77777777" w:rsidR="00DA64B9" w:rsidRPr="00F807B2" w:rsidRDefault="00DA64B9" w:rsidP="003D599A">
            <w:pPr>
              <w:tabs>
                <w:tab w:val="left" w:pos="0"/>
              </w:tabs>
              <w:jc w:val="center"/>
            </w:pPr>
          </w:p>
        </w:tc>
      </w:tr>
      <w:tr w:rsidR="00DA64B9" w:rsidRPr="00F807B2" w14:paraId="6BA742C9" w14:textId="77777777" w:rsidTr="19CD1F87">
        <w:trPr>
          <w:trHeight w:val="1040"/>
        </w:trPr>
        <w:tc>
          <w:tcPr>
            <w:tcW w:w="3254" w:type="pct"/>
            <w:vMerge/>
            <w:vAlign w:val="center"/>
          </w:tcPr>
          <w:p w14:paraId="63C0CE87" w14:textId="77777777" w:rsidR="00DA64B9" w:rsidRPr="00F807B2" w:rsidRDefault="00DA64B9" w:rsidP="003D599A">
            <w:pPr>
              <w:pBdr>
                <w:top w:val="nil"/>
                <w:left w:val="nil"/>
                <w:bottom w:val="nil"/>
                <w:right w:val="nil"/>
                <w:between w:val="nil"/>
              </w:pBdr>
              <w:tabs>
                <w:tab w:val="left" w:pos="0"/>
              </w:tabs>
            </w:pPr>
          </w:p>
        </w:tc>
        <w:tc>
          <w:tcPr>
            <w:tcW w:w="459" w:type="pct"/>
            <w:shd w:val="clear" w:color="auto" w:fill="auto"/>
            <w:vAlign w:val="center"/>
          </w:tcPr>
          <w:p w14:paraId="76C008C6" w14:textId="77777777" w:rsidR="00DA64B9" w:rsidRPr="005361A8" w:rsidRDefault="00DA64B9" w:rsidP="00DB7D57">
            <w:pPr>
              <w:pStyle w:val="Odlomakpopisa"/>
              <w:numPr>
                <w:ilvl w:val="3"/>
                <w:numId w:val="17"/>
              </w:numPr>
              <w:tabs>
                <w:tab w:val="left" w:pos="0"/>
              </w:tabs>
              <w:ind w:left="180" w:hanging="180"/>
            </w:pPr>
            <w:r w:rsidRPr="005361A8">
              <w:t xml:space="preserve">a, </w:t>
            </w:r>
            <w:r>
              <w:t xml:space="preserve">b, </w:t>
            </w:r>
            <w:r w:rsidRPr="005361A8">
              <w:t>c i d</w:t>
            </w:r>
          </w:p>
        </w:tc>
        <w:tc>
          <w:tcPr>
            <w:tcW w:w="636" w:type="pct"/>
            <w:shd w:val="clear" w:color="auto" w:fill="auto"/>
            <w:vAlign w:val="center"/>
          </w:tcPr>
          <w:p w14:paraId="401D9E2C" w14:textId="77777777" w:rsidR="00DA64B9" w:rsidRPr="00F807B2" w:rsidRDefault="00DA64B9" w:rsidP="003D599A">
            <w:pPr>
              <w:tabs>
                <w:tab w:val="left" w:pos="0"/>
              </w:tabs>
              <w:jc w:val="center"/>
            </w:pPr>
          </w:p>
        </w:tc>
        <w:tc>
          <w:tcPr>
            <w:tcW w:w="651" w:type="pct"/>
            <w:shd w:val="clear" w:color="auto" w:fill="auto"/>
            <w:vAlign w:val="center"/>
          </w:tcPr>
          <w:p w14:paraId="4B49DCC5" w14:textId="77777777" w:rsidR="00DA64B9" w:rsidRPr="00F807B2" w:rsidRDefault="00DA64B9" w:rsidP="003D599A">
            <w:pPr>
              <w:tabs>
                <w:tab w:val="left" w:pos="0"/>
              </w:tabs>
              <w:jc w:val="center"/>
            </w:pPr>
            <w:r w:rsidRPr="00F807B2">
              <w:t>Tijekom nastavne godine</w:t>
            </w:r>
          </w:p>
        </w:tc>
      </w:tr>
      <w:tr w:rsidR="00DA64B9" w:rsidRPr="00F807B2" w14:paraId="08A96640" w14:textId="77777777" w:rsidTr="19CD1F87">
        <w:trPr>
          <w:trHeight w:val="2505"/>
        </w:trPr>
        <w:tc>
          <w:tcPr>
            <w:tcW w:w="3254" w:type="pct"/>
            <w:vMerge/>
            <w:vAlign w:val="center"/>
          </w:tcPr>
          <w:p w14:paraId="0ABA1554" w14:textId="77777777" w:rsidR="00DA64B9" w:rsidRPr="00F807B2" w:rsidRDefault="00DA64B9" w:rsidP="003D599A">
            <w:pPr>
              <w:pBdr>
                <w:top w:val="nil"/>
                <w:left w:val="nil"/>
                <w:bottom w:val="nil"/>
                <w:right w:val="nil"/>
                <w:between w:val="nil"/>
              </w:pBdr>
              <w:tabs>
                <w:tab w:val="left" w:pos="0"/>
              </w:tabs>
            </w:pPr>
          </w:p>
        </w:tc>
        <w:tc>
          <w:tcPr>
            <w:tcW w:w="459" w:type="pct"/>
            <w:shd w:val="clear" w:color="auto" w:fill="auto"/>
            <w:vAlign w:val="center"/>
          </w:tcPr>
          <w:p w14:paraId="1FD0F82E" w14:textId="2CAF1EF1" w:rsidR="00DA64B9" w:rsidRPr="00F807B2" w:rsidRDefault="00DA64B9" w:rsidP="003D599A">
            <w:pPr>
              <w:tabs>
                <w:tab w:val="left" w:pos="0"/>
              </w:tabs>
              <w:jc w:val="center"/>
            </w:pPr>
            <w:r w:rsidRPr="00F807B2">
              <w:t>1.</w:t>
            </w:r>
            <w:r w:rsidR="00E14578">
              <w:t xml:space="preserve"> </w:t>
            </w:r>
            <w:r w:rsidRPr="00F807B2">
              <w:t>a,</w:t>
            </w:r>
            <w:r w:rsidR="00E14578">
              <w:t xml:space="preserve"> </w:t>
            </w:r>
            <w:r w:rsidRPr="00F807B2">
              <w:t>b,  c i d</w:t>
            </w:r>
          </w:p>
        </w:tc>
        <w:tc>
          <w:tcPr>
            <w:tcW w:w="636" w:type="pct"/>
            <w:shd w:val="clear" w:color="auto" w:fill="auto"/>
            <w:vAlign w:val="center"/>
          </w:tcPr>
          <w:p w14:paraId="2ECDCD2F" w14:textId="77777777" w:rsidR="00DA64B9" w:rsidRPr="00F807B2" w:rsidRDefault="00DA64B9" w:rsidP="003D599A">
            <w:pPr>
              <w:tabs>
                <w:tab w:val="left" w:pos="0"/>
              </w:tabs>
              <w:jc w:val="center"/>
            </w:pPr>
          </w:p>
        </w:tc>
        <w:tc>
          <w:tcPr>
            <w:tcW w:w="651" w:type="pct"/>
            <w:shd w:val="clear" w:color="auto" w:fill="auto"/>
            <w:vAlign w:val="center"/>
          </w:tcPr>
          <w:p w14:paraId="28456110" w14:textId="77777777" w:rsidR="00DA64B9" w:rsidRPr="00F807B2" w:rsidRDefault="00DA64B9" w:rsidP="003D599A">
            <w:pPr>
              <w:tabs>
                <w:tab w:val="left" w:pos="0"/>
              </w:tabs>
              <w:jc w:val="center"/>
            </w:pPr>
            <w:r w:rsidRPr="00F807B2">
              <w:t>Tijekom nastavne godine</w:t>
            </w:r>
          </w:p>
        </w:tc>
      </w:tr>
      <w:tr w:rsidR="00DA64B9" w:rsidRPr="00F807B2" w14:paraId="004AA9E4" w14:textId="77777777" w:rsidTr="19CD1F87">
        <w:trPr>
          <w:trHeight w:val="1676"/>
        </w:trPr>
        <w:tc>
          <w:tcPr>
            <w:tcW w:w="3254" w:type="pct"/>
            <w:shd w:val="clear" w:color="auto" w:fill="auto"/>
            <w:vAlign w:val="center"/>
          </w:tcPr>
          <w:p w14:paraId="65C46B02"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xml:space="preserve"> RAZVIJANJE NAVIKA PRISTOJNOG PONAŠANJA</w:t>
            </w:r>
          </w:p>
          <w:p w14:paraId="3B4A09B0" w14:textId="77777777" w:rsidR="00DA64B9" w:rsidRDefault="00DA64B9" w:rsidP="003D599A">
            <w:pPr>
              <w:tabs>
                <w:tab w:val="left" w:pos="0"/>
              </w:tabs>
              <w:rPr>
                <w:rFonts w:eastAsia="Calibri"/>
                <w:i/>
                <w:iCs/>
                <w:color w:val="000000" w:themeColor="text1"/>
              </w:rPr>
            </w:pPr>
            <w:r w:rsidRPr="088F176F">
              <w:rPr>
                <w:rFonts w:eastAsia="Calibri"/>
                <w:i/>
                <w:iCs/>
                <w:color w:val="000000" w:themeColor="text1"/>
              </w:rPr>
              <w:t xml:space="preserve">Naša razredna pravila, Moji osjećaji, Rješavanje problema, Sličnosti i razlike, Kako učiti </w:t>
            </w:r>
          </w:p>
          <w:p w14:paraId="2262763D"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njegovati prijateljske odnose, međusobno pomaganje i suradnju</w:t>
            </w:r>
          </w:p>
          <w:p w14:paraId="365EB8B5"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upućivati učenike na pravila pristojnog ponašanja</w:t>
            </w:r>
          </w:p>
          <w:p w14:paraId="6AE0DA95" w14:textId="77777777" w:rsidR="00DA64B9" w:rsidRPr="00F807B2" w:rsidRDefault="00DA64B9" w:rsidP="003D599A">
            <w:pPr>
              <w:pBdr>
                <w:top w:val="nil"/>
                <w:left w:val="nil"/>
                <w:bottom w:val="nil"/>
                <w:right w:val="nil"/>
                <w:between w:val="nil"/>
              </w:pBdr>
              <w:tabs>
                <w:tab w:val="left" w:pos="0"/>
              </w:tabs>
              <w:rPr>
                <w:color w:val="000000"/>
              </w:rPr>
            </w:pPr>
            <w:r w:rsidRPr="00F807B2">
              <w:rPr>
                <w:rFonts w:eastAsia="Calibri"/>
                <w:color w:val="000000"/>
              </w:rPr>
              <w:t>- razvijati pravilan odnos prema svojoj i tuđoj imovini</w:t>
            </w:r>
          </w:p>
          <w:p w14:paraId="4F2E765F"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kroz sva područja njegovati odgojne zadaće</w:t>
            </w:r>
          </w:p>
          <w:p w14:paraId="447FF83F"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xml:space="preserve"> RAD S UČENICIMA IZVAN NASTAVE</w:t>
            </w:r>
          </w:p>
          <w:p w14:paraId="7C636BA4" w14:textId="77777777" w:rsidR="00DA64B9" w:rsidRDefault="00DA64B9" w:rsidP="003D599A">
            <w:pPr>
              <w:tabs>
                <w:tab w:val="left" w:pos="0"/>
              </w:tabs>
              <w:rPr>
                <w:rFonts w:eastAsia="Calibri"/>
                <w:i/>
                <w:iCs/>
                <w:color w:val="000000" w:themeColor="text1"/>
              </w:rPr>
            </w:pPr>
            <w:r w:rsidRPr="088F176F">
              <w:rPr>
                <w:rFonts w:eastAsia="Calibri"/>
                <w:i/>
                <w:iCs/>
                <w:color w:val="000000" w:themeColor="text1"/>
              </w:rPr>
              <w:t>Ponašanje u kinu, kazalištu, na izletu, u školskoj knjižnici, na slobodnim izvannastavnim aktivnostima, Oprezno u prometu i igri</w:t>
            </w:r>
          </w:p>
          <w:p w14:paraId="0D255BDB" w14:textId="77777777" w:rsidR="00DA64B9" w:rsidRPr="00F807B2" w:rsidRDefault="00DA64B9" w:rsidP="003D599A">
            <w:pPr>
              <w:pBdr>
                <w:top w:val="nil"/>
                <w:left w:val="nil"/>
                <w:bottom w:val="nil"/>
                <w:right w:val="nil"/>
                <w:between w:val="nil"/>
              </w:pBdr>
              <w:tabs>
                <w:tab w:val="left" w:pos="0"/>
              </w:tabs>
              <w:rPr>
                <w:color w:val="000000"/>
              </w:rPr>
            </w:pPr>
            <w:r w:rsidRPr="00F807B2">
              <w:rPr>
                <w:rFonts w:eastAsia="Calibri"/>
                <w:color w:val="000000"/>
              </w:rPr>
              <w:t>- uključivati učenike u skupine izvannastavnih aktivnosti</w:t>
            </w:r>
          </w:p>
          <w:p w14:paraId="6D419BF9" w14:textId="77777777" w:rsidR="00DA64B9" w:rsidRPr="00F807B2" w:rsidRDefault="00DA64B9" w:rsidP="003D599A">
            <w:pPr>
              <w:pBdr>
                <w:top w:val="nil"/>
                <w:left w:val="nil"/>
                <w:bottom w:val="nil"/>
                <w:right w:val="nil"/>
                <w:between w:val="nil"/>
              </w:pBdr>
              <w:tabs>
                <w:tab w:val="left" w:pos="0"/>
              </w:tabs>
              <w:rPr>
                <w:color w:val="000000"/>
              </w:rPr>
            </w:pPr>
            <w:r w:rsidRPr="00F807B2">
              <w:rPr>
                <w:rFonts w:eastAsia="Calibri"/>
                <w:color w:val="000000"/>
              </w:rPr>
              <w:t>- održavati suradnju sa školskom knjižnicom</w:t>
            </w:r>
          </w:p>
          <w:p w14:paraId="0909A13D" w14:textId="77777777" w:rsidR="00DA64B9" w:rsidRPr="00F807B2" w:rsidRDefault="00DA64B9" w:rsidP="003D599A">
            <w:pPr>
              <w:pBdr>
                <w:top w:val="nil"/>
                <w:left w:val="nil"/>
                <w:bottom w:val="nil"/>
                <w:right w:val="nil"/>
                <w:between w:val="nil"/>
              </w:pBdr>
              <w:tabs>
                <w:tab w:val="left" w:pos="0"/>
              </w:tabs>
              <w:rPr>
                <w:color w:val="000000"/>
              </w:rPr>
            </w:pPr>
            <w:r w:rsidRPr="00F807B2">
              <w:rPr>
                <w:rFonts w:eastAsia="Calibri"/>
                <w:color w:val="000000"/>
              </w:rPr>
              <w:t>- posjećivati kulturne ustanove (kazališta)</w:t>
            </w:r>
          </w:p>
          <w:p w14:paraId="517B455A"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lastRenderedPageBreak/>
              <w:t>- organizirati izvanučioničku nastavu uz nastavne cjeline i teme</w:t>
            </w:r>
          </w:p>
          <w:p w14:paraId="01205D46"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xml:space="preserve"> ZDRAVSTVENI ODGOJ I OBRAZOVANJE</w:t>
            </w:r>
          </w:p>
          <w:p w14:paraId="51A6F629" w14:textId="77777777" w:rsidR="00DA64B9" w:rsidRPr="00F807B2" w:rsidRDefault="00DA64B9" w:rsidP="003D599A">
            <w:pPr>
              <w:pBdr>
                <w:top w:val="nil"/>
                <w:left w:val="nil"/>
                <w:bottom w:val="nil"/>
                <w:right w:val="nil"/>
                <w:between w:val="nil"/>
              </w:pBdr>
              <w:tabs>
                <w:tab w:val="left" w:pos="0"/>
              </w:tabs>
              <w:rPr>
                <w:i/>
                <w:iCs/>
                <w:color w:val="000000" w:themeColor="text1"/>
              </w:rPr>
            </w:pPr>
            <w:r w:rsidRPr="088F176F">
              <w:rPr>
                <w:rFonts w:eastAsia="Calibri"/>
                <w:color w:val="000000" w:themeColor="text1"/>
              </w:rPr>
              <w:t>- upućivati učenike na vođenje osobne higijene i čuvanje zdravlja-</w:t>
            </w:r>
            <w:r w:rsidRPr="088F176F">
              <w:rPr>
                <w:rFonts w:eastAsia="Calibri"/>
                <w:i/>
                <w:iCs/>
                <w:color w:val="000000" w:themeColor="text1"/>
              </w:rPr>
              <w:t>Kako sačuvati zdravlje, Odgovornost za zdravlje</w:t>
            </w:r>
          </w:p>
          <w:p w14:paraId="0D3E516D" w14:textId="77777777" w:rsidR="00DA64B9" w:rsidRPr="00F807B2" w:rsidRDefault="00DA64B9" w:rsidP="003D599A">
            <w:pPr>
              <w:pBdr>
                <w:top w:val="nil"/>
                <w:left w:val="nil"/>
                <w:bottom w:val="nil"/>
                <w:right w:val="nil"/>
                <w:between w:val="nil"/>
              </w:pBdr>
              <w:tabs>
                <w:tab w:val="left" w:pos="0"/>
              </w:tabs>
              <w:rPr>
                <w:color w:val="000000"/>
              </w:rPr>
            </w:pPr>
            <w:r w:rsidRPr="00F807B2">
              <w:rPr>
                <w:rFonts w:eastAsia="Calibri"/>
                <w:color w:val="000000"/>
              </w:rPr>
              <w:t>- surađivati sa školskom liječnicom, pedagoginjom, psihologinjom i defektologinjom</w:t>
            </w:r>
          </w:p>
          <w:p w14:paraId="2AC668F6" w14:textId="77777777" w:rsidR="00DA64B9" w:rsidRPr="00F807B2" w:rsidRDefault="00DA64B9" w:rsidP="003D599A">
            <w:pPr>
              <w:pBdr>
                <w:top w:val="nil"/>
                <w:left w:val="nil"/>
                <w:bottom w:val="nil"/>
                <w:right w:val="nil"/>
                <w:between w:val="nil"/>
              </w:pBdr>
              <w:tabs>
                <w:tab w:val="left" w:pos="0"/>
              </w:tabs>
              <w:rPr>
                <w:i/>
                <w:iCs/>
                <w:color w:val="000000" w:themeColor="text1"/>
              </w:rPr>
            </w:pPr>
            <w:r w:rsidRPr="088F176F">
              <w:rPr>
                <w:rFonts w:eastAsia="Calibri"/>
                <w:color w:val="000000" w:themeColor="text1"/>
              </w:rPr>
              <w:t xml:space="preserve">- voditi skrb o prehrani učenika u školi- </w:t>
            </w:r>
            <w:r w:rsidRPr="088F176F">
              <w:rPr>
                <w:rFonts w:eastAsia="Calibri"/>
                <w:i/>
                <w:iCs/>
                <w:color w:val="000000" w:themeColor="text1"/>
              </w:rPr>
              <w:t>Važnost prvog jutarnjeg obroka i međuobroka</w:t>
            </w:r>
          </w:p>
          <w:p w14:paraId="18B57F35" w14:textId="77777777" w:rsidR="00DA64B9" w:rsidRPr="00F807B2" w:rsidRDefault="00DA64B9" w:rsidP="003D599A">
            <w:pPr>
              <w:pBdr>
                <w:top w:val="nil"/>
                <w:left w:val="nil"/>
                <w:bottom w:val="nil"/>
                <w:right w:val="nil"/>
                <w:between w:val="nil"/>
              </w:pBdr>
              <w:tabs>
                <w:tab w:val="left" w:pos="0"/>
              </w:tabs>
              <w:rPr>
                <w:rFonts w:eastAsia="Calibri"/>
                <w:i/>
                <w:iCs/>
                <w:color w:val="000000" w:themeColor="text1"/>
              </w:rPr>
            </w:pPr>
            <w:r w:rsidRPr="088F176F">
              <w:rPr>
                <w:rFonts w:eastAsia="Calibri"/>
                <w:color w:val="000000" w:themeColor="text1"/>
              </w:rPr>
              <w:t xml:space="preserve">-shvatiti važnost pravilne prehrane za vlastito zdravlje (kroz  sudjelovanje u projektu PETICA – igrom do zdravlja) - </w:t>
            </w:r>
            <w:r w:rsidRPr="088F176F">
              <w:rPr>
                <w:rFonts w:eastAsia="Calibri"/>
                <w:i/>
                <w:iCs/>
                <w:color w:val="000000" w:themeColor="text1"/>
              </w:rPr>
              <w:t>Dobro došli u Zdravigrad</w:t>
            </w:r>
            <w:r>
              <w:rPr>
                <w:rFonts w:eastAsia="Calibri"/>
                <w:i/>
                <w:iCs/>
                <w:color w:val="000000" w:themeColor="text1"/>
              </w:rPr>
              <w:t xml:space="preserve">, </w:t>
            </w:r>
            <w:r w:rsidRPr="088F176F">
              <w:rPr>
                <w:rFonts w:eastAsia="Calibri"/>
                <w:i/>
                <w:iCs/>
                <w:color w:val="000000" w:themeColor="text1"/>
              </w:rPr>
              <w:t>Duga na tanjuru</w:t>
            </w:r>
            <w:r>
              <w:rPr>
                <w:rFonts w:eastAsia="Calibri"/>
                <w:i/>
                <w:iCs/>
                <w:color w:val="000000" w:themeColor="text1"/>
              </w:rPr>
              <w:t xml:space="preserve">, </w:t>
            </w:r>
            <w:r w:rsidRPr="088F176F">
              <w:rPr>
                <w:rFonts w:eastAsia="Calibri"/>
                <w:i/>
                <w:iCs/>
                <w:color w:val="000000" w:themeColor="text1"/>
              </w:rPr>
              <w:t>Odakle dolazi hrana?</w:t>
            </w:r>
            <w:r>
              <w:rPr>
                <w:rFonts w:eastAsia="Calibri"/>
                <w:i/>
                <w:iCs/>
                <w:color w:val="000000" w:themeColor="text1"/>
              </w:rPr>
              <w:t xml:space="preserve">, </w:t>
            </w:r>
            <w:r w:rsidRPr="088F176F">
              <w:rPr>
                <w:rFonts w:eastAsia="Calibri"/>
                <w:i/>
                <w:iCs/>
                <w:color w:val="000000" w:themeColor="text1"/>
              </w:rPr>
              <w:t>5 zdravih navika!</w:t>
            </w:r>
          </w:p>
          <w:p w14:paraId="05DDE5EE"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xml:space="preserve">- ukazivati na štetnost svih oblika ovisnosti </w:t>
            </w:r>
          </w:p>
          <w:p w14:paraId="2CCA8E7D" w14:textId="77777777" w:rsidR="00DA64B9" w:rsidRPr="00463F50" w:rsidRDefault="00DA64B9" w:rsidP="003D599A">
            <w:pPr>
              <w:pBdr>
                <w:top w:val="nil"/>
                <w:left w:val="nil"/>
                <w:bottom w:val="nil"/>
                <w:right w:val="nil"/>
                <w:between w:val="nil"/>
              </w:pBdr>
              <w:tabs>
                <w:tab w:val="left" w:pos="0"/>
              </w:tabs>
              <w:rPr>
                <w:rFonts w:eastAsia="Calibri"/>
                <w:b/>
                <w:bCs/>
                <w:color w:val="000000" w:themeColor="text1"/>
              </w:rPr>
            </w:pPr>
            <w:r w:rsidRPr="088F176F">
              <w:rPr>
                <w:rFonts w:eastAsia="Calibri"/>
                <w:color w:val="000000" w:themeColor="text1"/>
              </w:rPr>
              <w:t>- razvijati naviku svakodnevnog tjelesnog vježbanja- (kroz  sudjelovanje u projektu PETICA – igrom do zdravlja)</w:t>
            </w:r>
          </w:p>
        </w:tc>
        <w:tc>
          <w:tcPr>
            <w:tcW w:w="459" w:type="pct"/>
            <w:shd w:val="clear" w:color="auto" w:fill="auto"/>
            <w:vAlign w:val="center"/>
          </w:tcPr>
          <w:p w14:paraId="71C91FA2" w14:textId="77777777" w:rsidR="00DA64B9" w:rsidRPr="00F807B2" w:rsidRDefault="00DA64B9" w:rsidP="003D599A">
            <w:pPr>
              <w:tabs>
                <w:tab w:val="left" w:pos="0"/>
              </w:tabs>
              <w:jc w:val="center"/>
            </w:pPr>
            <w:r>
              <w:lastRenderedPageBreak/>
              <w:t>2.a,b,c,d</w:t>
            </w:r>
          </w:p>
        </w:tc>
        <w:tc>
          <w:tcPr>
            <w:tcW w:w="636" w:type="pct"/>
            <w:shd w:val="clear" w:color="auto" w:fill="auto"/>
            <w:vAlign w:val="center"/>
          </w:tcPr>
          <w:p w14:paraId="4BCF7BF8" w14:textId="664BB8D1" w:rsidR="00DA64B9" w:rsidRPr="00F807B2" w:rsidRDefault="009002FF" w:rsidP="003D599A">
            <w:pPr>
              <w:tabs>
                <w:tab w:val="left" w:pos="0"/>
              </w:tabs>
              <w:jc w:val="center"/>
            </w:pPr>
            <w:r>
              <w:t>Razrednice</w:t>
            </w:r>
          </w:p>
          <w:p w14:paraId="43438CB3" w14:textId="4BD734AF" w:rsidR="00DA64B9" w:rsidRPr="00F807B2" w:rsidRDefault="00DA64B9" w:rsidP="003D599A">
            <w:pPr>
              <w:tabs>
                <w:tab w:val="left" w:pos="0"/>
              </w:tabs>
              <w:jc w:val="center"/>
            </w:pPr>
          </w:p>
        </w:tc>
        <w:tc>
          <w:tcPr>
            <w:tcW w:w="651" w:type="pct"/>
            <w:shd w:val="clear" w:color="auto" w:fill="auto"/>
            <w:vAlign w:val="center"/>
          </w:tcPr>
          <w:p w14:paraId="117994B5" w14:textId="77777777" w:rsidR="00DA64B9" w:rsidRPr="00F807B2" w:rsidRDefault="00DA64B9" w:rsidP="003D599A">
            <w:pPr>
              <w:tabs>
                <w:tab w:val="left" w:pos="0"/>
              </w:tabs>
              <w:jc w:val="center"/>
            </w:pPr>
            <w:r w:rsidRPr="00F807B2">
              <w:t>Tijekom nastavne godine</w:t>
            </w:r>
          </w:p>
        </w:tc>
      </w:tr>
      <w:tr w:rsidR="00DA64B9" w:rsidRPr="00F807B2" w14:paraId="3997F533" w14:textId="77777777" w:rsidTr="19CD1F87">
        <w:trPr>
          <w:trHeight w:val="2348"/>
        </w:trPr>
        <w:tc>
          <w:tcPr>
            <w:tcW w:w="3254" w:type="pct"/>
            <w:shd w:val="clear" w:color="auto" w:fill="auto"/>
            <w:vAlign w:val="center"/>
          </w:tcPr>
          <w:p w14:paraId="4B6443E7" w14:textId="77777777" w:rsidR="00DA64B9" w:rsidRDefault="00DA64B9" w:rsidP="003D599A">
            <w:pPr>
              <w:tabs>
                <w:tab w:val="left" w:pos="0"/>
              </w:tabs>
              <w:rPr>
                <w:sz w:val="24"/>
                <w:szCs w:val="24"/>
              </w:rPr>
            </w:pPr>
            <w:r>
              <w:rPr>
                <w:sz w:val="24"/>
                <w:szCs w:val="24"/>
              </w:rPr>
              <w:t>Sat razrednika:</w:t>
            </w:r>
          </w:p>
          <w:p w14:paraId="608DD7F9" w14:textId="77777777" w:rsidR="00DA64B9" w:rsidRPr="00F807B2" w:rsidRDefault="00DA64B9" w:rsidP="003D599A">
            <w:pPr>
              <w:tabs>
                <w:tab w:val="left" w:pos="0"/>
              </w:tabs>
              <w:rPr>
                <w:sz w:val="24"/>
                <w:szCs w:val="24"/>
              </w:rPr>
            </w:pPr>
            <w:r w:rsidRPr="00F807B2">
              <w:rPr>
                <w:rFonts w:eastAsia="Calibri"/>
                <w:sz w:val="24"/>
                <w:szCs w:val="24"/>
              </w:rPr>
              <w:t>1.Razvoj komunikacijskih vještina</w:t>
            </w:r>
          </w:p>
          <w:p w14:paraId="3CA358A1" w14:textId="77777777" w:rsidR="00DA64B9" w:rsidRPr="00F807B2" w:rsidRDefault="1685C4AA" w:rsidP="00DB7D57">
            <w:pPr>
              <w:widowControl/>
              <w:numPr>
                <w:ilvl w:val="0"/>
                <w:numId w:val="14"/>
              </w:numPr>
              <w:pBdr>
                <w:top w:val="nil"/>
                <w:left w:val="nil"/>
                <w:bottom w:val="nil"/>
                <w:right w:val="nil"/>
                <w:between w:val="nil"/>
              </w:pBdr>
              <w:tabs>
                <w:tab w:val="left" w:pos="0"/>
                <w:tab w:val="left" w:pos="225"/>
              </w:tabs>
              <w:autoSpaceDE/>
              <w:autoSpaceDN/>
              <w:spacing w:after="200"/>
              <w:ind w:left="0" w:firstLine="0"/>
              <w:contextualSpacing/>
              <w:rPr>
                <w:color w:val="000000"/>
                <w:sz w:val="24"/>
                <w:szCs w:val="24"/>
              </w:rPr>
            </w:pPr>
            <w:r w:rsidRPr="2CA1CD31">
              <w:rPr>
                <w:rFonts w:eastAsia="Calibri"/>
                <w:color w:val="000000" w:themeColor="text1"/>
                <w:sz w:val="24"/>
                <w:szCs w:val="24"/>
              </w:rPr>
              <w:t>Radionice, priče</w:t>
            </w:r>
          </w:p>
          <w:p w14:paraId="618BE4EA" w14:textId="77777777" w:rsidR="00DA64B9" w:rsidRPr="00F807B2" w:rsidRDefault="00DA64B9" w:rsidP="003D599A">
            <w:pPr>
              <w:pBdr>
                <w:top w:val="nil"/>
                <w:left w:val="nil"/>
                <w:bottom w:val="nil"/>
                <w:right w:val="nil"/>
                <w:between w:val="nil"/>
              </w:pBdr>
              <w:tabs>
                <w:tab w:val="left" w:pos="0"/>
              </w:tabs>
              <w:contextualSpacing/>
              <w:rPr>
                <w:color w:val="000000"/>
                <w:sz w:val="24"/>
                <w:szCs w:val="24"/>
              </w:rPr>
            </w:pPr>
            <w:r>
              <w:rPr>
                <w:rFonts w:eastAsia="Calibri"/>
                <w:color w:val="000000"/>
                <w:sz w:val="24"/>
                <w:szCs w:val="24"/>
              </w:rPr>
              <w:t xml:space="preserve">2. </w:t>
            </w:r>
            <w:r w:rsidRPr="00F807B2">
              <w:rPr>
                <w:rFonts w:eastAsia="Calibri"/>
                <w:color w:val="000000"/>
                <w:sz w:val="24"/>
                <w:szCs w:val="24"/>
              </w:rPr>
              <w:t>Prevencija nasilničkog ponašanja</w:t>
            </w:r>
          </w:p>
          <w:p w14:paraId="4ED9C956" w14:textId="77777777" w:rsidR="00DA64B9" w:rsidRPr="00F807B2" w:rsidRDefault="00DA64B9" w:rsidP="003D599A">
            <w:pPr>
              <w:pBdr>
                <w:top w:val="nil"/>
                <w:left w:val="nil"/>
                <w:bottom w:val="nil"/>
                <w:right w:val="nil"/>
                <w:between w:val="nil"/>
              </w:pBdr>
              <w:tabs>
                <w:tab w:val="left" w:pos="0"/>
                <w:tab w:val="left" w:pos="240"/>
              </w:tabs>
              <w:rPr>
                <w:color w:val="000000"/>
                <w:sz w:val="24"/>
                <w:szCs w:val="24"/>
              </w:rPr>
            </w:pPr>
            <w:r w:rsidRPr="00F807B2">
              <w:rPr>
                <w:rFonts w:eastAsia="Calibri"/>
                <w:color w:val="000000"/>
                <w:sz w:val="24"/>
                <w:szCs w:val="24"/>
              </w:rPr>
              <w:t>-</w:t>
            </w:r>
            <w:r>
              <w:rPr>
                <w:rFonts w:eastAsia="Calibri"/>
                <w:color w:val="000000"/>
                <w:sz w:val="24"/>
                <w:szCs w:val="24"/>
              </w:rPr>
              <w:t xml:space="preserve"> </w:t>
            </w:r>
            <w:r w:rsidRPr="00F807B2">
              <w:rPr>
                <w:rFonts w:eastAsia="Calibri"/>
                <w:color w:val="000000"/>
                <w:sz w:val="24"/>
                <w:szCs w:val="24"/>
              </w:rPr>
              <w:t>igra uloga, suradničko učenje</w:t>
            </w:r>
          </w:p>
          <w:p w14:paraId="140DCA67" w14:textId="77777777" w:rsidR="00DA64B9" w:rsidRDefault="00DA64B9" w:rsidP="003D599A">
            <w:pPr>
              <w:pBdr>
                <w:top w:val="nil"/>
                <w:left w:val="nil"/>
                <w:bottom w:val="nil"/>
                <w:right w:val="nil"/>
                <w:between w:val="nil"/>
              </w:pBdr>
              <w:tabs>
                <w:tab w:val="left" w:pos="0"/>
              </w:tabs>
              <w:contextualSpacing/>
              <w:rPr>
                <w:rFonts w:eastAsia="Calibri"/>
                <w:color w:val="000000"/>
                <w:sz w:val="24"/>
                <w:szCs w:val="24"/>
              </w:rPr>
            </w:pPr>
            <w:r>
              <w:rPr>
                <w:rFonts w:eastAsia="Calibri"/>
                <w:color w:val="000000"/>
                <w:sz w:val="24"/>
                <w:szCs w:val="24"/>
              </w:rPr>
              <w:t xml:space="preserve">3. </w:t>
            </w:r>
            <w:r w:rsidRPr="00F807B2">
              <w:rPr>
                <w:rFonts w:eastAsia="Calibri"/>
                <w:color w:val="000000"/>
                <w:sz w:val="24"/>
                <w:szCs w:val="24"/>
              </w:rPr>
              <w:t>Prevencija ovisnosti</w:t>
            </w:r>
          </w:p>
          <w:p w14:paraId="701A82F1" w14:textId="77777777" w:rsidR="00DA64B9" w:rsidRPr="00F807B2" w:rsidRDefault="00DA64B9" w:rsidP="003D599A">
            <w:pPr>
              <w:pStyle w:val="Odlomakpopisa"/>
              <w:tabs>
                <w:tab w:val="left" w:pos="0"/>
              </w:tabs>
              <w:ind w:left="0" w:firstLine="0"/>
              <w:rPr>
                <w:sz w:val="24"/>
                <w:szCs w:val="24"/>
              </w:rPr>
            </w:pPr>
            <w:r>
              <w:rPr>
                <w:sz w:val="24"/>
                <w:szCs w:val="24"/>
              </w:rPr>
              <w:t xml:space="preserve">4. </w:t>
            </w:r>
            <w:r w:rsidRPr="00F807B2">
              <w:rPr>
                <w:sz w:val="24"/>
                <w:szCs w:val="24"/>
              </w:rPr>
              <w:t>Poštivanje pravila i autoriteta</w:t>
            </w:r>
          </w:p>
        </w:tc>
        <w:tc>
          <w:tcPr>
            <w:tcW w:w="459" w:type="pct"/>
            <w:shd w:val="clear" w:color="auto" w:fill="auto"/>
            <w:vAlign w:val="center"/>
          </w:tcPr>
          <w:p w14:paraId="441E5A3A" w14:textId="77777777" w:rsidR="00DA64B9" w:rsidRPr="00F807B2" w:rsidRDefault="00DA64B9" w:rsidP="003D599A">
            <w:pPr>
              <w:tabs>
                <w:tab w:val="left" w:pos="0"/>
              </w:tabs>
              <w:jc w:val="center"/>
            </w:pPr>
          </w:p>
          <w:p w14:paraId="5B783484" w14:textId="77777777" w:rsidR="00DA64B9" w:rsidRPr="00F807B2" w:rsidRDefault="00DA64B9" w:rsidP="003D599A">
            <w:pPr>
              <w:tabs>
                <w:tab w:val="left" w:pos="0"/>
              </w:tabs>
              <w:jc w:val="center"/>
            </w:pPr>
            <w:r w:rsidRPr="00F807B2">
              <w:t>3.</w:t>
            </w:r>
            <w:r>
              <w:t xml:space="preserve"> a, </w:t>
            </w:r>
            <w:r w:rsidRPr="00F807B2">
              <w:t>b</w:t>
            </w:r>
            <w:r>
              <w:t>, c, d</w:t>
            </w:r>
          </w:p>
        </w:tc>
        <w:tc>
          <w:tcPr>
            <w:tcW w:w="636" w:type="pct"/>
            <w:shd w:val="clear" w:color="auto" w:fill="auto"/>
            <w:vAlign w:val="center"/>
          </w:tcPr>
          <w:p w14:paraId="2D8396CD" w14:textId="77777777" w:rsidR="00DA64B9" w:rsidRDefault="00DA64B9" w:rsidP="003D599A">
            <w:pPr>
              <w:tabs>
                <w:tab w:val="left" w:pos="0"/>
              </w:tabs>
              <w:jc w:val="center"/>
              <w:rPr>
                <w:sz w:val="24"/>
                <w:szCs w:val="24"/>
              </w:rPr>
            </w:pPr>
            <w:r w:rsidRPr="00F807B2">
              <w:rPr>
                <w:sz w:val="24"/>
                <w:szCs w:val="24"/>
              </w:rPr>
              <w:t>Razrednica</w:t>
            </w:r>
          </w:p>
          <w:p w14:paraId="3B082F31" w14:textId="68C63870" w:rsidR="00DA64B9" w:rsidRPr="00F807B2" w:rsidRDefault="00DA64B9" w:rsidP="003D599A">
            <w:pPr>
              <w:tabs>
                <w:tab w:val="left" w:pos="0"/>
              </w:tabs>
              <w:jc w:val="center"/>
              <w:rPr>
                <w:sz w:val="24"/>
                <w:szCs w:val="24"/>
              </w:rPr>
            </w:pPr>
          </w:p>
        </w:tc>
        <w:tc>
          <w:tcPr>
            <w:tcW w:w="651" w:type="pct"/>
            <w:shd w:val="clear" w:color="auto" w:fill="auto"/>
            <w:vAlign w:val="center"/>
          </w:tcPr>
          <w:p w14:paraId="440739B3" w14:textId="77777777" w:rsidR="00DA64B9" w:rsidRPr="00F807B2" w:rsidRDefault="00DA64B9" w:rsidP="003D599A">
            <w:pPr>
              <w:tabs>
                <w:tab w:val="left" w:pos="0"/>
              </w:tabs>
              <w:jc w:val="center"/>
            </w:pPr>
            <w:r w:rsidRPr="00F807B2">
              <w:rPr>
                <w:sz w:val="24"/>
                <w:szCs w:val="24"/>
              </w:rPr>
              <w:t>nekoliko satova razrednika tijekom školske godine</w:t>
            </w:r>
          </w:p>
          <w:p w14:paraId="643D6C21" w14:textId="77777777" w:rsidR="00DA64B9" w:rsidRPr="00F807B2" w:rsidRDefault="00DA64B9" w:rsidP="003D599A">
            <w:pPr>
              <w:tabs>
                <w:tab w:val="left" w:pos="0"/>
              </w:tabs>
              <w:jc w:val="center"/>
            </w:pPr>
          </w:p>
          <w:p w14:paraId="236A219B" w14:textId="730EFCBC" w:rsidR="00DA64B9" w:rsidRPr="00F807B2" w:rsidRDefault="00DA64B9" w:rsidP="003D599A">
            <w:pPr>
              <w:tabs>
                <w:tab w:val="left" w:pos="0"/>
              </w:tabs>
              <w:jc w:val="center"/>
            </w:pPr>
            <w:r w:rsidRPr="00F807B2">
              <w:rPr>
                <w:sz w:val="24"/>
                <w:szCs w:val="24"/>
              </w:rPr>
              <w:t xml:space="preserve">Ožujak </w:t>
            </w:r>
            <w:r w:rsidR="00A13724">
              <w:rPr>
                <w:sz w:val="24"/>
                <w:szCs w:val="24"/>
              </w:rPr>
              <w:t>2022</w:t>
            </w:r>
          </w:p>
        </w:tc>
      </w:tr>
      <w:tr w:rsidR="00DA64B9" w:rsidRPr="00F807B2" w14:paraId="6F2876B7" w14:textId="77777777" w:rsidTr="19CD1F87">
        <w:trPr>
          <w:trHeight w:val="2917"/>
        </w:trPr>
        <w:tc>
          <w:tcPr>
            <w:tcW w:w="3254" w:type="pct"/>
            <w:shd w:val="clear" w:color="auto" w:fill="auto"/>
            <w:vAlign w:val="center"/>
          </w:tcPr>
          <w:p w14:paraId="15A680B8" w14:textId="77777777" w:rsidR="00DA64B9" w:rsidRPr="00F807B2" w:rsidRDefault="00DA64B9" w:rsidP="003D599A">
            <w:pPr>
              <w:tabs>
                <w:tab w:val="left" w:pos="0"/>
              </w:tabs>
              <w:rPr>
                <w:sz w:val="24"/>
                <w:szCs w:val="24"/>
              </w:rPr>
            </w:pPr>
            <w:r w:rsidRPr="00F807B2">
              <w:rPr>
                <w:sz w:val="24"/>
                <w:szCs w:val="24"/>
              </w:rPr>
              <w:t>1. Zdravstvena radionica</w:t>
            </w:r>
          </w:p>
          <w:p w14:paraId="2FA4C87E" w14:textId="77777777" w:rsidR="00DA64B9" w:rsidRDefault="00DA64B9" w:rsidP="003D599A">
            <w:pPr>
              <w:tabs>
                <w:tab w:val="left" w:pos="0"/>
              </w:tabs>
              <w:rPr>
                <w:sz w:val="24"/>
                <w:szCs w:val="24"/>
              </w:rPr>
            </w:pPr>
            <w:r>
              <w:rPr>
                <w:sz w:val="24"/>
                <w:szCs w:val="24"/>
              </w:rPr>
              <w:t>"</w:t>
            </w:r>
            <w:r w:rsidRPr="00F807B2">
              <w:rPr>
                <w:sz w:val="24"/>
                <w:szCs w:val="24"/>
              </w:rPr>
              <w:t>Prevencija zaraznih bolesti</w:t>
            </w:r>
            <w:r>
              <w:rPr>
                <w:sz w:val="24"/>
                <w:szCs w:val="24"/>
              </w:rPr>
              <w:t>"</w:t>
            </w:r>
            <w:r w:rsidRPr="00F807B2">
              <w:rPr>
                <w:sz w:val="24"/>
                <w:szCs w:val="24"/>
              </w:rPr>
              <w:t xml:space="preserve"> (razvoj higijenskih navika)</w:t>
            </w:r>
          </w:p>
          <w:p w14:paraId="5FAC65B5" w14:textId="77777777" w:rsidR="00DA64B9" w:rsidRPr="00F807B2" w:rsidRDefault="00DA64B9" w:rsidP="003D599A">
            <w:pPr>
              <w:tabs>
                <w:tab w:val="left" w:pos="0"/>
              </w:tabs>
              <w:rPr>
                <w:sz w:val="24"/>
                <w:szCs w:val="24"/>
              </w:rPr>
            </w:pPr>
            <w:r w:rsidRPr="00F807B2">
              <w:rPr>
                <w:sz w:val="24"/>
                <w:szCs w:val="24"/>
              </w:rPr>
              <w:t>2. Sat razrednika</w:t>
            </w:r>
          </w:p>
          <w:p w14:paraId="73C6CC15" w14:textId="77777777" w:rsidR="00DA64B9" w:rsidRDefault="00DA64B9" w:rsidP="003D599A">
            <w:pPr>
              <w:tabs>
                <w:tab w:val="left" w:pos="0"/>
              </w:tabs>
              <w:rPr>
                <w:sz w:val="24"/>
                <w:szCs w:val="24"/>
              </w:rPr>
            </w:pPr>
            <w:r w:rsidRPr="00F807B2">
              <w:rPr>
                <w:sz w:val="24"/>
                <w:szCs w:val="24"/>
              </w:rPr>
              <w:t xml:space="preserve">Radionica </w:t>
            </w:r>
            <w:r>
              <w:rPr>
                <w:sz w:val="24"/>
                <w:szCs w:val="24"/>
              </w:rPr>
              <w:t>"</w:t>
            </w:r>
            <w:r w:rsidRPr="00F807B2">
              <w:rPr>
                <w:sz w:val="24"/>
                <w:szCs w:val="24"/>
              </w:rPr>
              <w:t>Trening socijalnih vještina</w:t>
            </w:r>
            <w:r>
              <w:rPr>
                <w:sz w:val="24"/>
                <w:szCs w:val="24"/>
              </w:rPr>
              <w:t>"</w:t>
            </w:r>
          </w:p>
          <w:p w14:paraId="2C904115" w14:textId="77777777" w:rsidR="00DA64B9" w:rsidRPr="00F807B2" w:rsidRDefault="00DA64B9" w:rsidP="003D599A">
            <w:pPr>
              <w:tabs>
                <w:tab w:val="left" w:pos="0"/>
              </w:tabs>
              <w:rPr>
                <w:sz w:val="24"/>
                <w:szCs w:val="24"/>
              </w:rPr>
            </w:pPr>
            <w:r w:rsidRPr="00F807B2">
              <w:rPr>
                <w:sz w:val="24"/>
                <w:szCs w:val="24"/>
              </w:rPr>
              <w:t>3. Sat razrednika</w:t>
            </w:r>
          </w:p>
          <w:p w14:paraId="351D9B6C" w14:textId="77777777" w:rsidR="00DA64B9" w:rsidRDefault="00DA64B9" w:rsidP="003D599A">
            <w:pPr>
              <w:tabs>
                <w:tab w:val="left" w:pos="0"/>
              </w:tabs>
              <w:rPr>
                <w:sz w:val="24"/>
                <w:szCs w:val="24"/>
              </w:rPr>
            </w:pPr>
            <w:r>
              <w:rPr>
                <w:sz w:val="24"/>
                <w:szCs w:val="24"/>
              </w:rPr>
              <w:t>"</w:t>
            </w:r>
            <w:r w:rsidRPr="00F807B2">
              <w:rPr>
                <w:sz w:val="24"/>
                <w:szCs w:val="24"/>
              </w:rPr>
              <w:t>Odgovorno ponašanje na internetu</w:t>
            </w:r>
            <w:r>
              <w:rPr>
                <w:sz w:val="24"/>
                <w:szCs w:val="24"/>
              </w:rPr>
              <w:t>"</w:t>
            </w:r>
          </w:p>
          <w:p w14:paraId="4BE03B13" w14:textId="77777777" w:rsidR="00DA64B9" w:rsidRPr="00F807B2" w:rsidRDefault="00DA64B9" w:rsidP="003D599A">
            <w:pPr>
              <w:tabs>
                <w:tab w:val="left" w:pos="0"/>
              </w:tabs>
              <w:rPr>
                <w:sz w:val="24"/>
                <w:szCs w:val="24"/>
              </w:rPr>
            </w:pPr>
            <w:r w:rsidRPr="00F807B2">
              <w:rPr>
                <w:sz w:val="24"/>
                <w:szCs w:val="24"/>
              </w:rPr>
              <w:t>4. Sat razrednika</w:t>
            </w:r>
          </w:p>
          <w:p w14:paraId="7447349F" w14:textId="77777777" w:rsidR="00DA64B9" w:rsidRDefault="00DA64B9" w:rsidP="003D599A">
            <w:pPr>
              <w:tabs>
                <w:tab w:val="left" w:pos="0"/>
              </w:tabs>
              <w:rPr>
                <w:sz w:val="24"/>
                <w:szCs w:val="24"/>
              </w:rPr>
            </w:pPr>
            <w:r>
              <w:rPr>
                <w:sz w:val="24"/>
                <w:szCs w:val="24"/>
              </w:rPr>
              <w:t>"</w:t>
            </w:r>
            <w:r w:rsidRPr="00F807B2">
              <w:rPr>
                <w:sz w:val="24"/>
                <w:szCs w:val="24"/>
              </w:rPr>
              <w:t>Reci ne, budi svoj</w:t>
            </w:r>
            <w:r>
              <w:rPr>
                <w:sz w:val="24"/>
                <w:szCs w:val="24"/>
              </w:rPr>
              <w:t>"</w:t>
            </w:r>
          </w:p>
          <w:p w14:paraId="6ABAA71A" w14:textId="77777777" w:rsidR="00DA64B9" w:rsidRPr="00F807B2" w:rsidRDefault="00DA64B9" w:rsidP="003D599A">
            <w:pPr>
              <w:tabs>
                <w:tab w:val="left" w:pos="0"/>
              </w:tabs>
              <w:rPr>
                <w:sz w:val="24"/>
                <w:szCs w:val="24"/>
              </w:rPr>
            </w:pPr>
            <w:r w:rsidRPr="00F807B2">
              <w:rPr>
                <w:sz w:val="24"/>
                <w:szCs w:val="24"/>
              </w:rPr>
              <w:t>5. Sat razrednika</w:t>
            </w:r>
          </w:p>
          <w:p w14:paraId="15A98DA7" w14:textId="77777777" w:rsidR="00DA64B9" w:rsidRPr="00F807B2" w:rsidRDefault="00DA64B9" w:rsidP="003D599A">
            <w:pPr>
              <w:tabs>
                <w:tab w:val="left" w:pos="0"/>
              </w:tabs>
              <w:rPr>
                <w:sz w:val="24"/>
                <w:szCs w:val="24"/>
              </w:rPr>
            </w:pPr>
            <w:r>
              <w:rPr>
                <w:sz w:val="24"/>
                <w:szCs w:val="24"/>
              </w:rPr>
              <w:t>"</w:t>
            </w:r>
            <w:r w:rsidRPr="00F807B2">
              <w:rPr>
                <w:sz w:val="24"/>
                <w:szCs w:val="24"/>
              </w:rPr>
              <w:t>Kako učiti”</w:t>
            </w:r>
          </w:p>
        </w:tc>
        <w:tc>
          <w:tcPr>
            <w:tcW w:w="459" w:type="pct"/>
            <w:shd w:val="clear" w:color="auto" w:fill="auto"/>
            <w:vAlign w:val="center"/>
          </w:tcPr>
          <w:p w14:paraId="24AC0727" w14:textId="325D1D08" w:rsidR="00DA64B9" w:rsidRPr="00F807B2" w:rsidRDefault="00DA64B9" w:rsidP="19CD1F87">
            <w:pPr>
              <w:jc w:val="center"/>
            </w:pPr>
            <w:r>
              <w:t xml:space="preserve">3. </w:t>
            </w:r>
            <w:r w:rsidR="58105CC4">
              <w:t>a,b,c,d</w:t>
            </w:r>
          </w:p>
        </w:tc>
        <w:tc>
          <w:tcPr>
            <w:tcW w:w="636" w:type="pct"/>
            <w:shd w:val="clear" w:color="auto" w:fill="auto"/>
            <w:vAlign w:val="center"/>
          </w:tcPr>
          <w:p w14:paraId="769B2195" w14:textId="137F8D96" w:rsidR="00DA64B9" w:rsidRPr="00F807B2" w:rsidRDefault="00DA64B9" w:rsidP="009002FF">
            <w:pPr>
              <w:tabs>
                <w:tab w:val="left" w:pos="0"/>
              </w:tabs>
              <w:rPr>
                <w:sz w:val="24"/>
                <w:szCs w:val="24"/>
              </w:rPr>
            </w:pPr>
          </w:p>
          <w:p w14:paraId="386436BC" w14:textId="77777777" w:rsidR="00DA64B9" w:rsidRPr="00F807B2" w:rsidRDefault="00DA64B9" w:rsidP="003D599A">
            <w:pPr>
              <w:tabs>
                <w:tab w:val="left" w:pos="0"/>
              </w:tabs>
              <w:jc w:val="center"/>
              <w:rPr>
                <w:sz w:val="24"/>
                <w:szCs w:val="24"/>
              </w:rPr>
            </w:pPr>
            <w:r w:rsidRPr="00F807B2">
              <w:rPr>
                <w:sz w:val="24"/>
                <w:szCs w:val="24"/>
              </w:rPr>
              <w:t>razrednici</w:t>
            </w:r>
          </w:p>
          <w:p w14:paraId="77948975" w14:textId="77777777" w:rsidR="00DA64B9" w:rsidRPr="00F807B2" w:rsidRDefault="00DA64B9" w:rsidP="003D599A">
            <w:pPr>
              <w:tabs>
                <w:tab w:val="left" w:pos="0"/>
              </w:tabs>
              <w:jc w:val="center"/>
              <w:rPr>
                <w:sz w:val="24"/>
                <w:szCs w:val="24"/>
              </w:rPr>
            </w:pPr>
          </w:p>
          <w:p w14:paraId="186A526E" w14:textId="77777777" w:rsidR="00DA64B9" w:rsidRPr="00F807B2" w:rsidRDefault="00DA64B9" w:rsidP="003D599A">
            <w:pPr>
              <w:tabs>
                <w:tab w:val="left" w:pos="0"/>
              </w:tabs>
              <w:jc w:val="center"/>
              <w:rPr>
                <w:sz w:val="24"/>
                <w:szCs w:val="24"/>
              </w:rPr>
            </w:pPr>
            <w:r w:rsidRPr="00F807B2">
              <w:rPr>
                <w:sz w:val="24"/>
                <w:szCs w:val="24"/>
              </w:rPr>
              <w:t>razrednik</w:t>
            </w:r>
          </w:p>
          <w:p w14:paraId="41E9026E" w14:textId="6A320CBD" w:rsidR="00DA64B9" w:rsidRPr="00F807B2" w:rsidRDefault="00DA64B9" w:rsidP="614B14FD">
            <w:pPr>
              <w:jc w:val="center"/>
              <w:rPr>
                <w:sz w:val="24"/>
                <w:szCs w:val="24"/>
              </w:rPr>
            </w:pPr>
          </w:p>
          <w:p w14:paraId="230EFFD8" w14:textId="77777777" w:rsidR="00DA64B9" w:rsidRPr="00F807B2" w:rsidRDefault="00DA64B9" w:rsidP="003D599A">
            <w:pPr>
              <w:tabs>
                <w:tab w:val="left" w:pos="0"/>
              </w:tabs>
              <w:jc w:val="center"/>
              <w:rPr>
                <w:sz w:val="24"/>
                <w:szCs w:val="24"/>
              </w:rPr>
            </w:pPr>
          </w:p>
          <w:p w14:paraId="05AF3320" w14:textId="77777777" w:rsidR="00DA64B9" w:rsidRPr="00F807B2" w:rsidRDefault="00DA64B9" w:rsidP="003D599A">
            <w:pPr>
              <w:tabs>
                <w:tab w:val="left" w:pos="0"/>
              </w:tabs>
              <w:jc w:val="center"/>
              <w:rPr>
                <w:sz w:val="24"/>
                <w:szCs w:val="24"/>
              </w:rPr>
            </w:pPr>
          </w:p>
          <w:p w14:paraId="2D48F76B" w14:textId="41B127F4" w:rsidR="00DA64B9" w:rsidRPr="00F807B2" w:rsidRDefault="00DA64B9" w:rsidP="003D599A">
            <w:pPr>
              <w:tabs>
                <w:tab w:val="left" w:pos="0"/>
              </w:tabs>
              <w:jc w:val="center"/>
              <w:rPr>
                <w:sz w:val="24"/>
                <w:szCs w:val="24"/>
              </w:rPr>
            </w:pPr>
          </w:p>
        </w:tc>
        <w:tc>
          <w:tcPr>
            <w:tcW w:w="651" w:type="pct"/>
            <w:shd w:val="clear" w:color="auto" w:fill="auto"/>
            <w:vAlign w:val="center"/>
          </w:tcPr>
          <w:p w14:paraId="63487E77" w14:textId="77777777" w:rsidR="00DA64B9" w:rsidRPr="00F807B2" w:rsidRDefault="00DA64B9" w:rsidP="003D599A">
            <w:pPr>
              <w:tabs>
                <w:tab w:val="left" w:pos="0"/>
              </w:tabs>
              <w:jc w:val="center"/>
              <w:rPr>
                <w:sz w:val="24"/>
                <w:szCs w:val="24"/>
              </w:rPr>
            </w:pPr>
            <w:r w:rsidRPr="00F807B2">
              <w:rPr>
                <w:sz w:val="24"/>
                <w:szCs w:val="24"/>
              </w:rPr>
              <w:t>tijekom nastavne godine</w:t>
            </w:r>
          </w:p>
        </w:tc>
      </w:tr>
      <w:tr w:rsidR="00DA64B9" w:rsidRPr="00F807B2" w14:paraId="0CCBC130" w14:textId="77777777" w:rsidTr="19CD1F87">
        <w:trPr>
          <w:trHeight w:val="1020"/>
        </w:trPr>
        <w:tc>
          <w:tcPr>
            <w:tcW w:w="3254" w:type="pct"/>
            <w:shd w:val="clear" w:color="auto" w:fill="auto"/>
          </w:tcPr>
          <w:p w14:paraId="7E5F425D" w14:textId="77777777" w:rsidR="00DA64B9" w:rsidRDefault="00DA64B9" w:rsidP="003D599A">
            <w:pPr>
              <w:tabs>
                <w:tab w:val="left" w:pos="0"/>
              </w:tabs>
              <w:rPr>
                <w:rFonts w:eastAsia="Calibri"/>
                <w:b/>
                <w:sz w:val="28"/>
                <w:szCs w:val="24"/>
              </w:rPr>
            </w:pPr>
            <w:r>
              <w:rPr>
                <w:rFonts w:eastAsia="Calibri"/>
                <w:b/>
                <w:sz w:val="28"/>
                <w:szCs w:val="24"/>
              </w:rPr>
              <w:t>MAH</w:t>
            </w:r>
          </w:p>
          <w:p w14:paraId="2781DB9A" w14:textId="77777777" w:rsidR="00DA64B9" w:rsidRPr="00463F50" w:rsidRDefault="00DA64B9" w:rsidP="003D599A">
            <w:pPr>
              <w:tabs>
                <w:tab w:val="left" w:pos="0"/>
              </w:tabs>
              <w:rPr>
                <w:rFonts w:eastAsia="Calibri"/>
                <w:b/>
                <w:sz w:val="24"/>
                <w:szCs w:val="24"/>
              </w:rPr>
            </w:pPr>
            <w:r w:rsidRPr="00463F50">
              <w:rPr>
                <w:rFonts w:eastAsia="Calibri"/>
                <w:b/>
                <w:sz w:val="24"/>
                <w:szCs w:val="24"/>
              </w:rPr>
              <w:t>Osnovne potrebe</w:t>
            </w:r>
          </w:p>
          <w:p w14:paraId="3BD2797D" w14:textId="77777777" w:rsidR="00DA64B9" w:rsidRPr="00463F50" w:rsidRDefault="00DA64B9" w:rsidP="00DB7D57">
            <w:pPr>
              <w:pStyle w:val="Odlomakpopisa"/>
              <w:numPr>
                <w:ilvl w:val="0"/>
                <w:numId w:val="28"/>
              </w:numPr>
              <w:tabs>
                <w:tab w:val="left" w:pos="0"/>
              </w:tabs>
              <w:ind w:left="284" w:hanging="284"/>
              <w:rPr>
                <w:sz w:val="24"/>
                <w:szCs w:val="24"/>
              </w:rPr>
            </w:pPr>
            <w:r w:rsidRPr="00463F50">
              <w:rPr>
                <w:rFonts w:eastAsia="Calibri"/>
                <w:sz w:val="24"/>
                <w:szCs w:val="24"/>
              </w:rPr>
              <w:t>Piramida života</w:t>
            </w:r>
          </w:p>
          <w:p w14:paraId="148B8262" w14:textId="77777777" w:rsidR="00DA64B9" w:rsidRPr="00463F50" w:rsidRDefault="00DA64B9" w:rsidP="003D599A">
            <w:pPr>
              <w:tabs>
                <w:tab w:val="left" w:pos="0"/>
              </w:tabs>
              <w:rPr>
                <w:sz w:val="24"/>
                <w:szCs w:val="24"/>
              </w:rPr>
            </w:pPr>
            <w:r w:rsidRPr="00463F50">
              <w:rPr>
                <w:rFonts w:eastAsia="Calibri"/>
                <w:sz w:val="24"/>
                <w:szCs w:val="24"/>
              </w:rPr>
              <w:t>Cilj: Pomoći učenicima da nauče prepoznavati osobne potrebe i uvažavati potrebe drugih.</w:t>
            </w:r>
          </w:p>
          <w:p w14:paraId="4715B880" w14:textId="77777777" w:rsidR="00DA64B9" w:rsidRPr="00463F50" w:rsidRDefault="00DA64B9" w:rsidP="00DB7D57">
            <w:pPr>
              <w:pStyle w:val="Odlomakpopisa"/>
              <w:numPr>
                <w:ilvl w:val="0"/>
                <w:numId w:val="28"/>
              </w:numPr>
              <w:tabs>
                <w:tab w:val="left" w:pos="0"/>
              </w:tabs>
              <w:ind w:left="284" w:hanging="284"/>
              <w:rPr>
                <w:sz w:val="24"/>
                <w:szCs w:val="24"/>
              </w:rPr>
            </w:pPr>
            <w:r w:rsidRPr="00463F50">
              <w:rPr>
                <w:rFonts w:eastAsia="Calibri"/>
                <w:sz w:val="24"/>
                <w:szCs w:val="24"/>
              </w:rPr>
              <w:lastRenderedPageBreak/>
              <w:t>Kolač potreba</w:t>
            </w:r>
          </w:p>
          <w:p w14:paraId="2753EA9B" w14:textId="77777777" w:rsidR="00DA64B9" w:rsidRPr="00463F50" w:rsidRDefault="00DA64B9" w:rsidP="003D599A">
            <w:pPr>
              <w:tabs>
                <w:tab w:val="left" w:pos="0"/>
              </w:tabs>
              <w:rPr>
                <w:rFonts w:eastAsia="Calibri"/>
                <w:sz w:val="24"/>
                <w:szCs w:val="24"/>
              </w:rPr>
            </w:pPr>
            <w:r w:rsidRPr="00463F50">
              <w:rPr>
                <w:rFonts w:eastAsia="Calibri"/>
                <w:sz w:val="24"/>
                <w:szCs w:val="24"/>
              </w:rPr>
              <w:t>Cilj: Poučiti učenike psihološkim i fiziološkim potrebama kao i uvažavanje potreba drugih.</w:t>
            </w:r>
          </w:p>
          <w:p w14:paraId="595C098F" w14:textId="77777777" w:rsidR="00DA64B9" w:rsidRPr="00463F50" w:rsidRDefault="00DA64B9" w:rsidP="00DB7D57">
            <w:pPr>
              <w:pStyle w:val="Odlomakpopisa"/>
              <w:numPr>
                <w:ilvl w:val="0"/>
                <w:numId w:val="28"/>
              </w:numPr>
              <w:tabs>
                <w:tab w:val="left" w:pos="0"/>
              </w:tabs>
              <w:ind w:left="284" w:hanging="284"/>
              <w:rPr>
                <w:sz w:val="24"/>
                <w:szCs w:val="24"/>
              </w:rPr>
            </w:pPr>
            <w:r w:rsidRPr="00463F50">
              <w:rPr>
                <w:rFonts w:eastAsia="Calibri"/>
                <w:sz w:val="24"/>
                <w:szCs w:val="24"/>
              </w:rPr>
              <w:t>Moj razvoj</w:t>
            </w:r>
          </w:p>
          <w:p w14:paraId="3AE79734" w14:textId="77777777" w:rsidR="00DA64B9" w:rsidRPr="00463F50" w:rsidRDefault="00DA64B9" w:rsidP="003D599A">
            <w:pPr>
              <w:tabs>
                <w:tab w:val="left" w:pos="0"/>
              </w:tabs>
              <w:rPr>
                <w:sz w:val="24"/>
                <w:szCs w:val="24"/>
              </w:rPr>
            </w:pPr>
            <w:r w:rsidRPr="00463F50">
              <w:rPr>
                <w:rFonts w:eastAsia="Calibri"/>
                <w:sz w:val="24"/>
                <w:szCs w:val="24"/>
              </w:rPr>
              <w:t>Cilj: Bolje međusobno upoznavanje.</w:t>
            </w:r>
          </w:p>
          <w:p w14:paraId="61A08114" w14:textId="77777777" w:rsidR="00DA64B9" w:rsidRPr="00AE1A13" w:rsidRDefault="00DA64B9" w:rsidP="00DB7D57">
            <w:pPr>
              <w:pStyle w:val="Odlomakpopisa"/>
              <w:numPr>
                <w:ilvl w:val="0"/>
                <w:numId w:val="28"/>
              </w:numPr>
              <w:tabs>
                <w:tab w:val="left" w:pos="0"/>
              </w:tabs>
              <w:ind w:left="284" w:hanging="284"/>
              <w:rPr>
                <w:sz w:val="24"/>
                <w:szCs w:val="24"/>
              </w:rPr>
            </w:pPr>
            <w:r w:rsidRPr="00463F50">
              <w:rPr>
                <w:rFonts w:eastAsia="Calibri"/>
                <w:sz w:val="24"/>
                <w:szCs w:val="24"/>
              </w:rPr>
              <w:t>Dječja prava, obveze i odgovornosti</w:t>
            </w:r>
          </w:p>
          <w:p w14:paraId="6584B847" w14:textId="77777777" w:rsidR="00DA64B9" w:rsidRPr="00463F50" w:rsidRDefault="00DA64B9" w:rsidP="003D599A">
            <w:pPr>
              <w:tabs>
                <w:tab w:val="left" w:pos="0"/>
              </w:tabs>
              <w:rPr>
                <w:rFonts w:eastAsia="Calibri"/>
                <w:sz w:val="24"/>
                <w:szCs w:val="24"/>
              </w:rPr>
            </w:pPr>
            <w:r w:rsidRPr="00463F50">
              <w:rPr>
                <w:rFonts w:eastAsia="Calibri"/>
                <w:sz w:val="24"/>
                <w:szCs w:val="24"/>
              </w:rPr>
              <w:t>Cilj: Informirati djecu o njihovim pravima, uključujući ona koja su ima zakonom zajamčena i uputiti ih gdje mogu dobiti pomoć ako im je potrebna. Osvijestiti učenike o njihovim obvezama i njihovoj odgovornosti.</w:t>
            </w:r>
          </w:p>
          <w:p w14:paraId="2F9E57BB" w14:textId="77777777" w:rsidR="00DA64B9" w:rsidRPr="00463F50" w:rsidRDefault="00DA64B9" w:rsidP="003D599A">
            <w:pPr>
              <w:tabs>
                <w:tab w:val="left" w:pos="0"/>
              </w:tabs>
              <w:rPr>
                <w:rFonts w:eastAsia="Calibri"/>
                <w:b/>
                <w:sz w:val="24"/>
                <w:szCs w:val="24"/>
              </w:rPr>
            </w:pPr>
            <w:r w:rsidRPr="00463F50">
              <w:rPr>
                <w:rFonts w:eastAsia="Calibri"/>
                <w:b/>
                <w:sz w:val="24"/>
                <w:szCs w:val="24"/>
              </w:rPr>
              <w:t>Samopoštovanje i samosvijest</w:t>
            </w:r>
          </w:p>
          <w:p w14:paraId="689875E6" w14:textId="77777777" w:rsidR="00DA64B9" w:rsidRPr="00463F50" w:rsidRDefault="00DA64B9" w:rsidP="00DB7D57">
            <w:pPr>
              <w:pStyle w:val="Odlomakpopisa"/>
              <w:numPr>
                <w:ilvl w:val="0"/>
                <w:numId w:val="27"/>
              </w:numPr>
              <w:tabs>
                <w:tab w:val="left" w:pos="0"/>
              </w:tabs>
              <w:ind w:left="284" w:hanging="284"/>
              <w:rPr>
                <w:sz w:val="24"/>
                <w:szCs w:val="24"/>
              </w:rPr>
            </w:pPr>
            <w:r w:rsidRPr="00463F50">
              <w:rPr>
                <w:rFonts w:eastAsia="Calibri"/>
                <w:sz w:val="24"/>
                <w:szCs w:val="24"/>
              </w:rPr>
              <w:t>Tko sam ja</w:t>
            </w:r>
          </w:p>
          <w:p w14:paraId="3BEFF802" w14:textId="77777777" w:rsidR="00DA64B9" w:rsidRPr="00463F50" w:rsidRDefault="00DA64B9" w:rsidP="003D599A">
            <w:pPr>
              <w:tabs>
                <w:tab w:val="left" w:pos="0"/>
              </w:tabs>
              <w:ind w:left="284" w:hanging="284"/>
              <w:rPr>
                <w:rFonts w:eastAsia="Calibri"/>
                <w:sz w:val="24"/>
                <w:szCs w:val="24"/>
              </w:rPr>
            </w:pPr>
            <w:r w:rsidRPr="00463F50">
              <w:rPr>
                <w:rFonts w:eastAsia="Calibri"/>
                <w:sz w:val="24"/>
                <w:szCs w:val="24"/>
              </w:rPr>
              <w:t>Cilj: Pomoći učenicima da izgrade odnos prema sebi.</w:t>
            </w:r>
          </w:p>
          <w:p w14:paraId="000A3D72" w14:textId="77777777" w:rsidR="00DA64B9" w:rsidRPr="00463F50" w:rsidRDefault="00DA64B9" w:rsidP="00DB7D57">
            <w:pPr>
              <w:pStyle w:val="Odlomakpopisa"/>
              <w:numPr>
                <w:ilvl w:val="0"/>
                <w:numId w:val="27"/>
              </w:numPr>
              <w:tabs>
                <w:tab w:val="left" w:pos="0"/>
              </w:tabs>
              <w:ind w:left="284" w:hanging="284"/>
              <w:rPr>
                <w:sz w:val="24"/>
                <w:szCs w:val="24"/>
              </w:rPr>
            </w:pPr>
            <w:r w:rsidRPr="00463F50">
              <w:rPr>
                <w:rFonts w:eastAsia="Calibri"/>
                <w:sz w:val="24"/>
                <w:szCs w:val="24"/>
              </w:rPr>
              <w:t>Prihvaćanje različitosti</w:t>
            </w:r>
          </w:p>
          <w:p w14:paraId="23E3F44A" w14:textId="77777777" w:rsidR="00DA64B9" w:rsidRPr="00463F50" w:rsidRDefault="00DA64B9" w:rsidP="003D599A">
            <w:pPr>
              <w:tabs>
                <w:tab w:val="left" w:pos="0"/>
              </w:tabs>
              <w:ind w:left="284" w:hanging="284"/>
              <w:rPr>
                <w:rFonts w:eastAsia="Calibri"/>
                <w:sz w:val="24"/>
                <w:szCs w:val="24"/>
              </w:rPr>
            </w:pPr>
            <w:r w:rsidRPr="00463F50">
              <w:rPr>
                <w:rFonts w:eastAsia="Calibri"/>
                <w:sz w:val="24"/>
                <w:szCs w:val="24"/>
              </w:rPr>
              <w:t>Cilj: Poučiti učenike da prepoznaju ljepotu različitosti.</w:t>
            </w:r>
          </w:p>
          <w:p w14:paraId="7B1F855C" w14:textId="77777777" w:rsidR="00DA64B9" w:rsidRPr="00463F50" w:rsidRDefault="00DA64B9" w:rsidP="00DB7D57">
            <w:pPr>
              <w:pStyle w:val="Odlomakpopisa"/>
              <w:numPr>
                <w:ilvl w:val="0"/>
                <w:numId w:val="27"/>
              </w:numPr>
              <w:tabs>
                <w:tab w:val="left" w:pos="0"/>
              </w:tabs>
              <w:ind w:left="284" w:hanging="284"/>
              <w:rPr>
                <w:sz w:val="24"/>
                <w:szCs w:val="24"/>
              </w:rPr>
            </w:pPr>
            <w:r w:rsidRPr="00463F50">
              <w:rPr>
                <w:rFonts w:eastAsia="Calibri"/>
                <w:sz w:val="24"/>
                <w:szCs w:val="24"/>
              </w:rPr>
              <w:t>Zlatne markice</w:t>
            </w:r>
          </w:p>
          <w:p w14:paraId="034C1708" w14:textId="77777777" w:rsidR="00DA64B9" w:rsidRPr="00463F50" w:rsidRDefault="00DA64B9" w:rsidP="003D599A">
            <w:pPr>
              <w:tabs>
                <w:tab w:val="left" w:pos="0"/>
              </w:tabs>
              <w:ind w:left="284" w:hanging="284"/>
              <w:rPr>
                <w:rFonts w:eastAsia="Calibri"/>
                <w:sz w:val="24"/>
                <w:szCs w:val="24"/>
              </w:rPr>
            </w:pPr>
            <w:r w:rsidRPr="00463F50">
              <w:rPr>
                <w:rFonts w:eastAsia="Calibri"/>
                <w:sz w:val="24"/>
                <w:szCs w:val="24"/>
              </w:rPr>
              <w:t>Cilj: Prepoznavanje osobnih i tuđih pozitivnih osobina:</w:t>
            </w:r>
          </w:p>
          <w:p w14:paraId="191C4415" w14:textId="77777777" w:rsidR="00DA64B9" w:rsidRPr="00463F50" w:rsidRDefault="00DA64B9" w:rsidP="00DB7D57">
            <w:pPr>
              <w:pStyle w:val="Odlomakpopisa"/>
              <w:numPr>
                <w:ilvl w:val="0"/>
                <w:numId w:val="27"/>
              </w:numPr>
              <w:tabs>
                <w:tab w:val="left" w:pos="0"/>
              </w:tabs>
              <w:ind w:left="284" w:hanging="284"/>
              <w:rPr>
                <w:sz w:val="24"/>
                <w:szCs w:val="24"/>
              </w:rPr>
            </w:pPr>
            <w:r w:rsidRPr="00463F50">
              <w:rPr>
                <w:rFonts w:eastAsia="Calibri"/>
                <w:sz w:val="24"/>
                <w:szCs w:val="24"/>
              </w:rPr>
              <w:t>Medalja ima dvije strane</w:t>
            </w:r>
          </w:p>
          <w:p w14:paraId="6C6C999E" w14:textId="77777777" w:rsidR="00DA64B9" w:rsidRPr="00463F50" w:rsidRDefault="00DA64B9" w:rsidP="003D599A">
            <w:pPr>
              <w:tabs>
                <w:tab w:val="left" w:pos="0"/>
              </w:tabs>
              <w:ind w:left="284" w:hanging="284"/>
              <w:rPr>
                <w:rFonts w:eastAsia="Calibri"/>
                <w:sz w:val="24"/>
                <w:szCs w:val="24"/>
              </w:rPr>
            </w:pPr>
            <w:r w:rsidRPr="00463F50">
              <w:rPr>
                <w:rFonts w:eastAsia="Calibri"/>
                <w:sz w:val="24"/>
                <w:szCs w:val="24"/>
              </w:rPr>
              <w:t>Cilj: Prihvaćanje različitosti.</w:t>
            </w:r>
          </w:p>
          <w:p w14:paraId="1D4E37E3" w14:textId="77777777" w:rsidR="00DA64B9" w:rsidRPr="00463F50" w:rsidRDefault="00DA64B9" w:rsidP="00DB7D57">
            <w:pPr>
              <w:pStyle w:val="Odlomakpopisa"/>
              <w:numPr>
                <w:ilvl w:val="0"/>
                <w:numId w:val="27"/>
              </w:numPr>
              <w:tabs>
                <w:tab w:val="left" w:pos="0"/>
              </w:tabs>
              <w:ind w:left="284" w:hanging="284"/>
              <w:rPr>
                <w:sz w:val="24"/>
                <w:szCs w:val="24"/>
              </w:rPr>
            </w:pPr>
            <w:r w:rsidRPr="00463F50">
              <w:rPr>
                <w:rFonts w:eastAsia="Calibri"/>
                <w:sz w:val="24"/>
                <w:szCs w:val="24"/>
              </w:rPr>
              <w:t>Znamo li slušati</w:t>
            </w:r>
          </w:p>
          <w:p w14:paraId="5CC2D21C" w14:textId="77777777" w:rsidR="00DA64B9" w:rsidRPr="00463F50" w:rsidRDefault="00DA64B9" w:rsidP="003D599A">
            <w:pPr>
              <w:tabs>
                <w:tab w:val="left" w:pos="0"/>
              </w:tabs>
              <w:ind w:left="284" w:hanging="284"/>
              <w:rPr>
                <w:rFonts w:eastAsia="Calibri"/>
                <w:sz w:val="24"/>
                <w:szCs w:val="24"/>
              </w:rPr>
            </w:pPr>
            <w:r w:rsidRPr="00463F50">
              <w:rPr>
                <w:rFonts w:eastAsia="Calibri"/>
                <w:sz w:val="24"/>
                <w:szCs w:val="24"/>
              </w:rPr>
              <w:t xml:space="preserve">Cilj: Pomoći učenicima da postanu svjesni važnosti slušanja i da razviju </w:t>
            </w:r>
          </w:p>
          <w:p w14:paraId="3903636C" w14:textId="77777777" w:rsidR="00DA64B9" w:rsidRPr="00463F50" w:rsidRDefault="00DA64B9" w:rsidP="003D599A">
            <w:pPr>
              <w:tabs>
                <w:tab w:val="left" w:pos="0"/>
              </w:tabs>
              <w:rPr>
                <w:rFonts w:eastAsia="Calibri"/>
                <w:sz w:val="24"/>
                <w:szCs w:val="24"/>
              </w:rPr>
            </w:pPr>
            <w:r w:rsidRPr="00463F50">
              <w:rPr>
                <w:rFonts w:eastAsia="Calibri"/>
                <w:sz w:val="24"/>
                <w:szCs w:val="24"/>
              </w:rPr>
              <w:t>vještinu aktivnog slušanja.</w:t>
            </w:r>
          </w:p>
          <w:p w14:paraId="520A0B9D" w14:textId="77777777" w:rsidR="00DA64B9" w:rsidRPr="00463F50" w:rsidRDefault="00DA64B9" w:rsidP="00DB7D57">
            <w:pPr>
              <w:pStyle w:val="Odlomakpopisa"/>
              <w:numPr>
                <w:ilvl w:val="0"/>
                <w:numId w:val="27"/>
              </w:numPr>
              <w:tabs>
                <w:tab w:val="left" w:pos="0"/>
              </w:tabs>
              <w:ind w:left="284" w:hanging="284"/>
              <w:rPr>
                <w:sz w:val="24"/>
                <w:szCs w:val="24"/>
              </w:rPr>
            </w:pPr>
            <w:r w:rsidRPr="00463F50">
              <w:rPr>
                <w:rFonts w:eastAsia="Calibri"/>
                <w:sz w:val="24"/>
                <w:szCs w:val="24"/>
              </w:rPr>
              <w:t>Samopoštovanje</w:t>
            </w:r>
          </w:p>
          <w:p w14:paraId="666C56A8" w14:textId="77777777" w:rsidR="00DA64B9" w:rsidRDefault="00DA64B9" w:rsidP="003D599A">
            <w:pPr>
              <w:tabs>
                <w:tab w:val="left" w:pos="0"/>
              </w:tabs>
              <w:ind w:left="284" w:hanging="284"/>
              <w:rPr>
                <w:rFonts w:eastAsia="Calibri"/>
                <w:sz w:val="24"/>
                <w:szCs w:val="24"/>
              </w:rPr>
            </w:pPr>
            <w:r w:rsidRPr="00463F50">
              <w:rPr>
                <w:rFonts w:eastAsia="Calibri"/>
                <w:sz w:val="24"/>
                <w:szCs w:val="24"/>
              </w:rPr>
              <w:t>Cilj: Prepoznavanje i imenovanje osobnih snaga.</w:t>
            </w:r>
          </w:p>
          <w:p w14:paraId="654555F4" w14:textId="77777777" w:rsidR="00DA64B9" w:rsidRPr="00463F50" w:rsidRDefault="00DA64B9" w:rsidP="003D599A">
            <w:pPr>
              <w:tabs>
                <w:tab w:val="left" w:pos="0"/>
              </w:tabs>
              <w:ind w:left="284" w:hanging="284"/>
              <w:rPr>
                <w:rFonts w:eastAsia="Calibri"/>
                <w:sz w:val="24"/>
                <w:szCs w:val="24"/>
              </w:rPr>
            </w:pPr>
          </w:p>
          <w:p w14:paraId="2FFF5333" w14:textId="77777777" w:rsidR="00DA64B9" w:rsidRPr="00463F50" w:rsidRDefault="00DA64B9" w:rsidP="003D599A">
            <w:pPr>
              <w:tabs>
                <w:tab w:val="left" w:pos="0"/>
              </w:tabs>
              <w:rPr>
                <w:rFonts w:eastAsia="Calibri"/>
                <w:b/>
                <w:sz w:val="24"/>
                <w:szCs w:val="24"/>
              </w:rPr>
            </w:pPr>
            <w:r w:rsidRPr="00463F50">
              <w:rPr>
                <w:rFonts w:eastAsia="Calibri"/>
                <w:b/>
                <w:sz w:val="24"/>
                <w:szCs w:val="24"/>
              </w:rPr>
              <w:t>Osjećaji</w:t>
            </w:r>
          </w:p>
          <w:p w14:paraId="71279208" w14:textId="77777777" w:rsidR="00DA64B9" w:rsidRPr="00463F50" w:rsidRDefault="00DA64B9" w:rsidP="00DB7D57">
            <w:pPr>
              <w:pStyle w:val="Odlomakpopisa"/>
              <w:numPr>
                <w:ilvl w:val="0"/>
                <w:numId w:val="26"/>
              </w:numPr>
              <w:tabs>
                <w:tab w:val="left" w:pos="0"/>
                <w:tab w:val="left" w:pos="180"/>
              </w:tabs>
              <w:ind w:left="0" w:hanging="11"/>
              <w:rPr>
                <w:sz w:val="24"/>
                <w:szCs w:val="24"/>
              </w:rPr>
            </w:pPr>
            <w:r w:rsidRPr="00463F50">
              <w:rPr>
                <w:rFonts w:eastAsia="Calibri"/>
                <w:sz w:val="24"/>
                <w:szCs w:val="24"/>
              </w:rPr>
              <w:t>Ljubav</w:t>
            </w:r>
          </w:p>
          <w:p w14:paraId="161A3A30"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Cilj: Poučiti učenike da postoje različite vrste ljubavi.</w:t>
            </w:r>
          </w:p>
          <w:p w14:paraId="073711E4" w14:textId="77777777" w:rsidR="00DA64B9" w:rsidRPr="00463F50" w:rsidRDefault="00DA64B9" w:rsidP="00DB7D57">
            <w:pPr>
              <w:pStyle w:val="Odlomakpopisa"/>
              <w:numPr>
                <w:ilvl w:val="0"/>
                <w:numId w:val="26"/>
              </w:numPr>
              <w:tabs>
                <w:tab w:val="left" w:pos="0"/>
                <w:tab w:val="left" w:pos="180"/>
              </w:tabs>
              <w:ind w:left="0" w:hanging="11"/>
              <w:rPr>
                <w:sz w:val="24"/>
                <w:szCs w:val="24"/>
              </w:rPr>
            </w:pPr>
            <w:r w:rsidRPr="00463F50">
              <w:rPr>
                <w:rFonts w:eastAsia="Calibri"/>
                <w:sz w:val="24"/>
                <w:szCs w:val="24"/>
              </w:rPr>
              <w:t>Pripadanje</w:t>
            </w:r>
          </w:p>
          <w:p w14:paraId="66B6121F"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Cilj: Osvijestiti što od sebe očekujem u prijateljstvu.</w:t>
            </w:r>
          </w:p>
          <w:p w14:paraId="71E2153D" w14:textId="77777777" w:rsidR="00DA64B9" w:rsidRPr="00463F50" w:rsidRDefault="00DA64B9" w:rsidP="00DB7D57">
            <w:pPr>
              <w:pStyle w:val="Odlomakpopisa"/>
              <w:numPr>
                <w:ilvl w:val="0"/>
                <w:numId w:val="26"/>
              </w:numPr>
              <w:tabs>
                <w:tab w:val="left" w:pos="0"/>
                <w:tab w:val="left" w:pos="180"/>
              </w:tabs>
              <w:ind w:left="0" w:hanging="11"/>
              <w:rPr>
                <w:sz w:val="24"/>
                <w:szCs w:val="24"/>
              </w:rPr>
            </w:pPr>
            <w:r w:rsidRPr="00463F50">
              <w:rPr>
                <w:rFonts w:eastAsia="Calibri"/>
                <w:sz w:val="24"/>
                <w:szCs w:val="24"/>
              </w:rPr>
              <w:t>Prijateljstvo</w:t>
            </w:r>
          </w:p>
          <w:p w14:paraId="0955A72C"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 xml:space="preserve">Cilj: Istraživanje naravi prijateljstva, njegovih granica, razmišljanje o vlastitim osobinama u ulozi </w:t>
            </w:r>
            <w:r w:rsidRPr="00463F50">
              <w:rPr>
                <w:rFonts w:eastAsia="Calibri"/>
                <w:sz w:val="24"/>
                <w:szCs w:val="24"/>
              </w:rPr>
              <w:lastRenderedPageBreak/>
              <w:t>prijatelja.</w:t>
            </w:r>
          </w:p>
          <w:p w14:paraId="35FAE694" w14:textId="77777777" w:rsidR="00DA64B9" w:rsidRPr="00463F50" w:rsidRDefault="00DA64B9" w:rsidP="00DB7D57">
            <w:pPr>
              <w:pStyle w:val="Odlomakpopisa"/>
              <w:numPr>
                <w:ilvl w:val="0"/>
                <w:numId w:val="26"/>
              </w:numPr>
              <w:tabs>
                <w:tab w:val="left" w:pos="0"/>
                <w:tab w:val="left" w:pos="180"/>
              </w:tabs>
              <w:ind w:left="0" w:hanging="11"/>
              <w:rPr>
                <w:sz w:val="24"/>
                <w:szCs w:val="24"/>
              </w:rPr>
            </w:pPr>
            <w:r w:rsidRPr="00463F50">
              <w:rPr>
                <w:rFonts w:eastAsia="Calibri"/>
                <w:sz w:val="24"/>
                <w:szCs w:val="24"/>
              </w:rPr>
              <w:t>Strah</w:t>
            </w:r>
          </w:p>
          <w:p w14:paraId="756C79F4"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Cilj: Razumijevanje straha i osnaživanje za njegovo prevladavanje.</w:t>
            </w:r>
          </w:p>
          <w:p w14:paraId="5D8F7CB3" w14:textId="77777777" w:rsidR="00DA64B9" w:rsidRPr="00463F50" w:rsidRDefault="00DA64B9" w:rsidP="00DB7D57">
            <w:pPr>
              <w:pStyle w:val="Odlomakpopisa"/>
              <w:numPr>
                <w:ilvl w:val="0"/>
                <w:numId w:val="26"/>
              </w:numPr>
              <w:tabs>
                <w:tab w:val="left" w:pos="0"/>
                <w:tab w:val="left" w:pos="180"/>
              </w:tabs>
              <w:ind w:left="0" w:hanging="11"/>
              <w:rPr>
                <w:sz w:val="24"/>
                <w:szCs w:val="24"/>
              </w:rPr>
            </w:pPr>
            <w:r w:rsidRPr="00463F50">
              <w:rPr>
                <w:rFonts w:eastAsia="Calibri"/>
                <w:sz w:val="24"/>
                <w:szCs w:val="24"/>
              </w:rPr>
              <w:t>Strah od škole</w:t>
            </w:r>
          </w:p>
          <w:p w14:paraId="64AFD0FE"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Cilj: Razumijevanje uzroka straha od škole.</w:t>
            </w:r>
          </w:p>
          <w:p w14:paraId="47F184AD" w14:textId="77777777" w:rsidR="00DA64B9" w:rsidRPr="00463F50" w:rsidRDefault="00DA64B9" w:rsidP="00DB7D57">
            <w:pPr>
              <w:pStyle w:val="Odlomakpopisa"/>
              <w:numPr>
                <w:ilvl w:val="0"/>
                <w:numId w:val="26"/>
              </w:numPr>
              <w:tabs>
                <w:tab w:val="left" w:pos="0"/>
                <w:tab w:val="left" w:pos="180"/>
              </w:tabs>
              <w:ind w:left="0" w:hanging="11"/>
              <w:rPr>
                <w:sz w:val="24"/>
                <w:szCs w:val="24"/>
              </w:rPr>
            </w:pPr>
            <w:r w:rsidRPr="00463F50">
              <w:rPr>
                <w:rFonts w:eastAsia="Calibri"/>
                <w:sz w:val="24"/>
                <w:szCs w:val="24"/>
              </w:rPr>
              <w:t>Kako učiti s osmijehom na licu</w:t>
            </w:r>
          </w:p>
          <w:p w14:paraId="177BC9FA"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Cilj: Poučiti učenike načinima učenja.</w:t>
            </w:r>
          </w:p>
          <w:p w14:paraId="0300293B" w14:textId="77777777" w:rsidR="00DA64B9" w:rsidRPr="00463F50" w:rsidRDefault="00DA64B9" w:rsidP="003D599A">
            <w:pPr>
              <w:tabs>
                <w:tab w:val="left" w:pos="0"/>
              </w:tabs>
              <w:ind w:hanging="11"/>
              <w:rPr>
                <w:rFonts w:eastAsia="Calibri"/>
                <w:sz w:val="24"/>
                <w:szCs w:val="24"/>
              </w:rPr>
            </w:pPr>
          </w:p>
          <w:p w14:paraId="383A72C2" w14:textId="77777777" w:rsidR="00DA64B9" w:rsidRPr="00463F50" w:rsidRDefault="00DA64B9" w:rsidP="003D599A">
            <w:pPr>
              <w:tabs>
                <w:tab w:val="left" w:pos="0"/>
              </w:tabs>
              <w:rPr>
                <w:rFonts w:eastAsia="Calibri"/>
                <w:b/>
                <w:sz w:val="24"/>
                <w:szCs w:val="24"/>
              </w:rPr>
            </w:pPr>
            <w:r w:rsidRPr="00463F50">
              <w:rPr>
                <w:rFonts w:eastAsia="Calibri"/>
                <w:b/>
                <w:sz w:val="24"/>
                <w:szCs w:val="24"/>
              </w:rPr>
              <w:t>Mišljenje</w:t>
            </w:r>
          </w:p>
          <w:p w14:paraId="35514A68" w14:textId="77777777" w:rsidR="00DA64B9" w:rsidRPr="00463F50" w:rsidRDefault="00DA64B9" w:rsidP="00DB7D57">
            <w:pPr>
              <w:pStyle w:val="Odlomakpopisa"/>
              <w:numPr>
                <w:ilvl w:val="0"/>
                <w:numId w:val="25"/>
              </w:numPr>
              <w:tabs>
                <w:tab w:val="left" w:pos="0"/>
                <w:tab w:val="left" w:pos="195"/>
              </w:tabs>
              <w:ind w:left="0" w:hanging="11"/>
              <w:rPr>
                <w:sz w:val="24"/>
                <w:szCs w:val="24"/>
              </w:rPr>
            </w:pPr>
            <w:r w:rsidRPr="00463F50">
              <w:rPr>
                <w:rFonts w:eastAsia="Calibri"/>
                <w:sz w:val="24"/>
                <w:szCs w:val="24"/>
              </w:rPr>
              <w:t>Moj stav je</w:t>
            </w:r>
          </w:p>
          <w:p w14:paraId="0AA03EAB" w14:textId="77777777" w:rsidR="00DA64B9" w:rsidRPr="00463F50" w:rsidRDefault="00DA64B9" w:rsidP="003D599A">
            <w:pPr>
              <w:tabs>
                <w:tab w:val="left" w:pos="0"/>
                <w:tab w:val="left" w:pos="195"/>
              </w:tabs>
              <w:ind w:hanging="11"/>
              <w:rPr>
                <w:rFonts w:eastAsia="Calibri"/>
                <w:sz w:val="24"/>
                <w:szCs w:val="24"/>
              </w:rPr>
            </w:pPr>
            <w:r w:rsidRPr="7108BF1F">
              <w:rPr>
                <w:rFonts w:eastAsia="Calibri"/>
                <w:sz w:val="24"/>
                <w:szCs w:val="24"/>
              </w:rPr>
              <w:t>Cilj: Izgradnja i formiranje osobnog stava među vršnjacima, poticanje samopoštovanja.</w:t>
            </w:r>
          </w:p>
          <w:p w14:paraId="4090D327" w14:textId="77777777" w:rsidR="00DA64B9" w:rsidRPr="00463F50" w:rsidRDefault="00DA64B9" w:rsidP="00DB7D57">
            <w:pPr>
              <w:pStyle w:val="Odlomakpopisa"/>
              <w:numPr>
                <w:ilvl w:val="0"/>
                <w:numId w:val="25"/>
              </w:numPr>
              <w:tabs>
                <w:tab w:val="left" w:pos="0"/>
                <w:tab w:val="left" w:pos="195"/>
              </w:tabs>
              <w:ind w:left="0" w:hanging="11"/>
              <w:rPr>
                <w:sz w:val="24"/>
                <w:szCs w:val="24"/>
              </w:rPr>
            </w:pPr>
            <w:r w:rsidRPr="00463F50">
              <w:rPr>
                <w:rFonts w:eastAsia="Calibri"/>
                <w:sz w:val="24"/>
                <w:szCs w:val="24"/>
              </w:rPr>
              <w:t>Navike</w:t>
            </w:r>
          </w:p>
          <w:p w14:paraId="0F015F61" w14:textId="77777777" w:rsidR="00DA64B9" w:rsidRPr="00463F50" w:rsidRDefault="00DA64B9" w:rsidP="003D599A">
            <w:pPr>
              <w:tabs>
                <w:tab w:val="left" w:pos="0"/>
                <w:tab w:val="left" w:pos="195"/>
              </w:tabs>
              <w:ind w:hanging="11"/>
              <w:rPr>
                <w:rFonts w:eastAsia="Calibri"/>
                <w:sz w:val="24"/>
                <w:szCs w:val="24"/>
              </w:rPr>
            </w:pPr>
            <w:r w:rsidRPr="00463F50">
              <w:rPr>
                <w:rFonts w:eastAsia="Calibri"/>
                <w:sz w:val="24"/>
                <w:szCs w:val="24"/>
              </w:rPr>
              <w:t>Cilj: Osvijestiti pojam navike i postojanje dobrih i loših navika.</w:t>
            </w:r>
          </w:p>
          <w:p w14:paraId="42B4C868" w14:textId="77777777" w:rsidR="00DA64B9" w:rsidRPr="00463F50" w:rsidRDefault="00DA64B9" w:rsidP="00DB7D57">
            <w:pPr>
              <w:pStyle w:val="Odlomakpopisa"/>
              <w:numPr>
                <w:ilvl w:val="0"/>
                <w:numId w:val="25"/>
              </w:numPr>
              <w:tabs>
                <w:tab w:val="left" w:pos="0"/>
                <w:tab w:val="left" w:pos="195"/>
              </w:tabs>
              <w:ind w:left="0" w:hanging="11"/>
              <w:rPr>
                <w:sz w:val="24"/>
                <w:szCs w:val="24"/>
              </w:rPr>
            </w:pPr>
            <w:r w:rsidRPr="00463F50">
              <w:rPr>
                <w:rFonts w:eastAsia="Calibri"/>
                <w:sz w:val="24"/>
                <w:szCs w:val="24"/>
              </w:rPr>
              <w:t>Da nema škole...</w:t>
            </w:r>
          </w:p>
          <w:p w14:paraId="2C791227" w14:textId="77777777" w:rsidR="00DA64B9" w:rsidRPr="00463F50" w:rsidRDefault="00DA64B9" w:rsidP="003D599A">
            <w:pPr>
              <w:tabs>
                <w:tab w:val="left" w:pos="0"/>
                <w:tab w:val="left" w:pos="195"/>
              </w:tabs>
              <w:ind w:hanging="11"/>
              <w:rPr>
                <w:rFonts w:eastAsia="Calibri"/>
                <w:sz w:val="24"/>
                <w:szCs w:val="24"/>
              </w:rPr>
            </w:pPr>
            <w:r w:rsidRPr="00463F50">
              <w:rPr>
                <w:rFonts w:eastAsia="Calibri"/>
                <w:sz w:val="24"/>
                <w:szCs w:val="24"/>
              </w:rPr>
              <w:t>Cilj: Prepoznavanje i prihvaćanje potrebe usvajanja novih znanja.</w:t>
            </w:r>
          </w:p>
          <w:p w14:paraId="3BBA29E0" w14:textId="77777777" w:rsidR="00DA64B9" w:rsidRPr="00463F50" w:rsidRDefault="00DA64B9" w:rsidP="003D599A">
            <w:pPr>
              <w:tabs>
                <w:tab w:val="left" w:pos="0"/>
              </w:tabs>
              <w:rPr>
                <w:rFonts w:eastAsia="Calibri"/>
                <w:sz w:val="24"/>
                <w:szCs w:val="24"/>
              </w:rPr>
            </w:pPr>
          </w:p>
          <w:p w14:paraId="6FE549B1" w14:textId="77777777" w:rsidR="00DA64B9" w:rsidRPr="00463F50" w:rsidRDefault="00DA64B9" w:rsidP="003D599A">
            <w:pPr>
              <w:tabs>
                <w:tab w:val="left" w:pos="0"/>
              </w:tabs>
              <w:rPr>
                <w:rFonts w:eastAsia="Calibri"/>
                <w:b/>
                <w:sz w:val="24"/>
                <w:szCs w:val="24"/>
              </w:rPr>
            </w:pPr>
            <w:r w:rsidRPr="00463F50">
              <w:rPr>
                <w:rFonts w:eastAsia="Calibri"/>
                <w:b/>
                <w:sz w:val="24"/>
                <w:szCs w:val="24"/>
              </w:rPr>
              <w:t>Komunikacija</w:t>
            </w:r>
          </w:p>
          <w:p w14:paraId="4A490AE7" w14:textId="77777777" w:rsidR="00DA64B9" w:rsidRPr="00463F50" w:rsidRDefault="00DA64B9" w:rsidP="00DB7D57">
            <w:pPr>
              <w:pStyle w:val="Odlomakpopisa"/>
              <w:numPr>
                <w:ilvl w:val="0"/>
                <w:numId w:val="24"/>
              </w:numPr>
              <w:tabs>
                <w:tab w:val="left" w:pos="0"/>
                <w:tab w:val="left" w:pos="165"/>
                <w:tab w:val="left" w:pos="345"/>
              </w:tabs>
              <w:ind w:left="0" w:firstLine="0"/>
              <w:rPr>
                <w:sz w:val="24"/>
                <w:szCs w:val="24"/>
              </w:rPr>
            </w:pPr>
            <w:r w:rsidRPr="00463F50">
              <w:rPr>
                <w:rFonts w:eastAsia="Calibri"/>
                <w:sz w:val="24"/>
                <w:szCs w:val="24"/>
              </w:rPr>
              <w:t>Neverbalna komunikacija</w:t>
            </w:r>
          </w:p>
          <w:p w14:paraId="6F3426A4" w14:textId="77777777" w:rsidR="00DA64B9" w:rsidRPr="00463F50" w:rsidRDefault="00DA64B9" w:rsidP="003D599A">
            <w:pPr>
              <w:tabs>
                <w:tab w:val="left" w:pos="0"/>
                <w:tab w:val="left" w:pos="165"/>
                <w:tab w:val="left" w:pos="345"/>
              </w:tabs>
              <w:rPr>
                <w:rFonts w:eastAsia="Calibri"/>
                <w:sz w:val="24"/>
                <w:szCs w:val="24"/>
              </w:rPr>
            </w:pPr>
            <w:r w:rsidRPr="00463F50">
              <w:rPr>
                <w:rFonts w:eastAsia="Calibri"/>
                <w:sz w:val="24"/>
                <w:szCs w:val="24"/>
              </w:rPr>
              <w:t>Cilj: Učenje o značenju neverbalnih oblika komuniciranja.</w:t>
            </w:r>
          </w:p>
          <w:p w14:paraId="3EBB62E8" w14:textId="77777777" w:rsidR="00DA64B9" w:rsidRPr="00463F50" w:rsidRDefault="00DA64B9" w:rsidP="00DB7D57">
            <w:pPr>
              <w:pStyle w:val="Odlomakpopisa"/>
              <w:numPr>
                <w:ilvl w:val="0"/>
                <w:numId w:val="24"/>
              </w:numPr>
              <w:tabs>
                <w:tab w:val="left" w:pos="0"/>
                <w:tab w:val="left" w:pos="165"/>
                <w:tab w:val="left" w:pos="345"/>
              </w:tabs>
              <w:ind w:left="0" w:firstLine="0"/>
              <w:rPr>
                <w:sz w:val="24"/>
                <w:szCs w:val="24"/>
              </w:rPr>
            </w:pPr>
            <w:r w:rsidRPr="00463F50">
              <w:rPr>
                <w:rFonts w:eastAsia="Calibri"/>
                <w:sz w:val="24"/>
                <w:szCs w:val="24"/>
              </w:rPr>
              <w:t>Suradnja</w:t>
            </w:r>
          </w:p>
          <w:p w14:paraId="35CE258A" w14:textId="77777777" w:rsidR="00DA64B9" w:rsidRPr="00463F50" w:rsidRDefault="00DA64B9" w:rsidP="003D599A">
            <w:pPr>
              <w:tabs>
                <w:tab w:val="left" w:pos="0"/>
                <w:tab w:val="left" w:pos="165"/>
                <w:tab w:val="left" w:pos="345"/>
              </w:tabs>
              <w:rPr>
                <w:rFonts w:eastAsia="Calibri"/>
                <w:sz w:val="24"/>
                <w:szCs w:val="24"/>
              </w:rPr>
            </w:pPr>
            <w:r w:rsidRPr="00463F50">
              <w:rPr>
                <w:rFonts w:eastAsia="Calibri"/>
                <w:sz w:val="24"/>
                <w:szCs w:val="24"/>
              </w:rPr>
              <w:t>Cilj: Osvijestiti učenike kako bez međusobnog uvažavanja nema suradnje.</w:t>
            </w:r>
          </w:p>
          <w:p w14:paraId="4082EF02" w14:textId="77777777" w:rsidR="00DA64B9" w:rsidRPr="00463F50" w:rsidRDefault="00DA64B9" w:rsidP="00DB7D57">
            <w:pPr>
              <w:pStyle w:val="Odlomakpopisa"/>
              <w:numPr>
                <w:ilvl w:val="0"/>
                <w:numId w:val="24"/>
              </w:numPr>
              <w:tabs>
                <w:tab w:val="left" w:pos="0"/>
                <w:tab w:val="left" w:pos="165"/>
                <w:tab w:val="left" w:pos="345"/>
              </w:tabs>
              <w:ind w:left="0" w:firstLine="0"/>
              <w:rPr>
                <w:sz w:val="24"/>
                <w:szCs w:val="24"/>
              </w:rPr>
            </w:pPr>
            <w:r w:rsidRPr="00463F50">
              <w:rPr>
                <w:rFonts w:eastAsia="Calibri"/>
                <w:sz w:val="24"/>
                <w:szCs w:val="24"/>
              </w:rPr>
              <w:t>Rješavanje sukoba</w:t>
            </w:r>
          </w:p>
          <w:p w14:paraId="7A17EB53" w14:textId="77777777" w:rsidR="00DA64B9" w:rsidRPr="00463F50" w:rsidRDefault="00DA64B9" w:rsidP="003D599A">
            <w:pPr>
              <w:tabs>
                <w:tab w:val="left" w:pos="0"/>
                <w:tab w:val="left" w:pos="165"/>
                <w:tab w:val="left" w:pos="345"/>
              </w:tabs>
              <w:rPr>
                <w:rFonts w:eastAsia="Calibri"/>
                <w:sz w:val="24"/>
                <w:szCs w:val="24"/>
              </w:rPr>
            </w:pPr>
            <w:r w:rsidRPr="00463F50">
              <w:rPr>
                <w:rFonts w:eastAsia="Calibri"/>
                <w:sz w:val="24"/>
                <w:szCs w:val="24"/>
              </w:rPr>
              <w:t>Cilj: Pružiti pomoć učenicima u stjecanju znanja, vještina i navika</w:t>
            </w:r>
            <w:r>
              <w:rPr>
                <w:rFonts w:eastAsia="Calibri"/>
                <w:sz w:val="24"/>
                <w:szCs w:val="24"/>
              </w:rPr>
              <w:t xml:space="preserve"> </w:t>
            </w:r>
            <w:r w:rsidRPr="00463F50">
              <w:rPr>
                <w:rFonts w:eastAsia="Calibri"/>
                <w:sz w:val="24"/>
                <w:szCs w:val="24"/>
              </w:rPr>
              <w:t>potrebnih za mirno rješavanje napetosti i sukoba kao preduvjeta za izgradnju i učvršćenje mira i poželjnog ponašanja u školi.</w:t>
            </w:r>
          </w:p>
        </w:tc>
        <w:tc>
          <w:tcPr>
            <w:tcW w:w="459" w:type="pct"/>
            <w:shd w:val="clear" w:color="auto" w:fill="auto"/>
            <w:vAlign w:val="center"/>
          </w:tcPr>
          <w:p w14:paraId="02ABD9EC" w14:textId="77777777" w:rsidR="00DA64B9" w:rsidRPr="00463F50" w:rsidRDefault="00DA64B9" w:rsidP="003D599A">
            <w:pPr>
              <w:tabs>
                <w:tab w:val="left" w:pos="0"/>
              </w:tabs>
              <w:jc w:val="center"/>
              <w:rPr>
                <w:sz w:val="24"/>
                <w:szCs w:val="24"/>
              </w:rPr>
            </w:pPr>
            <w:r w:rsidRPr="00463F50">
              <w:rPr>
                <w:sz w:val="24"/>
                <w:szCs w:val="24"/>
              </w:rPr>
              <w:lastRenderedPageBreak/>
              <w:t>4.</w:t>
            </w:r>
            <w:r>
              <w:rPr>
                <w:sz w:val="24"/>
                <w:szCs w:val="24"/>
              </w:rPr>
              <w:t xml:space="preserve"> </w:t>
            </w:r>
            <w:r w:rsidRPr="00463F50">
              <w:rPr>
                <w:sz w:val="24"/>
                <w:szCs w:val="24"/>
              </w:rPr>
              <w:t>a</w:t>
            </w:r>
          </w:p>
          <w:p w14:paraId="15D3F580" w14:textId="77777777" w:rsidR="00DA64B9" w:rsidRPr="00463F50" w:rsidRDefault="00DA64B9" w:rsidP="003D599A">
            <w:pPr>
              <w:tabs>
                <w:tab w:val="left" w:pos="0"/>
              </w:tabs>
              <w:jc w:val="center"/>
              <w:rPr>
                <w:sz w:val="24"/>
                <w:szCs w:val="24"/>
              </w:rPr>
            </w:pPr>
            <w:r w:rsidRPr="00463F50">
              <w:rPr>
                <w:sz w:val="24"/>
                <w:szCs w:val="24"/>
              </w:rPr>
              <w:t>4.</w:t>
            </w:r>
            <w:r>
              <w:rPr>
                <w:sz w:val="24"/>
                <w:szCs w:val="24"/>
              </w:rPr>
              <w:t xml:space="preserve"> </w:t>
            </w:r>
            <w:r w:rsidRPr="00463F50">
              <w:rPr>
                <w:sz w:val="24"/>
                <w:szCs w:val="24"/>
              </w:rPr>
              <w:t>b</w:t>
            </w:r>
          </w:p>
          <w:p w14:paraId="7F7DDCE8" w14:textId="77777777" w:rsidR="00DA64B9" w:rsidRPr="00463F50" w:rsidRDefault="00DA64B9" w:rsidP="003D599A">
            <w:pPr>
              <w:tabs>
                <w:tab w:val="left" w:pos="0"/>
              </w:tabs>
              <w:jc w:val="center"/>
              <w:rPr>
                <w:sz w:val="24"/>
                <w:szCs w:val="24"/>
              </w:rPr>
            </w:pPr>
            <w:r w:rsidRPr="00463F50">
              <w:rPr>
                <w:sz w:val="24"/>
                <w:szCs w:val="24"/>
              </w:rPr>
              <w:t>4.</w:t>
            </w:r>
            <w:r>
              <w:rPr>
                <w:sz w:val="24"/>
                <w:szCs w:val="24"/>
              </w:rPr>
              <w:t xml:space="preserve"> </w:t>
            </w:r>
            <w:r w:rsidRPr="00463F50">
              <w:rPr>
                <w:sz w:val="24"/>
                <w:szCs w:val="24"/>
              </w:rPr>
              <w:t>c</w:t>
            </w:r>
          </w:p>
          <w:p w14:paraId="1A90A3F9" w14:textId="77777777" w:rsidR="00DA64B9" w:rsidRPr="00463F50" w:rsidRDefault="00DA64B9" w:rsidP="003D599A">
            <w:pPr>
              <w:tabs>
                <w:tab w:val="left" w:pos="0"/>
              </w:tabs>
              <w:jc w:val="center"/>
              <w:rPr>
                <w:sz w:val="24"/>
                <w:szCs w:val="24"/>
              </w:rPr>
            </w:pPr>
            <w:r w:rsidRPr="00463F50">
              <w:rPr>
                <w:sz w:val="24"/>
                <w:szCs w:val="24"/>
              </w:rPr>
              <w:t>4.</w:t>
            </w:r>
            <w:r>
              <w:rPr>
                <w:sz w:val="24"/>
                <w:szCs w:val="24"/>
              </w:rPr>
              <w:t xml:space="preserve"> </w:t>
            </w:r>
            <w:r w:rsidRPr="00463F50">
              <w:rPr>
                <w:sz w:val="24"/>
                <w:szCs w:val="24"/>
              </w:rPr>
              <w:t>d</w:t>
            </w:r>
          </w:p>
        </w:tc>
        <w:tc>
          <w:tcPr>
            <w:tcW w:w="636" w:type="pct"/>
            <w:shd w:val="clear" w:color="auto" w:fill="auto"/>
            <w:vAlign w:val="center"/>
          </w:tcPr>
          <w:p w14:paraId="39EF4C51" w14:textId="77777777" w:rsidR="00DA64B9" w:rsidRPr="00463F50" w:rsidRDefault="00DA64B9" w:rsidP="003D599A">
            <w:pPr>
              <w:tabs>
                <w:tab w:val="left" w:pos="0"/>
              </w:tabs>
              <w:jc w:val="center"/>
              <w:rPr>
                <w:sz w:val="24"/>
                <w:szCs w:val="24"/>
              </w:rPr>
            </w:pPr>
          </w:p>
          <w:p w14:paraId="2C4F967E" w14:textId="77777777" w:rsidR="00DA64B9" w:rsidRPr="00463F50" w:rsidRDefault="00DA64B9" w:rsidP="003D599A">
            <w:pPr>
              <w:tabs>
                <w:tab w:val="left" w:pos="0"/>
              </w:tabs>
              <w:jc w:val="center"/>
              <w:rPr>
                <w:sz w:val="24"/>
                <w:szCs w:val="24"/>
              </w:rPr>
            </w:pPr>
            <w:r w:rsidRPr="00463F50">
              <w:rPr>
                <w:sz w:val="24"/>
                <w:szCs w:val="24"/>
              </w:rPr>
              <w:t>stručna služba</w:t>
            </w:r>
          </w:p>
          <w:p w14:paraId="044D3C2A" w14:textId="77777777" w:rsidR="00DA64B9" w:rsidRPr="00463F50" w:rsidRDefault="00DA64B9" w:rsidP="003D599A">
            <w:pPr>
              <w:tabs>
                <w:tab w:val="left" w:pos="0"/>
              </w:tabs>
              <w:jc w:val="center"/>
              <w:rPr>
                <w:sz w:val="24"/>
                <w:szCs w:val="24"/>
              </w:rPr>
            </w:pPr>
            <w:r w:rsidRPr="00463F50">
              <w:rPr>
                <w:sz w:val="24"/>
                <w:szCs w:val="24"/>
              </w:rPr>
              <w:t>Policijska postaja Sesvete</w:t>
            </w:r>
          </w:p>
          <w:p w14:paraId="2209C950" w14:textId="77777777" w:rsidR="00DA64B9" w:rsidRPr="00463F50" w:rsidRDefault="00DA64B9" w:rsidP="003D599A">
            <w:pPr>
              <w:tabs>
                <w:tab w:val="left" w:pos="0"/>
              </w:tabs>
              <w:jc w:val="center"/>
              <w:rPr>
                <w:sz w:val="24"/>
                <w:szCs w:val="24"/>
              </w:rPr>
            </w:pPr>
            <w:r w:rsidRPr="00463F50">
              <w:rPr>
                <w:sz w:val="24"/>
                <w:szCs w:val="24"/>
              </w:rPr>
              <w:lastRenderedPageBreak/>
              <w:t>razrednica</w:t>
            </w:r>
          </w:p>
          <w:p w14:paraId="6C7CC26C" w14:textId="77777777" w:rsidR="00DA64B9" w:rsidRPr="00463F50" w:rsidRDefault="00DA64B9" w:rsidP="003D599A">
            <w:pPr>
              <w:tabs>
                <w:tab w:val="left" w:pos="0"/>
              </w:tabs>
              <w:jc w:val="center"/>
              <w:rPr>
                <w:sz w:val="24"/>
                <w:szCs w:val="24"/>
              </w:rPr>
            </w:pPr>
          </w:p>
          <w:p w14:paraId="093BAA90" w14:textId="77777777" w:rsidR="00DA64B9" w:rsidRPr="00463F50" w:rsidRDefault="00DA64B9" w:rsidP="003D599A">
            <w:pPr>
              <w:tabs>
                <w:tab w:val="left" w:pos="0"/>
              </w:tabs>
              <w:jc w:val="center"/>
              <w:rPr>
                <w:sz w:val="24"/>
                <w:szCs w:val="24"/>
              </w:rPr>
            </w:pPr>
          </w:p>
          <w:p w14:paraId="510B1D92" w14:textId="77777777" w:rsidR="00DA64B9" w:rsidRPr="00463F50" w:rsidRDefault="00DA64B9" w:rsidP="003D599A">
            <w:pPr>
              <w:tabs>
                <w:tab w:val="left" w:pos="0"/>
              </w:tabs>
              <w:jc w:val="center"/>
              <w:rPr>
                <w:sz w:val="24"/>
                <w:szCs w:val="24"/>
              </w:rPr>
            </w:pPr>
          </w:p>
          <w:p w14:paraId="327A39EA" w14:textId="77777777" w:rsidR="00DA64B9" w:rsidRPr="00463F50" w:rsidRDefault="00DA64B9" w:rsidP="003D599A">
            <w:pPr>
              <w:tabs>
                <w:tab w:val="left" w:pos="0"/>
              </w:tabs>
              <w:jc w:val="center"/>
              <w:rPr>
                <w:sz w:val="24"/>
                <w:szCs w:val="24"/>
              </w:rPr>
            </w:pPr>
          </w:p>
          <w:p w14:paraId="160C919D" w14:textId="4E7F7A3A" w:rsidR="00DA64B9" w:rsidRPr="00463F50" w:rsidRDefault="009002FF" w:rsidP="003D599A">
            <w:pPr>
              <w:tabs>
                <w:tab w:val="left" w:pos="0"/>
              </w:tabs>
              <w:jc w:val="center"/>
              <w:rPr>
                <w:sz w:val="24"/>
                <w:szCs w:val="24"/>
              </w:rPr>
            </w:pPr>
            <w:r>
              <w:rPr>
                <w:sz w:val="24"/>
                <w:szCs w:val="24"/>
              </w:rPr>
              <w:t>Razrednice</w:t>
            </w:r>
          </w:p>
          <w:p w14:paraId="7D4E0E90" w14:textId="77777777" w:rsidR="00DA64B9" w:rsidRPr="00463F50" w:rsidRDefault="00DA64B9" w:rsidP="009002FF">
            <w:pPr>
              <w:tabs>
                <w:tab w:val="left" w:pos="0"/>
              </w:tabs>
              <w:jc w:val="center"/>
              <w:rPr>
                <w:sz w:val="24"/>
                <w:szCs w:val="24"/>
              </w:rPr>
            </w:pPr>
          </w:p>
        </w:tc>
        <w:tc>
          <w:tcPr>
            <w:tcW w:w="651" w:type="pct"/>
            <w:shd w:val="clear" w:color="auto" w:fill="auto"/>
            <w:vAlign w:val="center"/>
          </w:tcPr>
          <w:p w14:paraId="3691A74B" w14:textId="693695DF" w:rsidR="00DA64B9" w:rsidRPr="00463F50" w:rsidRDefault="614B14FD" w:rsidP="614B14FD">
            <w:pPr>
              <w:jc w:val="center"/>
              <w:rPr>
                <w:sz w:val="24"/>
                <w:szCs w:val="24"/>
              </w:rPr>
            </w:pPr>
            <w:r w:rsidRPr="614B14FD">
              <w:rPr>
                <w:sz w:val="24"/>
                <w:szCs w:val="24"/>
              </w:rPr>
              <w:lastRenderedPageBreak/>
              <w:t>Provedba ovisna o epidemiološkoj situaciji i preporukama</w:t>
            </w:r>
          </w:p>
        </w:tc>
      </w:tr>
      <w:tr w:rsidR="00DA64B9" w:rsidRPr="00F807B2" w14:paraId="0BD4F404" w14:textId="77777777" w:rsidTr="19CD1F87">
        <w:trPr>
          <w:trHeight w:val="680"/>
        </w:trPr>
        <w:tc>
          <w:tcPr>
            <w:tcW w:w="3254" w:type="pct"/>
          </w:tcPr>
          <w:p w14:paraId="7FBF1936" w14:textId="77777777" w:rsidR="00DA64B9" w:rsidRPr="00EF6822" w:rsidRDefault="1685C4AA" w:rsidP="00DB7D57">
            <w:pPr>
              <w:pStyle w:val="Odlomakpopisa"/>
              <w:numPr>
                <w:ilvl w:val="0"/>
                <w:numId w:val="6"/>
              </w:numPr>
              <w:tabs>
                <w:tab w:val="left" w:pos="0"/>
              </w:tabs>
              <w:spacing w:before="0"/>
              <w:rPr>
                <w:sz w:val="24"/>
                <w:szCs w:val="24"/>
              </w:rPr>
            </w:pPr>
            <w:r w:rsidRPr="2CA1CD31">
              <w:rPr>
                <w:rFonts w:eastAsia="Helvetica"/>
                <w:color w:val="000000" w:themeColor="text1"/>
                <w:sz w:val="24"/>
                <w:szCs w:val="24"/>
              </w:rPr>
              <w:lastRenderedPageBreak/>
              <w:t>Prevencija ovisnosti - Utjecaj medija i vršnjaka (radionica 1.)</w:t>
            </w:r>
          </w:p>
          <w:p w14:paraId="61373775" w14:textId="77777777" w:rsidR="00DA64B9" w:rsidRPr="00EF6822" w:rsidRDefault="1685C4AA" w:rsidP="00DB7D57">
            <w:pPr>
              <w:pStyle w:val="Odlomakpopisa"/>
              <w:numPr>
                <w:ilvl w:val="0"/>
                <w:numId w:val="6"/>
              </w:numPr>
              <w:tabs>
                <w:tab w:val="left" w:pos="0"/>
              </w:tabs>
              <w:spacing w:before="0"/>
              <w:rPr>
                <w:color w:val="000000" w:themeColor="text1"/>
                <w:sz w:val="24"/>
                <w:szCs w:val="24"/>
              </w:rPr>
            </w:pPr>
            <w:r w:rsidRPr="2CA1CD31">
              <w:rPr>
                <w:rFonts w:eastAsia="Helvetica"/>
                <w:color w:val="000000" w:themeColor="text1"/>
                <w:sz w:val="24"/>
                <w:szCs w:val="24"/>
              </w:rPr>
              <w:t>Utjecaj medija i vršnjaka prema sredstvima ovisnosti (radionica 2.)</w:t>
            </w:r>
          </w:p>
          <w:p w14:paraId="1E5773AD" w14:textId="77777777" w:rsidR="00DA64B9" w:rsidRPr="00EF6822" w:rsidRDefault="1685C4AA" w:rsidP="00DB7D57">
            <w:pPr>
              <w:pStyle w:val="Odlomakpopisa"/>
              <w:numPr>
                <w:ilvl w:val="0"/>
                <w:numId w:val="6"/>
              </w:numPr>
              <w:tabs>
                <w:tab w:val="left" w:pos="0"/>
              </w:tabs>
              <w:spacing w:before="0"/>
              <w:rPr>
                <w:color w:val="000000" w:themeColor="text1"/>
                <w:sz w:val="24"/>
                <w:szCs w:val="24"/>
              </w:rPr>
            </w:pPr>
            <w:r w:rsidRPr="2CA1CD31">
              <w:rPr>
                <w:rFonts w:eastAsia="Helvetica"/>
                <w:color w:val="000000" w:themeColor="text1"/>
                <w:sz w:val="24"/>
                <w:szCs w:val="24"/>
              </w:rPr>
              <w:t>Prevencija vršnjačkog nasilja:</w:t>
            </w:r>
          </w:p>
          <w:p w14:paraId="1BFD641B" w14:textId="77777777" w:rsidR="00DA64B9" w:rsidRPr="00EF6822" w:rsidRDefault="00DA64B9" w:rsidP="00DB7D57">
            <w:pPr>
              <w:pStyle w:val="Odlomakpopisa"/>
              <w:numPr>
                <w:ilvl w:val="0"/>
                <w:numId w:val="5"/>
              </w:numPr>
              <w:tabs>
                <w:tab w:val="left" w:pos="0"/>
              </w:tabs>
              <w:spacing w:before="0"/>
              <w:rPr>
                <w:color w:val="000000" w:themeColor="text1"/>
                <w:sz w:val="24"/>
                <w:szCs w:val="24"/>
              </w:rPr>
            </w:pPr>
            <w:r w:rsidRPr="00EF6822">
              <w:rPr>
                <w:rFonts w:eastAsia="Helvetica"/>
                <w:color w:val="000000" w:themeColor="text1"/>
                <w:sz w:val="24"/>
                <w:szCs w:val="24"/>
              </w:rPr>
              <w:t>Nasilje</w:t>
            </w:r>
          </w:p>
          <w:p w14:paraId="62F61262" w14:textId="77777777" w:rsidR="00DA64B9" w:rsidRPr="00EF6822" w:rsidRDefault="00DA64B9" w:rsidP="00DB7D57">
            <w:pPr>
              <w:pStyle w:val="Odlomakpopisa"/>
              <w:numPr>
                <w:ilvl w:val="0"/>
                <w:numId w:val="5"/>
              </w:numPr>
              <w:tabs>
                <w:tab w:val="left" w:pos="0"/>
              </w:tabs>
              <w:spacing w:before="0"/>
              <w:rPr>
                <w:color w:val="000000" w:themeColor="text1"/>
                <w:sz w:val="24"/>
                <w:szCs w:val="24"/>
              </w:rPr>
            </w:pPr>
            <w:r w:rsidRPr="00EF6822">
              <w:rPr>
                <w:rFonts w:eastAsia="Helvetica"/>
                <w:color w:val="000000" w:themeColor="text1"/>
                <w:sz w:val="24"/>
                <w:szCs w:val="24"/>
              </w:rPr>
              <w:t>Pravila</w:t>
            </w:r>
          </w:p>
          <w:p w14:paraId="152C2ABF" w14:textId="77777777" w:rsidR="00DA64B9" w:rsidRPr="00EF6822" w:rsidRDefault="00DA64B9" w:rsidP="00DB7D57">
            <w:pPr>
              <w:pStyle w:val="Odlomakpopisa"/>
              <w:numPr>
                <w:ilvl w:val="0"/>
                <w:numId w:val="5"/>
              </w:numPr>
              <w:tabs>
                <w:tab w:val="left" w:pos="0"/>
              </w:tabs>
              <w:spacing w:before="0"/>
              <w:rPr>
                <w:color w:val="000000" w:themeColor="text1"/>
                <w:sz w:val="24"/>
                <w:szCs w:val="24"/>
              </w:rPr>
            </w:pPr>
            <w:r w:rsidRPr="00EF6822">
              <w:rPr>
                <w:rFonts w:eastAsia="Helvetica"/>
                <w:color w:val="000000" w:themeColor="text1"/>
                <w:sz w:val="24"/>
                <w:szCs w:val="24"/>
              </w:rPr>
              <w:t>Posljedice kršenja pravila</w:t>
            </w:r>
          </w:p>
          <w:p w14:paraId="5A709F80" w14:textId="77777777" w:rsidR="00DA64B9" w:rsidRPr="00EF6822" w:rsidRDefault="00DA64B9" w:rsidP="00DB7D57">
            <w:pPr>
              <w:pStyle w:val="Odlomakpopisa"/>
              <w:numPr>
                <w:ilvl w:val="0"/>
                <w:numId w:val="5"/>
              </w:numPr>
              <w:tabs>
                <w:tab w:val="left" w:pos="0"/>
              </w:tabs>
              <w:spacing w:before="0"/>
              <w:rPr>
                <w:color w:val="000000" w:themeColor="text1"/>
                <w:sz w:val="24"/>
                <w:szCs w:val="24"/>
              </w:rPr>
            </w:pPr>
            <w:r w:rsidRPr="00EF6822">
              <w:rPr>
                <w:rFonts w:eastAsia="Helvetica"/>
                <w:color w:val="000000" w:themeColor="text1"/>
                <w:sz w:val="24"/>
                <w:szCs w:val="24"/>
              </w:rPr>
              <w:t>Što nas vuče ka nasilju</w:t>
            </w:r>
          </w:p>
          <w:p w14:paraId="2DA3E198" w14:textId="77777777" w:rsidR="00DA64B9" w:rsidRPr="00EF6822" w:rsidRDefault="00DA64B9" w:rsidP="00DB7D57">
            <w:pPr>
              <w:pStyle w:val="Odlomakpopisa"/>
              <w:numPr>
                <w:ilvl w:val="0"/>
                <w:numId w:val="5"/>
              </w:numPr>
              <w:tabs>
                <w:tab w:val="left" w:pos="0"/>
              </w:tabs>
              <w:spacing w:before="0"/>
              <w:rPr>
                <w:color w:val="000000" w:themeColor="text1"/>
                <w:sz w:val="24"/>
                <w:szCs w:val="24"/>
              </w:rPr>
            </w:pPr>
            <w:r w:rsidRPr="00EF6822">
              <w:rPr>
                <w:rFonts w:eastAsia="Helvetica"/>
                <w:color w:val="000000" w:themeColor="text1"/>
                <w:sz w:val="24"/>
                <w:szCs w:val="24"/>
              </w:rPr>
              <w:lastRenderedPageBreak/>
              <w:t>Kako reagiramo na nasilje</w:t>
            </w:r>
          </w:p>
          <w:p w14:paraId="031253DF" w14:textId="77777777" w:rsidR="00DA64B9" w:rsidRPr="00EF6822" w:rsidRDefault="00DA64B9" w:rsidP="00DB7D57">
            <w:pPr>
              <w:pStyle w:val="Odlomakpopisa"/>
              <w:numPr>
                <w:ilvl w:val="0"/>
                <w:numId w:val="5"/>
              </w:numPr>
              <w:tabs>
                <w:tab w:val="left" w:pos="0"/>
              </w:tabs>
              <w:spacing w:before="0"/>
              <w:rPr>
                <w:color w:val="000000" w:themeColor="text1"/>
                <w:sz w:val="24"/>
                <w:szCs w:val="24"/>
              </w:rPr>
            </w:pPr>
            <w:r w:rsidRPr="00EF6822">
              <w:rPr>
                <w:rFonts w:eastAsia="Helvetica"/>
                <w:color w:val="000000" w:themeColor="text1"/>
                <w:sz w:val="24"/>
                <w:szCs w:val="24"/>
              </w:rPr>
              <w:t>Oporavak od nasilja</w:t>
            </w:r>
          </w:p>
          <w:p w14:paraId="712848B5" w14:textId="77777777" w:rsidR="00DA64B9" w:rsidRPr="00EF6822" w:rsidRDefault="00DA64B9" w:rsidP="00DB7D57">
            <w:pPr>
              <w:pStyle w:val="Odlomakpopisa"/>
              <w:numPr>
                <w:ilvl w:val="0"/>
                <w:numId w:val="5"/>
              </w:numPr>
              <w:tabs>
                <w:tab w:val="left" w:pos="0"/>
              </w:tabs>
              <w:spacing w:before="0"/>
              <w:rPr>
                <w:color w:val="000000" w:themeColor="text1"/>
                <w:sz w:val="24"/>
                <w:szCs w:val="24"/>
              </w:rPr>
            </w:pPr>
            <w:r w:rsidRPr="00EF6822">
              <w:rPr>
                <w:rFonts w:eastAsia="Helvetica"/>
                <w:color w:val="000000" w:themeColor="text1"/>
                <w:sz w:val="24"/>
                <w:szCs w:val="24"/>
              </w:rPr>
              <w:t>Odgovornost za ponašanje</w:t>
            </w:r>
          </w:p>
          <w:p w14:paraId="317A3886" w14:textId="77777777" w:rsidR="00DA64B9" w:rsidRPr="00EF6822" w:rsidRDefault="00DA64B9" w:rsidP="00DB7D57">
            <w:pPr>
              <w:pStyle w:val="Odlomakpopisa"/>
              <w:numPr>
                <w:ilvl w:val="0"/>
                <w:numId w:val="5"/>
              </w:numPr>
              <w:tabs>
                <w:tab w:val="left" w:pos="0"/>
              </w:tabs>
              <w:spacing w:before="0"/>
              <w:rPr>
                <w:color w:val="000000" w:themeColor="text1"/>
                <w:sz w:val="24"/>
                <w:szCs w:val="24"/>
              </w:rPr>
            </w:pPr>
            <w:r w:rsidRPr="00EF6822">
              <w:rPr>
                <w:rFonts w:eastAsia="Helvetica"/>
                <w:color w:val="000000" w:themeColor="text1"/>
                <w:sz w:val="24"/>
                <w:szCs w:val="24"/>
              </w:rPr>
              <w:t>Tko sam ja?</w:t>
            </w:r>
          </w:p>
        </w:tc>
        <w:tc>
          <w:tcPr>
            <w:tcW w:w="459" w:type="pct"/>
            <w:shd w:val="clear" w:color="auto" w:fill="FFFFFF" w:themeFill="background1"/>
            <w:vAlign w:val="center"/>
          </w:tcPr>
          <w:p w14:paraId="77F97FB5" w14:textId="6E366D64" w:rsidR="00DA64B9" w:rsidRDefault="614B14FD" w:rsidP="614B14FD">
            <w:pPr>
              <w:jc w:val="center"/>
              <w:rPr>
                <w:sz w:val="24"/>
                <w:szCs w:val="24"/>
              </w:rPr>
            </w:pPr>
            <w:r w:rsidRPr="614B14FD">
              <w:rPr>
                <w:sz w:val="24"/>
                <w:szCs w:val="24"/>
              </w:rPr>
              <w:lastRenderedPageBreak/>
              <w:t>5.i 8.razred</w:t>
            </w:r>
          </w:p>
          <w:p w14:paraId="38D74552" w14:textId="6104432B" w:rsidR="00220609" w:rsidRPr="00EF6822" w:rsidRDefault="00220609" w:rsidP="007E2C37">
            <w:pPr>
              <w:tabs>
                <w:tab w:val="left" w:pos="0"/>
              </w:tabs>
              <w:jc w:val="center"/>
              <w:rPr>
                <w:sz w:val="24"/>
                <w:szCs w:val="24"/>
              </w:rPr>
            </w:pPr>
          </w:p>
        </w:tc>
        <w:tc>
          <w:tcPr>
            <w:tcW w:w="636" w:type="pct"/>
            <w:shd w:val="clear" w:color="auto" w:fill="FFFFFF" w:themeFill="background1"/>
            <w:vAlign w:val="center"/>
          </w:tcPr>
          <w:p w14:paraId="358B300F" w14:textId="49FB6889" w:rsidR="00DA64B9" w:rsidRPr="00EF6822" w:rsidRDefault="009002FF" w:rsidP="003D599A">
            <w:pPr>
              <w:tabs>
                <w:tab w:val="left" w:pos="0"/>
              </w:tabs>
              <w:jc w:val="center"/>
              <w:rPr>
                <w:sz w:val="24"/>
                <w:szCs w:val="24"/>
              </w:rPr>
            </w:pPr>
            <w:r>
              <w:rPr>
                <w:sz w:val="24"/>
                <w:szCs w:val="24"/>
              </w:rPr>
              <w:t>Razrednici</w:t>
            </w:r>
          </w:p>
          <w:p w14:paraId="37BF7E0D" w14:textId="3791B606" w:rsidR="00DA64B9" w:rsidRDefault="00DA64B9" w:rsidP="003D599A">
            <w:pPr>
              <w:tabs>
                <w:tab w:val="left" w:pos="0"/>
              </w:tabs>
              <w:jc w:val="center"/>
              <w:rPr>
                <w:sz w:val="24"/>
                <w:szCs w:val="24"/>
              </w:rPr>
            </w:pPr>
            <w:r w:rsidRPr="00EF6822">
              <w:rPr>
                <w:sz w:val="24"/>
                <w:szCs w:val="24"/>
              </w:rPr>
              <w:t xml:space="preserve">psihologinja </w:t>
            </w:r>
          </w:p>
          <w:p w14:paraId="33641F2B" w14:textId="5AB1D86E" w:rsidR="00220609" w:rsidRPr="00EF6822" w:rsidRDefault="614B14FD" w:rsidP="614B14FD">
            <w:pPr>
              <w:jc w:val="center"/>
              <w:rPr>
                <w:sz w:val="24"/>
                <w:szCs w:val="24"/>
              </w:rPr>
            </w:pPr>
            <w:r w:rsidRPr="614B14FD">
              <w:rPr>
                <w:sz w:val="24"/>
                <w:szCs w:val="24"/>
              </w:rPr>
              <w:t>Edukacijski rehabilitator</w:t>
            </w:r>
          </w:p>
          <w:p w14:paraId="485380F4" w14:textId="77777777" w:rsidR="00DA64B9" w:rsidRPr="00EF6822" w:rsidRDefault="00DA64B9" w:rsidP="003D599A">
            <w:pPr>
              <w:tabs>
                <w:tab w:val="left" w:pos="0"/>
              </w:tabs>
              <w:jc w:val="center"/>
              <w:rPr>
                <w:sz w:val="24"/>
                <w:szCs w:val="24"/>
              </w:rPr>
            </w:pPr>
            <w:r w:rsidRPr="00EF6822">
              <w:rPr>
                <w:sz w:val="24"/>
                <w:szCs w:val="24"/>
              </w:rPr>
              <w:t>Profesor biologije</w:t>
            </w:r>
          </w:p>
          <w:p w14:paraId="4173BBA1" w14:textId="3D178162" w:rsidR="00DA64B9" w:rsidRPr="00EF6822" w:rsidRDefault="00DA64B9" w:rsidP="00220609">
            <w:pPr>
              <w:tabs>
                <w:tab w:val="left" w:pos="0"/>
              </w:tabs>
              <w:jc w:val="center"/>
              <w:rPr>
                <w:sz w:val="24"/>
                <w:szCs w:val="24"/>
              </w:rPr>
            </w:pPr>
          </w:p>
        </w:tc>
        <w:tc>
          <w:tcPr>
            <w:tcW w:w="651" w:type="pct"/>
            <w:shd w:val="clear" w:color="auto" w:fill="FFFFFF" w:themeFill="background1"/>
            <w:vAlign w:val="center"/>
          </w:tcPr>
          <w:p w14:paraId="0FF1F8C4" w14:textId="77777777" w:rsidR="00DA64B9" w:rsidRPr="00F807B2" w:rsidRDefault="00DA64B9" w:rsidP="003D599A">
            <w:pPr>
              <w:tabs>
                <w:tab w:val="left" w:pos="0"/>
              </w:tabs>
              <w:jc w:val="center"/>
            </w:pPr>
          </w:p>
          <w:p w14:paraId="50E1328C" w14:textId="77777777" w:rsidR="00DA64B9" w:rsidRPr="00F807B2" w:rsidRDefault="00DA64B9" w:rsidP="003D599A">
            <w:pPr>
              <w:tabs>
                <w:tab w:val="left" w:pos="0"/>
              </w:tabs>
              <w:jc w:val="center"/>
            </w:pPr>
          </w:p>
          <w:p w14:paraId="6A5CF94D" w14:textId="77777777" w:rsidR="00DA64B9" w:rsidRPr="00F807B2" w:rsidRDefault="00DA64B9" w:rsidP="003D599A">
            <w:pPr>
              <w:tabs>
                <w:tab w:val="left" w:pos="0"/>
              </w:tabs>
              <w:jc w:val="center"/>
            </w:pPr>
            <w:r w:rsidRPr="00F807B2">
              <w:t>Tijekom nastavne godine</w:t>
            </w:r>
          </w:p>
        </w:tc>
      </w:tr>
      <w:tr w:rsidR="00DA64B9" w14:paraId="10B0B261" w14:textId="77777777" w:rsidTr="19CD1F87">
        <w:trPr>
          <w:trHeight w:val="680"/>
        </w:trPr>
        <w:tc>
          <w:tcPr>
            <w:tcW w:w="3254" w:type="pct"/>
            <w:vAlign w:val="center"/>
          </w:tcPr>
          <w:p w14:paraId="03A1E64B" w14:textId="77777777" w:rsidR="00DA64B9" w:rsidRPr="00EF6822" w:rsidRDefault="00DA64B9" w:rsidP="003D599A">
            <w:pPr>
              <w:pStyle w:val="Odlomakpopisa"/>
              <w:tabs>
                <w:tab w:val="left" w:pos="0"/>
              </w:tabs>
              <w:spacing w:before="0"/>
              <w:rPr>
                <w:rFonts w:eastAsia="Helvetica"/>
                <w:sz w:val="24"/>
                <w:szCs w:val="24"/>
              </w:rPr>
            </w:pPr>
            <w:r w:rsidRPr="00EF6822">
              <w:rPr>
                <w:rFonts w:eastAsia="Helvetica"/>
                <w:sz w:val="24"/>
                <w:szCs w:val="24"/>
              </w:rPr>
              <w:t>Prevencija vršnjačkog nasilja</w:t>
            </w:r>
          </w:p>
          <w:p w14:paraId="750C7E7E"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Nasilje</w:t>
            </w:r>
          </w:p>
          <w:p w14:paraId="7B5DB143"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Pravila</w:t>
            </w:r>
          </w:p>
          <w:p w14:paraId="54666388"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Posljedice kršenja pravila</w:t>
            </w:r>
          </w:p>
          <w:p w14:paraId="77052C8C"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Što nas vuče ka nasilju</w:t>
            </w:r>
          </w:p>
          <w:p w14:paraId="1C8AF664"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Kako reagiramo na nasilje</w:t>
            </w:r>
          </w:p>
          <w:p w14:paraId="1A1B13CD"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Oporavak od nasilja</w:t>
            </w:r>
          </w:p>
          <w:p w14:paraId="1BD35F2A"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Odgovornost za ponašanje</w:t>
            </w:r>
          </w:p>
          <w:p w14:paraId="16F690DF"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Tko sam ja?</w:t>
            </w:r>
          </w:p>
          <w:p w14:paraId="0C2080D9"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Prava djeteta</w:t>
            </w:r>
          </w:p>
          <w:p w14:paraId="55FBC365"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Pravilna prehrana</w:t>
            </w:r>
          </w:p>
          <w:p w14:paraId="3683ED3B"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Zdravlje - najveća dragocjenost</w:t>
            </w:r>
          </w:p>
          <w:p w14:paraId="7E30CDB7"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Što mi se sviđa, a što ne u postupcima odraslih</w:t>
            </w:r>
          </w:p>
          <w:p w14:paraId="3150EB27"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Vrijednosti</w:t>
            </w:r>
          </w:p>
          <w:p w14:paraId="085A12CF"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Promocija odgovornog ponašanja</w:t>
            </w:r>
          </w:p>
          <w:p w14:paraId="0290484C"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Utjecaj medija i vršnjaka prema sredstvima ovisnosti</w:t>
            </w:r>
          </w:p>
          <w:p w14:paraId="74324ED1"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Odolijevanje pritisku vršnjaka - zauzimanje za sebe</w:t>
            </w:r>
          </w:p>
          <w:p w14:paraId="4906A582"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Emocije u vršnjačkim odnosima</w:t>
            </w:r>
          </w:p>
          <w:p w14:paraId="1F084744"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Poštovanje dostojanstva svake osobe i zajednički rad na dobrobit svih</w:t>
            </w:r>
          </w:p>
          <w:p w14:paraId="1BA2C9C8" w14:textId="77777777" w:rsidR="00DA64B9" w:rsidRPr="00EF6822"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Emocije u vršnjačkim odnosima</w:t>
            </w:r>
          </w:p>
          <w:p w14:paraId="4F23BB79" w14:textId="77777777" w:rsidR="00DA64B9" w:rsidRPr="00D44747" w:rsidRDefault="00DA64B9" w:rsidP="00DB7D57">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Uloga medija u vršnjačkim odnosima</w:t>
            </w:r>
          </w:p>
        </w:tc>
        <w:tc>
          <w:tcPr>
            <w:tcW w:w="459" w:type="pct"/>
            <w:shd w:val="clear" w:color="auto" w:fill="FFFFFF" w:themeFill="background1"/>
            <w:vAlign w:val="center"/>
          </w:tcPr>
          <w:p w14:paraId="28DBE52E" w14:textId="68CC12C8" w:rsidR="00DA64B9" w:rsidRPr="00EF6822" w:rsidRDefault="00220609" w:rsidP="003D599A">
            <w:pPr>
              <w:tabs>
                <w:tab w:val="left" w:pos="0"/>
              </w:tabs>
              <w:jc w:val="center"/>
              <w:rPr>
                <w:sz w:val="24"/>
                <w:szCs w:val="24"/>
              </w:rPr>
            </w:pPr>
            <w:r>
              <w:rPr>
                <w:sz w:val="24"/>
                <w:szCs w:val="24"/>
              </w:rPr>
              <w:t>5.razred</w:t>
            </w:r>
          </w:p>
        </w:tc>
        <w:tc>
          <w:tcPr>
            <w:tcW w:w="636" w:type="pct"/>
            <w:shd w:val="clear" w:color="auto" w:fill="FFFFFF" w:themeFill="background1"/>
            <w:vAlign w:val="center"/>
          </w:tcPr>
          <w:p w14:paraId="128EC24C" w14:textId="1FEE44EE" w:rsidR="00DA64B9" w:rsidRPr="00EF6822" w:rsidRDefault="614B14FD" w:rsidP="614B14FD">
            <w:pPr>
              <w:jc w:val="center"/>
              <w:rPr>
                <w:sz w:val="24"/>
                <w:szCs w:val="24"/>
              </w:rPr>
            </w:pPr>
            <w:r w:rsidRPr="614B14FD">
              <w:rPr>
                <w:sz w:val="24"/>
                <w:szCs w:val="24"/>
              </w:rPr>
              <w:t>Razrednik</w:t>
            </w:r>
          </w:p>
          <w:p w14:paraId="16F3CF7C" w14:textId="36977E69" w:rsidR="00DA64B9" w:rsidRPr="00EF6822" w:rsidRDefault="614B14FD" w:rsidP="614B14FD">
            <w:pPr>
              <w:jc w:val="center"/>
              <w:rPr>
                <w:sz w:val="24"/>
                <w:szCs w:val="24"/>
              </w:rPr>
            </w:pPr>
            <w:r w:rsidRPr="614B14FD">
              <w:rPr>
                <w:sz w:val="24"/>
                <w:szCs w:val="24"/>
              </w:rPr>
              <w:t xml:space="preserve">Edukacijski rehabilitator psihologinja </w:t>
            </w:r>
          </w:p>
        </w:tc>
        <w:tc>
          <w:tcPr>
            <w:tcW w:w="651" w:type="pct"/>
            <w:shd w:val="clear" w:color="auto" w:fill="FFFFFF" w:themeFill="background1"/>
            <w:vAlign w:val="center"/>
          </w:tcPr>
          <w:p w14:paraId="226B7D40" w14:textId="77777777" w:rsidR="00DA64B9" w:rsidRDefault="00DA64B9" w:rsidP="003D599A">
            <w:pPr>
              <w:tabs>
                <w:tab w:val="left" w:pos="0"/>
              </w:tabs>
              <w:jc w:val="center"/>
            </w:pPr>
            <w:r>
              <w:t>Tijekom nastavne godine</w:t>
            </w:r>
          </w:p>
        </w:tc>
      </w:tr>
      <w:tr w:rsidR="00DA64B9" w14:paraId="6DED1E2D" w14:textId="77777777" w:rsidTr="19CD1F87">
        <w:trPr>
          <w:trHeight w:val="680"/>
        </w:trPr>
        <w:tc>
          <w:tcPr>
            <w:tcW w:w="3254" w:type="pct"/>
            <w:vAlign w:val="center"/>
          </w:tcPr>
          <w:p w14:paraId="65B7FA91" w14:textId="77777777" w:rsidR="00DA64B9" w:rsidRPr="00EF6822" w:rsidRDefault="00DA64B9" w:rsidP="003D599A">
            <w:pPr>
              <w:pStyle w:val="Odlomakpopisa"/>
              <w:tabs>
                <w:tab w:val="left" w:pos="0"/>
              </w:tabs>
              <w:spacing w:before="0"/>
              <w:rPr>
                <w:rFonts w:eastAsia="Helvetica"/>
                <w:sz w:val="24"/>
                <w:szCs w:val="24"/>
              </w:rPr>
            </w:pPr>
            <w:r w:rsidRPr="00EF6822">
              <w:rPr>
                <w:rFonts w:eastAsia="Helvetica"/>
                <w:sz w:val="24"/>
                <w:szCs w:val="24"/>
              </w:rPr>
              <w:t>Prevencija vršnjačkog nasilja</w:t>
            </w:r>
          </w:p>
          <w:p w14:paraId="5E1489E1" w14:textId="77777777" w:rsidR="00DA64B9" w:rsidRPr="00EF6822" w:rsidRDefault="00DA64B9" w:rsidP="00DB7D57">
            <w:pPr>
              <w:pStyle w:val="Odlomakpopisa"/>
              <w:numPr>
                <w:ilvl w:val="0"/>
                <w:numId w:val="3"/>
              </w:numPr>
              <w:tabs>
                <w:tab w:val="left" w:pos="0"/>
              </w:tabs>
              <w:spacing w:before="0"/>
              <w:rPr>
                <w:color w:val="000000" w:themeColor="text1"/>
                <w:sz w:val="24"/>
                <w:szCs w:val="24"/>
              </w:rPr>
            </w:pPr>
            <w:r w:rsidRPr="00EF6822">
              <w:rPr>
                <w:rFonts w:eastAsia="Helvetica"/>
                <w:color w:val="000000" w:themeColor="text1"/>
                <w:sz w:val="24"/>
                <w:szCs w:val="24"/>
              </w:rPr>
              <w:t>Nasilje</w:t>
            </w:r>
          </w:p>
          <w:p w14:paraId="54FA6A95" w14:textId="77777777" w:rsidR="00DA64B9" w:rsidRPr="00EF6822" w:rsidRDefault="00DA64B9" w:rsidP="00DB7D57">
            <w:pPr>
              <w:pStyle w:val="Odlomakpopisa"/>
              <w:numPr>
                <w:ilvl w:val="0"/>
                <w:numId w:val="3"/>
              </w:numPr>
              <w:tabs>
                <w:tab w:val="left" w:pos="0"/>
              </w:tabs>
              <w:spacing w:before="0"/>
              <w:rPr>
                <w:color w:val="000000" w:themeColor="text1"/>
                <w:sz w:val="24"/>
                <w:szCs w:val="24"/>
              </w:rPr>
            </w:pPr>
            <w:r w:rsidRPr="00EF6822">
              <w:rPr>
                <w:rFonts w:eastAsia="Helvetica"/>
                <w:color w:val="000000" w:themeColor="text1"/>
                <w:sz w:val="24"/>
                <w:szCs w:val="24"/>
              </w:rPr>
              <w:t>Pravila</w:t>
            </w:r>
          </w:p>
          <w:p w14:paraId="25D7BAE9" w14:textId="77777777" w:rsidR="00DA64B9" w:rsidRPr="00EF6822" w:rsidRDefault="00DA64B9" w:rsidP="00DB7D57">
            <w:pPr>
              <w:pStyle w:val="Odlomakpopisa"/>
              <w:numPr>
                <w:ilvl w:val="0"/>
                <w:numId w:val="3"/>
              </w:numPr>
              <w:tabs>
                <w:tab w:val="left" w:pos="0"/>
              </w:tabs>
              <w:spacing w:before="0"/>
              <w:rPr>
                <w:color w:val="000000" w:themeColor="text1"/>
                <w:sz w:val="24"/>
                <w:szCs w:val="24"/>
              </w:rPr>
            </w:pPr>
            <w:r w:rsidRPr="00EF6822">
              <w:rPr>
                <w:rFonts w:eastAsia="Helvetica"/>
                <w:color w:val="000000" w:themeColor="text1"/>
                <w:sz w:val="24"/>
                <w:szCs w:val="24"/>
              </w:rPr>
              <w:t>Posljedice kršenja pravila</w:t>
            </w:r>
          </w:p>
          <w:p w14:paraId="602A3BE2" w14:textId="77777777" w:rsidR="00DA64B9" w:rsidRPr="00EF6822" w:rsidRDefault="00DA64B9" w:rsidP="00DB7D57">
            <w:pPr>
              <w:pStyle w:val="Odlomakpopisa"/>
              <w:numPr>
                <w:ilvl w:val="0"/>
                <w:numId w:val="3"/>
              </w:numPr>
              <w:tabs>
                <w:tab w:val="left" w:pos="0"/>
              </w:tabs>
              <w:spacing w:before="0"/>
              <w:rPr>
                <w:color w:val="000000" w:themeColor="text1"/>
                <w:sz w:val="24"/>
                <w:szCs w:val="24"/>
              </w:rPr>
            </w:pPr>
            <w:r w:rsidRPr="00EF6822">
              <w:rPr>
                <w:rFonts w:eastAsia="Helvetica"/>
                <w:color w:val="000000" w:themeColor="text1"/>
                <w:sz w:val="24"/>
                <w:szCs w:val="24"/>
              </w:rPr>
              <w:t>Što nas vuče ka nasilju</w:t>
            </w:r>
          </w:p>
          <w:p w14:paraId="4F4832A1" w14:textId="77777777" w:rsidR="00DA64B9" w:rsidRPr="00EF6822" w:rsidRDefault="00DA64B9" w:rsidP="00DB7D57">
            <w:pPr>
              <w:pStyle w:val="Odlomakpopisa"/>
              <w:numPr>
                <w:ilvl w:val="0"/>
                <w:numId w:val="3"/>
              </w:numPr>
              <w:tabs>
                <w:tab w:val="left" w:pos="0"/>
              </w:tabs>
              <w:spacing w:before="0"/>
              <w:rPr>
                <w:color w:val="000000" w:themeColor="text1"/>
                <w:sz w:val="24"/>
                <w:szCs w:val="24"/>
              </w:rPr>
            </w:pPr>
            <w:r w:rsidRPr="00EF6822">
              <w:rPr>
                <w:rFonts w:eastAsia="Helvetica"/>
                <w:color w:val="000000" w:themeColor="text1"/>
                <w:sz w:val="24"/>
                <w:szCs w:val="24"/>
              </w:rPr>
              <w:t>Kako reagiramo na nasilje</w:t>
            </w:r>
          </w:p>
          <w:p w14:paraId="1FCB290D" w14:textId="77777777" w:rsidR="00DA64B9" w:rsidRPr="00EF6822" w:rsidRDefault="00DA64B9" w:rsidP="00DB7D57">
            <w:pPr>
              <w:pStyle w:val="Odlomakpopisa"/>
              <w:numPr>
                <w:ilvl w:val="0"/>
                <w:numId w:val="3"/>
              </w:numPr>
              <w:tabs>
                <w:tab w:val="left" w:pos="0"/>
              </w:tabs>
              <w:spacing w:before="0"/>
              <w:rPr>
                <w:color w:val="000000" w:themeColor="text1"/>
                <w:sz w:val="24"/>
                <w:szCs w:val="24"/>
              </w:rPr>
            </w:pPr>
            <w:r w:rsidRPr="00EF6822">
              <w:rPr>
                <w:rFonts w:eastAsia="Helvetica"/>
                <w:color w:val="000000" w:themeColor="text1"/>
                <w:sz w:val="24"/>
                <w:szCs w:val="24"/>
              </w:rPr>
              <w:t>Oporavak od nasilja</w:t>
            </w:r>
          </w:p>
          <w:p w14:paraId="4FF2940A" w14:textId="77777777" w:rsidR="00DA64B9" w:rsidRPr="00EF6822" w:rsidRDefault="00DA64B9" w:rsidP="00DB7D57">
            <w:pPr>
              <w:pStyle w:val="Odlomakpopisa"/>
              <w:numPr>
                <w:ilvl w:val="0"/>
                <w:numId w:val="3"/>
              </w:numPr>
              <w:tabs>
                <w:tab w:val="left" w:pos="0"/>
              </w:tabs>
              <w:spacing w:before="0"/>
              <w:rPr>
                <w:color w:val="000000" w:themeColor="text1"/>
                <w:sz w:val="24"/>
                <w:szCs w:val="24"/>
              </w:rPr>
            </w:pPr>
            <w:r w:rsidRPr="00EF6822">
              <w:rPr>
                <w:rFonts w:eastAsia="Helvetica"/>
                <w:color w:val="000000" w:themeColor="text1"/>
                <w:sz w:val="24"/>
                <w:szCs w:val="24"/>
              </w:rPr>
              <w:t>Odgovornost za ponašanje</w:t>
            </w:r>
          </w:p>
          <w:p w14:paraId="282625F1" w14:textId="77777777" w:rsidR="00DA64B9" w:rsidRPr="00D74691" w:rsidRDefault="00DA64B9" w:rsidP="00DB7D57">
            <w:pPr>
              <w:pStyle w:val="Odlomakpopisa"/>
              <w:numPr>
                <w:ilvl w:val="0"/>
                <w:numId w:val="3"/>
              </w:numPr>
              <w:tabs>
                <w:tab w:val="left" w:pos="0"/>
              </w:tabs>
              <w:spacing w:before="0"/>
              <w:rPr>
                <w:color w:val="000000" w:themeColor="text1"/>
                <w:sz w:val="24"/>
                <w:szCs w:val="24"/>
              </w:rPr>
            </w:pPr>
            <w:r w:rsidRPr="00EF6822">
              <w:rPr>
                <w:rFonts w:eastAsia="Helvetica"/>
                <w:color w:val="000000" w:themeColor="text1"/>
                <w:sz w:val="24"/>
                <w:szCs w:val="24"/>
              </w:rPr>
              <w:t>Tko sam ja?</w:t>
            </w:r>
          </w:p>
        </w:tc>
        <w:tc>
          <w:tcPr>
            <w:tcW w:w="459" w:type="pct"/>
            <w:shd w:val="clear" w:color="auto" w:fill="FFFFFF" w:themeFill="background1"/>
            <w:vAlign w:val="center"/>
          </w:tcPr>
          <w:p w14:paraId="5A8A4E04" w14:textId="42904F84" w:rsidR="00DA64B9" w:rsidRPr="00EF6822" w:rsidRDefault="614B14FD" w:rsidP="00DB7D57">
            <w:pPr>
              <w:pStyle w:val="Odlomakpopisa"/>
              <w:numPr>
                <w:ilvl w:val="0"/>
                <w:numId w:val="24"/>
              </w:numPr>
              <w:jc w:val="center"/>
              <w:rPr>
                <w:sz w:val="24"/>
                <w:szCs w:val="24"/>
              </w:rPr>
            </w:pPr>
            <w:r w:rsidRPr="614B14FD">
              <w:rPr>
                <w:sz w:val="24"/>
                <w:szCs w:val="24"/>
              </w:rPr>
              <w:t>i 6. razred</w:t>
            </w:r>
          </w:p>
        </w:tc>
        <w:tc>
          <w:tcPr>
            <w:tcW w:w="636" w:type="pct"/>
            <w:shd w:val="clear" w:color="auto" w:fill="FFFFFF" w:themeFill="background1"/>
            <w:vAlign w:val="center"/>
          </w:tcPr>
          <w:p w14:paraId="06DFC387" w14:textId="22FAD134" w:rsidR="00DA64B9" w:rsidRPr="00EF6822" w:rsidRDefault="00DA64B9" w:rsidP="009002FF">
            <w:pPr>
              <w:tabs>
                <w:tab w:val="left" w:pos="0"/>
              </w:tabs>
              <w:jc w:val="center"/>
              <w:rPr>
                <w:sz w:val="24"/>
                <w:szCs w:val="24"/>
              </w:rPr>
            </w:pPr>
          </w:p>
        </w:tc>
        <w:tc>
          <w:tcPr>
            <w:tcW w:w="651" w:type="pct"/>
            <w:shd w:val="clear" w:color="auto" w:fill="FFFFFF" w:themeFill="background1"/>
            <w:vAlign w:val="center"/>
          </w:tcPr>
          <w:p w14:paraId="515CBDE0" w14:textId="77777777" w:rsidR="00DA64B9" w:rsidRDefault="00DA64B9" w:rsidP="003D599A">
            <w:pPr>
              <w:tabs>
                <w:tab w:val="left" w:pos="0"/>
              </w:tabs>
              <w:jc w:val="center"/>
            </w:pPr>
            <w:r>
              <w:t>Tijekom nastavne godine</w:t>
            </w:r>
          </w:p>
        </w:tc>
      </w:tr>
      <w:tr w:rsidR="00DA64B9" w14:paraId="16481404" w14:textId="77777777" w:rsidTr="19CD1F87">
        <w:trPr>
          <w:trHeight w:val="680"/>
        </w:trPr>
        <w:tc>
          <w:tcPr>
            <w:tcW w:w="3254" w:type="pct"/>
            <w:shd w:val="clear" w:color="auto" w:fill="auto"/>
            <w:vAlign w:val="center"/>
          </w:tcPr>
          <w:p w14:paraId="3CABA274" w14:textId="77777777" w:rsidR="00DA64B9" w:rsidRPr="00EF6822" w:rsidRDefault="00DA64B9" w:rsidP="00DB7D57">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lastRenderedPageBreak/>
              <w:t>Prevencija ovisnosti - Utjecaj medija i vršnjaka (radionica 1.)</w:t>
            </w:r>
          </w:p>
          <w:p w14:paraId="1F840A98" w14:textId="77777777" w:rsidR="00DA64B9" w:rsidRPr="00EF6822" w:rsidRDefault="00DA64B9" w:rsidP="00DB7D57">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Utjecaj medija i vršnjaka prema sredstvima ovisnosti (radionica 2.)</w:t>
            </w:r>
          </w:p>
          <w:p w14:paraId="27972384" w14:textId="77777777" w:rsidR="00DA64B9" w:rsidRPr="00EF6822" w:rsidRDefault="00DA64B9" w:rsidP="00DB7D57">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Nasilje</w:t>
            </w:r>
          </w:p>
          <w:p w14:paraId="6C3A3E91" w14:textId="77777777" w:rsidR="00DA64B9" w:rsidRPr="00EF6822" w:rsidRDefault="00DA64B9" w:rsidP="00DB7D57">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Pravila</w:t>
            </w:r>
          </w:p>
          <w:p w14:paraId="117F22AF" w14:textId="77777777" w:rsidR="00DA64B9" w:rsidRPr="00EF6822" w:rsidRDefault="00DA64B9" w:rsidP="00DB7D57">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Posljedice kršenja pravila</w:t>
            </w:r>
          </w:p>
          <w:p w14:paraId="55625D87" w14:textId="77777777" w:rsidR="00DA64B9" w:rsidRPr="00EF6822" w:rsidRDefault="00DA64B9" w:rsidP="00DB7D57">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Što nas vuče ka nasilju</w:t>
            </w:r>
          </w:p>
          <w:p w14:paraId="39AAE899" w14:textId="2596D0BA" w:rsidR="00DA64B9" w:rsidRPr="00EF6822" w:rsidRDefault="00DA64B9" w:rsidP="00DB7D57">
            <w:pPr>
              <w:pStyle w:val="Odlomakpopisa"/>
              <w:numPr>
                <w:ilvl w:val="0"/>
                <w:numId w:val="2"/>
              </w:numPr>
              <w:spacing w:before="0"/>
              <w:rPr>
                <w:color w:val="000000" w:themeColor="text1"/>
                <w:sz w:val="24"/>
                <w:szCs w:val="24"/>
              </w:rPr>
            </w:pPr>
            <w:r w:rsidRPr="00EF6822">
              <w:rPr>
                <w:rFonts w:eastAsia="Helvetica"/>
                <w:color w:val="000000" w:themeColor="text1"/>
                <w:sz w:val="24"/>
                <w:szCs w:val="24"/>
              </w:rPr>
              <w:t xml:space="preserve">Kako </w:t>
            </w:r>
            <w:r w:rsidR="1C6BAF5C" w:rsidRPr="1C6BAF5C">
              <w:rPr>
                <w:rFonts w:eastAsia="Helvetica"/>
                <w:color w:val="000000" w:themeColor="text1"/>
                <w:sz w:val="24"/>
                <w:szCs w:val="24"/>
              </w:rPr>
              <w:t>reagiramo</w:t>
            </w:r>
            <w:r w:rsidRPr="00EF6822">
              <w:rPr>
                <w:rFonts w:eastAsia="Helvetica"/>
                <w:color w:val="000000" w:themeColor="text1"/>
                <w:sz w:val="24"/>
                <w:szCs w:val="24"/>
              </w:rPr>
              <w:t xml:space="preserve"> na nasilje</w:t>
            </w:r>
          </w:p>
          <w:p w14:paraId="6CAA0647" w14:textId="77777777" w:rsidR="00DA64B9" w:rsidRPr="00EF6822" w:rsidRDefault="00DA64B9" w:rsidP="00DB7D57">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Oporavak od nasilja</w:t>
            </w:r>
          </w:p>
          <w:p w14:paraId="51BFC3AF" w14:textId="77777777" w:rsidR="00DA64B9" w:rsidRPr="00EF6822" w:rsidRDefault="00DA64B9" w:rsidP="00DB7D57">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Odgovornost za ponašanje</w:t>
            </w:r>
          </w:p>
          <w:p w14:paraId="44C2EE03" w14:textId="77777777" w:rsidR="00DA64B9" w:rsidRPr="00EF6822" w:rsidRDefault="00DA64B9" w:rsidP="00DB7D57">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Tko sam ja?</w:t>
            </w:r>
          </w:p>
        </w:tc>
        <w:tc>
          <w:tcPr>
            <w:tcW w:w="459" w:type="pct"/>
            <w:shd w:val="clear" w:color="auto" w:fill="FFFFFF" w:themeFill="background1"/>
            <w:vAlign w:val="center"/>
          </w:tcPr>
          <w:p w14:paraId="0531AFFA" w14:textId="77777777" w:rsidR="00DA64B9" w:rsidRPr="00EF6822" w:rsidRDefault="00DA64B9" w:rsidP="003D599A">
            <w:pPr>
              <w:tabs>
                <w:tab w:val="left" w:pos="0"/>
              </w:tabs>
              <w:jc w:val="center"/>
              <w:rPr>
                <w:sz w:val="24"/>
                <w:szCs w:val="24"/>
              </w:rPr>
            </w:pPr>
            <w:r w:rsidRPr="00EF6822">
              <w:rPr>
                <w:sz w:val="24"/>
                <w:szCs w:val="24"/>
              </w:rPr>
              <w:t>6.d</w:t>
            </w:r>
          </w:p>
        </w:tc>
        <w:tc>
          <w:tcPr>
            <w:tcW w:w="636" w:type="pct"/>
            <w:shd w:val="clear" w:color="auto" w:fill="FFFFFF" w:themeFill="background1"/>
            <w:vAlign w:val="center"/>
          </w:tcPr>
          <w:p w14:paraId="602EB6F2" w14:textId="0B7DBC8F" w:rsidR="00DA64B9" w:rsidRPr="00EF6822" w:rsidRDefault="00DA64B9" w:rsidP="009002FF">
            <w:pPr>
              <w:tabs>
                <w:tab w:val="left" w:pos="0"/>
              </w:tabs>
              <w:jc w:val="center"/>
              <w:rPr>
                <w:sz w:val="24"/>
                <w:szCs w:val="24"/>
              </w:rPr>
            </w:pPr>
          </w:p>
        </w:tc>
        <w:tc>
          <w:tcPr>
            <w:tcW w:w="651" w:type="pct"/>
            <w:shd w:val="clear" w:color="auto" w:fill="FFFFFF" w:themeFill="background1"/>
            <w:vAlign w:val="center"/>
          </w:tcPr>
          <w:p w14:paraId="7B2D5CA5" w14:textId="77777777" w:rsidR="00DA64B9" w:rsidRDefault="00DA64B9" w:rsidP="003D599A">
            <w:pPr>
              <w:tabs>
                <w:tab w:val="left" w:pos="0"/>
              </w:tabs>
              <w:jc w:val="center"/>
            </w:pPr>
            <w:r>
              <w:t>Tijekom nastavne godine</w:t>
            </w:r>
          </w:p>
        </w:tc>
      </w:tr>
      <w:tr w:rsidR="00DA64B9" w14:paraId="32851DF5" w14:textId="77777777" w:rsidTr="19CD1F87">
        <w:trPr>
          <w:trHeight w:val="680"/>
        </w:trPr>
        <w:tc>
          <w:tcPr>
            <w:tcW w:w="3254" w:type="pct"/>
            <w:shd w:val="clear" w:color="auto" w:fill="auto"/>
            <w:vAlign w:val="center"/>
          </w:tcPr>
          <w:p w14:paraId="66348A7C"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To sam ja!</w:t>
            </w:r>
          </w:p>
          <w:p w14:paraId="08B19742"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 Moj element</w:t>
            </w:r>
          </w:p>
          <w:p w14:paraId="20047B25"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 Moj kolaž</w:t>
            </w:r>
          </w:p>
          <w:p w14:paraId="66F50ECF"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Pravilna prehrana </w:t>
            </w:r>
          </w:p>
          <w:p w14:paraId="62460944"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 Važnost  sudjelovanja u građanskim inicijativama “Zasadi stablo, ne budi panj</w:t>
            </w:r>
          </w:p>
          <w:p w14:paraId="33DE6F63"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Učiti kako učiti </w:t>
            </w:r>
          </w:p>
          <w:p w14:paraId="77640234"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Prava djeteta</w:t>
            </w:r>
          </w:p>
          <w:p w14:paraId="52B56B8B"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Zdravlje- najveća vrijednost</w:t>
            </w:r>
          </w:p>
          <w:p w14:paraId="14EB87A5"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Komunikacijske vještine</w:t>
            </w:r>
          </w:p>
          <w:p w14:paraId="2ABF77BF"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Važnost pomaganja potrebitima </w:t>
            </w:r>
          </w:p>
          <w:p w14:paraId="0E6193B6"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Odgovorno ponašanje</w:t>
            </w:r>
          </w:p>
          <w:p w14:paraId="506C5EDE"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Utjecaj medija i vršnjaka prema sredstvima ovisnosti  </w:t>
            </w:r>
          </w:p>
          <w:p w14:paraId="68805BDD"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Odolijevanje pritisku vršnjaka – zauzimanje za sebe</w:t>
            </w:r>
          </w:p>
          <w:p w14:paraId="1F5118BC"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 Emocije u vršnjačkim odnosima </w:t>
            </w:r>
          </w:p>
          <w:p w14:paraId="052EA9E9"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Uloga medija u vršnjačkim odnosima </w:t>
            </w:r>
          </w:p>
          <w:p w14:paraId="6A38F94D"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Rješavanje sukoba </w:t>
            </w:r>
          </w:p>
          <w:p w14:paraId="26C0FEE1"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lastRenderedPageBreak/>
              <w:t>Poštovanje dostojanstva svake osobe i zajednički rad na dobrobit svih</w:t>
            </w:r>
          </w:p>
          <w:p w14:paraId="54FEB389"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Kako razumijemo i uvažavamo jedni druge? </w:t>
            </w:r>
          </w:p>
          <w:p w14:paraId="4A3A78A5"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Razvijanje prijateljstva: kako biramo prijatelje?</w:t>
            </w:r>
          </w:p>
          <w:p w14:paraId="40331EAB"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Prihvaćanje različitosti </w:t>
            </w:r>
          </w:p>
          <w:p w14:paraId="042C5FF7"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Emocionalnost (brižnost, otvorenost, empatija, iskrenost)</w:t>
            </w:r>
          </w:p>
          <w:p w14:paraId="356A320A"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Neka tvoj face bude happy face</w:t>
            </w:r>
          </w:p>
          <w:p w14:paraId="460E8306"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 xml:space="preserve">Oprezan let u cyber-svijet   </w:t>
            </w:r>
          </w:p>
          <w:p w14:paraId="35C54B68" w14:textId="77777777" w:rsidR="00DA64B9" w:rsidRPr="00EF6822" w:rsidRDefault="00DA64B9" w:rsidP="00DB7D57">
            <w:pPr>
              <w:pStyle w:val="Odlomakpopisa"/>
              <w:numPr>
                <w:ilvl w:val="0"/>
                <w:numId w:val="4"/>
              </w:numPr>
              <w:tabs>
                <w:tab w:val="left" w:pos="0"/>
              </w:tabs>
              <w:spacing w:before="0" w:line="360" w:lineRule="auto"/>
              <w:rPr>
                <w:sz w:val="24"/>
                <w:szCs w:val="24"/>
              </w:rPr>
            </w:pPr>
            <w:r w:rsidRPr="00EF6822">
              <w:rPr>
                <w:sz w:val="24"/>
                <w:szCs w:val="24"/>
              </w:rPr>
              <w:t>Zauzmi se za sebe</w:t>
            </w:r>
          </w:p>
          <w:p w14:paraId="6CEAA088" w14:textId="77777777" w:rsidR="00DA64B9" w:rsidRPr="00EF6822" w:rsidRDefault="00DA64B9" w:rsidP="00DB7D57">
            <w:pPr>
              <w:pStyle w:val="Odlomakpopisa"/>
              <w:numPr>
                <w:ilvl w:val="0"/>
                <w:numId w:val="4"/>
              </w:numPr>
              <w:tabs>
                <w:tab w:val="left" w:pos="0"/>
              </w:tabs>
              <w:spacing w:before="0" w:line="360" w:lineRule="auto"/>
              <w:rPr>
                <w:color w:val="000000" w:themeColor="text1"/>
                <w:sz w:val="24"/>
                <w:szCs w:val="24"/>
              </w:rPr>
            </w:pPr>
            <w:r w:rsidRPr="00EF6822">
              <w:rPr>
                <w:rFonts w:eastAsia="Helvetica"/>
                <w:color w:val="000000" w:themeColor="text1"/>
                <w:sz w:val="24"/>
                <w:szCs w:val="24"/>
              </w:rPr>
              <w:t>Nasilje</w:t>
            </w:r>
          </w:p>
          <w:p w14:paraId="001D73C0" w14:textId="77777777" w:rsidR="00DA64B9" w:rsidRPr="00EF6822" w:rsidRDefault="00DA64B9" w:rsidP="00DB7D57">
            <w:pPr>
              <w:pStyle w:val="Odlomakpopisa"/>
              <w:numPr>
                <w:ilvl w:val="0"/>
                <w:numId w:val="4"/>
              </w:numPr>
              <w:tabs>
                <w:tab w:val="left" w:pos="0"/>
              </w:tabs>
              <w:spacing w:before="0" w:line="360" w:lineRule="auto"/>
              <w:rPr>
                <w:color w:val="000000" w:themeColor="text1"/>
                <w:sz w:val="24"/>
                <w:szCs w:val="24"/>
              </w:rPr>
            </w:pPr>
            <w:r w:rsidRPr="00EF6822">
              <w:rPr>
                <w:rFonts w:eastAsia="Helvetica"/>
                <w:color w:val="000000" w:themeColor="text1"/>
                <w:sz w:val="24"/>
                <w:szCs w:val="24"/>
              </w:rPr>
              <w:t>Pravila</w:t>
            </w:r>
          </w:p>
          <w:p w14:paraId="04EE476C" w14:textId="77777777" w:rsidR="00DA64B9" w:rsidRPr="00EF6822" w:rsidRDefault="00DA64B9" w:rsidP="00DB7D57">
            <w:pPr>
              <w:pStyle w:val="Odlomakpopisa"/>
              <w:numPr>
                <w:ilvl w:val="0"/>
                <w:numId w:val="4"/>
              </w:numPr>
              <w:tabs>
                <w:tab w:val="left" w:pos="0"/>
              </w:tabs>
              <w:spacing w:before="0" w:line="360" w:lineRule="auto"/>
              <w:rPr>
                <w:color w:val="000000" w:themeColor="text1"/>
                <w:sz w:val="24"/>
                <w:szCs w:val="24"/>
              </w:rPr>
            </w:pPr>
            <w:r w:rsidRPr="00EF6822">
              <w:rPr>
                <w:rFonts w:eastAsia="Helvetica"/>
                <w:color w:val="000000" w:themeColor="text1"/>
                <w:sz w:val="24"/>
                <w:szCs w:val="24"/>
              </w:rPr>
              <w:t>Posljedice kršenja pravila</w:t>
            </w:r>
          </w:p>
          <w:p w14:paraId="4436B654" w14:textId="77777777" w:rsidR="00DA64B9" w:rsidRPr="00EF6822" w:rsidRDefault="00DA64B9" w:rsidP="00DB7D57">
            <w:pPr>
              <w:pStyle w:val="Odlomakpopisa"/>
              <w:numPr>
                <w:ilvl w:val="0"/>
                <w:numId w:val="4"/>
              </w:numPr>
              <w:tabs>
                <w:tab w:val="left" w:pos="0"/>
              </w:tabs>
              <w:spacing w:before="0" w:line="360" w:lineRule="auto"/>
              <w:rPr>
                <w:color w:val="000000" w:themeColor="text1"/>
                <w:sz w:val="24"/>
                <w:szCs w:val="24"/>
              </w:rPr>
            </w:pPr>
            <w:r w:rsidRPr="00EF6822">
              <w:rPr>
                <w:rFonts w:eastAsia="Helvetica"/>
                <w:color w:val="000000" w:themeColor="text1"/>
                <w:sz w:val="24"/>
                <w:szCs w:val="24"/>
              </w:rPr>
              <w:t>Što nas vuče ka nasilju</w:t>
            </w:r>
          </w:p>
          <w:p w14:paraId="01FD904B" w14:textId="77777777" w:rsidR="00DA64B9" w:rsidRPr="00EF6822" w:rsidRDefault="00DA64B9" w:rsidP="00DB7D57">
            <w:pPr>
              <w:pStyle w:val="Odlomakpopisa"/>
              <w:numPr>
                <w:ilvl w:val="0"/>
                <w:numId w:val="4"/>
              </w:numPr>
              <w:tabs>
                <w:tab w:val="left" w:pos="0"/>
              </w:tabs>
              <w:spacing w:before="0" w:line="360" w:lineRule="auto"/>
              <w:rPr>
                <w:color w:val="000000" w:themeColor="text1"/>
                <w:sz w:val="24"/>
                <w:szCs w:val="24"/>
              </w:rPr>
            </w:pPr>
            <w:r w:rsidRPr="00EF6822">
              <w:rPr>
                <w:rFonts w:eastAsia="Helvetica"/>
                <w:color w:val="000000" w:themeColor="text1"/>
                <w:sz w:val="24"/>
                <w:szCs w:val="24"/>
              </w:rPr>
              <w:t>Kako reagiramo na nasilje</w:t>
            </w:r>
          </w:p>
          <w:p w14:paraId="77953D6C" w14:textId="77777777" w:rsidR="00DA64B9" w:rsidRPr="00EF6822" w:rsidRDefault="00DA64B9" w:rsidP="00DB7D57">
            <w:pPr>
              <w:pStyle w:val="Odlomakpopisa"/>
              <w:numPr>
                <w:ilvl w:val="0"/>
                <w:numId w:val="4"/>
              </w:numPr>
              <w:tabs>
                <w:tab w:val="left" w:pos="0"/>
              </w:tabs>
              <w:spacing w:before="0" w:line="360" w:lineRule="auto"/>
              <w:rPr>
                <w:color w:val="000000" w:themeColor="text1"/>
                <w:sz w:val="24"/>
                <w:szCs w:val="24"/>
              </w:rPr>
            </w:pPr>
            <w:r w:rsidRPr="00EF6822">
              <w:rPr>
                <w:rFonts w:eastAsia="Helvetica"/>
                <w:color w:val="000000" w:themeColor="text1"/>
                <w:sz w:val="24"/>
                <w:szCs w:val="24"/>
              </w:rPr>
              <w:t>Oporavak od nasilja</w:t>
            </w:r>
          </w:p>
          <w:p w14:paraId="33625093" w14:textId="77777777" w:rsidR="00DA64B9" w:rsidRPr="00EF6822" w:rsidRDefault="00DA64B9" w:rsidP="00DB7D57">
            <w:pPr>
              <w:pStyle w:val="Odlomakpopisa"/>
              <w:numPr>
                <w:ilvl w:val="0"/>
                <w:numId w:val="4"/>
              </w:numPr>
              <w:tabs>
                <w:tab w:val="left" w:pos="0"/>
              </w:tabs>
              <w:spacing w:before="0" w:line="360" w:lineRule="auto"/>
              <w:rPr>
                <w:color w:val="000000" w:themeColor="text1"/>
                <w:sz w:val="24"/>
                <w:szCs w:val="24"/>
              </w:rPr>
            </w:pPr>
            <w:r w:rsidRPr="00EF6822">
              <w:rPr>
                <w:rFonts w:eastAsia="Helvetica"/>
                <w:color w:val="000000" w:themeColor="text1"/>
                <w:sz w:val="24"/>
                <w:szCs w:val="24"/>
              </w:rPr>
              <w:t>Odgovornost za ponašanje</w:t>
            </w:r>
          </w:p>
          <w:p w14:paraId="5DB9D704" w14:textId="77777777" w:rsidR="00DA64B9" w:rsidRPr="00EF6822" w:rsidRDefault="00DA64B9" w:rsidP="00DB7D57">
            <w:pPr>
              <w:pStyle w:val="Odlomakpopisa"/>
              <w:numPr>
                <w:ilvl w:val="0"/>
                <w:numId w:val="4"/>
              </w:numPr>
              <w:tabs>
                <w:tab w:val="left" w:pos="0"/>
              </w:tabs>
              <w:spacing w:before="0" w:line="360" w:lineRule="auto"/>
              <w:rPr>
                <w:color w:val="000000" w:themeColor="text1"/>
                <w:sz w:val="24"/>
                <w:szCs w:val="24"/>
              </w:rPr>
            </w:pPr>
            <w:r w:rsidRPr="00EF6822">
              <w:rPr>
                <w:rFonts w:eastAsia="Helvetica"/>
                <w:color w:val="000000" w:themeColor="text1"/>
                <w:sz w:val="24"/>
                <w:szCs w:val="24"/>
              </w:rPr>
              <w:t>Tko sam ja?</w:t>
            </w:r>
          </w:p>
        </w:tc>
        <w:tc>
          <w:tcPr>
            <w:tcW w:w="459" w:type="pct"/>
            <w:shd w:val="clear" w:color="auto" w:fill="FFFFFF" w:themeFill="background1"/>
            <w:vAlign w:val="center"/>
          </w:tcPr>
          <w:p w14:paraId="3D7A9676" w14:textId="77777777" w:rsidR="00DA64B9" w:rsidRPr="00EF6822" w:rsidRDefault="00DA64B9" w:rsidP="003D599A">
            <w:pPr>
              <w:tabs>
                <w:tab w:val="left" w:pos="0"/>
              </w:tabs>
              <w:jc w:val="center"/>
              <w:rPr>
                <w:sz w:val="24"/>
                <w:szCs w:val="24"/>
              </w:rPr>
            </w:pPr>
            <w:r w:rsidRPr="00EF6822">
              <w:rPr>
                <w:sz w:val="24"/>
                <w:szCs w:val="24"/>
              </w:rPr>
              <w:lastRenderedPageBreak/>
              <w:t>6a</w:t>
            </w:r>
          </w:p>
        </w:tc>
        <w:tc>
          <w:tcPr>
            <w:tcW w:w="636" w:type="pct"/>
            <w:shd w:val="clear" w:color="auto" w:fill="FFFFFF" w:themeFill="background1"/>
            <w:vAlign w:val="center"/>
          </w:tcPr>
          <w:p w14:paraId="65D9D301" w14:textId="77777777" w:rsidR="00DA64B9" w:rsidRPr="00EF6822" w:rsidRDefault="00DA64B9" w:rsidP="003D599A">
            <w:pPr>
              <w:tabs>
                <w:tab w:val="left" w:pos="0"/>
              </w:tabs>
              <w:jc w:val="center"/>
              <w:rPr>
                <w:sz w:val="24"/>
                <w:szCs w:val="24"/>
              </w:rPr>
            </w:pPr>
          </w:p>
          <w:p w14:paraId="7080B835" w14:textId="474E6459" w:rsidR="00DA64B9" w:rsidRPr="00EF6822" w:rsidRDefault="00DA64B9" w:rsidP="003D599A">
            <w:pPr>
              <w:tabs>
                <w:tab w:val="left" w:pos="0"/>
              </w:tabs>
              <w:jc w:val="center"/>
              <w:rPr>
                <w:sz w:val="24"/>
                <w:szCs w:val="24"/>
              </w:rPr>
            </w:pPr>
          </w:p>
        </w:tc>
        <w:tc>
          <w:tcPr>
            <w:tcW w:w="651" w:type="pct"/>
            <w:shd w:val="clear" w:color="auto" w:fill="FFFFFF" w:themeFill="background1"/>
            <w:vAlign w:val="center"/>
          </w:tcPr>
          <w:p w14:paraId="1527CA35" w14:textId="77777777" w:rsidR="00DA64B9" w:rsidRDefault="00DA64B9" w:rsidP="003D599A">
            <w:pPr>
              <w:tabs>
                <w:tab w:val="left" w:pos="0"/>
              </w:tabs>
              <w:jc w:val="center"/>
            </w:pPr>
            <w:r>
              <w:t>Tijekom nastavne godine</w:t>
            </w:r>
          </w:p>
        </w:tc>
      </w:tr>
      <w:tr w:rsidR="00DA64B9" w:rsidRPr="00F807B2" w14:paraId="48017650" w14:textId="77777777" w:rsidTr="19CD1F87">
        <w:trPr>
          <w:trHeight w:val="562"/>
        </w:trPr>
        <w:tc>
          <w:tcPr>
            <w:tcW w:w="3254" w:type="pct"/>
            <w:shd w:val="clear" w:color="auto" w:fill="auto"/>
            <w:vAlign w:val="center"/>
          </w:tcPr>
          <w:p w14:paraId="37DB1D84" w14:textId="77777777" w:rsidR="00DA64B9" w:rsidRPr="00EF6822" w:rsidRDefault="00DA64B9" w:rsidP="003D599A">
            <w:pPr>
              <w:pBdr>
                <w:top w:val="nil"/>
                <w:left w:val="nil"/>
                <w:bottom w:val="nil"/>
                <w:right w:val="nil"/>
                <w:between w:val="nil"/>
              </w:pBdr>
              <w:tabs>
                <w:tab w:val="left" w:pos="0"/>
              </w:tabs>
              <w:contextualSpacing/>
              <w:rPr>
                <w:sz w:val="24"/>
                <w:szCs w:val="24"/>
              </w:rPr>
            </w:pPr>
            <w:r w:rsidRPr="00EF6822">
              <w:rPr>
                <w:rFonts w:eastAsia="Calibri"/>
                <w:sz w:val="24"/>
                <w:szCs w:val="24"/>
              </w:rPr>
              <w:t>1. Vježbanje komunikacijske vještine mirnog rješavanja sukoba</w:t>
            </w:r>
            <w:r w:rsidRPr="00EF6822">
              <w:rPr>
                <w:rFonts w:eastAsia="Calibri"/>
                <w:sz w:val="24"/>
                <w:szCs w:val="24"/>
              </w:rPr>
              <w:br/>
              <w:t xml:space="preserve">2. Prevencija ovisnosti  - kako ne </w:t>
            </w:r>
            <w:r>
              <w:rPr>
                <w:rFonts w:eastAsia="Calibri"/>
                <w:sz w:val="24"/>
                <w:szCs w:val="24"/>
              </w:rPr>
              <w:t xml:space="preserve">postati ovisan (pušenje, droga, </w:t>
            </w:r>
            <w:r w:rsidRPr="00EF6822">
              <w:rPr>
                <w:rFonts w:eastAsia="Calibri"/>
                <w:sz w:val="24"/>
                <w:szCs w:val="24"/>
              </w:rPr>
              <w:t>alkohol)</w:t>
            </w:r>
            <w:r w:rsidRPr="00EF6822">
              <w:rPr>
                <w:rFonts w:eastAsia="Calibri"/>
                <w:sz w:val="24"/>
                <w:szCs w:val="24"/>
              </w:rPr>
              <w:br/>
            </w:r>
            <w:r w:rsidRPr="00EF6822">
              <w:rPr>
                <w:sz w:val="24"/>
                <w:szCs w:val="24"/>
              </w:rPr>
              <w:t xml:space="preserve">3. </w:t>
            </w:r>
            <w:r w:rsidRPr="00EF6822">
              <w:rPr>
                <w:rFonts w:eastAsia="Calibri"/>
                <w:sz w:val="24"/>
                <w:szCs w:val="24"/>
              </w:rPr>
              <w:t>Razumijevanje drugih (razvoj empatije među vršnjacima) – sprječa</w:t>
            </w:r>
            <w:r>
              <w:rPr>
                <w:rFonts w:eastAsia="Calibri"/>
                <w:sz w:val="24"/>
                <w:szCs w:val="24"/>
              </w:rPr>
              <w:t xml:space="preserve">vanje ruganja, </w:t>
            </w:r>
            <w:r w:rsidRPr="00EF6822">
              <w:rPr>
                <w:rFonts w:eastAsia="Calibri"/>
                <w:sz w:val="24"/>
                <w:szCs w:val="24"/>
              </w:rPr>
              <w:t>ismijavanja, izoliranja; prihvaćanje i tolerancija različitosti</w:t>
            </w:r>
            <w:r w:rsidRPr="00EF6822">
              <w:rPr>
                <w:rFonts w:eastAsia="Calibri"/>
                <w:sz w:val="24"/>
                <w:szCs w:val="24"/>
              </w:rPr>
              <w:br/>
              <w:t>4. Prihvaćanje učenika s teškoćama</w:t>
            </w:r>
          </w:p>
          <w:p w14:paraId="6C081ECD" w14:textId="77777777" w:rsidR="00DA64B9" w:rsidRPr="00EF6822" w:rsidRDefault="00DA64B9" w:rsidP="003D599A">
            <w:pPr>
              <w:pBdr>
                <w:top w:val="nil"/>
                <w:left w:val="nil"/>
                <w:bottom w:val="nil"/>
                <w:right w:val="nil"/>
                <w:between w:val="nil"/>
              </w:pBdr>
              <w:tabs>
                <w:tab w:val="left" w:pos="0"/>
              </w:tabs>
              <w:rPr>
                <w:color w:val="000000"/>
                <w:sz w:val="24"/>
                <w:szCs w:val="24"/>
              </w:rPr>
            </w:pPr>
            <w:r w:rsidRPr="00EF6822">
              <w:rPr>
                <w:rFonts w:eastAsia="Calibri"/>
                <w:sz w:val="24"/>
                <w:szCs w:val="24"/>
              </w:rPr>
              <w:t>5. Komunikacija i uspostavljanje odnosa (povjerenje, prijateljstvo, povezivanje)</w:t>
            </w:r>
            <w:r w:rsidRPr="00EF6822">
              <w:rPr>
                <w:rFonts w:eastAsia="Calibri"/>
                <w:sz w:val="24"/>
                <w:szCs w:val="24"/>
              </w:rPr>
              <w:br/>
              <w:t>6. Suradnja i timski rad</w:t>
            </w:r>
            <w:r w:rsidRPr="00EF6822">
              <w:rPr>
                <w:rFonts w:eastAsia="Calibri"/>
                <w:sz w:val="24"/>
                <w:szCs w:val="24"/>
              </w:rPr>
              <w:br/>
              <w:t>7. Prevencija nasilja putem interneta</w:t>
            </w:r>
            <w:r w:rsidRPr="00EF6822">
              <w:rPr>
                <w:rFonts w:eastAsia="Calibri"/>
                <w:sz w:val="24"/>
                <w:szCs w:val="24"/>
              </w:rPr>
              <w:br/>
              <w:t>Kako moji postupci utječu na druge (odgovornost za vlastite postupke i izbore)</w:t>
            </w:r>
          </w:p>
        </w:tc>
        <w:tc>
          <w:tcPr>
            <w:tcW w:w="459" w:type="pct"/>
            <w:shd w:val="clear" w:color="auto" w:fill="auto"/>
            <w:vAlign w:val="center"/>
          </w:tcPr>
          <w:p w14:paraId="0E92941D" w14:textId="77777777" w:rsidR="00DA64B9" w:rsidRPr="00EF6822" w:rsidRDefault="00DA64B9" w:rsidP="003D599A">
            <w:pPr>
              <w:tabs>
                <w:tab w:val="left" w:pos="0"/>
              </w:tabs>
              <w:jc w:val="center"/>
              <w:rPr>
                <w:sz w:val="24"/>
                <w:szCs w:val="24"/>
              </w:rPr>
            </w:pPr>
            <w:r w:rsidRPr="00EF6822">
              <w:rPr>
                <w:sz w:val="24"/>
                <w:szCs w:val="24"/>
              </w:rPr>
              <w:t>7. a</w:t>
            </w:r>
          </w:p>
        </w:tc>
        <w:tc>
          <w:tcPr>
            <w:tcW w:w="636" w:type="pct"/>
            <w:shd w:val="clear" w:color="auto" w:fill="auto"/>
            <w:vAlign w:val="center"/>
          </w:tcPr>
          <w:p w14:paraId="0D6948DE" w14:textId="3CCB3AA1" w:rsidR="00DA64B9" w:rsidRPr="00EF6822" w:rsidRDefault="00DA64B9" w:rsidP="003D599A">
            <w:pPr>
              <w:tabs>
                <w:tab w:val="left" w:pos="0"/>
              </w:tabs>
              <w:jc w:val="center"/>
              <w:rPr>
                <w:sz w:val="24"/>
                <w:szCs w:val="24"/>
              </w:rPr>
            </w:pPr>
          </w:p>
        </w:tc>
        <w:tc>
          <w:tcPr>
            <w:tcW w:w="651" w:type="pct"/>
            <w:shd w:val="clear" w:color="auto" w:fill="auto"/>
            <w:vAlign w:val="center"/>
          </w:tcPr>
          <w:p w14:paraId="1B1D242C" w14:textId="77777777" w:rsidR="00DA64B9" w:rsidRPr="00F807B2" w:rsidRDefault="00DA64B9" w:rsidP="003D599A">
            <w:pPr>
              <w:tabs>
                <w:tab w:val="left" w:pos="0"/>
              </w:tabs>
              <w:jc w:val="center"/>
            </w:pPr>
          </w:p>
        </w:tc>
      </w:tr>
      <w:tr w:rsidR="00DA64B9" w:rsidRPr="00F807B2" w14:paraId="60244490" w14:textId="77777777" w:rsidTr="19CD1F87">
        <w:trPr>
          <w:trHeight w:val="704"/>
        </w:trPr>
        <w:tc>
          <w:tcPr>
            <w:tcW w:w="3254" w:type="pct"/>
            <w:shd w:val="clear" w:color="auto" w:fill="auto"/>
            <w:vAlign w:val="center"/>
          </w:tcPr>
          <w:p w14:paraId="7B24BC17" w14:textId="77777777" w:rsidR="00DA64B9" w:rsidRPr="00EF6822" w:rsidRDefault="00DA64B9" w:rsidP="00DB7D57">
            <w:pPr>
              <w:pStyle w:val="Odlomakpopisa"/>
              <w:numPr>
                <w:ilvl w:val="0"/>
                <w:numId w:val="29"/>
              </w:numPr>
              <w:tabs>
                <w:tab w:val="left" w:pos="0"/>
              </w:tabs>
              <w:spacing w:before="0"/>
              <w:ind w:left="284" w:hanging="284"/>
              <w:rPr>
                <w:sz w:val="24"/>
                <w:szCs w:val="24"/>
              </w:rPr>
            </w:pPr>
            <w:r w:rsidRPr="00EF6822">
              <w:rPr>
                <w:rFonts w:eastAsia="Calibri"/>
                <w:sz w:val="24"/>
                <w:szCs w:val="24"/>
              </w:rPr>
              <w:lastRenderedPageBreak/>
              <w:t>Vježbanje komunikacijske vještine mirnog rješavanja sukoba</w:t>
            </w:r>
          </w:p>
          <w:p w14:paraId="4B50C72D" w14:textId="77777777" w:rsidR="00DA64B9" w:rsidRPr="00EF6822" w:rsidRDefault="00DA64B9" w:rsidP="00DB7D57">
            <w:pPr>
              <w:pStyle w:val="Odlomakpopisa"/>
              <w:numPr>
                <w:ilvl w:val="0"/>
                <w:numId w:val="29"/>
              </w:numPr>
              <w:tabs>
                <w:tab w:val="left" w:pos="0"/>
              </w:tabs>
              <w:spacing w:before="0"/>
              <w:ind w:left="284" w:hanging="284"/>
              <w:rPr>
                <w:sz w:val="24"/>
                <w:szCs w:val="24"/>
              </w:rPr>
            </w:pPr>
            <w:r w:rsidRPr="00EF6822">
              <w:rPr>
                <w:rFonts w:eastAsia="Calibri"/>
                <w:sz w:val="24"/>
                <w:szCs w:val="24"/>
              </w:rPr>
              <w:t xml:space="preserve">Prevencija ovisnosti  - kako ne postati ovisan (pušenje, droga,      </w:t>
            </w:r>
          </w:p>
          <w:p w14:paraId="74F5D6E5" w14:textId="77777777" w:rsidR="00DA64B9" w:rsidRPr="00EF6822" w:rsidRDefault="00DA64B9" w:rsidP="00DB7D57">
            <w:pPr>
              <w:pStyle w:val="Odlomakpopisa"/>
              <w:numPr>
                <w:ilvl w:val="0"/>
                <w:numId w:val="29"/>
              </w:numPr>
              <w:tabs>
                <w:tab w:val="left" w:pos="0"/>
              </w:tabs>
              <w:spacing w:before="0"/>
              <w:ind w:left="284" w:hanging="284"/>
              <w:rPr>
                <w:sz w:val="24"/>
                <w:szCs w:val="24"/>
              </w:rPr>
            </w:pPr>
            <w:r w:rsidRPr="00EF6822">
              <w:rPr>
                <w:rFonts w:eastAsia="Calibri"/>
                <w:sz w:val="24"/>
                <w:szCs w:val="24"/>
              </w:rPr>
              <w:t>alkohol)</w:t>
            </w:r>
          </w:p>
          <w:p w14:paraId="16420F52" w14:textId="77777777" w:rsidR="00DA64B9" w:rsidRPr="00EF6822" w:rsidRDefault="00DA64B9" w:rsidP="00DB7D57">
            <w:pPr>
              <w:pStyle w:val="Odlomakpopisa"/>
              <w:numPr>
                <w:ilvl w:val="0"/>
                <w:numId w:val="29"/>
              </w:numPr>
              <w:tabs>
                <w:tab w:val="left" w:pos="0"/>
              </w:tabs>
              <w:spacing w:before="0"/>
              <w:ind w:left="284" w:hanging="284"/>
              <w:rPr>
                <w:sz w:val="24"/>
                <w:szCs w:val="24"/>
              </w:rPr>
            </w:pPr>
            <w:r w:rsidRPr="00EF6822">
              <w:rPr>
                <w:rFonts w:eastAsia="Calibri"/>
                <w:sz w:val="24"/>
                <w:szCs w:val="24"/>
              </w:rPr>
              <w:t>Razumijevanje drugih (razvoj empatije među vršn</w:t>
            </w:r>
            <w:r>
              <w:rPr>
                <w:rFonts w:eastAsia="Calibri"/>
                <w:sz w:val="24"/>
                <w:szCs w:val="24"/>
              </w:rPr>
              <w:t xml:space="preserve">jacima) – sprječavanje ruganja, </w:t>
            </w:r>
            <w:r w:rsidRPr="00EF6822">
              <w:rPr>
                <w:rFonts w:eastAsia="Calibri"/>
                <w:sz w:val="24"/>
                <w:szCs w:val="24"/>
              </w:rPr>
              <w:t>ismijavanja, izoliranja; prihvaćanje i tolerancija različitosti</w:t>
            </w:r>
          </w:p>
          <w:p w14:paraId="7F5287A4" w14:textId="77777777" w:rsidR="00DA64B9" w:rsidRPr="00EF6822" w:rsidRDefault="00DA64B9" w:rsidP="00DB7D57">
            <w:pPr>
              <w:pStyle w:val="Odlomakpopisa"/>
              <w:numPr>
                <w:ilvl w:val="0"/>
                <w:numId w:val="29"/>
              </w:numPr>
              <w:tabs>
                <w:tab w:val="left" w:pos="0"/>
              </w:tabs>
              <w:spacing w:before="0"/>
              <w:ind w:left="284" w:hanging="284"/>
              <w:rPr>
                <w:sz w:val="24"/>
                <w:szCs w:val="24"/>
              </w:rPr>
            </w:pPr>
            <w:r w:rsidRPr="00EF6822">
              <w:rPr>
                <w:rFonts w:eastAsia="Calibri"/>
                <w:sz w:val="24"/>
                <w:szCs w:val="24"/>
              </w:rPr>
              <w:t>Prihvaćanje učenika s teškoćama</w:t>
            </w:r>
          </w:p>
          <w:p w14:paraId="1C2A8A07" w14:textId="77777777" w:rsidR="00DA64B9" w:rsidRPr="00EF6822" w:rsidRDefault="00DA64B9" w:rsidP="00DB7D57">
            <w:pPr>
              <w:pStyle w:val="Odlomakpopisa"/>
              <w:numPr>
                <w:ilvl w:val="0"/>
                <w:numId w:val="29"/>
              </w:numPr>
              <w:tabs>
                <w:tab w:val="left" w:pos="0"/>
              </w:tabs>
              <w:spacing w:before="0"/>
              <w:ind w:left="284" w:hanging="284"/>
              <w:rPr>
                <w:sz w:val="24"/>
                <w:szCs w:val="24"/>
              </w:rPr>
            </w:pPr>
            <w:r w:rsidRPr="00EF6822">
              <w:rPr>
                <w:rFonts w:eastAsia="Calibri"/>
                <w:sz w:val="24"/>
                <w:szCs w:val="24"/>
              </w:rPr>
              <w:t>Komunikacija i uspostavljanje odnosa (povjerenje, prijateljstvo, povezivanje)</w:t>
            </w:r>
          </w:p>
          <w:p w14:paraId="26FDF44E" w14:textId="77777777" w:rsidR="00DA64B9" w:rsidRPr="00EF6822" w:rsidRDefault="00DA64B9" w:rsidP="00DB7D57">
            <w:pPr>
              <w:pStyle w:val="Odlomakpopisa"/>
              <w:numPr>
                <w:ilvl w:val="0"/>
                <w:numId w:val="29"/>
              </w:numPr>
              <w:tabs>
                <w:tab w:val="left" w:pos="0"/>
              </w:tabs>
              <w:spacing w:before="0"/>
              <w:ind w:left="284" w:hanging="284"/>
              <w:rPr>
                <w:sz w:val="24"/>
                <w:szCs w:val="24"/>
              </w:rPr>
            </w:pPr>
            <w:r w:rsidRPr="00EF6822">
              <w:rPr>
                <w:rFonts w:eastAsia="Calibri"/>
                <w:sz w:val="24"/>
                <w:szCs w:val="24"/>
              </w:rPr>
              <w:t>Suradnja i timski rad</w:t>
            </w:r>
          </w:p>
          <w:p w14:paraId="77920BEE" w14:textId="77777777" w:rsidR="00DA64B9" w:rsidRPr="00EF6822" w:rsidRDefault="00DA64B9" w:rsidP="00DB7D57">
            <w:pPr>
              <w:pStyle w:val="Odlomakpopisa"/>
              <w:numPr>
                <w:ilvl w:val="0"/>
                <w:numId w:val="29"/>
              </w:numPr>
              <w:tabs>
                <w:tab w:val="left" w:pos="0"/>
              </w:tabs>
              <w:spacing w:before="0"/>
              <w:ind w:left="284" w:hanging="284"/>
              <w:rPr>
                <w:sz w:val="24"/>
                <w:szCs w:val="24"/>
              </w:rPr>
            </w:pPr>
            <w:r w:rsidRPr="00EF6822">
              <w:rPr>
                <w:rFonts w:eastAsia="Calibri"/>
                <w:sz w:val="24"/>
                <w:szCs w:val="24"/>
              </w:rPr>
              <w:t>Prevencija nasilja putem interneta</w:t>
            </w:r>
          </w:p>
          <w:p w14:paraId="38E0A11F" w14:textId="77777777" w:rsidR="00DA64B9" w:rsidRPr="00EF6822" w:rsidRDefault="00DA64B9" w:rsidP="00DB7D57">
            <w:pPr>
              <w:pStyle w:val="Odlomakpopisa"/>
              <w:numPr>
                <w:ilvl w:val="0"/>
                <w:numId w:val="29"/>
              </w:numPr>
              <w:tabs>
                <w:tab w:val="left" w:pos="0"/>
              </w:tabs>
              <w:spacing w:before="0"/>
              <w:ind w:left="284" w:hanging="284"/>
              <w:rPr>
                <w:sz w:val="24"/>
                <w:szCs w:val="24"/>
              </w:rPr>
            </w:pPr>
            <w:r w:rsidRPr="00EF6822">
              <w:rPr>
                <w:rFonts w:eastAsia="Calibri"/>
                <w:sz w:val="24"/>
                <w:szCs w:val="24"/>
              </w:rPr>
              <w:t>Kako moji postupci utječu na druge (odgovornost za vlastite postupke i izbore)</w:t>
            </w:r>
          </w:p>
        </w:tc>
        <w:tc>
          <w:tcPr>
            <w:tcW w:w="459" w:type="pct"/>
            <w:shd w:val="clear" w:color="auto" w:fill="auto"/>
            <w:vAlign w:val="center"/>
          </w:tcPr>
          <w:p w14:paraId="1C91FF40" w14:textId="77777777" w:rsidR="00DA64B9" w:rsidRPr="00EF6822" w:rsidRDefault="00DA64B9" w:rsidP="003D599A">
            <w:pPr>
              <w:tabs>
                <w:tab w:val="left" w:pos="0"/>
              </w:tabs>
              <w:jc w:val="center"/>
              <w:rPr>
                <w:sz w:val="24"/>
                <w:szCs w:val="24"/>
              </w:rPr>
            </w:pPr>
            <w:r w:rsidRPr="00EF6822">
              <w:rPr>
                <w:sz w:val="24"/>
                <w:szCs w:val="24"/>
              </w:rPr>
              <w:t>7.b</w:t>
            </w:r>
          </w:p>
        </w:tc>
        <w:tc>
          <w:tcPr>
            <w:tcW w:w="636" w:type="pct"/>
            <w:shd w:val="clear" w:color="auto" w:fill="auto"/>
            <w:vAlign w:val="center"/>
          </w:tcPr>
          <w:p w14:paraId="27F9FDB0" w14:textId="66DC9924" w:rsidR="00DA64B9" w:rsidRPr="00EF6822" w:rsidRDefault="00DA64B9" w:rsidP="003D599A">
            <w:pPr>
              <w:tabs>
                <w:tab w:val="left" w:pos="0"/>
              </w:tabs>
              <w:jc w:val="center"/>
              <w:rPr>
                <w:sz w:val="24"/>
                <w:szCs w:val="24"/>
              </w:rPr>
            </w:pPr>
          </w:p>
        </w:tc>
        <w:tc>
          <w:tcPr>
            <w:tcW w:w="651" w:type="pct"/>
            <w:shd w:val="clear" w:color="auto" w:fill="auto"/>
            <w:vAlign w:val="center"/>
          </w:tcPr>
          <w:p w14:paraId="3C860EB2" w14:textId="77777777" w:rsidR="00DA64B9" w:rsidRPr="00F807B2" w:rsidRDefault="00DA64B9" w:rsidP="003D599A">
            <w:pPr>
              <w:tabs>
                <w:tab w:val="left" w:pos="0"/>
              </w:tabs>
              <w:jc w:val="center"/>
              <w:rPr>
                <w:sz w:val="24"/>
                <w:szCs w:val="24"/>
              </w:rPr>
            </w:pPr>
            <w:r w:rsidRPr="00F807B2">
              <w:rPr>
                <w:sz w:val="24"/>
                <w:szCs w:val="24"/>
              </w:rPr>
              <w:t>Razrednica i</w:t>
            </w:r>
          </w:p>
          <w:p w14:paraId="7DEEA09F" w14:textId="13B18AD1" w:rsidR="00DA64B9" w:rsidRPr="00F807B2" w:rsidRDefault="007E2C37" w:rsidP="003D599A">
            <w:pPr>
              <w:tabs>
                <w:tab w:val="left" w:pos="0"/>
              </w:tabs>
              <w:jc w:val="center"/>
              <w:rPr>
                <w:sz w:val="24"/>
                <w:szCs w:val="24"/>
              </w:rPr>
            </w:pPr>
            <w:r>
              <w:rPr>
                <w:sz w:val="24"/>
                <w:szCs w:val="24"/>
              </w:rPr>
              <w:t>stručni suradnici</w:t>
            </w:r>
          </w:p>
          <w:p w14:paraId="4694EB6C" w14:textId="77777777" w:rsidR="00DA64B9" w:rsidRPr="00F807B2" w:rsidRDefault="00DA64B9" w:rsidP="003D599A">
            <w:pPr>
              <w:tabs>
                <w:tab w:val="left" w:pos="0"/>
              </w:tabs>
              <w:jc w:val="center"/>
              <w:rPr>
                <w:sz w:val="24"/>
                <w:szCs w:val="24"/>
              </w:rPr>
            </w:pPr>
          </w:p>
          <w:p w14:paraId="5A186B38" w14:textId="77777777" w:rsidR="00DA64B9" w:rsidRPr="00F807B2" w:rsidRDefault="00DA64B9" w:rsidP="003D599A">
            <w:pPr>
              <w:tabs>
                <w:tab w:val="left" w:pos="0"/>
              </w:tabs>
              <w:jc w:val="center"/>
              <w:rPr>
                <w:sz w:val="24"/>
                <w:szCs w:val="24"/>
              </w:rPr>
            </w:pPr>
          </w:p>
          <w:p w14:paraId="75D62D24" w14:textId="77777777" w:rsidR="00DA64B9" w:rsidRPr="00F807B2" w:rsidRDefault="00DA64B9" w:rsidP="003D599A">
            <w:pPr>
              <w:tabs>
                <w:tab w:val="left" w:pos="0"/>
              </w:tabs>
              <w:jc w:val="center"/>
              <w:rPr>
                <w:sz w:val="24"/>
                <w:szCs w:val="24"/>
              </w:rPr>
            </w:pPr>
            <w:r w:rsidRPr="00F807B2">
              <w:rPr>
                <w:sz w:val="24"/>
                <w:szCs w:val="24"/>
              </w:rPr>
              <w:t>tijekom nastavne godine</w:t>
            </w:r>
          </w:p>
          <w:p w14:paraId="348EAA33" w14:textId="77777777" w:rsidR="00DA64B9" w:rsidRPr="00F807B2" w:rsidRDefault="00DA64B9" w:rsidP="003D599A">
            <w:pPr>
              <w:tabs>
                <w:tab w:val="left" w:pos="0"/>
              </w:tabs>
              <w:jc w:val="center"/>
              <w:rPr>
                <w:sz w:val="24"/>
                <w:szCs w:val="24"/>
              </w:rPr>
            </w:pPr>
          </w:p>
        </w:tc>
      </w:tr>
      <w:tr w:rsidR="00DA64B9" w:rsidRPr="00F807B2" w14:paraId="09208F3C" w14:textId="77777777" w:rsidTr="19CD1F87">
        <w:trPr>
          <w:trHeight w:val="1054"/>
        </w:trPr>
        <w:tc>
          <w:tcPr>
            <w:tcW w:w="3254" w:type="pct"/>
            <w:shd w:val="clear" w:color="auto" w:fill="auto"/>
            <w:vAlign w:val="center"/>
          </w:tcPr>
          <w:p w14:paraId="6A672093" w14:textId="77777777" w:rsidR="00DA64B9" w:rsidRPr="00EF6822" w:rsidRDefault="00DA64B9" w:rsidP="00DB7D57">
            <w:pPr>
              <w:widowControl/>
              <w:numPr>
                <w:ilvl w:val="0"/>
                <w:numId w:val="18"/>
              </w:numPr>
              <w:pBdr>
                <w:top w:val="nil"/>
                <w:left w:val="nil"/>
                <w:bottom w:val="nil"/>
                <w:right w:val="nil"/>
                <w:between w:val="nil"/>
              </w:pBdr>
              <w:tabs>
                <w:tab w:val="left" w:pos="0"/>
                <w:tab w:val="left" w:pos="240"/>
              </w:tabs>
              <w:autoSpaceDE/>
              <w:autoSpaceDN/>
              <w:ind w:left="0" w:firstLine="0"/>
              <w:contextualSpacing/>
              <w:rPr>
                <w:color w:val="000000"/>
                <w:sz w:val="24"/>
                <w:szCs w:val="24"/>
              </w:rPr>
            </w:pPr>
            <w:r w:rsidRPr="00EF6822">
              <w:rPr>
                <w:rFonts w:eastAsia="Calibri"/>
                <w:color w:val="000000"/>
                <w:sz w:val="24"/>
                <w:szCs w:val="24"/>
              </w:rPr>
              <w:t>Prevencija ovisnosti – utjecaj medija i vršnjaka</w:t>
            </w:r>
          </w:p>
          <w:p w14:paraId="1159A68F" w14:textId="77777777" w:rsidR="00DA64B9" w:rsidRPr="00EF6822" w:rsidRDefault="00DA64B9" w:rsidP="00DB7D57">
            <w:pPr>
              <w:widowControl/>
              <w:numPr>
                <w:ilvl w:val="0"/>
                <w:numId w:val="18"/>
              </w:numPr>
              <w:pBdr>
                <w:top w:val="nil"/>
                <w:left w:val="nil"/>
                <w:bottom w:val="nil"/>
                <w:right w:val="nil"/>
                <w:between w:val="nil"/>
              </w:pBdr>
              <w:tabs>
                <w:tab w:val="left" w:pos="0"/>
                <w:tab w:val="left" w:pos="240"/>
              </w:tabs>
              <w:autoSpaceDE/>
              <w:autoSpaceDN/>
              <w:ind w:left="0" w:firstLine="0"/>
              <w:contextualSpacing/>
              <w:rPr>
                <w:color w:val="000000"/>
                <w:sz w:val="24"/>
                <w:szCs w:val="24"/>
              </w:rPr>
            </w:pPr>
            <w:r w:rsidRPr="00EF6822">
              <w:rPr>
                <w:rFonts w:eastAsia="Calibri"/>
                <w:color w:val="000000"/>
                <w:sz w:val="24"/>
                <w:szCs w:val="24"/>
              </w:rPr>
              <w:t>Asertivnost</w:t>
            </w:r>
          </w:p>
          <w:p w14:paraId="375778CB" w14:textId="77777777" w:rsidR="00DA64B9" w:rsidRPr="00EF6822" w:rsidRDefault="00DA64B9" w:rsidP="00DB7D57">
            <w:pPr>
              <w:widowControl/>
              <w:numPr>
                <w:ilvl w:val="0"/>
                <w:numId w:val="18"/>
              </w:numPr>
              <w:pBdr>
                <w:top w:val="nil"/>
                <w:left w:val="nil"/>
                <w:bottom w:val="nil"/>
                <w:right w:val="nil"/>
                <w:between w:val="nil"/>
              </w:pBdr>
              <w:tabs>
                <w:tab w:val="left" w:pos="0"/>
                <w:tab w:val="left" w:pos="240"/>
              </w:tabs>
              <w:autoSpaceDE/>
              <w:autoSpaceDN/>
              <w:ind w:left="0" w:firstLine="0"/>
              <w:contextualSpacing/>
              <w:rPr>
                <w:color w:val="000000"/>
                <w:sz w:val="24"/>
                <w:szCs w:val="24"/>
              </w:rPr>
            </w:pPr>
            <w:r w:rsidRPr="00EF6822">
              <w:rPr>
                <w:rFonts w:eastAsia="Calibri"/>
                <w:color w:val="000000"/>
                <w:sz w:val="24"/>
                <w:szCs w:val="24"/>
              </w:rPr>
              <w:t>Biti u tuđoj koži</w:t>
            </w:r>
          </w:p>
          <w:p w14:paraId="31C1CA1B" w14:textId="77777777" w:rsidR="00DA64B9" w:rsidRPr="00EF6822" w:rsidRDefault="00DA64B9" w:rsidP="00DB7D57">
            <w:pPr>
              <w:widowControl/>
              <w:numPr>
                <w:ilvl w:val="0"/>
                <w:numId w:val="18"/>
              </w:numPr>
              <w:pBdr>
                <w:top w:val="nil"/>
                <w:left w:val="nil"/>
                <w:bottom w:val="nil"/>
                <w:right w:val="nil"/>
                <w:between w:val="nil"/>
              </w:pBdr>
              <w:tabs>
                <w:tab w:val="left" w:pos="0"/>
                <w:tab w:val="left" w:pos="240"/>
              </w:tabs>
              <w:autoSpaceDE/>
              <w:autoSpaceDN/>
              <w:ind w:left="0" w:firstLine="0"/>
              <w:contextualSpacing/>
              <w:rPr>
                <w:color w:val="000000"/>
                <w:sz w:val="24"/>
                <w:szCs w:val="24"/>
              </w:rPr>
            </w:pPr>
            <w:r w:rsidRPr="00EF6822">
              <w:rPr>
                <w:rFonts w:eastAsia="Calibri"/>
                <w:color w:val="000000"/>
                <w:sz w:val="24"/>
                <w:szCs w:val="24"/>
              </w:rPr>
              <w:t>Suradnja, povezivanje i međusobno poštovanje</w:t>
            </w:r>
          </w:p>
        </w:tc>
        <w:tc>
          <w:tcPr>
            <w:tcW w:w="459" w:type="pct"/>
            <w:shd w:val="clear" w:color="auto" w:fill="auto"/>
            <w:vAlign w:val="center"/>
          </w:tcPr>
          <w:p w14:paraId="727336C9" w14:textId="77777777" w:rsidR="00DA64B9" w:rsidRPr="00EF6822" w:rsidRDefault="00DA64B9" w:rsidP="003D599A">
            <w:pPr>
              <w:tabs>
                <w:tab w:val="left" w:pos="0"/>
              </w:tabs>
              <w:jc w:val="center"/>
              <w:rPr>
                <w:sz w:val="24"/>
                <w:szCs w:val="24"/>
              </w:rPr>
            </w:pPr>
          </w:p>
          <w:p w14:paraId="4909BA13" w14:textId="77777777" w:rsidR="00DA64B9" w:rsidRPr="00EF6822" w:rsidRDefault="00DA64B9" w:rsidP="003D599A">
            <w:pPr>
              <w:tabs>
                <w:tab w:val="left" w:pos="0"/>
              </w:tabs>
              <w:jc w:val="center"/>
              <w:rPr>
                <w:sz w:val="24"/>
                <w:szCs w:val="24"/>
              </w:rPr>
            </w:pPr>
            <w:r w:rsidRPr="00EF6822">
              <w:rPr>
                <w:sz w:val="24"/>
                <w:szCs w:val="24"/>
              </w:rPr>
              <w:t>7.c</w:t>
            </w:r>
          </w:p>
        </w:tc>
        <w:tc>
          <w:tcPr>
            <w:tcW w:w="636" w:type="pct"/>
            <w:shd w:val="clear" w:color="auto" w:fill="auto"/>
            <w:vAlign w:val="center"/>
          </w:tcPr>
          <w:p w14:paraId="15344AE3" w14:textId="77777777" w:rsidR="00DA64B9" w:rsidRPr="00EF6822" w:rsidRDefault="00DA64B9" w:rsidP="003D599A">
            <w:pPr>
              <w:tabs>
                <w:tab w:val="left" w:pos="0"/>
              </w:tabs>
              <w:jc w:val="center"/>
              <w:rPr>
                <w:sz w:val="24"/>
                <w:szCs w:val="24"/>
              </w:rPr>
            </w:pPr>
            <w:r w:rsidRPr="00EF6822">
              <w:rPr>
                <w:sz w:val="24"/>
                <w:szCs w:val="24"/>
              </w:rPr>
              <w:t>Razrednik :</w:t>
            </w:r>
          </w:p>
          <w:p w14:paraId="1229B418" w14:textId="5342F70A" w:rsidR="00DA64B9" w:rsidRPr="00EF6822" w:rsidRDefault="00E36509" w:rsidP="003D599A">
            <w:pPr>
              <w:tabs>
                <w:tab w:val="left" w:pos="0"/>
              </w:tabs>
              <w:jc w:val="center"/>
              <w:rPr>
                <w:sz w:val="24"/>
                <w:szCs w:val="24"/>
              </w:rPr>
            </w:pPr>
            <w:r>
              <w:rPr>
                <w:sz w:val="24"/>
                <w:szCs w:val="24"/>
              </w:rPr>
              <w:t>Anita Baranašić</w:t>
            </w:r>
          </w:p>
        </w:tc>
        <w:tc>
          <w:tcPr>
            <w:tcW w:w="651" w:type="pct"/>
            <w:shd w:val="clear" w:color="auto" w:fill="auto"/>
            <w:vAlign w:val="center"/>
          </w:tcPr>
          <w:p w14:paraId="64EEB716" w14:textId="77777777" w:rsidR="00DA64B9" w:rsidRPr="00F807B2" w:rsidRDefault="00DA64B9" w:rsidP="003D599A">
            <w:pPr>
              <w:tabs>
                <w:tab w:val="left" w:pos="0"/>
              </w:tabs>
              <w:jc w:val="center"/>
            </w:pPr>
            <w:r w:rsidRPr="00F807B2">
              <w:t>prvo polugodište</w:t>
            </w:r>
          </w:p>
          <w:p w14:paraId="34F2B3F0" w14:textId="77777777" w:rsidR="00DA64B9" w:rsidRDefault="00DA64B9" w:rsidP="003D599A">
            <w:pPr>
              <w:tabs>
                <w:tab w:val="left" w:pos="0"/>
              </w:tabs>
              <w:jc w:val="center"/>
            </w:pPr>
          </w:p>
          <w:p w14:paraId="5DEDDC12" w14:textId="77777777" w:rsidR="00DA64B9" w:rsidRPr="00F807B2" w:rsidRDefault="00DA64B9" w:rsidP="003D599A">
            <w:pPr>
              <w:tabs>
                <w:tab w:val="left" w:pos="0"/>
              </w:tabs>
              <w:jc w:val="center"/>
            </w:pPr>
            <w:r w:rsidRPr="00F807B2">
              <w:t>drugo polugodište</w:t>
            </w:r>
          </w:p>
        </w:tc>
      </w:tr>
      <w:tr w:rsidR="00DA64B9" w:rsidRPr="00F807B2" w14:paraId="50244A6C" w14:textId="77777777" w:rsidTr="19CD1F87">
        <w:trPr>
          <w:trHeight w:val="1745"/>
        </w:trPr>
        <w:tc>
          <w:tcPr>
            <w:tcW w:w="3254" w:type="pct"/>
            <w:shd w:val="clear" w:color="auto" w:fill="auto"/>
            <w:vAlign w:val="center"/>
          </w:tcPr>
          <w:p w14:paraId="4123AB77" w14:textId="77777777" w:rsidR="00DA64B9" w:rsidRPr="00EF6822" w:rsidRDefault="00DA64B9" w:rsidP="003D599A">
            <w:pPr>
              <w:tabs>
                <w:tab w:val="left" w:pos="0"/>
              </w:tabs>
              <w:rPr>
                <w:sz w:val="24"/>
                <w:szCs w:val="24"/>
              </w:rPr>
            </w:pPr>
            <w:r w:rsidRPr="00EF6822">
              <w:rPr>
                <w:rFonts w:eastAsia="Calibri"/>
                <w:sz w:val="24"/>
                <w:szCs w:val="24"/>
              </w:rPr>
              <w:t>1. Vršnjački pritisak, samopoštovanje: rizično ponašanje</w:t>
            </w:r>
          </w:p>
          <w:p w14:paraId="1075D6B1" w14:textId="77777777" w:rsidR="00DA64B9" w:rsidRPr="00EF6822" w:rsidRDefault="00DA64B9" w:rsidP="003D599A">
            <w:pPr>
              <w:tabs>
                <w:tab w:val="left" w:pos="0"/>
              </w:tabs>
              <w:rPr>
                <w:sz w:val="24"/>
                <w:szCs w:val="24"/>
              </w:rPr>
            </w:pPr>
            <w:r w:rsidRPr="00EF6822">
              <w:rPr>
                <w:rFonts w:eastAsia="Calibri"/>
                <w:sz w:val="24"/>
                <w:szCs w:val="24"/>
              </w:rPr>
              <w:t>2. Prevencija ovisnosti  - kako ne postati ovisan (pušenje, droga, alkohol)</w:t>
            </w:r>
          </w:p>
          <w:p w14:paraId="13B9EB57" w14:textId="77777777" w:rsidR="00DA64B9" w:rsidRPr="00EF6822" w:rsidRDefault="00DA64B9" w:rsidP="003D599A">
            <w:pPr>
              <w:tabs>
                <w:tab w:val="left" w:pos="0"/>
              </w:tabs>
              <w:rPr>
                <w:sz w:val="24"/>
                <w:szCs w:val="24"/>
              </w:rPr>
            </w:pPr>
            <w:r w:rsidRPr="00EF6822">
              <w:rPr>
                <w:rFonts w:eastAsia="Calibri"/>
                <w:sz w:val="24"/>
                <w:szCs w:val="24"/>
              </w:rPr>
              <w:t>3. Poštujmo različitosti i prilagodimo se jedni drugima</w:t>
            </w:r>
          </w:p>
          <w:p w14:paraId="5E86346E" w14:textId="77777777" w:rsidR="00DA64B9" w:rsidRPr="00EF6822" w:rsidRDefault="00DA64B9" w:rsidP="003D599A">
            <w:pPr>
              <w:tabs>
                <w:tab w:val="left" w:pos="0"/>
              </w:tabs>
              <w:rPr>
                <w:sz w:val="24"/>
                <w:szCs w:val="24"/>
              </w:rPr>
            </w:pPr>
            <w:r w:rsidRPr="00EF6822">
              <w:rPr>
                <w:rFonts w:eastAsia="Calibri"/>
                <w:sz w:val="24"/>
                <w:szCs w:val="24"/>
              </w:rPr>
              <w:t>4. Prihvaćanje učenika s teškoćama</w:t>
            </w:r>
          </w:p>
          <w:p w14:paraId="5D965945" w14:textId="77777777" w:rsidR="00DA64B9" w:rsidRPr="00EF6822" w:rsidRDefault="00DA64B9" w:rsidP="003D599A">
            <w:pPr>
              <w:tabs>
                <w:tab w:val="left" w:pos="0"/>
              </w:tabs>
              <w:rPr>
                <w:sz w:val="24"/>
                <w:szCs w:val="24"/>
              </w:rPr>
            </w:pPr>
            <w:r w:rsidRPr="00EF6822">
              <w:rPr>
                <w:rFonts w:eastAsia="Calibri"/>
                <w:sz w:val="24"/>
                <w:szCs w:val="24"/>
              </w:rPr>
              <w:t>5. Poticanje zajedništva i tolerancije različitosti u razredu</w:t>
            </w:r>
          </w:p>
          <w:p w14:paraId="6BEB88D3" w14:textId="77777777" w:rsidR="00DA64B9" w:rsidRPr="00EF6822" w:rsidRDefault="00DA64B9" w:rsidP="003D599A">
            <w:pPr>
              <w:tabs>
                <w:tab w:val="left" w:pos="0"/>
              </w:tabs>
              <w:rPr>
                <w:sz w:val="24"/>
                <w:szCs w:val="24"/>
              </w:rPr>
            </w:pPr>
            <w:r w:rsidRPr="00EF6822">
              <w:rPr>
                <w:rFonts w:eastAsia="Calibri"/>
                <w:sz w:val="24"/>
                <w:szCs w:val="24"/>
              </w:rPr>
              <w:t>6. Profesionalna orijentacija</w:t>
            </w:r>
          </w:p>
        </w:tc>
        <w:tc>
          <w:tcPr>
            <w:tcW w:w="459" w:type="pct"/>
            <w:shd w:val="clear" w:color="auto" w:fill="auto"/>
            <w:vAlign w:val="center"/>
          </w:tcPr>
          <w:p w14:paraId="45ED01E9" w14:textId="77777777" w:rsidR="00DA64B9" w:rsidRPr="00EF6822" w:rsidRDefault="00DA64B9" w:rsidP="003D599A">
            <w:pPr>
              <w:tabs>
                <w:tab w:val="left" w:pos="0"/>
              </w:tabs>
              <w:jc w:val="center"/>
              <w:rPr>
                <w:sz w:val="24"/>
                <w:szCs w:val="24"/>
              </w:rPr>
            </w:pPr>
            <w:r w:rsidRPr="00EF6822">
              <w:rPr>
                <w:sz w:val="24"/>
                <w:szCs w:val="24"/>
              </w:rPr>
              <w:t>8.a, b, c, d</w:t>
            </w:r>
          </w:p>
        </w:tc>
        <w:tc>
          <w:tcPr>
            <w:tcW w:w="636" w:type="pct"/>
            <w:shd w:val="clear" w:color="auto" w:fill="auto"/>
            <w:vAlign w:val="center"/>
          </w:tcPr>
          <w:p w14:paraId="306F19D8" w14:textId="77777777" w:rsidR="00DA64B9" w:rsidRPr="00EF6822" w:rsidRDefault="00DA64B9" w:rsidP="003D599A">
            <w:pPr>
              <w:tabs>
                <w:tab w:val="left" w:pos="0"/>
              </w:tabs>
              <w:jc w:val="center"/>
              <w:rPr>
                <w:sz w:val="24"/>
                <w:szCs w:val="24"/>
              </w:rPr>
            </w:pPr>
            <w:r w:rsidRPr="00EF6822">
              <w:rPr>
                <w:sz w:val="24"/>
                <w:szCs w:val="24"/>
              </w:rPr>
              <w:t>stručni suradnik</w:t>
            </w:r>
          </w:p>
          <w:p w14:paraId="313F30E9" w14:textId="77777777" w:rsidR="00DA64B9" w:rsidRPr="00EF6822" w:rsidRDefault="00DA64B9" w:rsidP="003D599A">
            <w:pPr>
              <w:tabs>
                <w:tab w:val="left" w:pos="0"/>
              </w:tabs>
              <w:jc w:val="center"/>
              <w:rPr>
                <w:sz w:val="24"/>
                <w:szCs w:val="24"/>
              </w:rPr>
            </w:pPr>
            <w:r w:rsidRPr="00EF6822">
              <w:rPr>
                <w:sz w:val="24"/>
                <w:szCs w:val="24"/>
              </w:rPr>
              <w:t>razrednici:</w:t>
            </w:r>
          </w:p>
          <w:p w14:paraId="60443262" w14:textId="23F293F3" w:rsidR="00DA64B9" w:rsidRPr="00EF6822" w:rsidRDefault="3832E1A6" w:rsidP="2CA1CD31">
            <w:pPr>
              <w:jc w:val="center"/>
              <w:rPr>
                <w:sz w:val="24"/>
                <w:szCs w:val="24"/>
              </w:rPr>
            </w:pPr>
            <w:r w:rsidRPr="2CA1CD31">
              <w:rPr>
                <w:sz w:val="24"/>
                <w:szCs w:val="24"/>
              </w:rPr>
              <w:t>Renato Blažeković</w:t>
            </w:r>
          </w:p>
          <w:p w14:paraId="4AF1B94B" w14:textId="441C7917" w:rsidR="00DA64B9" w:rsidRPr="00EF6822" w:rsidRDefault="00DA64B9" w:rsidP="2CA1CD31">
            <w:pPr>
              <w:jc w:val="center"/>
              <w:rPr>
                <w:sz w:val="24"/>
                <w:szCs w:val="24"/>
              </w:rPr>
            </w:pPr>
          </w:p>
          <w:p w14:paraId="365E5C58" w14:textId="77777777" w:rsidR="00DA64B9" w:rsidRPr="00EF6822" w:rsidRDefault="00DA64B9" w:rsidP="003D599A">
            <w:pPr>
              <w:tabs>
                <w:tab w:val="left" w:pos="0"/>
              </w:tabs>
              <w:jc w:val="center"/>
              <w:rPr>
                <w:sz w:val="24"/>
                <w:szCs w:val="24"/>
              </w:rPr>
            </w:pPr>
            <w:r w:rsidRPr="00EF6822">
              <w:rPr>
                <w:sz w:val="24"/>
                <w:szCs w:val="24"/>
              </w:rPr>
              <w:t>Renata Kovačićek</w:t>
            </w:r>
          </w:p>
        </w:tc>
        <w:tc>
          <w:tcPr>
            <w:tcW w:w="651" w:type="pct"/>
            <w:shd w:val="clear" w:color="auto" w:fill="auto"/>
            <w:vAlign w:val="center"/>
          </w:tcPr>
          <w:p w14:paraId="5D097D99" w14:textId="77777777" w:rsidR="00DA64B9" w:rsidRPr="00F807B2" w:rsidRDefault="00DA64B9" w:rsidP="003D599A">
            <w:pPr>
              <w:tabs>
                <w:tab w:val="left" w:pos="0"/>
              </w:tabs>
              <w:jc w:val="center"/>
            </w:pPr>
            <w:r>
              <w:t>Tijekom nastavne godine</w:t>
            </w:r>
          </w:p>
        </w:tc>
      </w:tr>
      <w:tr w:rsidR="00DA64B9" w:rsidRPr="00F807B2" w14:paraId="3B663E15" w14:textId="77777777" w:rsidTr="19CD1F87">
        <w:trPr>
          <w:trHeight w:val="2972"/>
        </w:trPr>
        <w:tc>
          <w:tcPr>
            <w:tcW w:w="3254" w:type="pct"/>
            <w:shd w:val="clear" w:color="auto" w:fill="auto"/>
            <w:vAlign w:val="center"/>
          </w:tcPr>
          <w:p w14:paraId="1B47E408" w14:textId="77777777" w:rsidR="00DA64B9" w:rsidRPr="00EF6822" w:rsidRDefault="00DA64B9" w:rsidP="003D599A">
            <w:pPr>
              <w:pBdr>
                <w:top w:val="nil"/>
                <w:left w:val="nil"/>
                <w:bottom w:val="nil"/>
                <w:right w:val="nil"/>
                <w:between w:val="nil"/>
              </w:pBdr>
              <w:tabs>
                <w:tab w:val="left" w:pos="0"/>
              </w:tabs>
              <w:rPr>
                <w:rFonts w:eastAsia="Calibri"/>
                <w:color w:val="000000"/>
                <w:sz w:val="24"/>
                <w:szCs w:val="24"/>
              </w:rPr>
            </w:pPr>
            <w:r w:rsidRPr="00EF6822">
              <w:rPr>
                <w:rFonts w:eastAsia="Calibri"/>
                <w:color w:val="000000"/>
                <w:sz w:val="24"/>
                <w:szCs w:val="24"/>
              </w:rPr>
              <w:t>PRODUŽENI BORAVAK</w:t>
            </w:r>
          </w:p>
          <w:p w14:paraId="3003D5BB" w14:textId="24AC071D" w:rsidR="00DA64B9" w:rsidRPr="00EF6822" w:rsidRDefault="00DA64B9" w:rsidP="003D599A">
            <w:pPr>
              <w:pBdr>
                <w:top w:val="nil"/>
                <w:left w:val="nil"/>
                <w:bottom w:val="nil"/>
                <w:right w:val="nil"/>
                <w:between w:val="nil"/>
              </w:pBdr>
              <w:tabs>
                <w:tab w:val="left" w:pos="0"/>
              </w:tabs>
              <w:rPr>
                <w:color w:val="000000"/>
                <w:sz w:val="24"/>
                <w:szCs w:val="24"/>
              </w:rPr>
            </w:pPr>
            <w:r w:rsidRPr="00EF6822">
              <w:rPr>
                <w:rFonts w:eastAsia="Calibri"/>
                <w:color w:val="000000"/>
                <w:sz w:val="24"/>
                <w:szCs w:val="24"/>
              </w:rPr>
              <w:t>Produženi boravak namijenjen je učenicima 1. i 2. razreda. Organiziran je neposredno prije  te nakon redovne nastave (do 17.00 sati). Učenicima je omogućeno kvalitetno cjelodnevno provođenje vremena u školi. Organizirano je vrijeme za odmor i igru, obroke, odmor na zraku, kreativno provođenje organiziranog vremena, učenje i ponavljanje te rad na zadaći pod stalnim nadzorom učitelja.</w:t>
            </w:r>
          </w:p>
          <w:p w14:paraId="1E2B4412" w14:textId="77777777" w:rsidR="00DA64B9" w:rsidRPr="00EF6822" w:rsidRDefault="00DA64B9" w:rsidP="003D599A">
            <w:pPr>
              <w:tabs>
                <w:tab w:val="left" w:pos="0"/>
              </w:tabs>
              <w:rPr>
                <w:rFonts w:eastAsia="Calibri"/>
                <w:color w:val="000000" w:themeColor="text1"/>
                <w:sz w:val="24"/>
                <w:szCs w:val="24"/>
              </w:rPr>
            </w:pPr>
            <w:r w:rsidRPr="00EF6822">
              <w:rPr>
                <w:rFonts w:eastAsia="Calibri"/>
                <w:color w:val="000000" w:themeColor="text1"/>
                <w:sz w:val="24"/>
                <w:szCs w:val="24"/>
              </w:rPr>
              <w:t>Grupe učenika, polaznika produženog boravka, organizirane su kao četiri homogene skupine. Dvije skupine čine učenici 1. razreda, a dvije skupine učenici 2. razreda</w:t>
            </w:r>
          </w:p>
        </w:tc>
        <w:tc>
          <w:tcPr>
            <w:tcW w:w="459" w:type="pct"/>
            <w:shd w:val="clear" w:color="auto" w:fill="auto"/>
            <w:vAlign w:val="center"/>
          </w:tcPr>
          <w:p w14:paraId="7CDF37E8" w14:textId="77777777" w:rsidR="00DA64B9" w:rsidRPr="00EF6822" w:rsidRDefault="00DA64B9" w:rsidP="003D599A">
            <w:pPr>
              <w:tabs>
                <w:tab w:val="left" w:pos="0"/>
              </w:tabs>
              <w:jc w:val="center"/>
              <w:rPr>
                <w:sz w:val="24"/>
                <w:szCs w:val="24"/>
              </w:rPr>
            </w:pPr>
          </w:p>
        </w:tc>
        <w:tc>
          <w:tcPr>
            <w:tcW w:w="636" w:type="pct"/>
            <w:shd w:val="clear" w:color="auto" w:fill="auto"/>
            <w:vAlign w:val="center"/>
          </w:tcPr>
          <w:p w14:paraId="1A70C987" w14:textId="77777777" w:rsidR="00DA64B9" w:rsidRPr="00EF6822" w:rsidRDefault="00DA64B9" w:rsidP="003D599A">
            <w:pPr>
              <w:tabs>
                <w:tab w:val="left" w:pos="0"/>
              </w:tabs>
              <w:jc w:val="center"/>
              <w:rPr>
                <w:sz w:val="24"/>
                <w:szCs w:val="24"/>
              </w:rPr>
            </w:pPr>
            <w:r w:rsidRPr="00EF6822">
              <w:rPr>
                <w:sz w:val="24"/>
                <w:szCs w:val="24"/>
              </w:rPr>
              <w:t>Učiteljice produženog boravka, razrednici</w:t>
            </w:r>
          </w:p>
          <w:p w14:paraId="73EFF876" w14:textId="77777777" w:rsidR="00DA64B9" w:rsidRPr="00EF6822" w:rsidRDefault="00DA64B9" w:rsidP="003D599A">
            <w:pPr>
              <w:tabs>
                <w:tab w:val="left" w:pos="0"/>
              </w:tabs>
              <w:jc w:val="center"/>
              <w:rPr>
                <w:sz w:val="24"/>
                <w:szCs w:val="24"/>
              </w:rPr>
            </w:pPr>
            <w:r>
              <w:rPr>
                <w:sz w:val="24"/>
                <w:szCs w:val="24"/>
              </w:rPr>
              <w:t>svi učitelji</w:t>
            </w:r>
          </w:p>
        </w:tc>
        <w:tc>
          <w:tcPr>
            <w:tcW w:w="651" w:type="pct"/>
            <w:shd w:val="clear" w:color="auto" w:fill="auto"/>
            <w:vAlign w:val="center"/>
          </w:tcPr>
          <w:p w14:paraId="581BBE74" w14:textId="77777777" w:rsidR="00DA64B9" w:rsidRPr="00F807B2" w:rsidRDefault="00DA64B9" w:rsidP="003D599A">
            <w:pPr>
              <w:tabs>
                <w:tab w:val="left" w:pos="0"/>
              </w:tabs>
              <w:jc w:val="center"/>
            </w:pPr>
          </w:p>
        </w:tc>
      </w:tr>
    </w:tbl>
    <w:p w14:paraId="01E579A3" w14:textId="77777777" w:rsidR="00880E23" w:rsidRDefault="00880E23" w:rsidP="00880E23">
      <w:pPr>
        <w:tabs>
          <w:tab w:val="left" w:pos="0"/>
        </w:tabs>
        <w:rPr>
          <w:rFonts w:eastAsia="Calibri"/>
          <w:b/>
          <w:color w:val="000000"/>
          <w:sz w:val="28"/>
        </w:rPr>
      </w:pPr>
    </w:p>
    <w:p w14:paraId="14738050" w14:textId="2E51586E" w:rsidR="00DA64B9" w:rsidRDefault="00DA64B9" w:rsidP="00DA64B9">
      <w:pPr>
        <w:keepNext/>
        <w:keepLines/>
        <w:tabs>
          <w:tab w:val="left" w:pos="0"/>
        </w:tabs>
        <w:spacing w:before="200"/>
        <w:rPr>
          <w:rFonts w:eastAsia="Cambria"/>
          <w:b/>
          <w:i/>
          <w:color w:val="4F81BD"/>
        </w:rPr>
      </w:pPr>
      <w:r w:rsidRPr="00F807B2">
        <w:rPr>
          <w:rFonts w:eastAsia="Cambria"/>
          <w:b/>
          <w:i/>
          <w:color w:val="4F81BD"/>
        </w:rPr>
        <w:lastRenderedPageBreak/>
        <w:t>RAD S RODITELJIMA</w:t>
      </w:r>
    </w:p>
    <w:p w14:paraId="2E0E4751" w14:textId="77777777" w:rsidR="00DA64B9" w:rsidRDefault="00DA64B9" w:rsidP="00DA64B9">
      <w:pPr>
        <w:keepNext/>
        <w:keepLines/>
        <w:tabs>
          <w:tab w:val="left" w:pos="0"/>
        </w:tabs>
        <w:spacing w:before="200"/>
        <w:rPr>
          <w:rFonts w:eastAsia="Cambria"/>
          <w:b/>
          <w:i/>
          <w:color w:val="4F81BD"/>
        </w:rPr>
      </w:pPr>
    </w:p>
    <w:tbl>
      <w:tblPr>
        <w:tblW w:w="4925"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00" w:firstRow="0" w:lastRow="0" w:firstColumn="0" w:lastColumn="0" w:noHBand="0" w:noVBand="1"/>
      </w:tblPr>
      <w:tblGrid>
        <w:gridCol w:w="8926"/>
        <w:gridCol w:w="1163"/>
        <w:gridCol w:w="1507"/>
        <w:gridCol w:w="3021"/>
      </w:tblGrid>
      <w:tr w:rsidR="00DA64B9" w:rsidRPr="00F807B2" w14:paraId="5BA61A36" w14:textId="77777777" w:rsidTr="75B54F84">
        <w:trPr>
          <w:trHeight w:val="421"/>
        </w:trPr>
        <w:tc>
          <w:tcPr>
            <w:tcW w:w="3074" w:type="pct"/>
            <w:tcBorders>
              <w:top w:val="single" w:sz="8" w:space="0" w:color="4BACC6" w:themeColor="accent5"/>
              <w:left w:val="single" w:sz="8" w:space="0" w:color="4BACC6" w:themeColor="accent5"/>
              <w:bottom w:val="single" w:sz="18" w:space="0" w:color="4BACC6" w:themeColor="accent5"/>
              <w:right w:val="single" w:sz="8" w:space="0" w:color="4BACC6" w:themeColor="accent5"/>
            </w:tcBorders>
            <w:shd w:val="clear" w:color="auto" w:fill="E5DFEC" w:themeFill="accent4" w:themeFillTint="33"/>
            <w:vAlign w:val="center"/>
          </w:tcPr>
          <w:p w14:paraId="74D2C87D" w14:textId="77777777" w:rsidR="00DA64B9" w:rsidRPr="007258B4" w:rsidRDefault="00DA64B9" w:rsidP="003D599A">
            <w:pPr>
              <w:tabs>
                <w:tab w:val="left" w:pos="0"/>
              </w:tabs>
              <w:rPr>
                <w:b/>
                <w:i/>
                <w:sz w:val="24"/>
                <w:szCs w:val="24"/>
              </w:rPr>
            </w:pPr>
            <w:r w:rsidRPr="007258B4">
              <w:rPr>
                <w:b/>
                <w:i/>
                <w:sz w:val="24"/>
                <w:szCs w:val="24"/>
              </w:rPr>
              <w:t>Opis  aktivnosti</w:t>
            </w:r>
          </w:p>
        </w:tc>
        <w:tc>
          <w:tcPr>
            <w:tcW w:w="336" w:type="pct"/>
            <w:tcBorders>
              <w:top w:val="single" w:sz="8" w:space="0" w:color="4BACC6" w:themeColor="accent5"/>
              <w:left w:val="single" w:sz="8" w:space="0" w:color="4BACC6" w:themeColor="accent5"/>
              <w:bottom w:val="single" w:sz="18" w:space="0" w:color="4BACC6" w:themeColor="accent5"/>
              <w:right w:val="single" w:sz="8" w:space="0" w:color="4BACC6" w:themeColor="accent5"/>
            </w:tcBorders>
            <w:shd w:val="clear" w:color="auto" w:fill="E5DFEC" w:themeFill="accent4" w:themeFillTint="33"/>
            <w:vAlign w:val="center"/>
          </w:tcPr>
          <w:p w14:paraId="556249FC" w14:textId="77777777" w:rsidR="00DA64B9" w:rsidRPr="007258B4" w:rsidRDefault="00DA64B9" w:rsidP="003D599A">
            <w:pPr>
              <w:tabs>
                <w:tab w:val="left" w:pos="0"/>
              </w:tabs>
              <w:jc w:val="center"/>
              <w:rPr>
                <w:b/>
                <w:i/>
                <w:sz w:val="24"/>
                <w:szCs w:val="24"/>
              </w:rPr>
            </w:pPr>
            <w:r w:rsidRPr="007258B4">
              <w:rPr>
                <w:b/>
                <w:i/>
                <w:sz w:val="24"/>
                <w:szCs w:val="24"/>
              </w:rPr>
              <w:t>Sudionici</w:t>
            </w:r>
          </w:p>
        </w:tc>
        <w:tc>
          <w:tcPr>
            <w:tcW w:w="536" w:type="pct"/>
            <w:tcBorders>
              <w:top w:val="single" w:sz="8" w:space="0" w:color="4BACC6" w:themeColor="accent5"/>
              <w:left w:val="single" w:sz="8" w:space="0" w:color="4BACC6" w:themeColor="accent5"/>
              <w:bottom w:val="single" w:sz="18" w:space="0" w:color="4BACC6" w:themeColor="accent5"/>
              <w:right w:val="single" w:sz="8" w:space="0" w:color="4BACC6" w:themeColor="accent5"/>
            </w:tcBorders>
            <w:shd w:val="clear" w:color="auto" w:fill="E5DFEC" w:themeFill="accent4" w:themeFillTint="33"/>
            <w:vAlign w:val="center"/>
          </w:tcPr>
          <w:p w14:paraId="36BD3C03" w14:textId="77777777" w:rsidR="00DA64B9" w:rsidRPr="007258B4" w:rsidRDefault="00DA64B9" w:rsidP="003D599A">
            <w:pPr>
              <w:tabs>
                <w:tab w:val="left" w:pos="0"/>
              </w:tabs>
              <w:jc w:val="center"/>
              <w:rPr>
                <w:b/>
                <w:i/>
                <w:sz w:val="24"/>
                <w:szCs w:val="24"/>
              </w:rPr>
            </w:pPr>
            <w:r w:rsidRPr="007258B4">
              <w:rPr>
                <w:b/>
                <w:i/>
                <w:sz w:val="24"/>
                <w:szCs w:val="24"/>
              </w:rPr>
              <w:t>Broj susreta</w:t>
            </w:r>
          </w:p>
        </w:tc>
        <w:tc>
          <w:tcPr>
            <w:tcW w:w="1054" w:type="pct"/>
            <w:tcBorders>
              <w:top w:val="single" w:sz="8" w:space="0" w:color="4BACC6" w:themeColor="accent5"/>
              <w:left w:val="single" w:sz="8" w:space="0" w:color="4BACC6" w:themeColor="accent5"/>
              <w:bottom w:val="single" w:sz="18" w:space="0" w:color="4BACC6" w:themeColor="accent5"/>
              <w:right w:val="single" w:sz="8" w:space="0" w:color="4BACC6" w:themeColor="accent5"/>
            </w:tcBorders>
            <w:shd w:val="clear" w:color="auto" w:fill="E5DFEC" w:themeFill="accent4" w:themeFillTint="33"/>
            <w:vAlign w:val="center"/>
          </w:tcPr>
          <w:p w14:paraId="14B41569" w14:textId="77777777" w:rsidR="00DA64B9" w:rsidRPr="007258B4" w:rsidRDefault="00DA64B9" w:rsidP="003D599A">
            <w:pPr>
              <w:tabs>
                <w:tab w:val="left" w:pos="0"/>
              </w:tabs>
              <w:jc w:val="center"/>
              <w:rPr>
                <w:b/>
                <w:i/>
                <w:sz w:val="24"/>
                <w:szCs w:val="24"/>
              </w:rPr>
            </w:pPr>
            <w:r w:rsidRPr="007258B4">
              <w:rPr>
                <w:b/>
                <w:i/>
                <w:sz w:val="24"/>
                <w:szCs w:val="24"/>
              </w:rPr>
              <w:t>Voditelj/suradnici</w:t>
            </w:r>
          </w:p>
        </w:tc>
      </w:tr>
      <w:tr w:rsidR="00DA64B9" w:rsidRPr="00F807B2" w14:paraId="6D86EB8A" w14:textId="77777777" w:rsidTr="75B54F84">
        <w:trPr>
          <w:trHeight w:val="656"/>
        </w:trPr>
        <w:tc>
          <w:tcPr>
            <w:tcW w:w="3074" w:type="pct"/>
            <w:tcBorders>
              <w:top w:val="single" w:sz="8" w:space="0" w:color="4BACC6" w:themeColor="accent5"/>
              <w:left w:val="single" w:sz="8" w:space="0" w:color="4BACC6" w:themeColor="accent5"/>
              <w:bottom w:val="single" w:sz="18" w:space="0" w:color="4BACC6" w:themeColor="accent5"/>
              <w:right w:val="single" w:sz="8" w:space="0" w:color="4BACC6" w:themeColor="accent5"/>
            </w:tcBorders>
            <w:shd w:val="clear" w:color="auto" w:fill="auto"/>
            <w:vAlign w:val="center"/>
          </w:tcPr>
          <w:p w14:paraId="0E4864E2" w14:textId="77777777" w:rsidR="00DA64B9" w:rsidRPr="007258B4" w:rsidRDefault="00DA64B9" w:rsidP="003D599A">
            <w:pPr>
              <w:tabs>
                <w:tab w:val="left" w:pos="0"/>
              </w:tabs>
              <w:rPr>
                <w:sz w:val="24"/>
                <w:szCs w:val="24"/>
              </w:rPr>
            </w:pPr>
            <w:r w:rsidRPr="007258B4">
              <w:rPr>
                <w:sz w:val="24"/>
                <w:szCs w:val="24"/>
              </w:rPr>
              <w:t>Edukacija na roditeljskim sastancima:</w:t>
            </w:r>
          </w:p>
          <w:p w14:paraId="0A52EEB9" w14:textId="77777777" w:rsidR="00DA64B9" w:rsidRPr="007258B4" w:rsidRDefault="00DA64B9" w:rsidP="003D599A">
            <w:pPr>
              <w:tabs>
                <w:tab w:val="left" w:pos="0"/>
              </w:tabs>
              <w:rPr>
                <w:b/>
                <w:i/>
                <w:sz w:val="24"/>
                <w:szCs w:val="24"/>
              </w:rPr>
            </w:pPr>
            <w:r w:rsidRPr="007258B4">
              <w:rPr>
                <w:sz w:val="24"/>
                <w:szCs w:val="24"/>
              </w:rPr>
              <w:t>teme,  razred, nazivi radionica/predavanja /aktivnosti s roditeljima</w:t>
            </w:r>
          </w:p>
        </w:tc>
        <w:tc>
          <w:tcPr>
            <w:tcW w:w="336" w:type="pct"/>
            <w:tcBorders>
              <w:top w:val="single" w:sz="8" w:space="0" w:color="4BACC6" w:themeColor="accent5"/>
              <w:left w:val="single" w:sz="8" w:space="0" w:color="4BACC6" w:themeColor="accent5"/>
              <w:bottom w:val="single" w:sz="18" w:space="0" w:color="4BACC6" w:themeColor="accent5"/>
              <w:right w:val="single" w:sz="8" w:space="0" w:color="4BACC6" w:themeColor="accent5"/>
            </w:tcBorders>
            <w:shd w:val="clear" w:color="auto" w:fill="auto"/>
            <w:vAlign w:val="center"/>
          </w:tcPr>
          <w:p w14:paraId="2A9CE0A9" w14:textId="77777777" w:rsidR="00DA64B9" w:rsidRPr="007258B4" w:rsidRDefault="00DA64B9" w:rsidP="003D599A">
            <w:pPr>
              <w:tabs>
                <w:tab w:val="left" w:pos="0"/>
              </w:tabs>
              <w:rPr>
                <w:b/>
                <w:i/>
                <w:sz w:val="24"/>
                <w:szCs w:val="24"/>
              </w:rPr>
            </w:pPr>
          </w:p>
        </w:tc>
        <w:tc>
          <w:tcPr>
            <w:tcW w:w="536" w:type="pct"/>
            <w:tcBorders>
              <w:top w:val="single" w:sz="8" w:space="0" w:color="4BACC6" w:themeColor="accent5"/>
              <w:left w:val="single" w:sz="8" w:space="0" w:color="4BACC6" w:themeColor="accent5"/>
              <w:bottom w:val="single" w:sz="18" w:space="0" w:color="4BACC6" w:themeColor="accent5"/>
              <w:right w:val="single" w:sz="8" w:space="0" w:color="4BACC6" w:themeColor="accent5"/>
            </w:tcBorders>
            <w:shd w:val="clear" w:color="auto" w:fill="auto"/>
            <w:vAlign w:val="center"/>
          </w:tcPr>
          <w:p w14:paraId="5F6388BC" w14:textId="77777777" w:rsidR="00DA64B9" w:rsidRPr="007258B4" w:rsidRDefault="00DA64B9" w:rsidP="003D599A">
            <w:pPr>
              <w:tabs>
                <w:tab w:val="left" w:pos="0"/>
              </w:tabs>
              <w:rPr>
                <w:b/>
                <w:i/>
                <w:sz w:val="24"/>
                <w:szCs w:val="24"/>
              </w:rPr>
            </w:pPr>
          </w:p>
        </w:tc>
        <w:tc>
          <w:tcPr>
            <w:tcW w:w="1054" w:type="pct"/>
            <w:tcBorders>
              <w:top w:val="single" w:sz="8" w:space="0" w:color="4BACC6" w:themeColor="accent5"/>
              <w:left w:val="single" w:sz="8" w:space="0" w:color="4BACC6" w:themeColor="accent5"/>
              <w:bottom w:val="single" w:sz="18" w:space="0" w:color="4BACC6" w:themeColor="accent5"/>
              <w:right w:val="single" w:sz="8" w:space="0" w:color="4BACC6" w:themeColor="accent5"/>
            </w:tcBorders>
            <w:shd w:val="clear" w:color="auto" w:fill="auto"/>
            <w:vAlign w:val="center"/>
          </w:tcPr>
          <w:p w14:paraId="0881903B" w14:textId="77777777" w:rsidR="00DA64B9" w:rsidRPr="007258B4" w:rsidRDefault="00DA64B9" w:rsidP="003D599A">
            <w:pPr>
              <w:tabs>
                <w:tab w:val="left" w:pos="0"/>
              </w:tabs>
              <w:rPr>
                <w:b/>
                <w:i/>
                <w:sz w:val="24"/>
                <w:szCs w:val="24"/>
              </w:rPr>
            </w:pPr>
          </w:p>
        </w:tc>
      </w:tr>
      <w:tr w:rsidR="00DA64B9" w:rsidRPr="00F807B2" w14:paraId="32362F0E" w14:textId="77777777" w:rsidTr="75B54F84">
        <w:trPr>
          <w:trHeight w:val="386"/>
        </w:trPr>
        <w:tc>
          <w:tcPr>
            <w:tcW w:w="3074" w:type="pct"/>
            <w:tcBorders>
              <w:top w:val="single" w:sz="8" w:space="0" w:color="4BACC6" w:themeColor="accent5"/>
              <w:left w:val="single" w:sz="8" w:space="0" w:color="4BACC6" w:themeColor="accent5"/>
              <w:bottom w:val="single" w:sz="4" w:space="0" w:color="00B0F0"/>
              <w:right w:val="single" w:sz="8" w:space="0" w:color="4BACC6" w:themeColor="accent5"/>
            </w:tcBorders>
            <w:shd w:val="clear" w:color="auto" w:fill="auto"/>
          </w:tcPr>
          <w:p w14:paraId="6C07119B" w14:textId="77777777" w:rsidR="00DA64B9" w:rsidRPr="007258B4" w:rsidRDefault="00DA64B9" w:rsidP="003D599A">
            <w:pPr>
              <w:tabs>
                <w:tab w:val="left" w:pos="0"/>
              </w:tabs>
              <w:jc w:val="both"/>
              <w:rPr>
                <w:color w:val="000000"/>
                <w:sz w:val="24"/>
                <w:szCs w:val="24"/>
              </w:rPr>
            </w:pPr>
            <w:r w:rsidRPr="007258B4">
              <w:rPr>
                <w:b/>
                <w:color w:val="000000"/>
                <w:sz w:val="24"/>
                <w:szCs w:val="24"/>
              </w:rPr>
              <w:t>Afirmacija karijere uspješnog roditeljstva</w:t>
            </w:r>
            <w:r w:rsidRPr="007258B4">
              <w:rPr>
                <w:color w:val="000000"/>
                <w:sz w:val="24"/>
                <w:szCs w:val="24"/>
              </w:rPr>
              <w:t xml:space="preserve">. Bez dobre suradnje i povezanosti škole s roditeljima teško je ostvariti kvalitetnu brigu za djecu. Škola kontinuiranim odgojnim radom može mnogo učiniti u afirmaciji institucije braka i obitelji, može unaprijediti znanje roditelja o metodama odgoja djece, pomoći im da se bolje snalaze u rješavanju adolescentnih i drugih problema te ih uputiti u mogućnosti davanja doprinosa smanjenju rizika uzimanja sredstava ovisnosti kao i mogućnostima ranog otkrivanja i intervencije ukoliko se to dogodi. </w:t>
            </w:r>
          </w:p>
          <w:p w14:paraId="663B468A" w14:textId="77777777" w:rsidR="00DA64B9" w:rsidRPr="007258B4" w:rsidRDefault="00DA64B9" w:rsidP="003D599A">
            <w:pPr>
              <w:tabs>
                <w:tab w:val="left" w:pos="0"/>
              </w:tabs>
              <w:jc w:val="both"/>
              <w:rPr>
                <w:color w:val="000000"/>
                <w:sz w:val="24"/>
                <w:szCs w:val="24"/>
              </w:rPr>
            </w:pPr>
            <w:r w:rsidRPr="007258B4">
              <w:rPr>
                <w:color w:val="000000"/>
                <w:sz w:val="24"/>
                <w:szCs w:val="24"/>
              </w:rPr>
              <w:t xml:space="preserve">1. </w:t>
            </w:r>
            <w:r w:rsidRPr="007258B4">
              <w:rPr>
                <w:sz w:val="24"/>
                <w:szCs w:val="24"/>
              </w:rPr>
              <w:t>Individualno savjetovanje</w:t>
            </w:r>
          </w:p>
          <w:p w14:paraId="0B0E173E" w14:textId="77777777" w:rsidR="00DA64B9" w:rsidRPr="007258B4" w:rsidRDefault="00DA64B9" w:rsidP="003D599A">
            <w:pPr>
              <w:tabs>
                <w:tab w:val="left" w:pos="0"/>
              </w:tabs>
              <w:jc w:val="both"/>
              <w:rPr>
                <w:sz w:val="24"/>
                <w:szCs w:val="24"/>
              </w:rPr>
            </w:pPr>
            <w:r w:rsidRPr="007258B4">
              <w:rPr>
                <w:sz w:val="24"/>
                <w:szCs w:val="24"/>
              </w:rPr>
              <w:t>2. Razgovor s roditeljima na osobni zahtjev i zahtjev drugih suradnika ili učitelja</w:t>
            </w:r>
          </w:p>
          <w:p w14:paraId="369E69B6" w14:textId="77777777" w:rsidR="00DA64B9" w:rsidRPr="007258B4" w:rsidRDefault="00DA64B9" w:rsidP="003D599A">
            <w:pPr>
              <w:tabs>
                <w:tab w:val="left" w:pos="0"/>
              </w:tabs>
              <w:rPr>
                <w:sz w:val="24"/>
                <w:szCs w:val="24"/>
              </w:rPr>
            </w:pPr>
            <w:r w:rsidRPr="007258B4">
              <w:rPr>
                <w:sz w:val="24"/>
                <w:szCs w:val="24"/>
              </w:rPr>
              <w:t>3. Prikupljanje anamnestičkih podataka roditelja učenika s odgojno obrazovnim problemima</w:t>
            </w:r>
          </w:p>
          <w:p w14:paraId="764A29D4" w14:textId="6FA3C4EE" w:rsidR="00DA64B9" w:rsidRPr="007258B4" w:rsidRDefault="00DA64B9" w:rsidP="003D599A">
            <w:pPr>
              <w:tabs>
                <w:tab w:val="left" w:pos="0"/>
              </w:tabs>
              <w:rPr>
                <w:sz w:val="24"/>
                <w:szCs w:val="24"/>
              </w:rPr>
            </w:pPr>
            <w:r w:rsidRPr="007258B4">
              <w:rPr>
                <w:color w:val="000000"/>
                <w:sz w:val="24"/>
                <w:szCs w:val="24"/>
              </w:rPr>
              <w:t xml:space="preserve">4. </w:t>
            </w:r>
            <w:r w:rsidRPr="007258B4">
              <w:rPr>
                <w:sz w:val="24"/>
                <w:szCs w:val="24"/>
              </w:rPr>
              <w:t xml:space="preserve">Utvrđivanje socijalno-pedagoških potreba učenika putem predavanja </w:t>
            </w:r>
            <w:r w:rsidR="00412E32">
              <w:rPr>
                <w:sz w:val="24"/>
                <w:szCs w:val="24"/>
              </w:rPr>
              <w:t>i</w:t>
            </w:r>
            <w:r w:rsidRPr="007258B4">
              <w:rPr>
                <w:sz w:val="24"/>
                <w:szCs w:val="24"/>
              </w:rPr>
              <w:t xml:space="preserve"> ispunjavanja upitnika</w:t>
            </w:r>
          </w:p>
          <w:p w14:paraId="1633AB7F" w14:textId="77777777" w:rsidR="00DA64B9" w:rsidRPr="007258B4" w:rsidRDefault="00DA64B9" w:rsidP="003D599A">
            <w:pPr>
              <w:tabs>
                <w:tab w:val="left" w:pos="0"/>
              </w:tabs>
              <w:rPr>
                <w:sz w:val="24"/>
                <w:szCs w:val="24"/>
              </w:rPr>
            </w:pPr>
            <w:r w:rsidRPr="007258B4">
              <w:rPr>
                <w:sz w:val="24"/>
                <w:szCs w:val="24"/>
              </w:rPr>
              <w:t>5. Profesionalna orijentacija</w:t>
            </w:r>
          </w:p>
          <w:p w14:paraId="5746D5D1" w14:textId="77777777" w:rsidR="00DA64B9" w:rsidRPr="007258B4" w:rsidRDefault="00DA64B9" w:rsidP="003D599A">
            <w:pPr>
              <w:tabs>
                <w:tab w:val="left" w:pos="0"/>
              </w:tabs>
              <w:rPr>
                <w:color w:val="000000"/>
                <w:sz w:val="24"/>
                <w:szCs w:val="24"/>
              </w:rPr>
            </w:pPr>
            <w:r w:rsidRPr="007258B4">
              <w:rPr>
                <w:color w:val="000000"/>
                <w:sz w:val="24"/>
                <w:szCs w:val="24"/>
              </w:rPr>
              <w:t>6. Edukacija roditelja potencijalno darovitih učenika</w:t>
            </w:r>
          </w:p>
          <w:p w14:paraId="538592FC" w14:textId="77777777" w:rsidR="00DA64B9" w:rsidRPr="007258B4" w:rsidRDefault="00DA64B9" w:rsidP="003D599A">
            <w:pPr>
              <w:tabs>
                <w:tab w:val="left" w:pos="0"/>
              </w:tabs>
              <w:rPr>
                <w:sz w:val="24"/>
                <w:szCs w:val="24"/>
              </w:rPr>
            </w:pPr>
            <w:r w:rsidRPr="007258B4">
              <w:rPr>
                <w:color w:val="000000"/>
                <w:sz w:val="24"/>
                <w:szCs w:val="24"/>
              </w:rPr>
              <w:t xml:space="preserve">7. </w:t>
            </w:r>
            <w:r w:rsidRPr="007258B4">
              <w:rPr>
                <w:sz w:val="24"/>
                <w:szCs w:val="24"/>
              </w:rPr>
              <w:t>Izazovi koji očekuju roditelje prvašića, Kako bolje učiti, i razvijanje radnih navika kod učenika</w:t>
            </w:r>
          </w:p>
          <w:p w14:paraId="4664A224" w14:textId="77777777" w:rsidR="00DA64B9" w:rsidRPr="007258B4" w:rsidRDefault="00DA64B9" w:rsidP="003D599A">
            <w:pPr>
              <w:tabs>
                <w:tab w:val="left" w:pos="0"/>
              </w:tabs>
              <w:rPr>
                <w:b/>
                <w:i/>
                <w:sz w:val="24"/>
                <w:szCs w:val="24"/>
              </w:rPr>
            </w:pPr>
            <w:r w:rsidRPr="007258B4">
              <w:rPr>
                <w:sz w:val="24"/>
                <w:szCs w:val="24"/>
              </w:rPr>
              <w:t xml:space="preserve">8. Upoznavanje roditelja s kućnim redomi statutom škole, Protokolima koji se primjenjuju u slučaju nasilja među djecom, nasilja u obitelji, zanemarivanja i zlostavljanja , te s protokolom u slučaju seksualnog nasilja Pravilnika o ocjenjivanju I drugim  pravilnicima i propisima </w:t>
            </w:r>
          </w:p>
        </w:tc>
        <w:tc>
          <w:tcPr>
            <w:tcW w:w="336" w:type="pct"/>
            <w:tcBorders>
              <w:top w:val="single" w:sz="8" w:space="0" w:color="4BACC6" w:themeColor="accent5"/>
              <w:left w:val="single" w:sz="8" w:space="0" w:color="4BACC6" w:themeColor="accent5"/>
              <w:bottom w:val="single" w:sz="4" w:space="0" w:color="00B0F0"/>
              <w:right w:val="single" w:sz="8" w:space="0" w:color="4BACC6" w:themeColor="accent5"/>
            </w:tcBorders>
            <w:shd w:val="clear" w:color="auto" w:fill="auto"/>
          </w:tcPr>
          <w:p w14:paraId="1DAD1BB1" w14:textId="77777777" w:rsidR="00DA64B9" w:rsidRPr="007258B4" w:rsidRDefault="00DA64B9" w:rsidP="003D599A">
            <w:pPr>
              <w:tabs>
                <w:tab w:val="left" w:pos="0"/>
              </w:tabs>
              <w:rPr>
                <w:b/>
                <w:i/>
                <w:sz w:val="24"/>
                <w:szCs w:val="24"/>
              </w:rPr>
            </w:pPr>
            <w:r w:rsidRPr="007258B4">
              <w:rPr>
                <w:b/>
                <w:i/>
                <w:sz w:val="24"/>
                <w:szCs w:val="24"/>
              </w:rPr>
              <w:t>Roditelji</w:t>
            </w:r>
          </w:p>
        </w:tc>
        <w:tc>
          <w:tcPr>
            <w:tcW w:w="536" w:type="pct"/>
            <w:tcBorders>
              <w:top w:val="single" w:sz="8" w:space="0" w:color="4BACC6" w:themeColor="accent5"/>
              <w:left w:val="single" w:sz="8" w:space="0" w:color="4BACC6" w:themeColor="accent5"/>
              <w:bottom w:val="single" w:sz="4" w:space="0" w:color="00B0F0"/>
              <w:right w:val="single" w:sz="8" w:space="0" w:color="4BACC6" w:themeColor="accent5"/>
            </w:tcBorders>
            <w:shd w:val="clear" w:color="auto" w:fill="auto"/>
          </w:tcPr>
          <w:p w14:paraId="150C1C43" w14:textId="77777777" w:rsidR="00DA64B9" w:rsidRPr="007258B4" w:rsidRDefault="00DA64B9" w:rsidP="003D599A">
            <w:pPr>
              <w:tabs>
                <w:tab w:val="left" w:pos="0"/>
              </w:tabs>
              <w:jc w:val="center"/>
              <w:rPr>
                <w:b/>
                <w:i/>
                <w:sz w:val="24"/>
                <w:szCs w:val="24"/>
              </w:rPr>
            </w:pPr>
            <w:r w:rsidRPr="007258B4">
              <w:rPr>
                <w:b/>
                <w:i/>
                <w:sz w:val="24"/>
                <w:szCs w:val="24"/>
              </w:rPr>
              <w:t>Prema programu</w:t>
            </w:r>
          </w:p>
        </w:tc>
        <w:tc>
          <w:tcPr>
            <w:tcW w:w="1054" w:type="pct"/>
            <w:tcBorders>
              <w:top w:val="single" w:sz="8" w:space="0" w:color="4BACC6" w:themeColor="accent5"/>
              <w:left w:val="single" w:sz="8" w:space="0" w:color="4BACC6" w:themeColor="accent5"/>
              <w:bottom w:val="single" w:sz="4" w:space="0" w:color="00B0F0"/>
              <w:right w:val="single" w:sz="8" w:space="0" w:color="4BACC6" w:themeColor="accent5"/>
            </w:tcBorders>
            <w:shd w:val="clear" w:color="auto" w:fill="auto"/>
          </w:tcPr>
          <w:p w14:paraId="0CA4EA58" w14:textId="77777777" w:rsidR="00DA64B9" w:rsidRPr="007258B4" w:rsidRDefault="00DA64B9" w:rsidP="003D599A">
            <w:pPr>
              <w:tabs>
                <w:tab w:val="left" w:pos="0"/>
              </w:tabs>
              <w:rPr>
                <w:color w:val="000000"/>
                <w:sz w:val="24"/>
                <w:szCs w:val="24"/>
              </w:rPr>
            </w:pPr>
            <w:r w:rsidRPr="007258B4">
              <w:rPr>
                <w:color w:val="000000"/>
                <w:sz w:val="24"/>
                <w:szCs w:val="24"/>
              </w:rPr>
              <w:t>Djelatnici škole, u provođenja programa edukacije roditelja, na zahtjev škola, mogu sudjelovati i vanjski suradnici</w:t>
            </w:r>
          </w:p>
          <w:p w14:paraId="2DBEE7B2" w14:textId="77777777" w:rsidR="00DA64B9" w:rsidRPr="007258B4" w:rsidRDefault="00DA64B9" w:rsidP="003D599A">
            <w:pPr>
              <w:tabs>
                <w:tab w:val="left" w:pos="0"/>
              </w:tabs>
              <w:rPr>
                <w:b/>
                <w:i/>
                <w:sz w:val="24"/>
                <w:szCs w:val="24"/>
              </w:rPr>
            </w:pPr>
          </w:p>
          <w:p w14:paraId="0FCB5436" w14:textId="77777777" w:rsidR="00DA64B9" w:rsidRPr="007258B4" w:rsidRDefault="00DA64B9" w:rsidP="003D599A">
            <w:pPr>
              <w:tabs>
                <w:tab w:val="left" w:pos="0"/>
              </w:tabs>
              <w:rPr>
                <w:b/>
                <w:i/>
                <w:sz w:val="24"/>
                <w:szCs w:val="24"/>
              </w:rPr>
            </w:pPr>
          </w:p>
          <w:p w14:paraId="066A461B" w14:textId="77777777" w:rsidR="00DA64B9" w:rsidRPr="007258B4" w:rsidRDefault="00DA64B9" w:rsidP="003D599A">
            <w:pPr>
              <w:tabs>
                <w:tab w:val="left" w:pos="0"/>
              </w:tabs>
              <w:rPr>
                <w:b/>
                <w:i/>
                <w:sz w:val="24"/>
                <w:szCs w:val="24"/>
              </w:rPr>
            </w:pPr>
          </w:p>
          <w:p w14:paraId="5C748506" w14:textId="483EAE57" w:rsidR="72F350CF" w:rsidRDefault="72F350CF" w:rsidP="75B54F84">
            <w:pPr>
              <w:spacing w:line="259" w:lineRule="auto"/>
            </w:pPr>
            <w:r w:rsidRPr="75B54F84">
              <w:rPr>
                <w:sz w:val="24"/>
                <w:szCs w:val="24"/>
              </w:rPr>
              <w:t>Edukacijski rehabilitator</w:t>
            </w:r>
          </w:p>
          <w:p w14:paraId="2597BBD7" w14:textId="77777777" w:rsidR="00DA64B9" w:rsidRPr="007258B4" w:rsidRDefault="00DA64B9" w:rsidP="003D599A">
            <w:pPr>
              <w:tabs>
                <w:tab w:val="left" w:pos="0"/>
              </w:tabs>
              <w:rPr>
                <w:sz w:val="24"/>
                <w:szCs w:val="24"/>
              </w:rPr>
            </w:pPr>
            <w:r w:rsidRPr="007258B4">
              <w:rPr>
                <w:sz w:val="24"/>
                <w:szCs w:val="24"/>
              </w:rPr>
              <w:t>Psihologinja i pedagoginja</w:t>
            </w:r>
          </w:p>
          <w:p w14:paraId="490DEEBD" w14:textId="77777777" w:rsidR="00DA64B9" w:rsidRPr="007258B4" w:rsidRDefault="00DA64B9" w:rsidP="003D599A">
            <w:pPr>
              <w:tabs>
                <w:tab w:val="left" w:pos="0"/>
              </w:tabs>
              <w:rPr>
                <w:sz w:val="24"/>
                <w:szCs w:val="24"/>
              </w:rPr>
            </w:pPr>
          </w:p>
          <w:p w14:paraId="368C9503" w14:textId="77777777" w:rsidR="00DA64B9" w:rsidRPr="007258B4" w:rsidRDefault="00DA64B9" w:rsidP="003D599A">
            <w:pPr>
              <w:tabs>
                <w:tab w:val="left" w:pos="0"/>
              </w:tabs>
              <w:rPr>
                <w:sz w:val="24"/>
                <w:szCs w:val="24"/>
              </w:rPr>
            </w:pPr>
          </w:p>
          <w:p w14:paraId="4A3D7173" w14:textId="77777777" w:rsidR="00DA64B9" w:rsidRPr="007258B4" w:rsidRDefault="00DA64B9" w:rsidP="003D599A">
            <w:pPr>
              <w:tabs>
                <w:tab w:val="left" w:pos="0"/>
              </w:tabs>
              <w:rPr>
                <w:sz w:val="24"/>
                <w:szCs w:val="24"/>
              </w:rPr>
            </w:pPr>
            <w:r w:rsidRPr="007258B4">
              <w:rPr>
                <w:sz w:val="24"/>
                <w:szCs w:val="24"/>
              </w:rPr>
              <w:t>Stručni tim škole i razrednici</w:t>
            </w:r>
          </w:p>
        </w:tc>
      </w:tr>
      <w:tr w:rsidR="00DA64B9" w:rsidRPr="00F807B2" w14:paraId="32996BC0" w14:textId="77777777" w:rsidTr="75B54F84">
        <w:trPr>
          <w:trHeight w:val="277"/>
        </w:trPr>
        <w:tc>
          <w:tcPr>
            <w:tcW w:w="3074" w:type="pct"/>
            <w:tcBorders>
              <w:top w:val="single" w:sz="4" w:space="0" w:color="00B0F0"/>
              <w:left w:val="single" w:sz="8" w:space="0" w:color="4BACC6" w:themeColor="accent5"/>
              <w:bottom w:val="single" w:sz="4" w:space="0" w:color="00B0F0"/>
              <w:right w:val="single" w:sz="8" w:space="0" w:color="4BACC6" w:themeColor="accent5"/>
            </w:tcBorders>
            <w:shd w:val="clear" w:color="auto" w:fill="auto"/>
          </w:tcPr>
          <w:p w14:paraId="63B8039A" w14:textId="77777777" w:rsidR="00DA64B9" w:rsidRPr="007258B4" w:rsidRDefault="00DA64B9" w:rsidP="003D599A">
            <w:pPr>
              <w:tabs>
                <w:tab w:val="left" w:pos="0"/>
              </w:tabs>
              <w:rPr>
                <w:sz w:val="24"/>
                <w:szCs w:val="24"/>
              </w:rPr>
            </w:pPr>
            <w:r w:rsidRPr="007258B4">
              <w:rPr>
                <w:sz w:val="24"/>
                <w:szCs w:val="24"/>
              </w:rPr>
              <w:t xml:space="preserve">- Supervizija razredništva  </w:t>
            </w:r>
          </w:p>
        </w:tc>
        <w:tc>
          <w:tcPr>
            <w:tcW w:w="336" w:type="pct"/>
            <w:tcBorders>
              <w:top w:val="single" w:sz="4" w:space="0" w:color="00B0F0"/>
              <w:left w:val="single" w:sz="8" w:space="0" w:color="4BACC6" w:themeColor="accent5"/>
              <w:bottom w:val="single" w:sz="4" w:space="0" w:color="00B0F0"/>
              <w:right w:val="single" w:sz="8" w:space="0" w:color="4BACC6" w:themeColor="accent5"/>
            </w:tcBorders>
            <w:shd w:val="clear" w:color="auto" w:fill="auto"/>
          </w:tcPr>
          <w:p w14:paraId="256F0AC8" w14:textId="77777777" w:rsidR="00DA64B9" w:rsidRPr="007258B4" w:rsidRDefault="00DA64B9" w:rsidP="003D599A">
            <w:pPr>
              <w:tabs>
                <w:tab w:val="left" w:pos="0"/>
              </w:tabs>
              <w:rPr>
                <w:sz w:val="24"/>
                <w:szCs w:val="24"/>
              </w:rPr>
            </w:pPr>
          </w:p>
        </w:tc>
        <w:tc>
          <w:tcPr>
            <w:tcW w:w="536" w:type="pct"/>
            <w:tcBorders>
              <w:top w:val="single" w:sz="4" w:space="0" w:color="00B0F0"/>
              <w:left w:val="single" w:sz="8" w:space="0" w:color="4BACC6" w:themeColor="accent5"/>
              <w:bottom w:val="single" w:sz="4" w:space="0" w:color="00B0F0"/>
              <w:right w:val="single" w:sz="8" w:space="0" w:color="4BACC6" w:themeColor="accent5"/>
            </w:tcBorders>
            <w:shd w:val="clear" w:color="auto" w:fill="auto"/>
          </w:tcPr>
          <w:p w14:paraId="2FFD5A59" w14:textId="77777777" w:rsidR="00DA64B9" w:rsidRPr="007258B4" w:rsidRDefault="00DA64B9" w:rsidP="003D599A">
            <w:pPr>
              <w:tabs>
                <w:tab w:val="left" w:pos="0"/>
              </w:tabs>
              <w:jc w:val="center"/>
              <w:rPr>
                <w:sz w:val="24"/>
                <w:szCs w:val="24"/>
              </w:rPr>
            </w:pPr>
            <w:r w:rsidRPr="007258B4">
              <w:rPr>
                <w:sz w:val="24"/>
                <w:szCs w:val="24"/>
              </w:rPr>
              <w:t>Tijekom školske godine</w:t>
            </w:r>
          </w:p>
        </w:tc>
        <w:tc>
          <w:tcPr>
            <w:tcW w:w="1054" w:type="pct"/>
            <w:tcBorders>
              <w:top w:val="single" w:sz="4" w:space="0" w:color="00B0F0"/>
              <w:left w:val="single" w:sz="8" w:space="0" w:color="4BACC6" w:themeColor="accent5"/>
              <w:bottom w:val="single" w:sz="4" w:space="0" w:color="00B0F0"/>
              <w:right w:val="single" w:sz="8" w:space="0" w:color="4BACC6" w:themeColor="accent5"/>
            </w:tcBorders>
            <w:shd w:val="clear" w:color="auto" w:fill="auto"/>
          </w:tcPr>
          <w:p w14:paraId="257FCAF2" w14:textId="77777777" w:rsidR="00DA64B9" w:rsidRPr="007258B4" w:rsidRDefault="00DA64B9" w:rsidP="003D599A">
            <w:pPr>
              <w:tabs>
                <w:tab w:val="left" w:pos="0"/>
              </w:tabs>
              <w:rPr>
                <w:sz w:val="24"/>
                <w:szCs w:val="24"/>
              </w:rPr>
            </w:pPr>
            <w:r w:rsidRPr="007258B4">
              <w:rPr>
                <w:sz w:val="24"/>
                <w:szCs w:val="24"/>
              </w:rPr>
              <w:t xml:space="preserve">stručna služba </w:t>
            </w:r>
          </w:p>
        </w:tc>
      </w:tr>
      <w:tr w:rsidR="00DA64B9" w:rsidRPr="00F807B2" w14:paraId="7639E799" w14:textId="77777777" w:rsidTr="75B54F84">
        <w:trPr>
          <w:gridAfter w:val="3"/>
          <w:wAfter w:w="1926" w:type="pct"/>
          <w:trHeight w:val="317"/>
        </w:trPr>
        <w:tc>
          <w:tcPr>
            <w:tcW w:w="3074"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14:paraId="42C76351" w14:textId="77777777" w:rsidR="00DA64B9" w:rsidRPr="00F807B2" w:rsidRDefault="00DA64B9" w:rsidP="003D599A">
            <w:pPr>
              <w:tabs>
                <w:tab w:val="left" w:pos="0"/>
              </w:tabs>
            </w:pPr>
            <w:r w:rsidRPr="00F807B2">
              <w:t>Sudjelovanje u radu Vijeća roditelja</w:t>
            </w:r>
          </w:p>
        </w:tc>
      </w:tr>
    </w:tbl>
    <w:p w14:paraId="0E28D76F" w14:textId="77777777" w:rsidR="002E0EC4" w:rsidRDefault="002E0EC4" w:rsidP="005264A9">
      <w:pPr>
        <w:rPr>
          <w:b/>
        </w:rPr>
      </w:pPr>
    </w:p>
    <w:p w14:paraId="197BABA6" w14:textId="77777777" w:rsidR="002E0EC4" w:rsidRDefault="002E0EC4" w:rsidP="005264A9">
      <w:pPr>
        <w:rPr>
          <w:b/>
        </w:rPr>
      </w:pPr>
    </w:p>
    <w:p w14:paraId="38EBA2D1" w14:textId="4D09C75A" w:rsidR="00DA64B9" w:rsidRDefault="00754297" w:rsidP="005264A9">
      <w:pPr>
        <w:rPr>
          <w:b/>
        </w:rPr>
      </w:pPr>
      <w:r w:rsidRPr="005264A9">
        <w:rPr>
          <w:b/>
        </w:rPr>
        <w:lastRenderedPageBreak/>
        <w:t>RAD S UČITELJIMA</w:t>
      </w:r>
    </w:p>
    <w:p w14:paraId="0B31AA74" w14:textId="58E5626A" w:rsidR="002E0EC4" w:rsidRDefault="002E0EC4" w:rsidP="005264A9">
      <w:pPr>
        <w:rPr>
          <w:b/>
        </w:rPr>
      </w:pPr>
    </w:p>
    <w:p w14:paraId="72FD69FA" w14:textId="77777777" w:rsidR="002E0EC4" w:rsidRPr="005264A9" w:rsidRDefault="002E0EC4" w:rsidP="005264A9">
      <w:pPr>
        <w:rPr>
          <w:rFonts w:eastAsia="Cambria"/>
          <w:b/>
          <w:i/>
          <w:color w:val="4F81BD"/>
        </w:rPr>
      </w:pPr>
    </w:p>
    <w:tbl>
      <w:tblPr>
        <w:tblW w:w="4882"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00" w:firstRow="0" w:lastRow="0" w:firstColumn="0" w:lastColumn="0" w:noHBand="0" w:noVBand="1"/>
      </w:tblPr>
      <w:tblGrid>
        <w:gridCol w:w="11255"/>
        <w:gridCol w:w="1135"/>
        <w:gridCol w:w="923"/>
        <w:gridCol w:w="1177"/>
      </w:tblGrid>
      <w:tr w:rsidR="00DA64B9" w:rsidRPr="007258B4" w14:paraId="0F8452BF" w14:textId="77777777" w:rsidTr="003D599A">
        <w:trPr>
          <w:trHeight w:val="848"/>
        </w:trPr>
        <w:tc>
          <w:tcPr>
            <w:tcW w:w="5000" w:type="pct"/>
            <w:gridSpan w:val="4"/>
            <w:tcBorders>
              <w:top w:val="single" w:sz="8" w:space="0" w:color="4BACC6"/>
              <w:left w:val="single" w:sz="8" w:space="0" w:color="4BACC6"/>
              <w:bottom w:val="single" w:sz="18" w:space="0" w:color="4BACC6"/>
              <w:right w:val="single" w:sz="8" w:space="0" w:color="4BACC6"/>
            </w:tcBorders>
            <w:shd w:val="clear" w:color="auto" w:fill="auto"/>
            <w:vAlign w:val="center"/>
          </w:tcPr>
          <w:p w14:paraId="42D20E88" w14:textId="77777777" w:rsidR="00DA64B9" w:rsidRPr="00B0601E" w:rsidRDefault="00DA64B9" w:rsidP="003D599A">
            <w:pPr>
              <w:tabs>
                <w:tab w:val="left" w:pos="0"/>
              </w:tabs>
              <w:spacing w:line="360" w:lineRule="auto"/>
              <w:jc w:val="center"/>
              <w:rPr>
                <w:b/>
                <w:sz w:val="28"/>
                <w:szCs w:val="28"/>
              </w:rPr>
            </w:pPr>
            <w:r w:rsidRPr="00B0601E">
              <w:rPr>
                <w:b/>
                <w:sz w:val="28"/>
                <w:szCs w:val="28"/>
              </w:rPr>
              <w:t>RAD S UČITELJIMA</w:t>
            </w:r>
          </w:p>
        </w:tc>
      </w:tr>
      <w:tr w:rsidR="00DA64B9" w:rsidRPr="00F807B2" w14:paraId="4654AA75" w14:textId="77777777" w:rsidTr="003D599A">
        <w:trPr>
          <w:trHeight w:val="460"/>
        </w:trPr>
        <w:tc>
          <w:tcPr>
            <w:tcW w:w="3884" w:type="pct"/>
            <w:tcBorders>
              <w:top w:val="single" w:sz="8" w:space="0" w:color="4BACC6"/>
              <w:left w:val="single" w:sz="8" w:space="0" w:color="4BACC6"/>
              <w:bottom w:val="single" w:sz="8" w:space="0" w:color="4BACC6"/>
              <w:right w:val="single" w:sz="8" w:space="0" w:color="4BACC6"/>
            </w:tcBorders>
            <w:shd w:val="clear" w:color="auto" w:fill="E5DFEC"/>
            <w:vAlign w:val="center"/>
          </w:tcPr>
          <w:p w14:paraId="62672CF8" w14:textId="77777777" w:rsidR="00DA64B9" w:rsidRPr="007258B4" w:rsidRDefault="00DA64B9" w:rsidP="003D599A">
            <w:pPr>
              <w:tabs>
                <w:tab w:val="left" w:pos="0"/>
              </w:tabs>
              <w:spacing w:line="360" w:lineRule="auto"/>
              <w:rPr>
                <w:b/>
                <w:i/>
                <w:sz w:val="24"/>
                <w:szCs w:val="24"/>
              </w:rPr>
            </w:pPr>
            <w:r w:rsidRPr="007258B4">
              <w:rPr>
                <w:b/>
                <w:i/>
                <w:sz w:val="24"/>
                <w:szCs w:val="24"/>
              </w:rPr>
              <w:t>Tema, opis aktivnosti</w:t>
            </w:r>
          </w:p>
        </w:tc>
        <w:tc>
          <w:tcPr>
            <w:tcW w:w="392" w:type="pct"/>
            <w:tcBorders>
              <w:top w:val="single" w:sz="8" w:space="0" w:color="4BACC6"/>
              <w:left w:val="single" w:sz="8" w:space="0" w:color="4BACC6"/>
              <w:bottom w:val="single" w:sz="8" w:space="0" w:color="4BACC6"/>
              <w:right w:val="single" w:sz="8" w:space="0" w:color="4BACC6"/>
            </w:tcBorders>
            <w:shd w:val="clear" w:color="auto" w:fill="E5DFEC"/>
            <w:vAlign w:val="center"/>
          </w:tcPr>
          <w:p w14:paraId="2B352027" w14:textId="77777777" w:rsidR="00DA64B9" w:rsidRPr="007258B4" w:rsidRDefault="00DA64B9" w:rsidP="003D599A">
            <w:pPr>
              <w:tabs>
                <w:tab w:val="left" w:pos="0"/>
              </w:tabs>
              <w:spacing w:line="360" w:lineRule="auto"/>
              <w:jc w:val="center"/>
              <w:rPr>
                <w:b/>
                <w:i/>
                <w:sz w:val="24"/>
                <w:szCs w:val="24"/>
              </w:rPr>
            </w:pPr>
            <w:r w:rsidRPr="007258B4">
              <w:rPr>
                <w:b/>
                <w:i/>
                <w:sz w:val="24"/>
                <w:szCs w:val="24"/>
              </w:rPr>
              <w:t>sudionici</w:t>
            </w:r>
          </w:p>
        </w:tc>
        <w:tc>
          <w:tcPr>
            <w:tcW w:w="318" w:type="pct"/>
            <w:tcBorders>
              <w:top w:val="single" w:sz="8" w:space="0" w:color="4BACC6"/>
              <w:left w:val="single" w:sz="8" w:space="0" w:color="4BACC6"/>
              <w:bottom w:val="single" w:sz="8" w:space="0" w:color="4BACC6"/>
              <w:right w:val="single" w:sz="8" w:space="0" w:color="4BACC6"/>
            </w:tcBorders>
            <w:shd w:val="clear" w:color="auto" w:fill="E5DFEC"/>
            <w:vAlign w:val="center"/>
          </w:tcPr>
          <w:p w14:paraId="301F4DE3" w14:textId="77777777" w:rsidR="00DA64B9" w:rsidRPr="007258B4" w:rsidRDefault="00DA64B9" w:rsidP="003D599A">
            <w:pPr>
              <w:tabs>
                <w:tab w:val="left" w:pos="0"/>
              </w:tabs>
              <w:spacing w:line="360" w:lineRule="auto"/>
              <w:jc w:val="center"/>
              <w:rPr>
                <w:b/>
                <w:i/>
                <w:sz w:val="24"/>
                <w:szCs w:val="24"/>
              </w:rPr>
            </w:pPr>
            <w:r w:rsidRPr="007258B4">
              <w:rPr>
                <w:b/>
                <w:i/>
                <w:sz w:val="24"/>
                <w:szCs w:val="24"/>
              </w:rPr>
              <w:t>Broj susreta</w:t>
            </w:r>
          </w:p>
        </w:tc>
        <w:tc>
          <w:tcPr>
            <w:tcW w:w="406" w:type="pct"/>
            <w:tcBorders>
              <w:top w:val="single" w:sz="8" w:space="0" w:color="4BACC6"/>
              <w:left w:val="single" w:sz="8" w:space="0" w:color="4BACC6"/>
              <w:bottom w:val="single" w:sz="8" w:space="0" w:color="4BACC6"/>
              <w:right w:val="single" w:sz="8" w:space="0" w:color="4BACC6"/>
            </w:tcBorders>
            <w:shd w:val="clear" w:color="auto" w:fill="E5DFEC"/>
            <w:vAlign w:val="center"/>
          </w:tcPr>
          <w:p w14:paraId="3BFBCF83" w14:textId="77777777" w:rsidR="00DA64B9" w:rsidRPr="007258B4" w:rsidRDefault="00DA64B9" w:rsidP="003D599A">
            <w:pPr>
              <w:tabs>
                <w:tab w:val="left" w:pos="0"/>
              </w:tabs>
              <w:spacing w:line="360" w:lineRule="auto"/>
              <w:jc w:val="center"/>
              <w:rPr>
                <w:b/>
                <w:i/>
                <w:sz w:val="24"/>
                <w:szCs w:val="24"/>
              </w:rPr>
            </w:pPr>
            <w:r w:rsidRPr="007258B4">
              <w:rPr>
                <w:b/>
                <w:i/>
                <w:sz w:val="24"/>
                <w:szCs w:val="24"/>
              </w:rPr>
              <w:t>Voditelj, suradnici</w:t>
            </w:r>
          </w:p>
        </w:tc>
      </w:tr>
      <w:tr w:rsidR="00DA64B9" w:rsidRPr="00F807B2" w14:paraId="2C9FD2A1" w14:textId="77777777" w:rsidTr="00DC79EF">
        <w:trPr>
          <w:trHeight w:val="4365"/>
        </w:trPr>
        <w:tc>
          <w:tcPr>
            <w:tcW w:w="3884" w:type="pct"/>
            <w:tcBorders>
              <w:top w:val="single" w:sz="8" w:space="0" w:color="4BACC6"/>
              <w:left w:val="single" w:sz="8" w:space="0" w:color="4BACC6"/>
              <w:bottom w:val="single" w:sz="8" w:space="0" w:color="4BACC6"/>
              <w:right w:val="single" w:sz="8" w:space="0" w:color="4BACC6"/>
            </w:tcBorders>
            <w:shd w:val="clear" w:color="auto" w:fill="auto"/>
            <w:vAlign w:val="center"/>
          </w:tcPr>
          <w:p w14:paraId="391C2A7D" w14:textId="77777777" w:rsidR="00DA64B9" w:rsidRPr="007258B4" w:rsidRDefault="00DA64B9" w:rsidP="003D599A">
            <w:pPr>
              <w:tabs>
                <w:tab w:val="left" w:pos="0"/>
              </w:tabs>
              <w:spacing w:after="100" w:line="360" w:lineRule="auto"/>
              <w:rPr>
                <w:color w:val="000000"/>
                <w:sz w:val="24"/>
                <w:szCs w:val="24"/>
              </w:rPr>
            </w:pPr>
            <w:r w:rsidRPr="007258B4">
              <w:rPr>
                <w:color w:val="000000"/>
                <w:sz w:val="24"/>
                <w:szCs w:val="24"/>
              </w:rPr>
              <w:t>Osposobljavati učitelje tako da unapređenjem i osuvremenjenjem pedagoškog rada i na druge načine kreiraju škole koja se prilagođava učenicima i njihovim najvažnijim potrebama u procesu odrastanja, škole koja prihvaća različitost, koja ohrabruje, snaži i njeguje samopoštovanje djece, škole koja shvaća što je zapravo važno u životu čovjeka, škole koju djeca vole i koju doživljavaju kao ugodan milje</w:t>
            </w:r>
            <w:r w:rsidRPr="007258B4">
              <w:rPr>
                <w:i/>
                <w:color w:val="000000"/>
                <w:sz w:val="24"/>
                <w:szCs w:val="24"/>
              </w:rPr>
              <w:t xml:space="preserve"> </w:t>
            </w:r>
            <w:r w:rsidRPr="007258B4">
              <w:rPr>
                <w:color w:val="000000"/>
                <w:sz w:val="24"/>
                <w:szCs w:val="24"/>
              </w:rPr>
              <w:t xml:space="preserve">i izvor radosti, a ne kao mjesto frustracija, nepotrebnih opterećenja, poniženja, neuspjeha, nepravde... </w:t>
            </w:r>
          </w:p>
          <w:p w14:paraId="0896CB0A" w14:textId="77777777" w:rsidR="00DA64B9" w:rsidRPr="007258B4" w:rsidRDefault="00DA64B9" w:rsidP="003D599A">
            <w:pPr>
              <w:tabs>
                <w:tab w:val="left" w:pos="0"/>
              </w:tabs>
              <w:spacing w:after="100" w:line="360" w:lineRule="auto"/>
              <w:rPr>
                <w:color w:val="000000"/>
                <w:sz w:val="24"/>
                <w:szCs w:val="24"/>
              </w:rPr>
            </w:pPr>
            <w:r w:rsidRPr="007258B4">
              <w:rPr>
                <w:color w:val="000000"/>
                <w:sz w:val="24"/>
                <w:szCs w:val="24"/>
              </w:rPr>
              <w:t>Za osuvremenjene pedagoškog i obrazovnog rada odgovorna je politika (Ministarstvo znanosti, obrazovanja i športa). Stručni kadar škola mora prolaziti permanentnu izobrazbu uz rad da bi se sukladno koncepciji unaprijedila briga za djecu, zadovoljavale njihove potrebe i štitili njihovi interesi u procesu odrastanja.</w:t>
            </w:r>
          </w:p>
          <w:p w14:paraId="1BF7F901" w14:textId="77777777" w:rsidR="00DA64B9" w:rsidRPr="007258B4" w:rsidRDefault="00DA64B9" w:rsidP="00DB7D57">
            <w:pPr>
              <w:pStyle w:val="Odlomakpopisa"/>
              <w:numPr>
                <w:ilvl w:val="0"/>
                <w:numId w:val="33"/>
              </w:numPr>
              <w:tabs>
                <w:tab w:val="left" w:pos="0"/>
              </w:tabs>
              <w:spacing w:line="360" w:lineRule="auto"/>
              <w:ind w:left="447"/>
              <w:rPr>
                <w:sz w:val="24"/>
                <w:szCs w:val="24"/>
              </w:rPr>
            </w:pPr>
            <w:r w:rsidRPr="007258B4">
              <w:rPr>
                <w:sz w:val="24"/>
                <w:szCs w:val="24"/>
              </w:rPr>
              <w:t>Upoznavanje učitelja s učenicima s TUR (učitelji 1. i 5. razreda)</w:t>
            </w:r>
          </w:p>
          <w:p w14:paraId="131861F3" w14:textId="77777777" w:rsidR="00DA64B9" w:rsidRPr="007258B4" w:rsidRDefault="00DA64B9" w:rsidP="00DB7D57">
            <w:pPr>
              <w:pStyle w:val="Odlomakpopisa"/>
              <w:numPr>
                <w:ilvl w:val="0"/>
                <w:numId w:val="33"/>
              </w:numPr>
              <w:tabs>
                <w:tab w:val="left" w:pos="0"/>
              </w:tabs>
              <w:spacing w:line="360" w:lineRule="auto"/>
              <w:ind w:left="447"/>
              <w:rPr>
                <w:sz w:val="24"/>
                <w:szCs w:val="24"/>
              </w:rPr>
            </w:pPr>
            <w:r w:rsidRPr="007258B4">
              <w:rPr>
                <w:sz w:val="24"/>
                <w:szCs w:val="24"/>
              </w:rPr>
              <w:t>Unapređenje kvalitete rada s učenicima s teškoćama upoznavanje učitelja s mogućnostima i očekivanjima učenika s TUR</w:t>
            </w:r>
          </w:p>
          <w:p w14:paraId="29725ECD" w14:textId="77777777" w:rsidR="00DA64B9" w:rsidRPr="007258B4" w:rsidRDefault="00DA64B9" w:rsidP="00DB7D57">
            <w:pPr>
              <w:pStyle w:val="Odlomakpopisa"/>
              <w:numPr>
                <w:ilvl w:val="0"/>
                <w:numId w:val="33"/>
              </w:numPr>
              <w:tabs>
                <w:tab w:val="left" w:pos="0"/>
              </w:tabs>
              <w:spacing w:line="360" w:lineRule="auto"/>
              <w:ind w:left="447"/>
              <w:rPr>
                <w:sz w:val="24"/>
                <w:szCs w:val="24"/>
              </w:rPr>
            </w:pPr>
            <w:r w:rsidRPr="007258B4">
              <w:rPr>
                <w:sz w:val="24"/>
                <w:szCs w:val="24"/>
              </w:rPr>
              <w:t xml:space="preserve">Upoznavanje učitelja etiologijom i oblicima PUP kod učenika, </w:t>
            </w:r>
            <w:r w:rsidRPr="007258B4">
              <w:rPr>
                <w:b/>
                <w:sz w:val="24"/>
                <w:szCs w:val="24"/>
              </w:rPr>
              <w:t>-</w:t>
            </w:r>
            <w:r w:rsidRPr="007258B4">
              <w:rPr>
                <w:sz w:val="24"/>
                <w:szCs w:val="24"/>
              </w:rPr>
              <w:t>pomoć</w:t>
            </w:r>
            <w:r w:rsidRPr="007258B4">
              <w:rPr>
                <w:b/>
                <w:sz w:val="24"/>
                <w:szCs w:val="24"/>
              </w:rPr>
              <w:t xml:space="preserve"> </w:t>
            </w:r>
            <w:r w:rsidRPr="007258B4">
              <w:rPr>
                <w:sz w:val="24"/>
                <w:szCs w:val="24"/>
              </w:rPr>
              <w:t>učiteljima u radu s učenicima s TUR</w:t>
            </w:r>
          </w:p>
          <w:p w14:paraId="23ABA8CE" w14:textId="77777777" w:rsidR="00DA64B9" w:rsidRPr="007258B4" w:rsidRDefault="00DA64B9" w:rsidP="003D599A">
            <w:pPr>
              <w:tabs>
                <w:tab w:val="left" w:pos="0"/>
              </w:tabs>
              <w:spacing w:line="360" w:lineRule="auto"/>
              <w:rPr>
                <w:sz w:val="24"/>
                <w:szCs w:val="24"/>
              </w:rPr>
            </w:pPr>
            <w:r w:rsidRPr="007258B4">
              <w:rPr>
                <w:sz w:val="24"/>
                <w:szCs w:val="24"/>
              </w:rPr>
              <w:t>Upoznavanje s osobitostima darovitih učenika</w:t>
            </w:r>
          </w:p>
        </w:tc>
        <w:tc>
          <w:tcPr>
            <w:tcW w:w="392" w:type="pct"/>
            <w:tcBorders>
              <w:top w:val="single" w:sz="8" w:space="0" w:color="4BACC6"/>
              <w:left w:val="single" w:sz="8" w:space="0" w:color="4BACC6"/>
              <w:bottom w:val="single" w:sz="8" w:space="0" w:color="4BACC6"/>
              <w:right w:val="single" w:sz="8" w:space="0" w:color="4BACC6"/>
            </w:tcBorders>
            <w:shd w:val="clear" w:color="auto" w:fill="auto"/>
            <w:vAlign w:val="center"/>
          </w:tcPr>
          <w:p w14:paraId="0B77A182" w14:textId="77777777" w:rsidR="00DA64B9" w:rsidRPr="007258B4" w:rsidRDefault="00DA64B9" w:rsidP="003D599A">
            <w:pPr>
              <w:tabs>
                <w:tab w:val="left" w:pos="0"/>
              </w:tabs>
              <w:spacing w:line="360" w:lineRule="auto"/>
              <w:jc w:val="center"/>
              <w:rPr>
                <w:i/>
                <w:sz w:val="24"/>
                <w:szCs w:val="24"/>
              </w:rPr>
            </w:pPr>
            <w:r w:rsidRPr="007258B4">
              <w:rPr>
                <w:i/>
                <w:sz w:val="24"/>
                <w:szCs w:val="24"/>
              </w:rPr>
              <w:t>Učitelji, stručni tim</w:t>
            </w:r>
          </w:p>
        </w:tc>
        <w:tc>
          <w:tcPr>
            <w:tcW w:w="318" w:type="pct"/>
            <w:tcBorders>
              <w:top w:val="single" w:sz="8" w:space="0" w:color="4BACC6"/>
              <w:left w:val="single" w:sz="8" w:space="0" w:color="4BACC6"/>
              <w:bottom w:val="single" w:sz="8" w:space="0" w:color="4BACC6"/>
              <w:right w:val="single" w:sz="8" w:space="0" w:color="4BACC6"/>
            </w:tcBorders>
            <w:shd w:val="clear" w:color="auto" w:fill="auto"/>
            <w:vAlign w:val="center"/>
          </w:tcPr>
          <w:p w14:paraId="077BB453" w14:textId="77777777" w:rsidR="00DA64B9" w:rsidRPr="007258B4" w:rsidRDefault="00DA64B9" w:rsidP="003D599A">
            <w:pPr>
              <w:tabs>
                <w:tab w:val="left" w:pos="0"/>
              </w:tabs>
              <w:spacing w:line="360" w:lineRule="auto"/>
              <w:jc w:val="center"/>
              <w:rPr>
                <w:i/>
                <w:sz w:val="24"/>
                <w:szCs w:val="24"/>
              </w:rPr>
            </w:pPr>
            <w:r w:rsidRPr="007258B4">
              <w:rPr>
                <w:i/>
                <w:sz w:val="24"/>
                <w:szCs w:val="24"/>
              </w:rPr>
              <w:t>Prema potrebi</w:t>
            </w:r>
          </w:p>
        </w:tc>
        <w:tc>
          <w:tcPr>
            <w:tcW w:w="406" w:type="pct"/>
            <w:tcBorders>
              <w:top w:val="single" w:sz="8" w:space="0" w:color="4BACC6"/>
              <w:left w:val="single" w:sz="8" w:space="0" w:color="4BACC6"/>
              <w:bottom w:val="single" w:sz="8" w:space="0" w:color="4BACC6"/>
              <w:right w:val="single" w:sz="8" w:space="0" w:color="4BACC6"/>
            </w:tcBorders>
            <w:shd w:val="clear" w:color="auto" w:fill="auto"/>
            <w:vAlign w:val="center"/>
          </w:tcPr>
          <w:p w14:paraId="2FC17B31" w14:textId="77777777" w:rsidR="00DA64B9" w:rsidRPr="007258B4" w:rsidRDefault="00DA64B9" w:rsidP="003D599A">
            <w:pPr>
              <w:tabs>
                <w:tab w:val="left" w:pos="0"/>
              </w:tabs>
              <w:spacing w:line="360" w:lineRule="auto"/>
              <w:jc w:val="center"/>
              <w:rPr>
                <w:i/>
                <w:sz w:val="24"/>
                <w:szCs w:val="24"/>
              </w:rPr>
            </w:pPr>
            <w:r w:rsidRPr="007258B4">
              <w:rPr>
                <w:i/>
                <w:sz w:val="24"/>
                <w:szCs w:val="24"/>
              </w:rPr>
              <w:t>Djelatnici i vanjski suradnici</w:t>
            </w:r>
          </w:p>
        </w:tc>
      </w:tr>
    </w:tbl>
    <w:p w14:paraId="0A603D70" w14:textId="60B45A2D" w:rsidR="00DA64B9" w:rsidRDefault="00DA64B9" w:rsidP="00DA64B9">
      <w:pPr>
        <w:tabs>
          <w:tab w:val="left" w:pos="0"/>
        </w:tabs>
        <w:rPr>
          <w:b/>
          <w:sz w:val="24"/>
          <w:szCs w:val="24"/>
        </w:rPr>
      </w:pPr>
    </w:p>
    <w:p w14:paraId="01F453DB" w14:textId="77777777" w:rsidR="002E0EC4" w:rsidRPr="00F807B2" w:rsidRDefault="002E0EC4" w:rsidP="00DA64B9">
      <w:pPr>
        <w:tabs>
          <w:tab w:val="left" w:pos="0"/>
        </w:tabs>
        <w:rPr>
          <w:b/>
          <w:sz w:val="24"/>
          <w:szCs w:val="24"/>
        </w:rPr>
      </w:pPr>
    </w:p>
    <w:p w14:paraId="2921A816" w14:textId="77777777" w:rsidR="00DA64B9" w:rsidRDefault="00DA64B9" w:rsidP="00DA64B9">
      <w:pPr>
        <w:tabs>
          <w:tab w:val="left" w:pos="0"/>
        </w:tabs>
        <w:spacing w:line="360" w:lineRule="auto"/>
        <w:rPr>
          <w:b/>
          <w:sz w:val="28"/>
          <w:szCs w:val="28"/>
        </w:rPr>
      </w:pPr>
      <w:bookmarkStart w:id="71" w:name="_gjdgxs" w:colFirst="0" w:colLast="0"/>
      <w:bookmarkEnd w:id="71"/>
    </w:p>
    <w:p w14:paraId="0B3A28E4" w14:textId="77777777" w:rsidR="00DA64B9" w:rsidRPr="00C4662B" w:rsidRDefault="00DA64B9" w:rsidP="00C4662B">
      <w:pPr>
        <w:tabs>
          <w:tab w:val="left" w:pos="0"/>
        </w:tabs>
        <w:spacing w:line="360" w:lineRule="auto"/>
        <w:rPr>
          <w:b/>
          <w:sz w:val="24"/>
          <w:szCs w:val="24"/>
        </w:rPr>
      </w:pPr>
      <w:r w:rsidRPr="00C4662B">
        <w:rPr>
          <w:b/>
          <w:sz w:val="24"/>
          <w:szCs w:val="24"/>
        </w:rPr>
        <w:lastRenderedPageBreak/>
        <w:t>Nositelji školskog preventivnog programa:</w:t>
      </w:r>
    </w:p>
    <w:p w14:paraId="071C7D55" w14:textId="31C4B238" w:rsidR="00DA64B9" w:rsidRPr="00C4662B" w:rsidRDefault="00DA64B9" w:rsidP="00C4662B">
      <w:pPr>
        <w:spacing w:line="360" w:lineRule="auto"/>
        <w:ind w:left="284"/>
        <w:rPr>
          <w:sz w:val="24"/>
          <w:szCs w:val="24"/>
        </w:rPr>
      </w:pPr>
      <w:r w:rsidRPr="00C4662B">
        <w:rPr>
          <w:sz w:val="24"/>
          <w:szCs w:val="24"/>
        </w:rPr>
        <w:t xml:space="preserve">Marina Margetić, </w:t>
      </w:r>
      <w:r w:rsidR="001E2E4D" w:rsidRPr="00C4662B">
        <w:rPr>
          <w:sz w:val="24"/>
          <w:szCs w:val="24"/>
        </w:rPr>
        <w:t>dipl. pedagoginja</w:t>
      </w:r>
    </w:p>
    <w:p w14:paraId="6B00DB60" w14:textId="062E75BF" w:rsidR="00DA64B9" w:rsidRPr="00C4662B" w:rsidRDefault="614B14FD" w:rsidP="00C4662B">
      <w:pPr>
        <w:spacing w:line="360" w:lineRule="auto"/>
        <w:ind w:left="284"/>
        <w:rPr>
          <w:sz w:val="24"/>
          <w:szCs w:val="24"/>
        </w:rPr>
      </w:pPr>
      <w:r w:rsidRPr="00C4662B">
        <w:rPr>
          <w:sz w:val="24"/>
          <w:szCs w:val="24"/>
        </w:rPr>
        <w:t>Silvija Ravić, dipl.psiholog (u.z. Sara Balley, soc. pedagog)</w:t>
      </w:r>
    </w:p>
    <w:p w14:paraId="1AECE63E" w14:textId="6A0600B6" w:rsidR="00DA64B9" w:rsidRPr="00C4662B" w:rsidRDefault="614B14FD" w:rsidP="00C4662B">
      <w:pPr>
        <w:spacing w:line="360" w:lineRule="auto"/>
        <w:ind w:left="284"/>
        <w:rPr>
          <w:sz w:val="24"/>
          <w:szCs w:val="24"/>
        </w:rPr>
      </w:pPr>
      <w:r w:rsidRPr="00C4662B">
        <w:rPr>
          <w:sz w:val="24"/>
          <w:szCs w:val="24"/>
        </w:rPr>
        <w:t>Tea Babić , magistra edukacijske rehabilitacije</w:t>
      </w:r>
    </w:p>
    <w:p w14:paraId="42674FA0" w14:textId="77777777" w:rsidR="00C4662B" w:rsidRDefault="00C4662B" w:rsidP="00C4662B">
      <w:pPr>
        <w:tabs>
          <w:tab w:val="left" w:pos="0"/>
        </w:tabs>
        <w:spacing w:line="360" w:lineRule="auto"/>
        <w:rPr>
          <w:b/>
          <w:sz w:val="24"/>
          <w:szCs w:val="24"/>
        </w:rPr>
      </w:pPr>
    </w:p>
    <w:p w14:paraId="09B360EE" w14:textId="68272FF2" w:rsidR="00DA64B9" w:rsidRPr="00C4662B" w:rsidRDefault="00DA64B9" w:rsidP="00C4662B">
      <w:pPr>
        <w:tabs>
          <w:tab w:val="left" w:pos="0"/>
        </w:tabs>
        <w:spacing w:line="360" w:lineRule="auto"/>
        <w:rPr>
          <w:b/>
          <w:sz w:val="24"/>
          <w:szCs w:val="24"/>
        </w:rPr>
      </w:pPr>
      <w:r w:rsidRPr="00C4662B">
        <w:rPr>
          <w:b/>
          <w:sz w:val="24"/>
          <w:szCs w:val="24"/>
        </w:rPr>
        <w:t>Povjerenstvo za školski preventivni program:</w:t>
      </w:r>
    </w:p>
    <w:p w14:paraId="57A296B3" w14:textId="77777777" w:rsidR="00DA64B9" w:rsidRPr="00C4662B" w:rsidRDefault="00DA64B9" w:rsidP="00C4662B">
      <w:pPr>
        <w:tabs>
          <w:tab w:val="left" w:pos="284"/>
        </w:tabs>
        <w:spacing w:line="360" w:lineRule="auto"/>
        <w:ind w:left="284"/>
        <w:rPr>
          <w:sz w:val="24"/>
          <w:szCs w:val="24"/>
        </w:rPr>
      </w:pPr>
      <w:r w:rsidRPr="00C4662B">
        <w:rPr>
          <w:sz w:val="24"/>
          <w:szCs w:val="24"/>
        </w:rPr>
        <w:t>Zrinka Jurić Avmedoski, prof.</w:t>
      </w:r>
    </w:p>
    <w:p w14:paraId="137C3B5B" w14:textId="77777777" w:rsidR="00DA64B9" w:rsidRPr="00C4662B" w:rsidRDefault="00DA64B9" w:rsidP="00C4662B">
      <w:pPr>
        <w:tabs>
          <w:tab w:val="left" w:pos="284"/>
        </w:tabs>
        <w:spacing w:line="360" w:lineRule="auto"/>
        <w:ind w:left="284"/>
        <w:rPr>
          <w:sz w:val="24"/>
          <w:szCs w:val="24"/>
        </w:rPr>
      </w:pPr>
      <w:r w:rsidRPr="00C4662B">
        <w:rPr>
          <w:sz w:val="24"/>
          <w:szCs w:val="24"/>
        </w:rPr>
        <w:t>Michaela Lulić, prof.</w:t>
      </w:r>
    </w:p>
    <w:p w14:paraId="1FFDBBDF" w14:textId="77777777" w:rsidR="00DA64B9" w:rsidRPr="00C4662B" w:rsidRDefault="00DA64B9" w:rsidP="00C4662B">
      <w:pPr>
        <w:tabs>
          <w:tab w:val="left" w:pos="284"/>
        </w:tabs>
        <w:spacing w:line="360" w:lineRule="auto"/>
        <w:ind w:left="284"/>
        <w:rPr>
          <w:sz w:val="24"/>
          <w:szCs w:val="24"/>
        </w:rPr>
      </w:pPr>
      <w:r w:rsidRPr="00C4662B">
        <w:rPr>
          <w:sz w:val="24"/>
          <w:szCs w:val="24"/>
        </w:rPr>
        <w:t>Tomislav Habulin, prof.</w:t>
      </w:r>
    </w:p>
    <w:p w14:paraId="641D1B1F" w14:textId="77777777" w:rsidR="00DA64B9" w:rsidRPr="00C4662B" w:rsidRDefault="00DA64B9" w:rsidP="00C4662B">
      <w:pPr>
        <w:tabs>
          <w:tab w:val="left" w:pos="284"/>
        </w:tabs>
        <w:spacing w:line="360" w:lineRule="auto"/>
        <w:ind w:left="284"/>
        <w:rPr>
          <w:sz w:val="24"/>
          <w:szCs w:val="24"/>
        </w:rPr>
      </w:pPr>
      <w:r w:rsidRPr="00C4662B">
        <w:rPr>
          <w:sz w:val="24"/>
          <w:szCs w:val="24"/>
        </w:rPr>
        <w:t>Renato Blažeković, prof.</w:t>
      </w:r>
    </w:p>
    <w:p w14:paraId="4AEBB51E" w14:textId="6593C799" w:rsidR="00DA64B9" w:rsidRDefault="00DA64B9" w:rsidP="00C4662B">
      <w:pPr>
        <w:tabs>
          <w:tab w:val="left" w:pos="284"/>
        </w:tabs>
        <w:spacing w:line="360" w:lineRule="auto"/>
        <w:ind w:left="284"/>
        <w:rPr>
          <w:sz w:val="24"/>
          <w:szCs w:val="24"/>
        </w:rPr>
      </w:pPr>
      <w:r w:rsidRPr="00C4662B">
        <w:rPr>
          <w:sz w:val="24"/>
          <w:szCs w:val="24"/>
        </w:rPr>
        <w:t xml:space="preserve">Marija Krijan, </w:t>
      </w:r>
      <w:r w:rsidR="00F45472" w:rsidRPr="00C4662B">
        <w:rPr>
          <w:sz w:val="24"/>
          <w:szCs w:val="24"/>
        </w:rPr>
        <w:t>mag.</w:t>
      </w:r>
    </w:p>
    <w:p w14:paraId="715D2B4B" w14:textId="77777777" w:rsidR="00C4662B" w:rsidRPr="00C4662B" w:rsidRDefault="00C4662B" w:rsidP="00C4662B">
      <w:pPr>
        <w:tabs>
          <w:tab w:val="left" w:pos="284"/>
        </w:tabs>
        <w:spacing w:line="360" w:lineRule="auto"/>
        <w:ind w:left="284"/>
        <w:rPr>
          <w:sz w:val="24"/>
          <w:szCs w:val="24"/>
        </w:rPr>
      </w:pPr>
    </w:p>
    <w:p w14:paraId="35BD33EF" w14:textId="3D1394EF" w:rsidR="00F54436" w:rsidRDefault="00F54436" w:rsidP="00C4662B">
      <w:pPr>
        <w:tabs>
          <w:tab w:val="left" w:pos="284"/>
        </w:tabs>
        <w:spacing w:line="360" w:lineRule="auto"/>
        <w:rPr>
          <w:b/>
          <w:sz w:val="24"/>
          <w:szCs w:val="24"/>
        </w:rPr>
      </w:pPr>
      <w:r w:rsidRPr="00C4662B">
        <w:rPr>
          <w:b/>
          <w:sz w:val="24"/>
          <w:szCs w:val="24"/>
        </w:rPr>
        <w:t>Tim za kvalitetu:</w:t>
      </w:r>
    </w:p>
    <w:p w14:paraId="1E30A761" w14:textId="48A9B4AD" w:rsidR="00F54436" w:rsidRPr="00C4662B" w:rsidRDefault="00F54436" w:rsidP="00C4662B">
      <w:pPr>
        <w:tabs>
          <w:tab w:val="left" w:pos="284"/>
        </w:tabs>
        <w:spacing w:line="360" w:lineRule="auto"/>
        <w:ind w:left="284"/>
        <w:rPr>
          <w:sz w:val="24"/>
          <w:szCs w:val="24"/>
        </w:rPr>
      </w:pPr>
      <w:r w:rsidRPr="00C4662B">
        <w:rPr>
          <w:sz w:val="24"/>
          <w:szCs w:val="24"/>
        </w:rPr>
        <w:t>Borović Ksenija</w:t>
      </w:r>
    </w:p>
    <w:p w14:paraId="37594A51" w14:textId="56A9C5B6" w:rsidR="00F54436" w:rsidRPr="00C4662B" w:rsidRDefault="00F54436" w:rsidP="00C4662B">
      <w:pPr>
        <w:tabs>
          <w:tab w:val="left" w:pos="284"/>
        </w:tabs>
        <w:spacing w:line="360" w:lineRule="auto"/>
        <w:ind w:left="284"/>
        <w:rPr>
          <w:sz w:val="24"/>
          <w:szCs w:val="24"/>
        </w:rPr>
      </w:pPr>
      <w:r w:rsidRPr="00C4662B">
        <w:rPr>
          <w:sz w:val="24"/>
          <w:szCs w:val="24"/>
        </w:rPr>
        <w:t>Brekalo Zorka</w:t>
      </w:r>
    </w:p>
    <w:p w14:paraId="456589DB" w14:textId="43EE1DA9" w:rsidR="00F54436" w:rsidRPr="00C4662B" w:rsidRDefault="00F54436" w:rsidP="00C4662B">
      <w:pPr>
        <w:tabs>
          <w:tab w:val="left" w:pos="284"/>
        </w:tabs>
        <w:spacing w:line="360" w:lineRule="auto"/>
        <w:ind w:left="284"/>
        <w:rPr>
          <w:sz w:val="24"/>
          <w:szCs w:val="24"/>
        </w:rPr>
      </w:pPr>
      <w:r w:rsidRPr="00C4662B">
        <w:rPr>
          <w:sz w:val="24"/>
          <w:szCs w:val="24"/>
        </w:rPr>
        <w:t>Delišimunović Čmigović Martina</w:t>
      </w:r>
    </w:p>
    <w:p w14:paraId="2C508591" w14:textId="533FF639" w:rsidR="00DA64B9" w:rsidRPr="00C4662B" w:rsidRDefault="00F54436" w:rsidP="00C4662B">
      <w:pPr>
        <w:tabs>
          <w:tab w:val="left" w:pos="284"/>
        </w:tabs>
        <w:spacing w:line="360" w:lineRule="auto"/>
        <w:ind w:left="284"/>
        <w:rPr>
          <w:sz w:val="24"/>
          <w:szCs w:val="24"/>
        </w:rPr>
      </w:pPr>
      <w:r w:rsidRPr="00C4662B">
        <w:rPr>
          <w:sz w:val="24"/>
          <w:szCs w:val="24"/>
        </w:rPr>
        <w:t>Grubišić Nataša</w:t>
      </w:r>
    </w:p>
    <w:p w14:paraId="446F075D" w14:textId="07A15487" w:rsidR="00F54436" w:rsidRPr="00C4662B" w:rsidRDefault="00F54436" w:rsidP="00C4662B">
      <w:pPr>
        <w:tabs>
          <w:tab w:val="left" w:pos="284"/>
        </w:tabs>
        <w:spacing w:line="360" w:lineRule="auto"/>
        <w:ind w:left="284"/>
        <w:rPr>
          <w:sz w:val="24"/>
          <w:szCs w:val="24"/>
        </w:rPr>
      </w:pPr>
      <w:r w:rsidRPr="00C4662B">
        <w:rPr>
          <w:sz w:val="24"/>
          <w:szCs w:val="24"/>
        </w:rPr>
        <w:t>Glavak Horvatić Natalija</w:t>
      </w:r>
    </w:p>
    <w:p w14:paraId="727A536C" w14:textId="7DC7DDCC" w:rsidR="00F54436" w:rsidRPr="00C4662B" w:rsidRDefault="00F54436" w:rsidP="00C4662B">
      <w:pPr>
        <w:tabs>
          <w:tab w:val="left" w:pos="284"/>
        </w:tabs>
        <w:spacing w:line="360" w:lineRule="auto"/>
        <w:ind w:left="284"/>
        <w:rPr>
          <w:sz w:val="24"/>
          <w:szCs w:val="24"/>
        </w:rPr>
      </w:pPr>
      <w:r w:rsidRPr="00C4662B">
        <w:rPr>
          <w:sz w:val="24"/>
          <w:szCs w:val="24"/>
        </w:rPr>
        <w:t>Kovač Natalija</w:t>
      </w:r>
    </w:p>
    <w:p w14:paraId="67548065" w14:textId="33304F38" w:rsidR="00F54436" w:rsidRPr="00C4662B" w:rsidRDefault="00F54436" w:rsidP="00C4662B">
      <w:pPr>
        <w:tabs>
          <w:tab w:val="left" w:pos="284"/>
        </w:tabs>
        <w:spacing w:line="360" w:lineRule="auto"/>
        <w:ind w:left="284"/>
        <w:rPr>
          <w:sz w:val="24"/>
          <w:szCs w:val="24"/>
        </w:rPr>
      </w:pPr>
      <w:r w:rsidRPr="00C4662B">
        <w:rPr>
          <w:sz w:val="24"/>
          <w:szCs w:val="24"/>
        </w:rPr>
        <w:t>Margetić Marina</w:t>
      </w:r>
    </w:p>
    <w:p w14:paraId="605C2097" w14:textId="556767DC" w:rsidR="00F54436" w:rsidRPr="00C4662B" w:rsidRDefault="00F54436" w:rsidP="00C4662B">
      <w:pPr>
        <w:tabs>
          <w:tab w:val="left" w:pos="284"/>
        </w:tabs>
        <w:spacing w:line="360" w:lineRule="auto"/>
        <w:ind w:left="284"/>
        <w:rPr>
          <w:sz w:val="24"/>
          <w:szCs w:val="24"/>
        </w:rPr>
      </w:pPr>
      <w:r w:rsidRPr="00C4662B">
        <w:rPr>
          <w:sz w:val="24"/>
          <w:szCs w:val="24"/>
        </w:rPr>
        <w:t>Šibalić Željka</w:t>
      </w:r>
    </w:p>
    <w:p w14:paraId="0B45725B" w14:textId="6CD71230" w:rsidR="00F54436" w:rsidRPr="00C4662B" w:rsidRDefault="00F54436" w:rsidP="00C4662B">
      <w:pPr>
        <w:tabs>
          <w:tab w:val="left" w:pos="284"/>
        </w:tabs>
        <w:spacing w:line="360" w:lineRule="auto"/>
        <w:ind w:left="284"/>
        <w:rPr>
          <w:sz w:val="24"/>
          <w:szCs w:val="24"/>
        </w:rPr>
      </w:pPr>
      <w:r w:rsidRPr="00C4662B">
        <w:rPr>
          <w:sz w:val="24"/>
          <w:szCs w:val="24"/>
        </w:rPr>
        <w:t>Španić Jasminka</w:t>
      </w:r>
    </w:p>
    <w:p w14:paraId="1D1AFB1F" w14:textId="24F8837B" w:rsidR="001912FD" w:rsidRDefault="001912FD" w:rsidP="00C4662B">
      <w:pPr>
        <w:tabs>
          <w:tab w:val="left" w:pos="284"/>
        </w:tabs>
        <w:spacing w:line="360" w:lineRule="auto"/>
        <w:ind w:left="284"/>
        <w:rPr>
          <w:sz w:val="24"/>
          <w:szCs w:val="24"/>
        </w:rPr>
      </w:pPr>
      <w:r w:rsidRPr="00C4662B">
        <w:rPr>
          <w:sz w:val="24"/>
          <w:szCs w:val="24"/>
        </w:rPr>
        <w:t>Zinka J. Avmedoski</w:t>
      </w:r>
    </w:p>
    <w:p w14:paraId="38A0647A" w14:textId="7B249DCF" w:rsidR="007549D5" w:rsidRDefault="5CE5D8B2" w:rsidP="007549D5">
      <w:pPr>
        <w:pStyle w:val="Naslov1"/>
      </w:pPr>
      <w:bookmarkStart w:id="72" w:name="_Toc84779044"/>
      <w:r>
        <w:lastRenderedPageBreak/>
        <w:t>11.3. Raspored sati</w:t>
      </w:r>
      <w:bookmarkEnd w:id="72"/>
      <w:r>
        <w:t xml:space="preserve"> </w:t>
      </w:r>
    </w:p>
    <w:p w14:paraId="7C3B764E" w14:textId="41E69A01" w:rsidR="007549D5" w:rsidRDefault="5CE5D8B2" w:rsidP="007549D5">
      <w:pPr>
        <w:pStyle w:val="Naslov1"/>
      </w:pPr>
      <w:bookmarkStart w:id="73" w:name="_Toc84779045"/>
      <w:r>
        <w:t>Raspored sati za A turnus</w:t>
      </w:r>
      <w:bookmarkEnd w:id="73"/>
      <w:r>
        <w:t xml:space="preserve"> </w:t>
      </w:r>
    </w:p>
    <w:p w14:paraId="10369450" w14:textId="522255B8" w:rsidR="007549D5" w:rsidRDefault="00A6593D" w:rsidP="00EA7F51">
      <w:bookmarkStart w:id="74" w:name="_Toc84777841"/>
      <w:bookmarkStart w:id="75" w:name="_Toc84779046"/>
      <w:r>
        <w:rPr>
          <w:noProof/>
          <w:lang w:bidi="ar-SA"/>
        </w:rPr>
        <w:drawing>
          <wp:anchor distT="0" distB="0" distL="114300" distR="114300" simplePos="0" relativeHeight="251659776" behindDoc="0" locked="0" layoutInCell="1" allowOverlap="1" wp14:anchorId="5F810FD4" wp14:editId="5802604C">
            <wp:simplePos x="0" y="0"/>
            <wp:positionH relativeFrom="column">
              <wp:posOffset>264160</wp:posOffset>
            </wp:positionH>
            <wp:positionV relativeFrom="paragraph">
              <wp:posOffset>53975</wp:posOffset>
            </wp:positionV>
            <wp:extent cx="8583117" cy="2453640"/>
            <wp:effectExtent l="0" t="0" r="8890" b="381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spored_a.png"/>
                    <pic:cNvPicPr/>
                  </pic:nvPicPr>
                  <pic:blipFill>
                    <a:blip r:embed="rId38">
                      <a:extLst>
                        <a:ext uri="{28A0092B-C50C-407E-A947-70E740481C1C}">
                          <a14:useLocalDpi xmlns:a14="http://schemas.microsoft.com/office/drawing/2010/main" val="0"/>
                        </a:ext>
                      </a:extLst>
                    </a:blip>
                    <a:stretch>
                      <a:fillRect/>
                    </a:stretch>
                  </pic:blipFill>
                  <pic:spPr>
                    <a:xfrm>
                      <a:off x="0" y="0"/>
                      <a:ext cx="8583117" cy="2453640"/>
                    </a:xfrm>
                    <a:prstGeom prst="rect">
                      <a:avLst/>
                    </a:prstGeom>
                  </pic:spPr>
                </pic:pic>
              </a:graphicData>
            </a:graphic>
            <wp14:sizeRelH relativeFrom="page">
              <wp14:pctWidth>0</wp14:pctWidth>
            </wp14:sizeRelH>
            <wp14:sizeRelV relativeFrom="page">
              <wp14:pctHeight>0</wp14:pctHeight>
            </wp14:sizeRelV>
          </wp:anchor>
        </w:drawing>
      </w:r>
      <w:bookmarkEnd w:id="74"/>
      <w:bookmarkEnd w:id="75"/>
    </w:p>
    <w:p w14:paraId="384BF3E9" w14:textId="279FCDA2" w:rsidR="007549D5" w:rsidRDefault="5CE5D8B2" w:rsidP="007549D5">
      <w:pPr>
        <w:pStyle w:val="Naslov1"/>
      </w:pPr>
      <w:bookmarkStart w:id="76" w:name="_Toc84779047"/>
      <w:r>
        <w:t xml:space="preserve">Raspored sati za B turnus </w:t>
      </w:r>
      <w:r w:rsidR="00A6593D">
        <w:rPr>
          <w:noProof/>
          <w:lang w:bidi="ar-SA"/>
        </w:rPr>
        <w:drawing>
          <wp:anchor distT="0" distB="0" distL="114300" distR="114300" simplePos="0" relativeHeight="251659776" behindDoc="0" locked="0" layoutInCell="1" allowOverlap="1" wp14:anchorId="74A2303E" wp14:editId="6E351701">
            <wp:simplePos x="0" y="0"/>
            <wp:positionH relativeFrom="column">
              <wp:posOffset>264160</wp:posOffset>
            </wp:positionH>
            <wp:positionV relativeFrom="paragraph">
              <wp:posOffset>232410</wp:posOffset>
            </wp:positionV>
            <wp:extent cx="8588375" cy="2446020"/>
            <wp:effectExtent l="0" t="0" r="3175" b="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spored_b.png"/>
                    <pic:cNvPicPr/>
                  </pic:nvPicPr>
                  <pic:blipFill>
                    <a:blip r:embed="rId39">
                      <a:extLst>
                        <a:ext uri="{28A0092B-C50C-407E-A947-70E740481C1C}">
                          <a14:useLocalDpi xmlns:a14="http://schemas.microsoft.com/office/drawing/2010/main" val="0"/>
                        </a:ext>
                      </a:extLst>
                    </a:blip>
                    <a:stretch>
                      <a:fillRect/>
                    </a:stretch>
                  </pic:blipFill>
                  <pic:spPr>
                    <a:xfrm>
                      <a:off x="0" y="0"/>
                      <a:ext cx="8588375" cy="2446020"/>
                    </a:xfrm>
                    <a:prstGeom prst="rect">
                      <a:avLst/>
                    </a:prstGeom>
                  </pic:spPr>
                </pic:pic>
              </a:graphicData>
            </a:graphic>
            <wp14:sizeRelH relativeFrom="page">
              <wp14:pctWidth>0</wp14:pctWidth>
            </wp14:sizeRelH>
            <wp14:sizeRelV relativeFrom="page">
              <wp14:pctHeight>0</wp14:pctHeight>
            </wp14:sizeRelV>
          </wp:anchor>
        </w:drawing>
      </w:r>
      <w:bookmarkEnd w:id="76"/>
    </w:p>
    <w:p w14:paraId="6021BCD9" w14:textId="5FB3DF64" w:rsidR="00DA64B9" w:rsidRDefault="00DA64B9" w:rsidP="007549D5">
      <w:pPr>
        <w:tabs>
          <w:tab w:val="left" w:pos="0"/>
        </w:tabs>
        <w:jc w:val="center"/>
      </w:pPr>
    </w:p>
    <w:p w14:paraId="05FD76FC" w14:textId="77777777" w:rsidR="007549D5" w:rsidRDefault="007549D5" w:rsidP="00DA64B9">
      <w:pPr>
        <w:tabs>
          <w:tab w:val="left" w:pos="0"/>
        </w:tabs>
        <w:rPr>
          <w:sz w:val="28"/>
          <w:szCs w:val="28"/>
        </w:rPr>
      </w:pPr>
    </w:p>
    <w:p w14:paraId="0956C9C5" w14:textId="6EB12AE4" w:rsidR="00DA64B9" w:rsidRPr="00C505B0" w:rsidRDefault="00DA64B9" w:rsidP="00DA64B9">
      <w:pPr>
        <w:tabs>
          <w:tab w:val="left" w:pos="0"/>
        </w:tabs>
        <w:rPr>
          <w:sz w:val="28"/>
          <w:szCs w:val="28"/>
        </w:rPr>
      </w:pPr>
      <w:r w:rsidRPr="00C505B0">
        <w:rPr>
          <w:sz w:val="28"/>
          <w:szCs w:val="28"/>
        </w:rPr>
        <w:t xml:space="preserve">Godišnji plan i program za školsku godinu </w:t>
      </w:r>
      <w:r w:rsidR="00A13724">
        <w:rPr>
          <w:sz w:val="28"/>
          <w:szCs w:val="28"/>
        </w:rPr>
        <w:t>2021</w:t>
      </w:r>
      <w:r w:rsidR="005057A9">
        <w:rPr>
          <w:sz w:val="28"/>
          <w:szCs w:val="28"/>
        </w:rPr>
        <w:t>./</w:t>
      </w:r>
      <w:r w:rsidR="00A13724">
        <w:rPr>
          <w:sz w:val="28"/>
          <w:szCs w:val="28"/>
        </w:rPr>
        <w:t>2022</w:t>
      </w:r>
      <w:r w:rsidR="005057A9">
        <w:rPr>
          <w:sz w:val="28"/>
          <w:szCs w:val="28"/>
        </w:rPr>
        <w:t>.</w:t>
      </w:r>
      <w:r w:rsidRPr="00C505B0">
        <w:rPr>
          <w:sz w:val="28"/>
          <w:szCs w:val="28"/>
        </w:rPr>
        <w:t xml:space="preserve"> na prijedlog Učiteljskog vijeća od </w:t>
      </w:r>
      <w:r w:rsidR="00E36509">
        <w:rPr>
          <w:sz w:val="28"/>
          <w:szCs w:val="28"/>
        </w:rPr>
        <w:t xml:space="preserve">30. rujna 2021. godine </w:t>
      </w:r>
      <w:r w:rsidRPr="00C505B0">
        <w:rPr>
          <w:sz w:val="28"/>
          <w:szCs w:val="28"/>
        </w:rPr>
        <w:t>te Vijeća roditelja i ravnateljice škole, usvojen je na sj</w:t>
      </w:r>
      <w:r w:rsidR="00412E32">
        <w:rPr>
          <w:sz w:val="28"/>
          <w:szCs w:val="28"/>
        </w:rPr>
        <w:t>ednici Školskog odbora održanoj</w:t>
      </w:r>
      <w:r w:rsidRPr="00C505B0">
        <w:rPr>
          <w:sz w:val="28"/>
          <w:szCs w:val="28"/>
        </w:rPr>
        <w:t xml:space="preserve"> </w:t>
      </w:r>
      <w:r w:rsidR="00BB49A4">
        <w:rPr>
          <w:sz w:val="28"/>
          <w:szCs w:val="28"/>
        </w:rPr>
        <w:t>4. listopada</w:t>
      </w:r>
      <w:r w:rsidR="00E36509">
        <w:rPr>
          <w:sz w:val="28"/>
          <w:szCs w:val="28"/>
        </w:rPr>
        <w:t xml:space="preserve"> 2021. </w:t>
      </w:r>
      <w:r w:rsidRPr="00C505B0">
        <w:rPr>
          <w:sz w:val="28"/>
          <w:szCs w:val="28"/>
        </w:rPr>
        <w:t>godine.</w:t>
      </w:r>
    </w:p>
    <w:p w14:paraId="6187447C" w14:textId="77777777" w:rsidR="00DA64B9" w:rsidRPr="00C505B0" w:rsidRDefault="00DA64B9" w:rsidP="00DA64B9">
      <w:pPr>
        <w:tabs>
          <w:tab w:val="left" w:pos="0"/>
        </w:tabs>
        <w:rPr>
          <w:sz w:val="28"/>
          <w:szCs w:val="28"/>
        </w:rPr>
      </w:pPr>
    </w:p>
    <w:p w14:paraId="1D5B328C" w14:textId="77777777" w:rsidR="00DA64B9" w:rsidRPr="00C505B0" w:rsidRDefault="00DA64B9" w:rsidP="00DA64B9">
      <w:pPr>
        <w:tabs>
          <w:tab w:val="left" w:pos="0"/>
        </w:tabs>
        <w:rPr>
          <w:sz w:val="28"/>
          <w:szCs w:val="28"/>
        </w:rPr>
      </w:pPr>
    </w:p>
    <w:p w14:paraId="752034B8" w14:textId="3381A700" w:rsidR="00C10096" w:rsidRPr="00C10096" w:rsidRDefault="614B14FD" w:rsidP="614B14FD">
      <w:pPr>
        <w:rPr>
          <w:color w:val="000000" w:themeColor="text1"/>
          <w:sz w:val="28"/>
          <w:szCs w:val="28"/>
        </w:rPr>
      </w:pPr>
      <w:r w:rsidRPr="614B14FD">
        <w:rPr>
          <w:color w:val="000000" w:themeColor="text1"/>
          <w:sz w:val="28"/>
          <w:szCs w:val="28"/>
        </w:rPr>
        <w:t>KLASA: 003-05/21-02/1</w:t>
      </w:r>
    </w:p>
    <w:p w14:paraId="28FDFB41" w14:textId="487750DB" w:rsidR="00DA64B9" w:rsidRDefault="614B14FD" w:rsidP="614B14FD">
      <w:pPr>
        <w:rPr>
          <w:color w:val="000000" w:themeColor="text1"/>
          <w:sz w:val="28"/>
          <w:szCs w:val="28"/>
        </w:rPr>
      </w:pPr>
      <w:r w:rsidRPr="614B14FD">
        <w:rPr>
          <w:color w:val="000000" w:themeColor="text1"/>
          <w:sz w:val="28"/>
          <w:szCs w:val="28"/>
        </w:rPr>
        <w:t>URBROJ: 251-460-21-1</w:t>
      </w:r>
    </w:p>
    <w:p w14:paraId="180D4BEA" w14:textId="77777777" w:rsidR="000B0860" w:rsidRPr="00C10096" w:rsidRDefault="000B0860" w:rsidP="00DA64B9">
      <w:pPr>
        <w:tabs>
          <w:tab w:val="left" w:pos="0"/>
        </w:tabs>
        <w:rPr>
          <w:color w:val="000000" w:themeColor="text1"/>
          <w:sz w:val="28"/>
          <w:szCs w:val="28"/>
        </w:rPr>
      </w:pPr>
    </w:p>
    <w:p w14:paraId="329CBC6A" w14:textId="680A3BE7" w:rsidR="00DA64B9" w:rsidRPr="00C505B0" w:rsidRDefault="00DA64B9" w:rsidP="00DA64B9">
      <w:pPr>
        <w:tabs>
          <w:tab w:val="left" w:pos="0"/>
        </w:tabs>
        <w:rPr>
          <w:sz w:val="28"/>
          <w:szCs w:val="28"/>
        </w:rPr>
      </w:pPr>
      <w:r w:rsidRPr="1EF5231F">
        <w:rPr>
          <w:sz w:val="28"/>
          <w:szCs w:val="28"/>
        </w:rPr>
        <w:t xml:space="preserve">U Sesvetama </w:t>
      </w:r>
    </w:p>
    <w:p w14:paraId="41F4F324" w14:textId="77777777" w:rsidR="00DA64B9" w:rsidRPr="00C505B0" w:rsidRDefault="00DA64B9" w:rsidP="00DA64B9">
      <w:pPr>
        <w:tabs>
          <w:tab w:val="left" w:pos="0"/>
        </w:tabs>
        <w:rPr>
          <w:sz w:val="28"/>
          <w:szCs w:val="28"/>
        </w:rPr>
      </w:pPr>
    </w:p>
    <w:p w14:paraId="6D20949A" w14:textId="77777777" w:rsidR="00DA64B9" w:rsidRPr="00C505B0" w:rsidRDefault="00DA64B9" w:rsidP="00DA64B9">
      <w:pPr>
        <w:tabs>
          <w:tab w:val="left" w:pos="0"/>
        </w:tabs>
        <w:rPr>
          <w:sz w:val="28"/>
          <w:szCs w:val="28"/>
        </w:rPr>
      </w:pPr>
    </w:p>
    <w:p w14:paraId="15F1C0B3" w14:textId="77777777" w:rsidR="00DA64B9" w:rsidRPr="00C505B0" w:rsidRDefault="00DA64B9" w:rsidP="00DA64B9">
      <w:pPr>
        <w:tabs>
          <w:tab w:val="left" w:pos="0"/>
        </w:tabs>
        <w:rPr>
          <w:sz w:val="28"/>
          <w:szCs w:val="28"/>
        </w:rPr>
      </w:pPr>
    </w:p>
    <w:p w14:paraId="767A441A" w14:textId="63322080" w:rsidR="00DA64B9" w:rsidRPr="00C505B0" w:rsidRDefault="00DA64B9" w:rsidP="00DA64B9">
      <w:pPr>
        <w:tabs>
          <w:tab w:val="left" w:pos="0"/>
        </w:tabs>
        <w:rPr>
          <w:sz w:val="28"/>
          <w:szCs w:val="28"/>
        </w:rPr>
      </w:pPr>
      <w:r w:rsidRPr="00C505B0">
        <w:rPr>
          <w:sz w:val="28"/>
          <w:szCs w:val="28"/>
        </w:rPr>
        <w:t>Ravnateljica:</w:t>
      </w:r>
      <w:r w:rsidRPr="00C505B0">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C505B0">
        <w:rPr>
          <w:sz w:val="28"/>
          <w:szCs w:val="28"/>
        </w:rPr>
        <w:t>Predsjedni</w:t>
      </w:r>
      <w:r w:rsidR="00412E32">
        <w:rPr>
          <w:sz w:val="28"/>
          <w:szCs w:val="28"/>
        </w:rPr>
        <w:t>k</w:t>
      </w:r>
      <w:r w:rsidRPr="00C505B0">
        <w:rPr>
          <w:sz w:val="28"/>
          <w:szCs w:val="28"/>
        </w:rPr>
        <w:t xml:space="preserve"> Školskog odbora:</w:t>
      </w:r>
    </w:p>
    <w:p w14:paraId="4B9398AC" w14:textId="77777777" w:rsidR="00DA64B9" w:rsidRPr="00C505B0" w:rsidRDefault="00DA64B9" w:rsidP="00DA64B9">
      <w:pPr>
        <w:tabs>
          <w:tab w:val="left" w:pos="0"/>
        </w:tabs>
        <w:rPr>
          <w:sz w:val="28"/>
          <w:szCs w:val="28"/>
        </w:rPr>
      </w:pPr>
    </w:p>
    <w:p w14:paraId="7854E8CE" w14:textId="77777777" w:rsidR="00DA64B9" w:rsidRPr="00C505B0" w:rsidRDefault="00DA64B9" w:rsidP="00DA64B9">
      <w:pPr>
        <w:tabs>
          <w:tab w:val="left" w:pos="0"/>
        </w:tabs>
        <w:rPr>
          <w:sz w:val="28"/>
          <w:szCs w:val="28"/>
        </w:rPr>
      </w:pPr>
    </w:p>
    <w:p w14:paraId="6C741D5F" w14:textId="256ED316" w:rsidR="00DA64B9" w:rsidRDefault="00DA64B9" w:rsidP="00DA64B9">
      <w:pPr>
        <w:tabs>
          <w:tab w:val="left" w:pos="0"/>
        </w:tabs>
        <w:rPr>
          <w:sz w:val="28"/>
          <w:szCs w:val="28"/>
        </w:rPr>
      </w:pPr>
      <w:r w:rsidRPr="1EF5231F">
        <w:rPr>
          <w:sz w:val="28"/>
          <w:szCs w:val="28"/>
        </w:rPr>
        <w:t xml:space="preserve">________________________ </w:t>
      </w:r>
      <w:r>
        <w:tab/>
      </w:r>
      <w:r>
        <w:tab/>
      </w:r>
      <w:r>
        <w:tab/>
      </w:r>
      <w:r>
        <w:tab/>
      </w:r>
      <w:r>
        <w:tab/>
      </w:r>
      <w:r>
        <w:tab/>
      </w:r>
      <w:r>
        <w:tab/>
      </w:r>
      <w:r>
        <w:tab/>
      </w:r>
      <w:r>
        <w:tab/>
      </w:r>
      <w:r w:rsidRPr="1EF5231F">
        <w:rPr>
          <w:sz w:val="28"/>
          <w:szCs w:val="28"/>
        </w:rPr>
        <w:t>___________________________</w:t>
      </w:r>
      <w:r w:rsidR="00C10096">
        <w:rPr>
          <w:sz w:val="28"/>
          <w:szCs w:val="28"/>
        </w:rPr>
        <w:t xml:space="preserve"> </w:t>
      </w:r>
    </w:p>
    <w:p w14:paraId="27A4C21E" w14:textId="019740B6" w:rsidR="00C10096" w:rsidRPr="00C505B0" w:rsidRDefault="037F99E2" w:rsidP="614B14FD">
      <w:pPr>
        <w:rPr>
          <w:sz w:val="28"/>
          <w:szCs w:val="28"/>
        </w:rPr>
      </w:pPr>
      <w:r w:rsidRPr="2CA1CD31">
        <w:rPr>
          <w:sz w:val="28"/>
          <w:szCs w:val="28"/>
        </w:rPr>
        <w:t>Gordana Vojnović, prof.</w:t>
      </w:r>
      <w:r w:rsidR="614B14FD">
        <w:tab/>
      </w:r>
      <w:r w:rsidR="614B14FD">
        <w:tab/>
      </w:r>
      <w:r w:rsidR="614B14FD">
        <w:tab/>
      </w:r>
      <w:r w:rsidR="614B14FD">
        <w:tab/>
      </w:r>
      <w:r w:rsidR="614B14FD">
        <w:tab/>
      </w:r>
      <w:r w:rsidR="614B14FD">
        <w:tab/>
      </w:r>
      <w:r w:rsidR="614B14FD">
        <w:tab/>
      </w:r>
      <w:r w:rsidR="614B14FD">
        <w:tab/>
      </w:r>
      <w:r w:rsidR="614B14FD">
        <w:tab/>
      </w:r>
      <w:r w:rsidR="614B14FD">
        <w:tab/>
      </w:r>
      <w:r w:rsidRPr="2CA1CD31">
        <w:rPr>
          <w:sz w:val="28"/>
          <w:szCs w:val="28"/>
        </w:rPr>
        <w:t>Tomislav Habulin, mag.</w:t>
      </w:r>
      <w:r w:rsidR="1524B570" w:rsidRPr="2CA1CD31">
        <w:rPr>
          <w:sz w:val="28"/>
          <w:szCs w:val="28"/>
        </w:rPr>
        <w:t xml:space="preserve"> mus</w:t>
      </w:r>
      <w:r w:rsidR="00D66DFC">
        <w:rPr>
          <w:sz w:val="28"/>
          <w:szCs w:val="28"/>
        </w:rPr>
        <w:t>.</w:t>
      </w:r>
    </w:p>
    <w:p w14:paraId="274E06D5" w14:textId="77777777" w:rsidR="00815F4C" w:rsidRPr="00C505B0" w:rsidRDefault="00815F4C">
      <w:pPr>
        <w:tabs>
          <w:tab w:val="left" w:pos="0"/>
        </w:tabs>
        <w:rPr>
          <w:sz w:val="28"/>
          <w:szCs w:val="28"/>
        </w:rPr>
      </w:pPr>
    </w:p>
    <w:sectPr w:rsidR="00815F4C" w:rsidRPr="00C505B0" w:rsidSect="00754297">
      <w:headerReference w:type="default" r:id="rId40"/>
      <w:pgSz w:w="16840" w:h="11910" w:orient="landscape" w:code="9"/>
      <w:pgMar w:top="1100" w:right="980" w:bottom="1120" w:left="1000" w:header="0" w:footer="9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D61CE" w14:textId="77777777" w:rsidR="00B10E31" w:rsidRDefault="00B10E31">
      <w:r>
        <w:separator/>
      </w:r>
    </w:p>
  </w:endnote>
  <w:endnote w:type="continuationSeparator" w:id="0">
    <w:p w14:paraId="4491F889" w14:textId="77777777" w:rsidR="00B10E31" w:rsidRDefault="00B10E31">
      <w:r>
        <w:continuationSeparator/>
      </w:r>
    </w:p>
  </w:endnote>
  <w:endnote w:type="continuationNotice" w:id="1">
    <w:p w14:paraId="0E722665" w14:textId="77777777" w:rsidR="00B10E31" w:rsidRDefault="00B10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Narrow">
    <w:altName w:val="Arial"/>
    <w:panose1 w:val="020B0606020202030204"/>
    <w:charset w:val="EE"/>
    <w:family w:val="swiss"/>
    <w:pitch w:val="variable"/>
    <w:sig w:usb0="00000287" w:usb1="00000800" w:usb2="00000000" w:usb3="00000000" w:csb0="0000009F" w:csb1="00000000"/>
  </w:font>
  <w:font w:name="Bell MT">
    <w:altName w:val="Cambria"/>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EE"/>
    <w:family w:val="script"/>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012813"/>
      <w:docPartObj>
        <w:docPartGallery w:val="Page Numbers (Bottom of Page)"/>
        <w:docPartUnique/>
      </w:docPartObj>
    </w:sdtPr>
    <w:sdtEndPr/>
    <w:sdtContent>
      <w:p w14:paraId="6B58289F" w14:textId="1AE8EA3F" w:rsidR="00AD6C85" w:rsidRDefault="00AD6C85">
        <w:pPr>
          <w:pStyle w:val="Podnoje"/>
          <w:jc w:val="right"/>
        </w:pPr>
        <w:r>
          <w:fldChar w:fldCharType="begin"/>
        </w:r>
        <w:r>
          <w:instrText>PAGE   \* MERGEFORMAT</w:instrText>
        </w:r>
        <w:r>
          <w:fldChar w:fldCharType="separate"/>
        </w:r>
        <w:r w:rsidR="00724500">
          <w:rPr>
            <w:noProof/>
          </w:rPr>
          <w:t>5</w:t>
        </w:r>
        <w:r>
          <w:fldChar w:fldCharType="end"/>
        </w:r>
      </w:p>
    </w:sdtContent>
  </w:sdt>
  <w:p w14:paraId="04E251B1" w14:textId="771D54A8" w:rsidR="00AD6C85" w:rsidRDefault="00AD6C85">
    <w:pPr>
      <w:pStyle w:val="Tijeloteksta"/>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8E5D9" w14:textId="77777777" w:rsidR="00B10E31" w:rsidRDefault="00B10E31">
      <w:r>
        <w:separator/>
      </w:r>
    </w:p>
  </w:footnote>
  <w:footnote w:type="continuationSeparator" w:id="0">
    <w:p w14:paraId="7BC1BDE8" w14:textId="77777777" w:rsidR="00B10E31" w:rsidRDefault="00B10E31">
      <w:r>
        <w:continuationSeparator/>
      </w:r>
    </w:p>
  </w:footnote>
  <w:footnote w:type="continuationNotice" w:id="1">
    <w:p w14:paraId="46B6FC8F" w14:textId="77777777" w:rsidR="00B10E31" w:rsidRDefault="00B10E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133"/>
      <w:gridCol w:w="5133"/>
      <w:gridCol w:w="5133"/>
    </w:tblGrid>
    <w:tr w:rsidR="00AD6C85" w14:paraId="156D132B" w14:textId="77777777" w:rsidTr="5F9AA9FB">
      <w:tc>
        <w:tcPr>
          <w:tcW w:w="5133" w:type="dxa"/>
        </w:tcPr>
        <w:p w14:paraId="386B2032" w14:textId="4B2F05CC" w:rsidR="00AD6C85" w:rsidRDefault="00AD6C85" w:rsidP="5F9AA9FB">
          <w:pPr>
            <w:pStyle w:val="Zaglavlje"/>
            <w:ind w:left="-115"/>
          </w:pPr>
        </w:p>
      </w:tc>
      <w:tc>
        <w:tcPr>
          <w:tcW w:w="5133" w:type="dxa"/>
        </w:tcPr>
        <w:p w14:paraId="62F29D08" w14:textId="3FECD9E2" w:rsidR="00AD6C85" w:rsidRDefault="00AD6C85" w:rsidP="5F9AA9FB">
          <w:pPr>
            <w:pStyle w:val="Zaglavlje"/>
            <w:jc w:val="center"/>
          </w:pPr>
        </w:p>
      </w:tc>
      <w:tc>
        <w:tcPr>
          <w:tcW w:w="5133" w:type="dxa"/>
        </w:tcPr>
        <w:p w14:paraId="27D5855E" w14:textId="02940B28" w:rsidR="00AD6C85" w:rsidRDefault="00AD6C85" w:rsidP="5F9AA9FB">
          <w:pPr>
            <w:pStyle w:val="Zaglavlje"/>
            <w:ind w:right="-115"/>
            <w:jc w:val="right"/>
          </w:pPr>
        </w:p>
      </w:tc>
    </w:tr>
  </w:tbl>
  <w:p w14:paraId="7050C569" w14:textId="4BFC80FB" w:rsidR="00AD6C85" w:rsidRDefault="00AD6C85">
    <w:pPr>
      <w:pStyle w:val="Zaglavlj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43C54990" w14:textId="77777777" w:rsidTr="5F9AA9FB">
      <w:tc>
        <w:tcPr>
          <w:tcW w:w="4953" w:type="dxa"/>
        </w:tcPr>
        <w:p w14:paraId="519A5542" w14:textId="77777777" w:rsidR="00AD6C85" w:rsidRDefault="00AD6C85" w:rsidP="00182C86">
          <w:pPr>
            <w:pStyle w:val="Zaglavlje"/>
            <w:ind w:left="-115"/>
            <w:jc w:val="right"/>
          </w:pPr>
        </w:p>
      </w:tc>
      <w:tc>
        <w:tcPr>
          <w:tcW w:w="4953" w:type="dxa"/>
        </w:tcPr>
        <w:p w14:paraId="28C5B7C5" w14:textId="77777777" w:rsidR="00AD6C85" w:rsidRDefault="00AD6C85" w:rsidP="5F9AA9FB">
          <w:pPr>
            <w:pStyle w:val="Zaglavlje"/>
            <w:jc w:val="center"/>
          </w:pPr>
        </w:p>
      </w:tc>
      <w:tc>
        <w:tcPr>
          <w:tcW w:w="4953" w:type="dxa"/>
        </w:tcPr>
        <w:p w14:paraId="4427BE88" w14:textId="77777777" w:rsidR="00AD6C85" w:rsidRDefault="00AD6C85" w:rsidP="5F9AA9FB">
          <w:pPr>
            <w:pStyle w:val="Zaglavlje"/>
            <w:ind w:right="-115"/>
            <w:jc w:val="right"/>
          </w:pPr>
        </w:p>
      </w:tc>
    </w:tr>
  </w:tbl>
  <w:p w14:paraId="02A3F135" w14:textId="77777777" w:rsidR="00AD6C85" w:rsidRDefault="00AD6C85">
    <w:pPr>
      <w:pStyle w:val="Zaglavlj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4"/>
      <w:gridCol w:w="4954"/>
      <w:gridCol w:w="4954"/>
    </w:tblGrid>
    <w:tr w:rsidR="00AD6C85" w14:paraId="4547C4D9" w14:textId="77777777" w:rsidTr="5F9AA9FB">
      <w:tc>
        <w:tcPr>
          <w:tcW w:w="4954" w:type="dxa"/>
        </w:tcPr>
        <w:p w14:paraId="6D048056" w14:textId="77777777" w:rsidR="00AD6C85" w:rsidRDefault="00AD6C85" w:rsidP="5F9AA9FB">
          <w:pPr>
            <w:pStyle w:val="Zaglavlje"/>
            <w:ind w:left="-115"/>
          </w:pPr>
        </w:p>
      </w:tc>
      <w:tc>
        <w:tcPr>
          <w:tcW w:w="4954" w:type="dxa"/>
        </w:tcPr>
        <w:p w14:paraId="60BC6517" w14:textId="77777777" w:rsidR="00AD6C85" w:rsidRDefault="00AD6C85" w:rsidP="5F9AA9FB">
          <w:pPr>
            <w:pStyle w:val="Zaglavlje"/>
            <w:jc w:val="center"/>
          </w:pPr>
        </w:p>
      </w:tc>
      <w:tc>
        <w:tcPr>
          <w:tcW w:w="4954" w:type="dxa"/>
        </w:tcPr>
        <w:p w14:paraId="367F1B51" w14:textId="77777777" w:rsidR="00AD6C85" w:rsidRDefault="00AD6C85" w:rsidP="5F9AA9FB">
          <w:pPr>
            <w:pStyle w:val="Zaglavlje"/>
            <w:ind w:right="-115"/>
            <w:jc w:val="right"/>
          </w:pPr>
        </w:p>
      </w:tc>
    </w:tr>
  </w:tbl>
  <w:p w14:paraId="6D578B2D" w14:textId="77777777" w:rsidR="00AD6C85" w:rsidRDefault="00AD6C85">
    <w:pPr>
      <w:pStyle w:val="Zaglavlj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02B38C01" w14:textId="77777777" w:rsidTr="5F9AA9FB">
      <w:tc>
        <w:tcPr>
          <w:tcW w:w="4953" w:type="dxa"/>
        </w:tcPr>
        <w:p w14:paraId="0DB25502" w14:textId="77777777" w:rsidR="00AD6C85" w:rsidRDefault="00AD6C85" w:rsidP="5F9AA9FB">
          <w:pPr>
            <w:pStyle w:val="Zaglavlje"/>
            <w:ind w:left="-115"/>
          </w:pPr>
        </w:p>
      </w:tc>
      <w:tc>
        <w:tcPr>
          <w:tcW w:w="4953" w:type="dxa"/>
        </w:tcPr>
        <w:p w14:paraId="0D73E46D" w14:textId="77777777" w:rsidR="00AD6C85" w:rsidRDefault="00AD6C85" w:rsidP="5F9AA9FB">
          <w:pPr>
            <w:pStyle w:val="Zaglavlje"/>
            <w:jc w:val="center"/>
          </w:pPr>
        </w:p>
      </w:tc>
      <w:tc>
        <w:tcPr>
          <w:tcW w:w="4953" w:type="dxa"/>
        </w:tcPr>
        <w:p w14:paraId="320EF401" w14:textId="77777777" w:rsidR="00AD6C85" w:rsidRDefault="00AD6C85" w:rsidP="5F9AA9FB">
          <w:pPr>
            <w:pStyle w:val="Zaglavlje"/>
            <w:ind w:right="-115"/>
            <w:jc w:val="right"/>
          </w:pPr>
        </w:p>
      </w:tc>
    </w:tr>
  </w:tbl>
  <w:p w14:paraId="3D0EBA56" w14:textId="77777777" w:rsidR="00AD6C85" w:rsidRDefault="00AD6C85">
    <w:pPr>
      <w:pStyle w:val="Zaglavlj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4D220DAF" w14:textId="77777777" w:rsidTr="5F9AA9FB">
      <w:tc>
        <w:tcPr>
          <w:tcW w:w="4953" w:type="dxa"/>
        </w:tcPr>
        <w:p w14:paraId="598AF620" w14:textId="77777777" w:rsidR="00AD6C85" w:rsidRDefault="00AD6C85" w:rsidP="5F9AA9FB">
          <w:pPr>
            <w:pStyle w:val="Zaglavlje"/>
            <w:ind w:left="-115"/>
          </w:pPr>
        </w:p>
      </w:tc>
      <w:tc>
        <w:tcPr>
          <w:tcW w:w="4953" w:type="dxa"/>
        </w:tcPr>
        <w:p w14:paraId="43110543" w14:textId="77777777" w:rsidR="00AD6C85" w:rsidRDefault="00AD6C85" w:rsidP="5F9AA9FB">
          <w:pPr>
            <w:pStyle w:val="Zaglavlje"/>
            <w:jc w:val="center"/>
          </w:pPr>
        </w:p>
      </w:tc>
      <w:tc>
        <w:tcPr>
          <w:tcW w:w="4953" w:type="dxa"/>
        </w:tcPr>
        <w:p w14:paraId="7F03BACC" w14:textId="77777777" w:rsidR="00AD6C85" w:rsidRDefault="00AD6C85" w:rsidP="5F9AA9FB">
          <w:pPr>
            <w:pStyle w:val="Zaglavlje"/>
            <w:ind w:right="-115"/>
            <w:jc w:val="right"/>
          </w:pPr>
        </w:p>
      </w:tc>
    </w:tr>
  </w:tbl>
  <w:p w14:paraId="2E73C9DE" w14:textId="77777777" w:rsidR="00AD6C85" w:rsidRDefault="00AD6C85">
    <w:pPr>
      <w:pStyle w:val="Zaglavlj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25252852" w14:textId="77777777" w:rsidTr="5F9AA9FB">
      <w:tc>
        <w:tcPr>
          <w:tcW w:w="4953" w:type="dxa"/>
        </w:tcPr>
        <w:p w14:paraId="3C663DD2" w14:textId="77777777" w:rsidR="00AD6C85" w:rsidRDefault="00AD6C85" w:rsidP="5F9AA9FB">
          <w:pPr>
            <w:pStyle w:val="Zaglavlje"/>
            <w:ind w:left="-115"/>
          </w:pPr>
        </w:p>
      </w:tc>
      <w:tc>
        <w:tcPr>
          <w:tcW w:w="4953" w:type="dxa"/>
        </w:tcPr>
        <w:p w14:paraId="395E62C7" w14:textId="77777777" w:rsidR="00AD6C85" w:rsidRDefault="00AD6C85" w:rsidP="5F9AA9FB">
          <w:pPr>
            <w:pStyle w:val="Zaglavlje"/>
            <w:jc w:val="center"/>
          </w:pPr>
        </w:p>
      </w:tc>
      <w:tc>
        <w:tcPr>
          <w:tcW w:w="4953" w:type="dxa"/>
        </w:tcPr>
        <w:p w14:paraId="75003CB0" w14:textId="77777777" w:rsidR="00AD6C85" w:rsidRDefault="00AD6C85" w:rsidP="5F9AA9FB">
          <w:pPr>
            <w:pStyle w:val="Zaglavlje"/>
            <w:ind w:right="-115"/>
            <w:jc w:val="right"/>
          </w:pPr>
        </w:p>
      </w:tc>
    </w:tr>
  </w:tbl>
  <w:p w14:paraId="1D889959" w14:textId="77777777" w:rsidR="00AD6C85" w:rsidRDefault="00AD6C85">
    <w:pPr>
      <w:pStyle w:val="Zaglavlj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19E34FE3" w14:textId="77777777" w:rsidTr="5F9AA9FB">
      <w:tc>
        <w:tcPr>
          <w:tcW w:w="4953" w:type="dxa"/>
        </w:tcPr>
        <w:p w14:paraId="03DB3DF7" w14:textId="77777777" w:rsidR="00AD6C85" w:rsidRDefault="00AD6C85" w:rsidP="5F9AA9FB">
          <w:pPr>
            <w:pStyle w:val="Zaglavlje"/>
            <w:ind w:left="-115"/>
          </w:pPr>
        </w:p>
      </w:tc>
      <w:tc>
        <w:tcPr>
          <w:tcW w:w="4953" w:type="dxa"/>
        </w:tcPr>
        <w:p w14:paraId="0CE4EC46" w14:textId="77777777" w:rsidR="00AD6C85" w:rsidRDefault="00AD6C85" w:rsidP="5F9AA9FB">
          <w:pPr>
            <w:pStyle w:val="Zaglavlje"/>
            <w:jc w:val="center"/>
          </w:pPr>
        </w:p>
      </w:tc>
      <w:tc>
        <w:tcPr>
          <w:tcW w:w="4953" w:type="dxa"/>
        </w:tcPr>
        <w:p w14:paraId="4548EE1B" w14:textId="77777777" w:rsidR="00AD6C85" w:rsidRDefault="00AD6C85" w:rsidP="5F9AA9FB">
          <w:pPr>
            <w:pStyle w:val="Zaglavlje"/>
            <w:ind w:right="-115"/>
            <w:jc w:val="right"/>
          </w:pPr>
        </w:p>
      </w:tc>
    </w:tr>
  </w:tbl>
  <w:p w14:paraId="407C7548" w14:textId="77777777" w:rsidR="00AD6C85" w:rsidRDefault="00AD6C85">
    <w:pPr>
      <w:pStyle w:val="Zaglavlj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5A747B81" w14:textId="77777777" w:rsidTr="5F9AA9FB">
      <w:tc>
        <w:tcPr>
          <w:tcW w:w="4953" w:type="dxa"/>
        </w:tcPr>
        <w:p w14:paraId="433C8602" w14:textId="77777777" w:rsidR="00AD6C85" w:rsidRDefault="00AD6C85" w:rsidP="5F9AA9FB">
          <w:pPr>
            <w:pStyle w:val="Zaglavlje"/>
            <w:ind w:left="-115"/>
          </w:pPr>
        </w:p>
      </w:tc>
      <w:tc>
        <w:tcPr>
          <w:tcW w:w="4953" w:type="dxa"/>
        </w:tcPr>
        <w:p w14:paraId="03EDD64C" w14:textId="77777777" w:rsidR="00AD6C85" w:rsidRDefault="00AD6C85" w:rsidP="5F9AA9FB">
          <w:pPr>
            <w:pStyle w:val="Zaglavlje"/>
            <w:jc w:val="center"/>
          </w:pPr>
        </w:p>
      </w:tc>
      <w:tc>
        <w:tcPr>
          <w:tcW w:w="4953" w:type="dxa"/>
        </w:tcPr>
        <w:p w14:paraId="5642C460" w14:textId="77777777" w:rsidR="00AD6C85" w:rsidRDefault="00AD6C85" w:rsidP="5F9AA9FB">
          <w:pPr>
            <w:pStyle w:val="Zaglavlje"/>
            <w:ind w:right="-115"/>
            <w:jc w:val="right"/>
          </w:pPr>
        </w:p>
      </w:tc>
    </w:tr>
  </w:tbl>
  <w:p w14:paraId="41B2DB88" w14:textId="77777777" w:rsidR="00AD6C85" w:rsidRDefault="00AD6C85">
    <w:pPr>
      <w:pStyle w:val="Zaglavlj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3B85D05C" w14:textId="77777777" w:rsidTr="5F9AA9FB">
      <w:tc>
        <w:tcPr>
          <w:tcW w:w="4953" w:type="dxa"/>
        </w:tcPr>
        <w:p w14:paraId="6844845F" w14:textId="77777777" w:rsidR="00AD6C85" w:rsidRDefault="00AD6C85" w:rsidP="5F9AA9FB">
          <w:pPr>
            <w:pStyle w:val="Zaglavlje"/>
            <w:ind w:left="-115"/>
          </w:pPr>
        </w:p>
      </w:tc>
      <w:tc>
        <w:tcPr>
          <w:tcW w:w="4953" w:type="dxa"/>
        </w:tcPr>
        <w:p w14:paraId="27971A3D" w14:textId="77777777" w:rsidR="00AD6C85" w:rsidRDefault="00AD6C85" w:rsidP="5F9AA9FB">
          <w:pPr>
            <w:pStyle w:val="Zaglavlje"/>
            <w:jc w:val="center"/>
          </w:pPr>
        </w:p>
      </w:tc>
      <w:tc>
        <w:tcPr>
          <w:tcW w:w="4953" w:type="dxa"/>
        </w:tcPr>
        <w:p w14:paraId="6AD654F3" w14:textId="77777777" w:rsidR="00AD6C85" w:rsidRDefault="00AD6C85" w:rsidP="5F9AA9FB">
          <w:pPr>
            <w:pStyle w:val="Zaglavlje"/>
            <w:ind w:right="-115"/>
            <w:jc w:val="right"/>
          </w:pPr>
        </w:p>
      </w:tc>
    </w:tr>
  </w:tbl>
  <w:p w14:paraId="17972A6C" w14:textId="77777777" w:rsidR="00AD6C85" w:rsidRDefault="00AD6C85">
    <w:pPr>
      <w:pStyle w:val="Zaglavlj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3962C713" w14:textId="77777777" w:rsidTr="5F9AA9FB">
      <w:tc>
        <w:tcPr>
          <w:tcW w:w="4953" w:type="dxa"/>
        </w:tcPr>
        <w:p w14:paraId="35EC7462" w14:textId="77777777" w:rsidR="00AD6C85" w:rsidRDefault="00AD6C85" w:rsidP="5F9AA9FB">
          <w:pPr>
            <w:pStyle w:val="Zaglavlje"/>
            <w:ind w:left="-115"/>
          </w:pPr>
        </w:p>
      </w:tc>
      <w:tc>
        <w:tcPr>
          <w:tcW w:w="4953" w:type="dxa"/>
        </w:tcPr>
        <w:p w14:paraId="4B399BFB" w14:textId="77777777" w:rsidR="00AD6C85" w:rsidRDefault="00AD6C85" w:rsidP="5F9AA9FB">
          <w:pPr>
            <w:pStyle w:val="Zaglavlje"/>
            <w:jc w:val="center"/>
          </w:pPr>
        </w:p>
      </w:tc>
      <w:tc>
        <w:tcPr>
          <w:tcW w:w="4953" w:type="dxa"/>
        </w:tcPr>
        <w:p w14:paraId="7C21D7DA" w14:textId="77777777" w:rsidR="00AD6C85" w:rsidRDefault="00AD6C85" w:rsidP="5F9AA9FB">
          <w:pPr>
            <w:pStyle w:val="Zaglavlje"/>
            <w:ind w:right="-115"/>
            <w:jc w:val="right"/>
          </w:pPr>
        </w:p>
      </w:tc>
    </w:tr>
  </w:tbl>
  <w:p w14:paraId="1D7BE791" w14:textId="77777777" w:rsidR="00AD6C85" w:rsidRDefault="00AD6C85">
    <w:pPr>
      <w:pStyle w:val="Zaglavlj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3664099A" w14:textId="77777777" w:rsidTr="5F9AA9FB">
      <w:tc>
        <w:tcPr>
          <w:tcW w:w="4953" w:type="dxa"/>
        </w:tcPr>
        <w:p w14:paraId="0BDB9D6C" w14:textId="77777777" w:rsidR="00AD6C85" w:rsidRDefault="00AD6C85" w:rsidP="5F9AA9FB">
          <w:pPr>
            <w:pStyle w:val="Zaglavlje"/>
            <w:ind w:left="-115"/>
          </w:pPr>
        </w:p>
      </w:tc>
      <w:tc>
        <w:tcPr>
          <w:tcW w:w="4953" w:type="dxa"/>
        </w:tcPr>
        <w:p w14:paraId="0332E44C" w14:textId="77777777" w:rsidR="00AD6C85" w:rsidRDefault="00AD6C85" w:rsidP="5F9AA9FB">
          <w:pPr>
            <w:pStyle w:val="Zaglavlje"/>
            <w:jc w:val="center"/>
          </w:pPr>
        </w:p>
      </w:tc>
      <w:tc>
        <w:tcPr>
          <w:tcW w:w="4953" w:type="dxa"/>
        </w:tcPr>
        <w:p w14:paraId="526CE397" w14:textId="77777777" w:rsidR="00AD6C85" w:rsidRDefault="00AD6C85" w:rsidP="5F9AA9FB">
          <w:pPr>
            <w:pStyle w:val="Zaglavlje"/>
            <w:ind w:right="-115"/>
            <w:jc w:val="right"/>
          </w:pPr>
        </w:p>
      </w:tc>
    </w:tr>
  </w:tbl>
  <w:p w14:paraId="36D11916" w14:textId="77777777" w:rsidR="00AD6C85" w:rsidRDefault="00AD6C85">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165CA71D" w14:textId="77777777" w:rsidTr="5F9AA9FB">
      <w:tc>
        <w:tcPr>
          <w:tcW w:w="4953" w:type="dxa"/>
        </w:tcPr>
        <w:p w14:paraId="693E4310" w14:textId="349B5698" w:rsidR="00AD6C85" w:rsidRDefault="00AD6C85" w:rsidP="5F9AA9FB">
          <w:pPr>
            <w:pStyle w:val="Zaglavlje"/>
            <w:ind w:left="-115"/>
          </w:pPr>
        </w:p>
      </w:tc>
      <w:tc>
        <w:tcPr>
          <w:tcW w:w="4953" w:type="dxa"/>
        </w:tcPr>
        <w:p w14:paraId="39BF32C4" w14:textId="440BEB23" w:rsidR="00AD6C85" w:rsidRDefault="00AD6C85" w:rsidP="5F9AA9FB">
          <w:pPr>
            <w:pStyle w:val="Zaglavlje"/>
            <w:jc w:val="center"/>
          </w:pPr>
        </w:p>
      </w:tc>
      <w:tc>
        <w:tcPr>
          <w:tcW w:w="4953" w:type="dxa"/>
        </w:tcPr>
        <w:p w14:paraId="2E0BDCC8" w14:textId="3C7DF638" w:rsidR="00AD6C85" w:rsidRDefault="00AD6C85" w:rsidP="5F9AA9FB">
          <w:pPr>
            <w:pStyle w:val="Zaglavlje"/>
            <w:ind w:right="-115"/>
            <w:jc w:val="right"/>
          </w:pPr>
        </w:p>
      </w:tc>
    </w:tr>
  </w:tbl>
  <w:p w14:paraId="46E899F8" w14:textId="1B8B19B9" w:rsidR="00AD6C85" w:rsidRDefault="00AD6C85">
    <w:pPr>
      <w:pStyle w:val="Zaglavlj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4AEDF02D" w14:textId="77777777" w:rsidTr="5F9AA9FB">
      <w:tc>
        <w:tcPr>
          <w:tcW w:w="4953" w:type="dxa"/>
        </w:tcPr>
        <w:p w14:paraId="6332F131" w14:textId="77777777" w:rsidR="00AD6C85" w:rsidRDefault="00AD6C85" w:rsidP="5F9AA9FB">
          <w:pPr>
            <w:pStyle w:val="Zaglavlje"/>
            <w:ind w:left="-115"/>
          </w:pPr>
        </w:p>
      </w:tc>
      <w:tc>
        <w:tcPr>
          <w:tcW w:w="4953" w:type="dxa"/>
        </w:tcPr>
        <w:p w14:paraId="345BCBFA" w14:textId="77777777" w:rsidR="00AD6C85" w:rsidRDefault="00AD6C85" w:rsidP="5F9AA9FB">
          <w:pPr>
            <w:pStyle w:val="Zaglavlje"/>
            <w:jc w:val="center"/>
          </w:pPr>
        </w:p>
      </w:tc>
      <w:tc>
        <w:tcPr>
          <w:tcW w:w="4953" w:type="dxa"/>
        </w:tcPr>
        <w:p w14:paraId="40AD143B" w14:textId="77777777" w:rsidR="00AD6C85" w:rsidRDefault="00AD6C85" w:rsidP="5F9AA9FB">
          <w:pPr>
            <w:pStyle w:val="Zaglavlje"/>
            <w:ind w:right="-115"/>
            <w:jc w:val="right"/>
          </w:pPr>
        </w:p>
      </w:tc>
    </w:tr>
  </w:tbl>
  <w:p w14:paraId="2523D8E6" w14:textId="77777777" w:rsidR="00AD6C85" w:rsidRDefault="00AD6C85">
    <w:pPr>
      <w:pStyle w:val="Zaglavlj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5833D194" w14:textId="77777777" w:rsidTr="5F9AA9FB">
      <w:tc>
        <w:tcPr>
          <w:tcW w:w="4953" w:type="dxa"/>
        </w:tcPr>
        <w:p w14:paraId="44DE682E" w14:textId="77777777" w:rsidR="00AD6C85" w:rsidRDefault="00AD6C85" w:rsidP="5F9AA9FB">
          <w:pPr>
            <w:pStyle w:val="Zaglavlje"/>
            <w:ind w:left="-115"/>
          </w:pPr>
        </w:p>
      </w:tc>
      <w:tc>
        <w:tcPr>
          <w:tcW w:w="4953" w:type="dxa"/>
        </w:tcPr>
        <w:p w14:paraId="234F81C2" w14:textId="77777777" w:rsidR="00AD6C85" w:rsidRDefault="00AD6C85" w:rsidP="5F9AA9FB">
          <w:pPr>
            <w:pStyle w:val="Zaglavlje"/>
            <w:jc w:val="center"/>
          </w:pPr>
        </w:p>
      </w:tc>
      <w:tc>
        <w:tcPr>
          <w:tcW w:w="4953" w:type="dxa"/>
        </w:tcPr>
        <w:p w14:paraId="3C31A92C" w14:textId="77777777" w:rsidR="00AD6C85" w:rsidRDefault="00AD6C85" w:rsidP="5F9AA9FB">
          <w:pPr>
            <w:pStyle w:val="Zaglavlje"/>
            <w:ind w:right="-115"/>
            <w:jc w:val="right"/>
          </w:pPr>
        </w:p>
      </w:tc>
    </w:tr>
  </w:tbl>
  <w:p w14:paraId="56FBF760" w14:textId="77777777" w:rsidR="00AD6C85" w:rsidRDefault="00AD6C85">
    <w:pPr>
      <w:pStyle w:val="Zaglavlj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7F60E809" w14:textId="77777777" w:rsidTr="5F9AA9FB">
      <w:tc>
        <w:tcPr>
          <w:tcW w:w="4953" w:type="dxa"/>
        </w:tcPr>
        <w:p w14:paraId="1C105788" w14:textId="77777777" w:rsidR="00AD6C85" w:rsidRDefault="00AD6C85" w:rsidP="5F9AA9FB">
          <w:pPr>
            <w:pStyle w:val="Zaglavlje"/>
            <w:ind w:left="-115"/>
          </w:pPr>
        </w:p>
      </w:tc>
      <w:tc>
        <w:tcPr>
          <w:tcW w:w="4953" w:type="dxa"/>
        </w:tcPr>
        <w:p w14:paraId="39FAB221" w14:textId="77777777" w:rsidR="00AD6C85" w:rsidRDefault="00AD6C85" w:rsidP="5F9AA9FB">
          <w:pPr>
            <w:pStyle w:val="Zaglavlje"/>
            <w:jc w:val="center"/>
          </w:pPr>
        </w:p>
      </w:tc>
      <w:tc>
        <w:tcPr>
          <w:tcW w:w="4953" w:type="dxa"/>
        </w:tcPr>
        <w:p w14:paraId="61907EE4" w14:textId="77777777" w:rsidR="00AD6C85" w:rsidRDefault="00AD6C85" w:rsidP="5F9AA9FB">
          <w:pPr>
            <w:pStyle w:val="Zaglavlje"/>
            <w:ind w:right="-115"/>
            <w:jc w:val="right"/>
          </w:pPr>
        </w:p>
      </w:tc>
    </w:tr>
  </w:tbl>
  <w:p w14:paraId="43B2A119" w14:textId="77777777" w:rsidR="00AD6C85" w:rsidRDefault="00AD6C85">
    <w:pPr>
      <w:pStyle w:val="Zaglavlje"/>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54D0AE3B" w14:textId="77777777" w:rsidTr="5F9AA9FB">
      <w:tc>
        <w:tcPr>
          <w:tcW w:w="4953" w:type="dxa"/>
        </w:tcPr>
        <w:p w14:paraId="0D38582B" w14:textId="77777777" w:rsidR="00AD6C85" w:rsidRDefault="00AD6C85" w:rsidP="5F9AA9FB">
          <w:pPr>
            <w:pStyle w:val="Zaglavlje"/>
            <w:ind w:left="-115"/>
          </w:pPr>
        </w:p>
      </w:tc>
      <w:tc>
        <w:tcPr>
          <w:tcW w:w="4953" w:type="dxa"/>
        </w:tcPr>
        <w:p w14:paraId="459B2DBB" w14:textId="77777777" w:rsidR="00AD6C85" w:rsidRDefault="00AD6C85" w:rsidP="5F9AA9FB">
          <w:pPr>
            <w:pStyle w:val="Zaglavlje"/>
            <w:jc w:val="center"/>
          </w:pPr>
        </w:p>
      </w:tc>
      <w:tc>
        <w:tcPr>
          <w:tcW w:w="4953" w:type="dxa"/>
        </w:tcPr>
        <w:p w14:paraId="6D363D0B" w14:textId="77777777" w:rsidR="00AD6C85" w:rsidRDefault="00AD6C85" w:rsidP="5F9AA9FB">
          <w:pPr>
            <w:pStyle w:val="Zaglavlje"/>
            <w:ind w:right="-115"/>
            <w:jc w:val="right"/>
          </w:pPr>
        </w:p>
      </w:tc>
    </w:tr>
  </w:tbl>
  <w:p w14:paraId="64B8E22D" w14:textId="77777777" w:rsidR="00AD6C85" w:rsidRDefault="00AD6C85">
    <w:pPr>
      <w:pStyle w:val="Zaglavlje"/>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40BB78E5" w14:textId="77777777" w:rsidTr="5F9AA9FB">
      <w:tc>
        <w:tcPr>
          <w:tcW w:w="4953" w:type="dxa"/>
        </w:tcPr>
        <w:p w14:paraId="32203D32" w14:textId="77777777" w:rsidR="00AD6C85" w:rsidRDefault="00AD6C85" w:rsidP="5F9AA9FB">
          <w:pPr>
            <w:pStyle w:val="Zaglavlje"/>
            <w:ind w:left="-115"/>
          </w:pPr>
        </w:p>
      </w:tc>
      <w:tc>
        <w:tcPr>
          <w:tcW w:w="4953" w:type="dxa"/>
        </w:tcPr>
        <w:p w14:paraId="19D88188" w14:textId="77777777" w:rsidR="00AD6C85" w:rsidRDefault="00AD6C85" w:rsidP="5F9AA9FB">
          <w:pPr>
            <w:pStyle w:val="Zaglavlje"/>
            <w:jc w:val="center"/>
          </w:pPr>
        </w:p>
      </w:tc>
      <w:tc>
        <w:tcPr>
          <w:tcW w:w="4953" w:type="dxa"/>
        </w:tcPr>
        <w:p w14:paraId="21EDF422" w14:textId="77777777" w:rsidR="00AD6C85" w:rsidRDefault="00AD6C85" w:rsidP="5F9AA9FB">
          <w:pPr>
            <w:pStyle w:val="Zaglavlje"/>
            <w:ind w:right="-115"/>
            <w:jc w:val="right"/>
          </w:pPr>
        </w:p>
      </w:tc>
    </w:tr>
  </w:tbl>
  <w:p w14:paraId="7319BA09" w14:textId="77777777" w:rsidR="00AD6C85" w:rsidRDefault="00AD6C85">
    <w:pPr>
      <w:pStyle w:val="Zaglavlj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692F0046" w14:textId="77777777" w:rsidTr="5F9AA9FB">
      <w:tc>
        <w:tcPr>
          <w:tcW w:w="4953" w:type="dxa"/>
        </w:tcPr>
        <w:p w14:paraId="5E32F506" w14:textId="77777777" w:rsidR="00AD6C85" w:rsidRDefault="00AD6C85" w:rsidP="5F9AA9FB">
          <w:pPr>
            <w:pStyle w:val="Zaglavlje"/>
            <w:ind w:left="-115"/>
          </w:pPr>
        </w:p>
      </w:tc>
      <w:tc>
        <w:tcPr>
          <w:tcW w:w="4953" w:type="dxa"/>
        </w:tcPr>
        <w:p w14:paraId="63EED074" w14:textId="77777777" w:rsidR="00AD6C85" w:rsidRDefault="00AD6C85" w:rsidP="5F9AA9FB">
          <w:pPr>
            <w:pStyle w:val="Zaglavlje"/>
            <w:jc w:val="center"/>
          </w:pPr>
        </w:p>
      </w:tc>
      <w:tc>
        <w:tcPr>
          <w:tcW w:w="4953" w:type="dxa"/>
        </w:tcPr>
        <w:p w14:paraId="5BBFD3D9" w14:textId="77777777" w:rsidR="00AD6C85" w:rsidRDefault="00AD6C85" w:rsidP="5F9AA9FB">
          <w:pPr>
            <w:pStyle w:val="Zaglavlje"/>
            <w:ind w:right="-115"/>
            <w:jc w:val="right"/>
          </w:pPr>
        </w:p>
      </w:tc>
    </w:tr>
  </w:tbl>
  <w:p w14:paraId="4B2A7278" w14:textId="77777777" w:rsidR="00AD6C85" w:rsidRDefault="00AD6C85">
    <w:pPr>
      <w:pStyle w:val="Zaglavlje"/>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511735D9" w14:textId="77777777" w:rsidTr="5F9AA9FB">
      <w:tc>
        <w:tcPr>
          <w:tcW w:w="4953" w:type="dxa"/>
        </w:tcPr>
        <w:p w14:paraId="65F133A3" w14:textId="691C2ABC" w:rsidR="00AD6C85" w:rsidRDefault="00AD6C85" w:rsidP="00584E64">
          <w:pPr>
            <w:pStyle w:val="Zaglavlje"/>
          </w:pPr>
        </w:p>
      </w:tc>
      <w:tc>
        <w:tcPr>
          <w:tcW w:w="4953" w:type="dxa"/>
        </w:tcPr>
        <w:p w14:paraId="292AC47C" w14:textId="22030DEE" w:rsidR="00AD6C85" w:rsidRDefault="00AD6C85" w:rsidP="5F9AA9FB">
          <w:pPr>
            <w:pStyle w:val="Zaglavlje"/>
            <w:jc w:val="center"/>
          </w:pPr>
        </w:p>
      </w:tc>
      <w:tc>
        <w:tcPr>
          <w:tcW w:w="4953" w:type="dxa"/>
        </w:tcPr>
        <w:p w14:paraId="4A5E5685" w14:textId="1BCD89DA" w:rsidR="00AD6C85" w:rsidRDefault="00AD6C85" w:rsidP="5F9AA9FB">
          <w:pPr>
            <w:pStyle w:val="Zaglavlje"/>
            <w:ind w:right="-115"/>
            <w:jc w:val="right"/>
          </w:pPr>
        </w:p>
      </w:tc>
    </w:tr>
  </w:tbl>
  <w:p w14:paraId="385B6D78" w14:textId="4C0C7ED8" w:rsidR="00AD6C85" w:rsidRDefault="00AD6C85">
    <w:pPr>
      <w:pStyle w:val="Zaglavlje"/>
    </w:pPr>
  </w:p>
  <w:p w14:paraId="5B56F97F" w14:textId="77777777" w:rsidR="00AD6C85" w:rsidRDefault="00AD6C85">
    <w:pPr>
      <w:pStyle w:val="Zaglavlje"/>
    </w:pPr>
  </w:p>
  <w:p w14:paraId="32AE733A" w14:textId="77777777" w:rsidR="00AD6C85" w:rsidRDefault="00AD6C85">
    <w:pPr>
      <w:pStyle w:val="Zaglavlje"/>
    </w:pPr>
  </w:p>
  <w:p w14:paraId="698735BC" w14:textId="0D67BC8E" w:rsidR="00AD6C85" w:rsidRDefault="00AD6C85" w:rsidP="00584E64">
    <w:pPr>
      <w:pStyle w:val="Zaglavlje"/>
      <w:tabs>
        <w:tab w:val="clear" w:pos="4536"/>
        <w:tab w:val="clear" w:pos="9072"/>
        <w:tab w:val="left" w:pos="132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20A357E2" w14:textId="77777777" w:rsidTr="5F9AA9FB">
      <w:tc>
        <w:tcPr>
          <w:tcW w:w="4953" w:type="dxa"/>
        </w:tcPr>
        <w:p w14:paraId="072DDFD9" w14:textId="2B948418" w:rsidR="00AD6C85" w:rsidRDefault="00AD6C85" w:rsidP="5F9AA9FB">
          <w:pPr>
            <w:pStyle w:val="Zaglavlje"/>
            <w:ind w:left="-115"/>
          </w:pPr>
        </w:p>
      </w:tc>
      <w:tc>
        <w:tcPr>
          <w:tcW w:w="4953" w:type="dxa"/>
        </w:tcPr>
        <w:p w14:paraId="4A6F7280" w14:textId="47C726A7" w:rsidR="00AD6C85" w:rsidRDefault="00AD6C85" w:rsidP="5F9AA9FB">
          <w:pPr>
            <w:pStyle w:val="Zaglavlje"/>
            <w:jc w:val="center"/>
          </w:pPr>
        </w:p>
      </w:tc>
      <w:tc>
        <w:tcPr>
          <w:tcW w:w="4953" w:type="dxa"/>
        </w:tcPr>
        <w:p w14:paraId="2F0F041C" w14:textId="132EDDB3" w:rsidR="00AD6C85" w:rsidRDefault="00AD6C85" w:rsidP="5F9AA9FB">
          <w:pPr>
            <w:pStyle w:val="Zaglavlje"/>
            <w:ind w:right="-115"/>
            <w:jc w:val="right"/>
          </w:pPr>
        </w:p>
      </w:tc>
    </w:tr>
  </w:tbl>
  <w:p w14:paraId="3C5DE031" w14:textId="0CBE8F10" w:rsidR="00AD6C85" w:rsidRDefault="00AD6C85">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2AA159EB" w14:textId="77777777" w:rsidTr="5F9AA9FB">
      <w:tc>
        <w:tcPr>
          <w:tcW w:w="4953" w:type="dxa"/>
        </w:tcPr>
        <w:p w14:paraId="5872E743" w14:textId="0B8055F3" w:rsidR="00AD6C85" w:rsidRDefault="00AD6C85" w:rsidP="5F9AA9FB">
          <w:pPr>
            <w:pStyle w:val="Zaglavlje"/>
            <w:ind w:left="-115"/>
          </w:pPr>
        </w:p>
      </w:tc>
      <w:tc>
        <w:tcPr>
          <w:tcW w:w="4953" w:type="dxa"/>
        </w:tcPr>
        <w:p w14:paraId="4489F0F7" w14:textId="6E0CE03E" w:rsidR="00AD6C85" w:rsidRDefault="00AD6C85" w:rsidP="5F9AA9FB">
          <w:pPr>
            <w:pStyle w:val="Zaglavlje"/>
            <w:jc w:val="center"/>
          </w:pPr>
        </w:p>
      </w:tc>
      <w:tc>
        <w:tcPr>
          <w:tcW w:w="4953" w:type="dxa"/>
        </w:tcPr>
        <w:p w14:paraId="46FED041" w14:textId="6F716D42" w:rsidR="00AD6C85" w:rsidRDefault="00AD6C85" w:rsidP="5F9AA9FB">
          <w:pPr>
            <w:pStyle w:val="Zaglavlje"/>
            <w:ind w:right="-115"/>
            <w:jc w:val="right"/>
          </w:pPr>
        </w:p>
      </w:tc>
    </w:tr>
  </w:tbl>
  <w:p w14:paraId="5F3B8CEC" w14:textId="25A88879" w:rsidR="00AD6C85" w:rsidRDefault="00AD6C85">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07315224" w14:textId="77777777" w:rsidTr="5F9AA9FB">
      <w:tc>
        <w:tcPr>
          <w:tcW w:w="4953" w:type="dxa"/>
        </w:tcPr>
        <w:p w14:paraId="54E182C1" w14:textId="7657B54B" w:rsidR="00AD6C85" w:rsidRDefault="00AD6C85" w:rsidP="5F9AA9FB">
          <w:pPr>
            <w:pStyle w:val="Zaglavlje"/>
            <w:ind w:left="-115"/>
          </w:pPr>
        </w:p>
      </w:tc>
      <w:tc>
        <w:tcPr>
          <w:tcW w:w="4953" w:type="dxa"/>
        </w:tcPr>
        <w:p w14:paraId="369E5598" w14:textId="7AF9F98E" w:rsidR="00AD6C85" w:rsidRDefault="00AD6C85" w:rsidP="5F9AA9FB">
          <w:pPr>
            <w:pStyle w:val="Zaglavlje"/>
            <w:jc w:val="center"/>
          </w:pPr>
        </w:p>
      </w:tc>
      <w:tc>
        <w:tcPr>
          <w:tcW w:w="4953" w:type="dxa"/>
        </w:tcPr>
        <w:p w14:paraId="71C1F12C" w14:textId="3B712DB0" w:rsidR="00AD6C85" w:rsidRDefault="00AD6C85" w:rsidP="5F9AA9FB">
          <w:pPr>
            <w:pStyle w:val="Zaglavlje"/>
            <w:ind w:right="-115"/>
            <w:jc w:val="right"/>
          </w:pPr>
        </w:p>
      </w:tc>
    </w:tr>
  </w:tbl>
  <w:p w14:paraId="2D9A4213" w14:textId="79902797" w:rsidR="00AD6C85" w:rsidRDefault="00AD6C85">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25A71F9E" w14:textId="77777777" w:rsidTr="5F9AA9FB">
      <w:tc>
        <w:tcPr>
          <w:tcW w:w="4953" w:type="dxa"/>
        </w:tcPr>
        <w:p w14:paraId="435D04E8" w14:textId="1BED43FA" w:rsidR="00AD6C85" w:rsidRDefault="00AD6C85" w:rsidP="5F9AA9FB">
          <w:pPr>
            <w:pStyle w:val="Zaglavlje"/>
            <w:ind w:left="-115"/>
          </w:pPr>
        </w:p>
      </w:tc>
      <w:tc>
        <w:tcPr>
          <w:tcW w:w="4953" w:type="dxa"/>
        </w:tcPr>
        <w:p w14:paraId="5C920D8A" w14:textId="39F816CE" w:rsidR="00AD6C85" w:rsidRDefault="00AD6C85" w:rsidP="5F9AA9FB">
          <w:pPr>
            <w:pStyle w:val="Zaglavlje"/>
            <w:jc w:val="center"/>
          </w:pPr>
        </w:p>
      </w:tc>
      <w:tc>
        <w:tcPr>
          <w:tcW w:w="4953" w:type="dxa"/>
        </w:tcPr>
        <w:p w14:paraId="39C182A4" w14:textId="2D0C5C8A" w:rsidR="00AD6C85" w:rsidRDefault="00AD6C85" w:rsidP="5F9AA9FB">
          <w:pPr>
            <w:pStyle w:val="Zaglavlje"/>
            <w:ind w:right="-115"/>
            <w:jc w:val="right"/>
          </w:pPr>
        </w:p>
      </w:tc>
    </w:tr>
  </w:tbl>
  <w:p w14:paraId="034DF7F2" w14:textId="4982CC38" w:rsidR="00AD6C85" w:rsidRDefault="00AD6C85">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489A6248" w14:textId="77777777" w:rsidTr="5F9AA9FB">
      <w:tc>
        <w:tcPr>
          <w:tcW w:w="4953" w:type="dxa"/>
        </w:tcPr>
        <w:p w14:paraId="78383112" w14:textId="77777777" w:rsidR="00AD6C85" w:rsidRDefault="00AD6C85" w:rsidP="5F9AA9FB">
          <w:pPr>
            <w:pStyle w:val="Zaglavlje"/>
            <w:ind w:left="-115"/>
          </w:pPr>
        </w:p>
      </w:tc>
      <w:tc>
        <w:tcPr>
          <w:tcW w:w="4953" w:type="dxa"/>
        </w:tcPr>
        <w:p w14:paraId="1EBF8178" w14:textId="77777777" w:rsidR="00AD6C85" w:rsidRDefault="00AD6C85" w:rsidP="5F9AA9FB">
          <w:pPr>
            <w:pStyle w:val="Zaglavlje"/>
            <w:jc w:val="center"/>
          </w:pPr>
        </w:p>
      </w:tc>
      <w:tc>
        <w:tcPr>
          <w:tcW w:w="4953" w:type="dxa"/>
        </w:tcPr>
        <w:p w14:paraId="33D68ADF" w14:textId="77777777" w:rsidR="00AD6C85" w:rsidRDefault="00AD6C85" w:rsidP="5F9AA9FB">
          <w:pPr>
            <w:pStyle w:val="Zaglavlje"/>
            <w:ind w:right="-115"/>
            <w:jc w:val="right"/>
          </w:pPr>
        </w:p>
      </w:tc>
    </w:tr>
  </w:tbl>
  <w:p w14:paraId="65B932C1" w14:textId="77777777" w:rsidR="00AD6C85" w:rsidRDefault="00AD6C85">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09C86A1E" w14:textId="77777777" w:rsidTr="5F9AA9FB">
      <w:tc>
        <w:tcPr>
          <w:tcW w:w="4953" w:type="dxa"/>
        </w:tcPr>
        <w:p w14:paraId="160A717E" w14:textId="77777777" w:rsidR="00AD6C85" w:rsidRDefault="00AD6C85" w:rsidP="5F9AA9FB">
          <w:pPr>
            <w:pStyle w:val="Zaglavlje"/>
            <w:ind w:left="-115"/>
          </w:pPr>
        </w:p>
      </w:tc>
      <w:tc>
        <w:tcPr>
          <w:tcW w:w="4953" w:type="dxa"/>
        </w:tcPr>
        <w:p w14:paraId="29B0AB2B" w14:textId="77777777" w:rsidR="00AD6C85" w:rsidRDefault="00AD6C85" w:rsidP="5F9AA9FB">
          <w:pPr>
            <w:pStyle w:val="Zaglavlje"/>
            <w:jc w:val="center"/>
          </w:pPr>
        </w:p>
      </w:tc>
      <w:tc>
        <w:tcPr>
          <w:tcW w:w="4953" w:type="dxa"/>
        </w:tcPr>
        <w:p w14:paraId="79A35387" w14:textId="77777777" w:rsidR="00AD6C85" w:rsidRDefault="00AD6C85" w:rsidP="5F9AA9FB">
          <w:pPr>
            <w:pStyle w:val="Zaglavlje"/>
            <w:ind w:right="-115"/>
            <w:jc w:val="right"/>
          </w:pPr>
        </w:p>
      </w:tc>
    </w:tr>
  </w:tbl>
  <w:p w14:paraId="689BAEFA" w14:textId="77777777" w:rsidR="00AD6C85" w:rsidRDefault="00AD6C85">
    <w:pPr>
      <w:pStyle w:val="Zaglavlj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AD6C85" w14:paraId="7BBAD61F" w14:textId="77777777" w:rsidTr="5F9AA9FB">
      <w:tc>
        <w:tcPr>
          <w:tcW w:w="4953" w:type="dxa"/>
        </w:tcPr>
        <w:p w14:paraId="46791323" w14:textId="77777777" w:rsidR="00AD6C85" w:rsidRDefault="00AD6C85" w:rsidP="5F9AA9FB">
          <w:pPr>
            <w:pStyle w:val="Zaglavlje"/>
            <w:ind w:left="-115"/>
          </w:pPr>
        </w:p>
      </w:tc>
      <w:tc>
        <w:tcPr>
          <w:tcW w:w="4953" w:type="dxa"/>
        </w:tcPr>
        <w:p w14:paraId="2DE00CBE" w14:textId="77777777" w:rsidR="00AD6C85" w:rsidRDefault="00AD6C85" w:rsidP="5F9AA9FB">
          <w:pPr>
            <w:pStyle w:val="Zaglavlje"/>
            <w:jc w:val="center"/>
          </w:pPr>
        </w:p>
      </w:tc>
      <w:tc>
        <w:tcPr>
          <w:tcW w:w="4953" w:type="dxa"/>
        </w:tcPr>
        <w:p w14:paraId="0755A580" w14:textId="77777777" w:rsidR="00AD6C85" w:rsidRDefault="00AD6C85" w:rsidP="5F9AA9FB">
          <w:pPr>
            <w:pStyle w:val="Zaglavlje"/>
            <w:ind w:right="-115"/>
            <w:jc w:val="right"/>
          </w:pPr>
        </w:p>
      </w:tc>
    </w:tr>
  </w:tbl>
  <w:p w14:paraId="49B54D0F" w14:textId="77777777" w:rsidR="00AD6C85" w:rsidRDefault="00AD6C8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4D09"/>
    <w:multiLevelType w:val="hybridMultilevel"/>
    <w:tmpl w:val="4C6AD75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0A5D4974"/>
    <w:multiLevelType w:val="hybridMultilevel"/>
    <w:tmpl w:val="ED58058E"/>
    <w:lvl w:ilvl="0" w:tplc="699846B8">
      <w:start w:val="2"/>
      <w:numFmt w:val="decimal"/>
      <w:lvlText w:val="%1."/>
      <w:lvlJc w:val="left"/>
      <w:pPr>
        <w:ind w:left="656" w:hanging="241"/>
      </w:pPr>
      <w:rPr>
        <w:rFonts w:hint="default"/>
        <w:spacing w:val="-4"/>
        <w:w w:val="99"/>
        <w:u w:val="none"/>
        <w:lang w:val="hr-HR" w:eastAsia="hr-HR" w:bidi="hr-HR"/>
      </w:rPr>
    </w:lvl>
    <w:lvl w:ilvl="1" w:tplc="4942BCBC">
      <w:numFmt w:val="bullet"/>
      <w:lvlText w:val="•"/>
      <w:lvlJc w:val="left"/>
      <w:pPr>
        <w:ind w:left="2079" w:hanging="241"/>
      </w:pPr>
      <w:rPr>
        <w:rFonts w:hint="default"/>
        <w:lang w:val="hr-HR" w:eastAsia="hr-HR" w:bidi="hr-HR"/>
      </w:rPr>
    </w:lvl>
    <w:lvl w:ilvl="2" w:tplc="2DCAE730">
      <w:numFmt w:val="bullet"/>
      <w:lvlText w:val="•"/>
      <w:lvlJc w:val="left"/>
      <w:pPr>
        <w:ind w:left="3499" w:hanging="241"/>
      </w:pPr>
      <w:rPr>
        <w:rFonts w:hint="default"/>
        <w:lang w:val="hr-HR" w:eastAsia="hr-HR" w:bidi="hr-HR"/>
      </w:rPr>
    </w:lvl>
    <w:lvl w:ilvl="3" w:tplc="CE3C50AA">
      <w:numFmt w:val="bullet"/>
      <w:lvlText w:val="•"/>
      <w:lvlJc w:val="left"/>
      <w:pPr>
        <w:ind w:left="4919" w:hanging="241"/>
      </w:pPr>
      <w:rPr>
        <w:rFonts w:hint="default"/>
        <w:lang w:val="hr-HR" w:eastAsia="hr-HR" w:bidi="hr-HR"/>
      </w:rPr>
    </w:lvl>
    <w:lvl w:ilvl="4" w:tplc="ECEA6596">
      <w:numFmt w:val="bullet"/>
      <w:lvlText w:val="•"/>
      <w:lvlJc w:val="left"/>
      <w:pPr>
        <w:ind w:left="6339" w:hanging="241"/>
      </w:pPr>
      <w:rPr>
        <w:rFonts w:hint="default"/>
        <w:lang w:val="hr-HR" w:eastAsia="hr-HR" w:bidi="hr-HR"/>
      </w:rPr>
    </w:lvl>
    <w:lvl w:ilvl="5" w:tplc="AB0C8468">
      <w:numFmt w:val="bullet"/>
      <w:lvlText w:val="•"/>
      <w:lvlJc w:val="left"/>
      <w:pPr>
        <w:ind w:left="7759" w:hanging="241"/>
      </w:pPr>
      <w:rPr>
        <w:rFonts w:hint="default"/>
        <w:lang w:val="hr-HR" w:eastAsia="hr-HR" w:bidi="hr-HR"/>
      </w:rPr>
    </w:lvl>
    <w:lvl w:ilvl="6" w:tplc="EC4CC964">
      <w:numFmt w:val="bullet"/>
      <w:lvlText w:val="•"/>
      <w:lvlJc w:val="left"/>
      <w:pPr>
        <w:ind w:left="9179" w:hanging="241"/>
      </w:pPr>
      <w:rPr>
        <w:rFonts w:hint="default"/>
        <w:lang w:val="hr-HR" w:eastAsia="hr-HR" w:bidi="hr-HR"/>
      </w:rPr>
    </w:lvl>
    <w:lvl w:ilvl="7" w:tplc="A8BE33E0">
      <w:numFmt w:val="bullet"/>
      <w:lvlText w:val="•"/>
      <w:lvlJc w:val="left"/>
      <w:pPr>
        <w:ind w:left="10598" w:hanging="241"/>
      </w:pPr>
      <w:rPr>
        <w:rFonts w:hint="default"/>
        <w:lang w:val="hr-HR" w:eastAsia="hr-HR" w:bidi="hr-HR"/>
      </w:rPr>
    </w:lvl>
    <w:lvl w:ilvl="8" w:tplc="729092FC">
      <w:numFmt w:val="bullet"/>
      <w:lvlText w:val="•"/>
      <w:lvlJc w:val="left"/>
      <w:pPr>
        <w:ind w:left="12018" w:hanging="241"/>
      </w:pPr>
      <w:rPr>
        <w:rFonts w:hint="default"/>
        <w:lang w:val="hr-HR" w:eastAsia="hr-HR" w:bidi="hr-HR"/>
      </w:rPr>
    </w:lvl>
  </w:abstractNum>
  <w:abstractNum w:abstractNumId="2" w15:restartNumberingAfterBreak="0">
    <w:nsid w:val="0AFB74B9"/>
    <w:multiLevelType w:val="multilevel"/>
    <w:tmpl w:val="2BAE389C"/>
    <w:lvl w:ilvl="0">
      <w:start w:val="1"/>
      <w:numFmt w:val="decimal"/>
      <w:lvlText w:val="%1."/>
      <w:lvlJc w:val="left"/>
      <w:pPr>
        <w:ind w:left="786" w:hanging="360"/>
      </w:pPr>
      <w:rPr>
        <w:rFonts w:hint="default"/>
      </w:rPr>
    </w:lvl>
    <w:lvl w:ilvl="1">
      <w:start w:val="4"/>
      <w:numFmt w:val="decimal"/>
      <w:isLgl/>
      <w:lvlText w:val="%1.%2."/>
      <w:lvlJc w:val="left"/>
      <w:pPr>
        <w:ind w:left="1386" w:hanging="960"/>
      </w:pPr>
      <w:rPr>
        <w:rFonts w:hint="default"/>
      </w:rPr>
    </w:lvl>
    <w:lvl w:ilvl="2">
      <w:start w:val="2021"/>
      <w:numFmt w:val="decimal"/>
      <w:isLgl/>
      <w:lvlText w:val="%1.%2.%3."/>
      <w:lvlJc w:val="left"/>
      <w:pPr>
        <w:ind w:left="1386" w:hanging="960"/>
      </w:pPr>
      <w:rPr>
        <w:rFonts w:hint="default"/>
      </w:rPr>
    </w:lvl>
    <w:lvl w:ilvl="3">
      <w:start w:val="1"/>
      <w:numFmt w:val="decimal"/>
      <w:isLgl/>
      <w:lvlText w:val="%1.%2.%3.%4."/>
      <w:lvlJc w:val="left"/>
      <w:pPr>
        <w:ind w:left="1386" w:hanging="96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 w15:restartNumberingAfterBreak="0">
    <w:nsid w:val="102A4421"/>
    <w:multiLevelType w:val="hybridMultilevel"/>
    <w:tmpl w:val="E5407610"/>
    <w:lvl w:ilvl="0" w:tplc="A11056C2">
      <w:start w:val="1"/>
      <w:numFmt w:val="bullet"/>
      <w:lvlText w:val=""/>
      <w:lvlJc w:val="left"/>
      <w:pPr>
        <w:ind w:left="720" w:hanging="360"/>
      </w:pPr>
      <w:rPr>
        <w:rFonts w:ascii="Symbol" w:hAnsi="Symbol" w:hint="default"/>
      </w:rPr>
    </w:lvl>
    <w:lvl w:ilvl="1" w:tplc="E72ABFAE">
      <w:start w:val="1"/>
      <w:numFmt w:val="bullet"/>
      <w:lvlText w:val="o"/>
      <w:lvlJc w:val="left"/>
      <w:pPr>
        <w:ind w:left="1440" w:hanging="360"/>
      </w:pPr>
      <w:rPr>
        <w:rFonts w:ascii="Courier New" w:hAnsi="Courier New" w:hint="default"/>
      </w:rPr>
    </w:lvl>
    <w:lvl w:ilvl="2" w:tplc="F9AA9884">
      <w:start w:val="1"/>
      <w:numFmt w:val="bullet"/>
      <w:lvlText w:val=""/>
      <w:lvlJc w:val="left"/>
      <w:pPr>
        <w:ind w:left="2160" w:hanging="360"/>
      </w:pPr>
      <w:rPr>
        <w:rFonts w:ascii="Wingdings" w:hAnsi="Wingdings" w:hint="default"/>
      </w:rPr>
    </w:lvl>
    <w:lvl w:ilvl="3" w:tplc="A3DCE258">
      <w:start w:val="1"/>
      <w:numFmt w:val="bullet"/>
      <w:lvlText w:val=""/>
      <w:lvlJc w:val="left"/>
      <w:pPr>
        <w:ind w:left="2880" w:hanging="360"/>
      </w:pPr>
      <w:rPr>
        <w:rFonts w:ascii="Symbol" w:hAnsi="Symbol" w:hint="default"/>
      </w:rPr>
    </w:lvl>
    <w:lvl w:ilvl="4" w:tplc="C7602C50">
      <w:start w:val="1"/>
      <w:numFmt w:val="bullet"/>
      <w:lvlText w:val="o"/>
      <w:lvlJc w:val="left"/>
      <w:pPr>
        <w:ind w:left="3600" w:hanging="360"/>
      </w:pPr>
      <w:rPr>
        <w:rFonts w:ascii="Courier New" w:hAnsi="Courier New" w:hint="default"/>
      </w:rPr>
    </w:lvl>
    <w:lvl w:ilvl="5" w:tplc="5B66D170">
      <w:start w:val="1"/>
      <w:numFmt w:val="bullet"/>
      <w:lvlText w:val=""/>
      <w:lvlJc w:val="left"/>
      <w:pPr>
        <w:ind w:left="4320" w:hanging="360"/>
      </w:pPr>
      <w:rPr>
        <w:rFonts w:ascii="Wingdings" w:hAnsi="Wingdings" w:hint="default"/>
      </w:rPr>
    </w:lvl>
    <w:lvl w:ilvl="6" w:tplc="56545312">
      <w:start w:val="1"/>
      <w:numFmt w:val="bullet"/>
      <w:lvlText w:val=""/>
      <w:lvlJc w:val="left"/>
      <w:pPr>
        <w:ind w:left="5040" w:hanging="360"/>
      </w:pPr>
      <w:rPr>
        <w:rFonts w:ascii="Symbol" w:hAnsi="Symbol" w:hint="default"/>
      </w:rPr>
    </w:lvl>
    <w:lvl w:ilvl="7" w:tplc="6C72F27E">
      <w:start w:val="1"/>
      <w:numFmt w:val="bullet"/>
      <w:lvlText w:val="o"/>
      <w:lvlJc w:val="left"/>
      <w:pPr>
        <w:ind w:left="5760" w:hanging="360"/>
      </w:pPr>
      <w:rPr>
        <w:rFonts w:ascii="Courier New" w:hAnsi="Courier New" w:hint="default"/>
      </w:rPr>
    </w:lvl>
    <w:lvl w:ilvl="8" w:tplc="73A4B704">
      <w:start w:val="1"/>
      <w:numFmt w:val="bullet"/>
      <w:lvlText w:val=""/>
      <w:lvlJc w:val="left"/>
      <w:pPr>
        <w:ind w:left="6480" w:hanging="360"/>
      </w:pPr>
      <w:rPr>
        <w:rFonts w:ascii="Wingdings" w:hAnsi="Wingdings" w:hint="default"/>
      </w:rPr>
    </w:lvl>
  </w:abstractNum>
  <w:abstractNum w:abstractNumId="4" w15:restartNumberingAfterBreak="0">
    <w:nsid w:val="10E30531"/>
    <w:multiLevelType w:val="multilevel"/>
    <w:tmpl w:val="505A0366"/>
    <w:lvl w:ilvl="0">
      <w:start w:val="1"/>
      <w:numFmt w:val="decimal"/>
      <w:lvlText w:val="%1."/>
      <w:lvlJc w:val="left"/>
      <w:pPr>
        <w:ind w:left="720" w:hanging="360"/>
      </w:pPr>
    </w:lvl>
    <w:lvl w:ilvl="1">
      <w:start w:val="5"/>
      <w:numFmt w:val="decimal"/>
      <w:isLgl/>
      <w:lvlText w:val="%1.%2."/>
      <w:lvlJc w:val="left"/>
      <w:pPr>
        <w:ind w:left="776" w:hanging="360"/>
      </w:pPr>
      <w:rPr>
        <w:rFonts w:hint="default"/>
      </w:rPr>
    </w:lvl>
    <w:lvl w:ilvl="2">
      <w:start w:val="1"/>
      <w:numFmt w:val="decimal"/>
      <w:isLgl/>
      <w:lvlText w:val="%1.%2.%3."/>
      <w:lvlJc w:val="left"/>
      <w:pPr>
        <w:ind w:left="1192" w:hanging="720"/>
      </w:pPr>
      <w:rPr>
        <w:rFonts w:hint="default"/>
      </w:rPr>
    </w:lvl>
    <w:lvl w:ilvl="3">
      <w:start w:val="1"/>
      <w:numFmt w:val="decimal"/>
      <w:isLgl/>
      <w:lvlText w:val="%1.%2.%3.%4."/>
      <w:lvlJc w:val="left"/>
      <w:pPr>
        <w:ind w:left="1248" w:hanging="720"/>
      </w:pPr>
      <w:rPr>
        <w:rFonts w:hint="default"/>
      </w:rPr>
    </w:lvl>
    <w:lvl w:ilvl="4">
      <w:start w:val="1"/>
      <w:numFmt w:val="decimal"/>
      <w:isLgl/>
      <w:lvlText w:val="%1.%2.%3.%4.%5."/>
      <w:lvlJc w:val="left"/>
      <w:pPr>
        <w:ind w:left="1664" w:hanging="1080"/>
      </w:pPr>
      <w:rPr>
        <w:rFonts w:hint="default"/>
      </w:rPr>
    </w:lvl>
    <w:lvl w:ilvl="5">
      <w:start w:val="1"/>
      <w:numFmt w:val="decimal"/>
      <w:isLgl/>
      <w:lvlText w:val="%1.%2.%3.%4.%5.%6."/>
      <w:lvlJc w:val="left"/>
      <w:pPr>
        <w:ind w:left="1720" w:hanging="1080"/>
      </w:pPr>
      <w:rPr>
        <w:rFonts w:hint="default"/>
      </w:rPr>
    </w:lvl>
    <w:lvl w:ilvl="6">
      <w:start w:val="1"/>
      <w:numFmt w:val="decimal"/>
      <w:isLgl/>
      <w:lvlText w:val="%1.%2.%3.%4.%5.%6.%7."/>
      <w:lvlJc w:val="left"/>
      <w:pPr>
        <w:ind w:left="2136" w:hanging="1440"/>
      </w:pPr>
      <w:rPr>
        <w:rFonts w:hint="default"/>
      </w:rPr>
    </w:lvl>
    <w:lvl w:ilvl="7">
      <w:start w:val="1"/>
      <w:numFmt w:val="decimal"/>
      <w:isLgl/>
      <w:lvlText w:val="%1.%2.%3.%4.%5.%6.%7.%8."/>
      <w:lvlJc w:val="left"/>
      <w:pPr>
        <w:ind w:left="2192" w:hanging="1440"/>
      </w:pPr>
      <w:rPr>
        <w:rFonts w:hint="default"/>
      </w:rPr>
    </w:lvl>
    <w:lvl w:ilvl="8">
      <w:start w:val="1"/>
      <w:numFmt w:val="decimal"/>
      <w:isLgl/>
      <w:lvlText w:val="%1.%2.%3.%4.%5.%6.%7.%8.%9."/>
      <w:lvlJc w:val="left"/>
      <w:pPr>
        <w:ind w:left="2608" w:hanging="1800"/>
      </w:pPr>
      <w:rPr>
        <w:rFonts w:hint="default"/>
      </w:rPr>
    </w:lvl>
  </w:abstractNum>
  <w:abstractNum w:abstractNumId="5" w15:restartNumberingAfterBreak="0">
    <w:nsid w:val="122B26FB"/>
    <w:multiLevelType w:val="multilevel"/>
    <w:tmpl w:val="2AA0C128"/>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206CE5"/>
    <w:multiLevelType w:val="hybridMultilevel"/>
    <w:tmpl w:val="3CB8D088"/>
    <w:lvl w:ilvl="0" w:tplc="71FC5E92">
      <w:start w:val="1"/>
      <w:numFmt w:val="decimal"/>
      <w:lvlText w:val="%1."/>
      <w:lvlJc w:val="left"/>
      <w:pPr>
        <w:ind w:left="1069" w:hanging="360"/>
      </w:pPr>
      <w:rPr>
        <w:rFonts w:hint="default"/>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9D42267"/>
    <w:multiLevelType w:val="hybridMultilevel"/>
    <w:tmpl w:val="1646F276"/>
    <w:lvl w:ilvl="0" w:tplc="43EC2CCC">
      <w:start w:val="1"/>
      <w:numFmt w:val="decimal"/>
      <w:lvlText w:val="%1."/>
      <w:lvlJc w:val="left"/>
      <w:pPr>
        <w:ind w:left="720" w:hanging="360"/>
      </w:pPr>
    </w:lvl>
    <w:lvl w:ilvl="1" w:tplc="FC2A5C0A">
      <w:start w:val="1"/>
      <w:numFmt w:val="lowerLetter"/>
      <w:lvlText w:val="%2."/>
      <w:lvlJc w:val="left"/>
      <w:pPr>
        <w:ind w:left="1440" w:hanging="360"/>
      </w:pPr>
    </w:lvl>
    <w:lvl w:ilvl="2" w:tplc="7924E83E">
      <w:start w:val="1"/>
      <w:numFmt w:val="lowerRoman"/>
      <w:lvlText w:val="%3."/>
      <w:lvlJc w:val="right"/>
      <w:pPr>
        <w:ind w:left="2160" w:hanging="180"/>
      </w:pPr>
    </w:lvl>
    <w:lvl w:ilvl="3" w:tplc="4AC0FBE0">
      <w:start w:val="1"/>
      <w:numFmt w:val="decimal"/>
      <w:lvlText w:val="%4."/>
      <w:lvlJc w:val="left"/>
      <w:pPr>
        <w:ind w:left="2880" w:hanging="360"/>
      </w:pPr>
    </w:lvl>
    <w:lvl w:ilvl="4" w:tplc="43F0B3DE">
      <w:start w:val="1"/>
      <w:numFmt w:val="lowerLetter"/>
      <w:lvlText w:val="%5."/>
      <w:lvlJc w:val="left"/>
      <w:pPr>
        <w:ind w:left="3600" w:hanging="360"/>
      </w:pPr>
    </w:lvl>
    <w:lvl w:ilvl="5" w:tplc="022A815E">
      <w:start w:val="1"/>
      <w:numFmt w:val="lowerRoman"/>
      <w:lvlText w:val="%6."/>
      <w:lvlJc w:val="right"/>
      <w:pPr>
        <w:ind w:left="4320" w:hanging="180"/>
      </w:pPr>
    </w:lvl>
    <w:lvl w:ilvl="6" w:tplc="74460046">
      <w:start w:val="1"/>
      <w:numFmt w:val="decimal"/>
      <w:lvlText w:val="%7."/>
      <w:lvlJc w:val="left"/>
      <w:pPr>
        <w:ind w:left="5040" w:hanging="360"/>
      </w:pPr>
    </w:lvl>
    <w:lvl w:ilvl="7" w:tplc="F744B372">
      <w:start w:val="1"/>
      <w:numFmt w:val="lowerLetter"/>
      <w:lvlText w:val="%8."/>
      <w:lvlJc w:val="left"/>
      <w:pPr>
        <w:ind w:left="5760" w:hanging="360"/>
      </w:pPr>
    </w:lvl>
    <w:lvl w:ilvl="8" w:tplc="9BF2F9EA">
      <w:start w:val="1"/>
      <w:numFmt w:val="lowerRoman"/>
      <w:lvlText w:val="%9."/>
      <w:lvlJc w:val="right"/>
      <w:pPr>
        <w:ind w:left="6480" w:hanging="180"/>
      </w:pPr>
    </w:lvl>
  </w:abstractNum>
  <w:abstractNum w:abstractNumId="8" w15:restartNumberingAfterBreak="0">
    <w:nsid w:val="1B0F55AC"/>
    <w:multiLevelType w:val="hybridMultilevel"/>
    <w:tmpl w:val="DF96F85E"/>
    <w:lvl w:ilvl="0" w:tplc="E56E4E22">
      <w:start w:val="1"/>
      <w:numFmt w:val="decimal"/>
      <w:lvlText w:val="%1."/>
      <w:lvlJc w:val="left"/>
      <w:pPr>
        <w:ind w:left="720" w:hanging="360"/>
      </w:pPr>
    </w:lvl>
    <w:lvl w:ilvl="1" w:tplc="C0FC1620">
      <w:start w:val="1"/>
      <w:numFmt w:val="lowerLetter"/>
      <w:lvlText w:val="%2."/>
      <w:lvlJc w:val="left"/>
      <w:pPr>
        <w:ind w:left="1440" w:hanging="360"/>
      </w:pPr>
    </w:lvl>
    <w:lvl w:ilvl="2" w:tplc="353E08C6">
      <w:start w:val="1"/>
      <w:numFmt w:val="lowerRoman"/>
      <w:lvlText w:val="%3."/>
      <w:lvlJc w:val="right"/>
      <w:pPr>
        <w:ind w:left="2160" w:hanging="180"/>
      </w:pPr>
    </w:lvl>
    <w:lvl w:ilvl="3" w:tplc="D8F0195E">
      <w:start w:val="1"/>
      <w:numFmt w:val="decimal"/>
      <w:lvlText w:val="%4."/>
      <w:lvlJc w:val="left"/>
      <w:pPr>
        <w:ind w:left="2880" w:hanging="360"/>
      </w:pPr>
    </w:lvl>
    <w:lvl w:ilvl="4" w:tplc="9ED0158A">
      <w:start w:val="1"/>
      <w:numFmt w:val="lowerLetter"/>
      <w:lvlText w:val="%5."/>
      <w:lvlJc w:val="left"/>
      <w:pPr>
        <w:ind w:left="3600" w:hanging="360"/>
      </w:pPr>
    </w:lvl>
    <w:lvl w:ilvl="5" w:tplc="ACF6E59A">
      <w:start w:val="1"/>
      <w:numFmt w:val="lowerRoman"/>
      <w:lvlText w:val="%6."/>
      <w:lvlJc w:val="right"/>
      <w:pPr>
        <w:ind w:left="4320" w:hanging="180"/>
      </w:pPr>
    </w:lvl>
    <w:lvl w:ilvl="6" w:tplc="DA1860D0">
      <w:start w:val="1"/>
      <w:numFmt w:val="decimal"/>
      <w:lvlText w:val="%7."/>
      <w:lvlJc w:val="left"/>
      <w:pPr>
        <w:ind w:left="5040" w:hanging="360"/>
      </w:pPr>
    </w:lvl>
    <w:lvl w:ilvl="7" w:tplc="8DF8ECFA">
      <w:start w:val="1"/>
      <w:numFmt w:val="lowerLetter"/>
      <w:lvlText w:val="%8."/>
      <w:lvlJc w:val="left"/>
      <w:pPr>
        <w:ind w:left="5760" w:hanging="360"/>
      </w:pPr>
    </w:lvl>
    <w:lvl w:ilvl="8" w:tplc="B0680CE4">
      <w:start w:val="1"/>
      <w:numFmt w:val="lowerRoman"/>
      <w:lvlText w:val="%9."/>
      <w:lvlJc w:val="right"/>
      <w:pPr>
        <w:ind w:left="6480" w:hanging="180"/>
      </w:pPr>
    </w:lvl>
  </w:abstractNum>
  <w:abstractNum w:abstractNumId="9" w15:restartNumberingAfterBreak="0">
    <w:nsid w:val="1B44328B"/>
    <w:multiLevelType w:val="hybridMultilevel"/>
    <w:tmpl w:val="802C8CCA"/>
    <w:lvl w:ilvl="0" w:tplc="C374D676">
      <w:numFmt w:val="bullet"/>
      <w:lvlText w:val=""/>
      <w:lvlJc w:val="left"/>
      <w:pPr>
        <w:ind w:left="830" w:hanging="360"/>
      </w:pPr>
      <w:rPr>
        <w:rFonts w:ascii="Symbol" w:eastAsia="Symbol" w:hAnsi="Symbol" w:cs="Symbol" w:hint="default"/>
        <w:w w:val="100"/>
        <w:sz w:val="18"/>
        <w:szCs w:val="18"/>
        <w:lang w:val="hr-HR" w:eastAsia="hr-HR" w:bidi="hr-HR"/>
      </w:rPr>
    </w:lvl>
    <w:lvl w:ilvl="1" w:tplc="225C8B28">
      <w:numFmt w:val="bullet"/>
      <w:lvlText w:val="•"/>
      <w:lvlJc w:val="left"/>
      <w:pPr>
        <w:ind w:left="1840" w:hanging="360"/>
      </w:pPr>
      <w:rPr>
        <w:rFonts w:hint="default"/>
        <w:lang w:val="hr-HR" w:eastAsia="hr-HR" w:bidi="hr-HR"/>
      </w:rPr>
    </w:lvl>
    <w:lvl w:ilvl="2" w:tplc="F05CA27A">
      <w:numFmt w:val="bullet"/>
      <w:lvlText w:val="•"/>
      <w:lvlJc w:val="left"/>
      <w:pPr>
        <w:ind w:left="2841" w:hanging="360"/>
      </w:pPr>
      <w:rPr>
        <w:rFonts w:hint="default"/>
        <w:lang w:val="hr-HR" w:eastAsia="hr-HR" w:bidi="hr-HR"/>
      </w:rPr>
    </w:lvl>
    <w:lvl w:ilvl="3" w:tplc="A4640856">
      <w:numFmt w:val="bullet"/>
      <w:lvlText w:val="•"/>
      <w:lvlJc w:val="left"/>
      <w:pPr>
        <w:ind w:left="3842" w:hanging="360"/>
      </w:pPr>
      <w:rPr>
        <w:rFonts w:hint="default"/>
        <w:lang w:val="hr-HR" w:eastAsia="hr-HR" w:bidi="hr-HR"/>
      </w:rPr>
    </w:lvl>
    <w:lvl w:ilvl="4" w:tplc="187E1A56">
      <w:numFmt w:val="bullet"/>
      <w:lvlText w:val="•"/>
      <w:lvlJc w:val="left"/>
      <w:pPr>
        <w:ind w:left="4843" w:hanging="360"/>
      </w:pPr>
      <w:rPr>
        <w:rFonts w:hint="default"/>
        <w:lang w:val="hr-HR" w:eastAsia="hr-HR" w:bidi="hr-HR"/>
      </w:rPr>
    </w:lvl>
    <w:lvl w:ilvl="5" w:tplc="A3683B48">
      <w:numFmt w:val="bullet"/>
      <w:lvlText w:val="•"/>
      <w:lvlJc w:val="left"/>
      <w:pPr>
        <w:ind w:left="5844" w:hanging="360"/>
      </w:pPr>
      <w:rPr>
        <w:rFonts w:hint="default"/>
        <w:lang w:val="hr-HR" w:eastAsia="hr-HR" w:bidi="hr-HR"/>
      </w:rPr>
    </w:lvl>
    <w:lvl w:ilvl="6" w:tplc="97CE1F28">
      <w:numFmt w:val="bullet"/>
      <w:lvlText w:val="•"/>
      <w:lvlJc w:val="left"/>
      <w:pPr>
        <w:ind w:left="6845" w:hanging="360"/>
      </w:pPr>
      <w:rPr>
        <w:rFonts w:hint="default"/>
        <w:lang w:val="hr-HR" w:eastAsia="hr-HR" w:bidi="hr-HR"/>
      </w:rPr>
    </w:lvl>
    <w:lvl w:ilvl="7" w:tplc="A8567F6E">
      <w:numFmt w:val="bullet"/>
      <w:lvlText w:val="•"/>
      <w:lvlJc w:val="left"/>
      <w:pPr>
        <w:ind w:left="7846" w:hanging="360"/>
      </w:pPr>
      <w:rPr>
        <w:rFonts w:hint="default"/>
        <w:lang w:val="hr-HR" w:eastAsia="hr-HR" w:bidi="hr-HR"/>
      </w:rPr>
    </w:lvl>
    <w:lvl w:ilvl="8" w:tplc="3FD06540">
      <w:numFmt w:val="bullet"/>
      <w:lvlText w:val="•"/>
      <w:lvlJc w:val="left"/>
      <w:pPr>
        <w:ind w:left="8847" w:hanging="360"/>
      </w:pPr>
      <w:rPr>
        <w:rFonts w:hint="default"/>
        <w:lang w:val="hr-HR" w:eastAsia="hr-HR" w:bidi="hr-HR"/>
      </w:rPr>
    </w:lvl>
  </w:abstractNum>
  <w:abstractNum w:abstractNumId="10" w15:restartNumberingAfterBreak="0">
    <w:nsid w:val="2459140C"/>
    <w:multiLevelType w:val="hybridMultilevel"/>
    <w:tmpl w:val="7A6864E8"/>
    <w:lvl w:ilvl="0" w:tplc="ACDA9416">
      <w:start w:val="1"/>
      <w:numFmt w:val="decimal"/>
      <w:lvlText w:val="%1."/>
      <w:lvlJc w:val="left"/>
      <w:pPr>
        <w:ind w:left="720" w:hanging="360"/>
      </w:pPr>
    </w:lvl>
    <w:lvl w:ilvl="1" w:tplc="BAB0A19E">
      <w:start w:val="1"/>
      <w:numFmt w:val="lowerLetter"/>
      <w:lvlText w:val="%2."/>
      <w:lvlJc w:val="left"/>
      <w:pPr>
        <w:ind w:left="1440" w:hanging="360"/>
      </w:pPr>
    </w:lvl>
    <w:lvl w:ilvl="2" w:tplc="99F0191A">
      <w:start w:val="1"/>
      <w:numFmt w:val="lowerRoman"/>
      <w:lvlText w:val="%3."/>
      <w:lvlJc w:val="right"/>
      <w:pPr>
        <w:ind w:left="2160" w:hanging="180"/>
      </w:pPr>
    </w:lvl>
    <w:lvl w:ilvl="3" w:tplc="583C758C">
      <w:start w:val="1"/>
      <w:numFmt w:val="decimal"/>
      <w:lvlText w:val="%4."/>
      <w:lvlJc w:val="left"/>
      <w:pPr>
        <w:ind w:left="2880" w:hanging="360"/>
      </w:pPr>
    </w:lvl>
    <w:lvl w:ilvl="4" w:tplc="0096BB0C">
      <w:start w:val="1"/>
      <w:numFmt w:val="lowerLetter"/>
      <w:lvlText w:val="%5."/>
      <w:lvlJc w:val="left"/>
      <w:pPr>
        <w:ind w:left="3600" w:hanging="360"/>
      </w:pPr>
    </w:lvl>
    <w:lvl w:ilvl="5" w:tplc="31946D60">
      <w:start w:val="1"/>
      <w:numFmt w:val="lowerRoman"/>
      <w:lvlText w:val="%6."/>
      <w:lvlJc w:val="right"/>
      <w:pPr>
        <w:ind w:left="4320" w:hanging="180"/>
      </w:pPr>
    </w:lvl>
    <w:lvl w:ilvl="6" w:tplc="66DA5610">
      <w:start w:val="1"/>
      <w:numFmt w:val="decimal"/>
      <w:lvlText w:val="%7."/>
      <w:lvlJc w:val="left"/>
      <w:pPr>
        <w:ind w:left="5040" w:hanging="360"/>
      </w:pPr>
    </w:lvl>
    <w:lvl w:ilvl="7" w:tplc="315A9EC0">
      <w:start w:val="1"/>
      <w:numFmt w:val="lowerLetter"/>
      <w:lvlText w:val="%8."/>
      <w:lvlJc w:val="left"/>
      <w:pPr>
        <w:ind w:left="5760" w:hanging="360"/>
      </w:pPr>
    </w:lvl>
    <w:lvl w:ilvl="8" w:tplc="97B21E48">
      <w:start w:val="1"/>
      <w:numFmt w:val="lowerRoman"/>
      <w:lvlText w:val="%9."/>
      <w:lvlJc w:val="right"/>
      <w:pPr>
        <w:ind w:left="6480" w:hanging="180"/>
      </w:pPr>
    </w:lvl>
  </w:abstractNum>
  <w:abstractNum w:abstractNumId="11" w15:restartNumberingAfterBreak="0">
    <w:nsid w:val="28A61A61"/>
    <w:multiLevelType w:val="multilevel"/>
    <w:tmpl w:val="335A58EA"/>
    <w:lvl w:ilvl="0">
      <w:start w:val="2"/>
      <w:numFmt w:val="decimal"/>
      <w:lvlText w:val="%1"/>
      <w:lvlJc w:val="left"/>
      <w:pPr>
        <w:ind w:left="836" w:hanging="421"/>
      </w:pPr>
      <w:rPr>
        <w:rFonts w:hint="default"/>
        <w:lang w:val="hr-HR" w:eastAsia="hr-HR" w:bidi="hr-HR"/>
      </w:rPr>
    </w:lvl>
    <w:lvl w:ilvl="1">
      <w:start w:val="1"/>
      <w:numFmt w:val="decimal"/>
      <w:lvlText w:val="%1.%2."/>
      <w:lvlJc w:val="left"/>
      <w:pPr>
        <w:ind w:left="836" w:hanging="421"/>
        <w:jc w:val="right"/>
      </w:pPr>
      <w:rPr>
        <w:rFonts w:ascii="Times New Roman" w:eastAsia="Times New Roman" w:hAnsi="Times New Roman" w:cs="Times New Roman" w:hint="default"/>
        <w:b/>
        <w:bCs/>
        <w:spacing w:val="-4"/>
        <w:w w:val="100"/>
        <w:sz w:val="24"/>
        <w:szCs w:val="24"/>
        <w:lang w:val="hr-HR" w:eastAsia="hr-HR" w:bidi="hr-HR"/>
      </w:rPr>
    </w:lvl>
    <w:lvl w:ilvl="2">
      <w:numFmt w:val="bullet"/>
      <w:lvlText w:val="•"/>
      <w:lvlJc w:val="left"/>
      <w:pPr>
        <w:ind w:left="3643" w:hanging="421"/>
      </w:pPr>
      <w:rPr>
        <w:rFonts w:hint="default"/>
        <w:lang w:val="hr-HR" w:eastAsia="hr-HR" w:bidi="hr-HR"/>
      </w:rPr>
    </w:lvl>
    <w:lvl w:ilvl="3">
      <w:numFmt w:val="bullet"/>
      <w:lvlText w:val="•"/>
      <w:lvlJc w:val="left"/>
      <w:pPr>
        <w:ind w:left="5045" w:hanging="421"/>
      </w:pPr>
      <w:rPr>
        <w:rFonts w:hint="default"/>
        <w:lang w:val="hr-HR" w:eastAsia="hr-HR" w:bidi="hr-HR"/>
      </w:rPr>
    </w:lvl>
    <w:lvl w:ilvl="4">
      <w:numFmt w:val="bullet"/>
      <w:lvlText w:val="•"/>
      <w:lvlJc w:val="left"/>
      <w:pPr>
        <w:ind w:left="6447" w:hanging="421"/>
      </w:pPr>
      <w:rPr>
        <w:rFonts w:hint="default"/>
        <w:lang w:val="hr-HR" w:eastAsia="hr-HR" w:bidi="hr-HR"/>
      </w:rPr>
    </w:lvl>
    <w:lvl w:ilvl="5">
      <w:numFmt w:val="bullet"/>
      <w:lvlText w:val="•"/>
      <w:lvlJc w:val="left"/>
      <w:pPr>
        <w:ind w:left="7849" w:hanging="421"/>
      </w:pPr>
      <w:rPr>
        <w:rFonts w:hint="default"/>
        <w:lang w:val="hr-HR" w:eastAsia="hr-HR" w:bidi="hr-HR"/>
      </w:rPr>
    </w:lvl>
    <w:lvl w:ilvl="6">
      <w:numFmt w:val="bullet"/>
      <w:lvlText w:val="•"/>
      <w:lvlJc w:val="left"/>
      <w:pPr>
        <w:ind w:left="9251" w:hanging="421"/>
      </w:pPr>
      <w:rPr>
        <w:rFonts w:hint="default"/>
        <w:lang w:val="hr-HR" w:eastAsia="hr-HR" w:bidi="hr-HR"/>
      </w:rPr>
    </w:lvl>
    <w:lvl w:ilvl="7">
      <w:numFmt w:val="bullet"/>
      <w:lvlText w:val="•"/>
      <w:lvlJc w:val="left"/>
      <w:pPr>
        <w:ind w:left="10652" w:hanging="421"/>
      </w:pPr>
      <w:rPr>
        <w:rFonts w:hint="default"/>
        <w:lang w:val="hr-HR" w:eastAsia="hr-HR" w:bidi="hr-HR"/>
      </w:rPr>
    </w:lvl>
    <w:lvl w:ilvl="8">
      <w:numFmt w:val="bullet"/>
      <w:lvlText w:val="•"/>
      <w:lvlJc w:val="left"/>
      <w:pPr>
        <w:ind w:left="12054" w:hanging="421"/>
      </w:pPr>
      <w:rPr>
        <w:rFonts w:hint="default"/>
        <w:lang w:val="hr-HR" w:eastAsia="hr-HR" w:bidi="hr-HR"/>
      </w:rPr>
    </w:lvl>
  </w:abstractNum>
  <w:abstractNum w:abstractNumId="12" w15:restartNumberingAfterBreak="0">
    <w:nsid w:val="2F463AA9"/>
    <w:multiLevelType w:val="hybridMultilevel"/>
    <w:tmpl w:val="2AD472F0"/>
    <w:lvl w:ilvl="0" w:tplc="EE4C716E">
      <w:start w:val="1"/>
      <w:numFmt w:val="decimal"/>
      <w:lvlText w:val="%1."/>
      <w:lvlJc w:val="left"/>
      <w:pPr>
        <w:ind w:left="720" w:hanging="360"/>
      </w:pPr>
    </w:lvl>
    <w:lvl w:ilvl="1" w:tplc="EF5E9464">
      <w:start w:val="1"/>
      <w:numFmt w:val="lowerLetter"/>
      <w:lvlText w:val="%2."/>
      <w:lvlJc w:val="left"/>
      <w:pPr>
        <w:ind w:left="1440" w:hanging="360"/>
      </w:pPr>
    </w:lvl>
    <w:lvl w:ilvl="2" w:tplc="61BA790E">
      <w:start w:val="1"/>
      <w:numFmt w:val="lowerRoman"/>
      <w:lvlText w:val="%3."/>
      <w:lvlJc w:val="right"/>
      <w:pPr>
        <w:ind w:left="2160" w:hanging="180"/>
      </w:pPr>
    </w:lvl>
    <w:lvl w:ilvl="3" w:tplc="8B826F1C">
      <w:start w:val="1"/>
      <w:numFmt w:val="decimal"/>
      <w:lvlText w:val="%4."/>
      <w:lvlJc w:val="left"/>
      <w:pPr>
        <w:ind w:left="2880" w:hanging="360"/>
      </w:pPr>
    </w:lvl>
    <w:lvl w:ilvl="4" w:tplc="220455EA">
      <w:start w:val="1"/>
      <w:numFmt w:val="lowerLetter"/>
      <w:lvlText w:val="%5."/>
      <w:lvlJc w:val="left"/>
      <w:pPr>
        <w:ind w:left="3600" w:hanging="360"/>
      </w:pPr>
    </w:lvl>
    <w:lvl w:ilvl="5" w:tplc="52585D0C">
      <w:start w:val="1"/>
      <w:numFmt w:val="lowerRoman"/>
      <w:lvlText w:val="%6."/>
      <w:lvlJc w:val="right"/>
      <w:pPr>
        <w:ind w:left="4320" w:hanging="180"/>
      </w:pPr>
    </w:lvl>
    <w:lvl w:ilvl="6" w:tplc="2168158E">
      <w:start w:val="1"/>
      <w:numFmt w:val="decimal"/>
      <w:lvlText w:val="%7."/>
      <w:lvlJc w:val="left"/>
      <w:pPr>
        <w:ind w:left="5040" w:hanging="360"/>
      </w:pPr>
    </w:lvl>
    <w:lvl w:ilvl="7" w:tplc="2F12449E">
      <w:start w:val="1"/>
      <w:numFmt w:val="lowerLetter"/>
      <w:lvlText w:val="%8."/>
      <w:lvlJc w:val="left"/>
      <w:pPr>
        <w:ind w:left="5760" w:hanging="360"/>
      </w:pPr>
    </w:lvl>
    <w:lvl w:ilvl="8" w:tplc="AF34DB82">
      <w:start w:val="1"/>
      <w:numFmt w:val="lowerRoman"/>
      <w:lvlText w:val="%9."/>
      <w:lvlJc w:val="right"/>
      <w:pPr>
        <w:ind w:left="6480" w:hanging="180"/>
      </w:pPr>
    </w:lvl>
  </w:abstractNum>
  <w:abstractNum w:abstractNumId="13" w15:restartNumberingAfterBreak="0">
    <w:nsid w:val="329E1AAB"/>
    <w:multiLevelType w:val="hybridMultilevel"/>
    <w:tmpl w:val="8954D186"/>
    <w:lvl w:ilvl="0" w:tplc="9AB20468">
      <w:start w:val="1"/>
      <w:numFmt w:val="bullet"/>
      <w:lvlText w:val=""/>
      <w:lvlJc w:val="left"/>
      <w:pPr>
        <w:ind w:left="720" w:hanging="360"/>
      </w:pPr>
      <w:rPr>
        <w:rFonts w:ascii="Wingdings" w:hAnsi="Wingdings" w:hint="default"/>
      </w:rPr>
    </w:lvl>
    <w:lvl w:ilvl="1" w:tplc="76B0B7F8">
      <w:start w:val="1"/>
      <w:numFmt w:val="bullet"/>
      <w:lvlText w:val="o"/>
      <w:lvlJc w:val="left"/>
      <w:pPr>
        <w:ind w:left="1440" w:hanging="360"/>
      </w:pPr>
      <w:rPr>
        <w:rFonts w:ascii="Courier New" w:hAnsi="Courier New" w:hint="default"/>
      </w:rPr>
    </w:lvl>
    <w:lvl w:ilvl="2" w:tplc="2630779E">
      <w:start w:val="1"/>
      <w:numFmt w:val="bullet"/>
      <w:lvlText w:val=""/>
      <w:lvlJc w:val="left"/>
      <w:pPr>
        <w:ind w:left="2160" w:hanging="360"/>
      </w:pPr>
      <w:rPr>
        <w:rFonts w:ascii="Wingdings" w:hAnsi="Wingdings" w:hint="default"/>
      </w:rPr>
    </w:lvl>
    <w:lvl w:ilvl="3" w:tplc="8B9C5DE2">
      <w:start w:val="1"/>
      <w:numFmt w:val="bullet"/>
      <w:lvlText w:val=""/>
      <w:lvlJc w:val="left"/>
      <w:pPr>
        <w:ind w:left="2880" w:hanging="360"/>
      </w:pPr>
      <w:rPr>
        <w:rFonts w:ascii="Symbol" w:hAnsi="Symbol" w:hint="default"/>
      </w:rPr>
    </w:lvl>
    <w:lvl w:ilvl="4" w:tplc="0C64BD92">
      <w:start w:val="1"/>
      <w:numFmt w:val="bullet"/>
      <w:lvlText w:val="o"/>
      <w:lvlJc w:val="left"/>
      <w:pPr>
        <w:ind w:left="3600" w:hanging="360"/>
      </w:pPr>
      <w:rPr>
        <w:rFonts w:ascii="Courier New" w:hAnsi="Courier New" w:hint="default"/>
      </w:rPr>
    </w:lvl>
    <w:lvl w:ilvl="5" w:tplc="199014C4">
      <w:start w:val="1"/>
      <w:numFmt w:val="bullet"/>
      <w:lvlText w:val=""/>
      <w:lvlJc w:val="left"/>
      <w:pPr>
        <w:ind w:left="4320" w:hanging="360"/>
      </w:pPr>
      <w:rPr>
        <w:rFonts w:ascii="Wingdings" w:hAnsi="Wingdings" w:hint="default"/>
      </w:rPr>
    </w:lvl>
    <w:lvl w:ilvl="6" w:tplc="297E223C">
      <w:start w:val="1"/>
      <w:numFmt w:val="bullet"/>
      <w:lvlText w:val=""/>
      <w:lvlJc w:val="left"/>
      <w:pPr>
        <w:ind w:left="5040" w:hanging="360"/>
      </w:pPr>
      <w:rPr>
        <w:rFonts w:ascii="Symbol" w:hAnsi="Symbol" w:hint="default"/>
      </w:rPr>
    </w:lvl>
    <w:lvl w:ilvl="7" w:tplc="A37E8214">
      <w:start w:val="1"/>
      <w:numFmt w:val="bullet"/>
      <w:lvlText w:val="o"/>
      <w:lvlJc w:val="left"/>
      <w:pPr>
        <w:ind w:left="5760" w:hanging="360"/>
      </w:pPr>
      <w:rPr>
        <w:rFonts w:ascii="Courier New" w:hAnsi="Courier New" w:hint="default"/>
      </w:rPr>
    </w:lvl>
    <w:lvl w:ilvl="8" w:tplc="A3E891DC">
      <w:start w:val="1"/>
      <w:numFmt w:val="bullet"/>
      <w:lvlText w:val=""/>
      <w:lvlJc w:val="left"/>
      <w:pPr>
        <w:ind w:left="6480" w:hanging="360"/>
      </w:pPr>
      <w:rPr>
        <w:rFonts w:ascii="Wingdings" w:hAnsi="Wingdings" w:hint="default"/>
      </w:rPr>
    </w:lvl>
  </w:abstractNum>
  <w:abstractNum w:abstractNumId="14" w15:restartNumberingAfterBreak="0">
    <w:nsid w:val="32A10D32"/>
    <w:multiLevelType w:val="multilevel"/>
    <w:tmpl w:val="B7D86F3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5" w15:restartNumberingAfterBreak="0">
    <w:nsid w:val="34711354"/>
    <w:multiLevelType w:val="multilevel"/>
    <w:tmpl w:val="848A1B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C924BD"/>
    <w:multiLevelType w:val="hybridMultilevel"/>
    <w:tmpl w:val="FFFFFFFF"/>
    <w:lvl w:ilvl="0" w:tplc="450E8246">
      <w:start w:val="1"/>
      <w:numFmt w:val="bullet"/>
      <w:lvlText w:val=""/>
      <w:lvlJc w:val="left"/>
      <w:pPr>
        <w:ind w:left="720" w:hanging="360"/>
      </w:pPr>
      <w:rPr>
        <w:rFonts w:ascii="Symbol" w:hAnsi="Symbol" w:hint="default"/>
      </w:rPr>
    </w:lvl>
    <w:lvl w:ilvl="1" w:tplc="3160A4CE">
      <w:start w:val="1"/>
      <w:numFmt w:val="bullet"/>
      <w:lvlText w:val="-"/>
      <w:lvlJc w:val="left"/>
      <w:pPr>
        <w:ind w:left="1440" w:hanging="360"/>
      </w:pPr>
      <w:rPr>
        <w:rFonts w:ascii="Calibri" w:hAnsi="Calibri" w:hint="default"/>
      </w:rPr>
    </w:lvl>
    <w:lvl w:ilvl="2" w:tplc="1E668CC0">
      <w:start w:val="1"/>
      <w:numFmt w:val="bullet"/>
      <w:lvlText w:val=""/>
      <w:lvlJc w:val="left"/>
      <w:pPr>
        <w:ind w:left="2160" w:hanging="360"/>
      </w:pPr>
      <w:rPr>
        <w:rFonts w:ascii="Wingdings" w:hAnsi="Wingdings" w:hint="default"/>
      </w:rPr>
    </w:lvl>
    <w:lvl w:ilvl="3" w:tplc="25266E5E">
      <w:start w:val="1"/>
      <w:numFmt w:val="bullet"/>
      <w:lvlText w:val=""/>
      <w:lvlJc w:val="left"/>
      <w:pPr>
        <w:ind w:left="2880" w:hanging="360"/>
      </w:pPr>
      <w:rPr>
        <w:rFonts w:ascii="Symbol" w:hAnsi="Symbol" w:hint="default"/>
      </w:rPr>
    </w:lvl>
    <w:lvl w:ilvl="4" w:tplc="692C3A48">
      <w:start w:val="1"/>
      <w:numFmt w:val="bullet"/>
      <w:lvlText w:val="o"/>
      <w:lvlJc w:val="left"/>
      <w:pPr>
        <w:ind w:left="3600" w:hanging="360"/>
      </w:pPr>
      <w:rPr>
        <w:rFonts w:ascii="Courier New" w:hAnsi="Courier New" w:hint="default"/>
      </w:rPr>
    </w:lvl>
    <w:lvl w:ilvl="5" w:tplc="706E9B86">
      <w:start w:val="1"/>
      <w:numFmt w:val="bullet"/>
      <w:lvlText w:val=""/>
      <w:lvlJc w:val="left"/>
      <w:pPr>
        <w:ind w:left="4320" w:hanging="360"/>
      </w:pPr>
      <w:rPr>
        <w:rFonts w:ascii="Wingdings" w:hAnsi="Wingdings" w:hint="default"/>
      </w:rPr>
    </w:lvl>
    <w:lvl w:ilvl="6" w:tplc="EA263F02">
      <w:start w:val="1"/>
      <w:numFmt w:val="bullet"/>
      <w:lvlText w:val=""/>
      <w:lvlJc w:val="left"/>
      <w:pPr>
        <w:ind w:left="5040" w:hanging="360"/>
      </w:pPr>
      <w:rPr>
        <w:rFonts w:ascii="Symbol" w:hAnsi="Symbol" w:hint="default"/>
      </w:rPr>
    </w:lvl>
    <w:lvl w:ilvl="7" w:tplc="B3462266">
      <w:start w:val="1"/>
      <w:numFmt w:val="bullet"/>
      <w:lvlText w:val="o"/>
      <w:lvlJc w:val="left"/>
      <w:pPr>
        <w:ind w:left="5760" w:hanging="360"/>
      </w:pPr>
      <w:rPr>
        <w:rFonts w:ascii="Courier New" w:hAnsi="Courier New" w:hint="default"/>
      </w:rPr>
    </w:lvl>
    <w:lvl w:ilvl="8" w:tplc="11868060">
      <w:start w:val="1"/>
      <w:numFmt w:val="bullet"/>
      <w:lvlText w:val=""/>
      <w:lvlJc w:val="left"/>
      <w:pPr>
        <w:ind w:left="6480" w:hanging="360"/>
      </w:pPr>
      <w:rPr>
        <w:rFonts w:ascii="Wingdings" w:hAnsi="Wingdings" w:hint="default"/>
      </w:rPr>
    </w:lvl>
  </w:abstractNum>
  <w:abstractNum w:abstractNumId="17" w15:restartNumberingAfterBreak="0">
    <w:nsid w:val="36E367CD"/>
    <w:multiLevelType w:val="hybridMultilevel"/>
    <w:tmpl w:val="CC8EFD68"/>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ABE3E0D"/>
    <w:multiLevelType w:val="hybridMultilevel"/>
    <w:tmpl w:val="8094100A"/>
    <w:lvl w:ilvl="0" w:tplc="A67430FC">
      <w:start w:val="1"/>
      <w:numFmt w:val="decimal"/>
      <w:lvlText w:val="%1."/>
      <w:lvlJc w:val="left"/>
      <w:pPr>
        <w:ind w:left="829" w:hanging="360"/>
      </w:pPr>
      <w:rPr>
        <w:rFonts w:ascii="Times New Roman" w:eastAsia="Times New Roman" w:hAnsi="Times New Roman" w:cs="Times New Roman" w:hint="default"/>
        <w:spacing w:val="-2"/>
        <w:w w:val="100"/>
        <w:sz w:val="18"/>
        <w:szCs w:val="18"/>
        <w:lang w:val="hr-HR" w:eastAsia="hr-HR" w:bidi="hr-HR"/>
      </w:rPr>
    </w:lvl>
    <w:lvl w:ilvl="1" w:tplc="8D2C47A4">
      <w:numFmt w:val="bullet"/>
      <w:lvlText w:val="•"/>
      <w:lvlJc w:val="left"/>
      <w:pPr>
        <w:ind w:left="1062" w:hanging="360"/>
      </w:pPr>
      <w:rPr>
        <w:rFonts w:hint="default"/>
        <w:lang w:val="hr-HR" w:eastAsia="hr-HR" w:bidi="hr-HR"/>
      </w:rPr>
    </w:lvl>
    <w:lvl w:ilvl="2" w:tplc="D2CEE0A8">
      <w:numFmt w:val="bullet"/>
      <w:lvlText w:val="•"/>
      <w:lvlJc w:val="left"/>
      <w:pPr>
        <w:ind w:left="1305" w:hanging="360"/>
      </w:pPr>
      <w:rPr>
        <w:rFonts w:hint="default"/>
        <w:lang w:val="hr-HR" w:eastAsia="hr-HR" w:bidi="hr-HR"/>
      </w:rPr>
    </w:lvl>
    <w:lvl w:ilvl="3" w:tplc="15FCBD00">
      <w:numFmt w:val="bullet"/>
      <w:lvlText w:val="•"/>
      <w:lvlJc w:val="left"/>
      <w:pPr>
        <w:ind w:left="1548" w:hanging="360"/>
      </w:pPr>
      <w:rPr>
        <w:rFonts w:hint="default"/>
        <w:lang w:val="hr-HR" w:eastAsia="hr-HR" w:bidi="hr-HR"/>
      </w:rPr>
    </w:lvl>
    <w:lvl w:ilvl="4" w:tplc="24EA8870">
      <w:numFmt w:val="bullet"/>
      <w:lvlText w:val="•"/>
      <w:lvlJc w:val="left"/>
      <w:pPr>
        <w:ind w:left="1791" w:hanging="360"/>
      </w:pPr>
      <w:rPr>
        <w:rFonts w:hint="default"/>
        <w:lang w:val="hr-HR" w:eastAsia="hr-HR" w:bidi="hr-HR"/>
      </w:rPr>
    </w:lvl>
    <w:lvl w:ilvl="5" w:tplc="D7DCB028">
      <w:numFmt w:val="bullet"/>
      <w:lvlText w:val="•"/>
      <w:lvlJc w:val="left"/>
      <w:pPr>
        <w:ind w:left="2034" w:hanging="360"/>
      </w:pPr>
      <w:rPr>
        <w:rFonts w:hint="default"/>
        <w:lang w:val="hr-HR" w:eastAsia="hr-HR" w:bidi="hr-HR"/>
      </w:rPr>
    </w:lvl>
    <w:lvl w:ilvl="6" w:tplc="781089FE">
      <w:numFmt w:val="bullet"/>
      <w:lvlText w:val="•"/>
      <w:lvlJc w:val="left"/>
      <w:pPr>
        <w:ind w:left="2277" w:hanging="360"/>
      </w:pPr>
      <w:rPr>
        <w:rFonts w:hint="default"/>
        <w:lang w:val="hr-HR" w:eastAsia="hr-HR" w:bidi="hr-HR"/>
      </w:rPr>
    </w:lvl>
    <w:lvl w:ilvl="7" w:tplc="802A687A">
      <w:numFmt w:val="bullet"/>
      <w:lvlText w:val="•"/>
      <w:lvlJc w:val="left"/>
      <w:pPr>
        <w:ind w:left="2520" w:hanging="360"/>
      </w:pPr>
      <w:rPr>
        <w:rFonts w:hint="default"/>
        <w:lang w:val="hr-HR" w:eastAsia="hr-HR" w:bidi="hr-HR"/>
      </w:rPr>
    </w:lvl>
    <w:lvl w:ilvl="8" w:tplc="8AA2DBA4">
      <w:numFmt w:val="bullet"/>
      <w:lvlText w:val="•"/>
      <w:lvlJc w:val="left"/>
      <w:pPr>
        <w:ind w:left="2763" w:hanging="360"/>
      </w:pPr>
      <w:rPr>
        <w:rFonts w:hint="default"/>
        <w:lang w:val="hr-HR" w:eastAsia="hr-HR" w:bidi="hr-HR"/>
      </w:rPr>
    </w:lvl>
  </w:abstractNum>
  <w:abstractNum w:abstractNumId="19" w15:restartNumberingAfterBreak="0">
    <w:nsid w:val="3B0C7C23"/>
    <w:multiLevelType w:val="multilevel"/>
    <w:tmpl w:val="848A1B74"/>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BB4360"/>
    <w:multiLevelType w:val="hybridMultilevel"/>
    <w:tmpl w:val="04F8E6E4"/>
    <w:lvl w:ilvl="0" w:tplc="34A862F0">
      <w:start w:val="1"/>
      <w:numFmt w:val="decimal"/>
      <w:lvlText w:val="%1."/>
      <w:lvlJc w:val="left"/>
      <w:pPr>
        <w:ind w:left="720" w:hanging="360"/>
      </w:pPr>
    </w:lvl>
    <w:lvl w:ilvl="1" w:tplc="2C7AA240">
      <w:start w:val="1"/>
      <w:numFmt w:val="lowerLetter"/>
      <w:lvlText w:val="%2."/>
      <w:lvlJc w:val="left"/>
      <w:pPr>
        <w:ind w:left="1440" w:hanging="360"/>
      </w:pPr>
    </w:lvl>
    <w:lvl w:ilvl="2" w:tplc="074ADE28">
      <w:start w:val="1"/>
      <w:numFmt w:val="lowerRoman"/>
      <w:lvlText w:val="%3."/>
      <w:lvlJc w:val="right"/>
      <w:pPr>
        <w:ind w:left="2160" w:hanging="180"/>
      </w:pPr>
    </w:lvl>
    <w:lvl w:ilvl="3" w:tplc="5768A1EC">
      <w:start w:val="1"/>
      <w:numFmt w:val="decimal"/>
      <w:lvlText w:val="%4."/>
      <w:lvlJc w:val="left"/>
      <w:pPr>
        <w:ind w:left="2880" w:hanging="360"/>
      </w:pPr>
    </w:lvl>
    <w:lvl w:ilvl="4" w:tplc="86E8D730">
      <w:start w:val="1"/>
      <w:numFmt w:val="lowerLetter"/>
      <w:lvlText w:val="%5."/>
      <w:lvlJc w:val="left"/>
      <w:pPr>
        <w:ind w:left="3600" w:hanging="360"/>
      </w:pPr>
    </w:lvl>
    <w:lvl w:ilvl="5" w:tplc="DFF208EA">
      <w:start w:val="1"/>
      <w:numFmt w:val="lowerRoman"/>
      <w:lvlText w:val="%6."/>
      <w:lvlJc w:val="right"/>
      <w:pPr>
        <w:ind w:left="4320" w:hanging="180"/>
      </w:pPr>
    </w:lvl>
    <w:lvl w:ilvl="6" w:tplc="6F9AFE06">
      <w:start w:val="1"/>
      <w:numFmt w:val="decimal"/>
      <w:lvlText w:val="%7."/>
      <w:lvlJc w:val="left"/>
      <w:pPr>
        <w:ind w:left="5040" w:hanging="360"/>
      </w:pPr>
    </w:lvl>
    <w:lvl w:ilvl="7" w:tplc="C9124588">
      <w:start w:val="1"/>
      <w:numFmt w:val="lowerLetter"/>
      <w:lvlText w:val="%8."/>
      <w:lvlJc w:val="left"/>
      <w:pPr>
        <w:ind w:left="5760" w:hanging="360"/>
      </w:pPr>
    </w:lvl>
    <w:lvl w:ilvl="8" w:tplc="CC38321E">
      <w:start w:val="1"/>
      <w:numFmt w:val="lowerRoman"/>
      <w:lvlText w:val="%9."/>
      <w:lvlJc w:val="right"/>
      <w:pPr>
        <w:ind w:left="6480" w:hanging="180"/>
      </w:pPr>
    </w:lvl>
  </w:abstractNum>
  <w:abstractNum w:abstractNumId="21" w15:restartNumberingAfterBreak="0">
    <w:nsid w:val="41C84BE5"/>
    <w:multiLevelType w:val="hybridMultilevel"/>
    <w:tmpl w:val="8E1C3C5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2" w15:restartNumberingAfterBreak="0">
    <w:nsid w:val="422E31F6"/>
    <w:multiLevelType w:val="hybridMultilevel"/>
    <w:tmpl w:val="D9982E1C"/>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3" w15:restartNumberingAfterBreak="0">
    <w:nsid w:val="42F27243"/>
    <w:multiLevelType w:val="hybridMultilevel"/>
    <w:tmpl w:val="0FF0D6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8A06853"/>
    <w:multiLevelType w:val="hybridMultilevel"/>
    <w:tmpl w:val="0BDEA8A2"/>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5" w15:restartNumberingAfterBreak="0">
    <w:nsid w:val="4AC075BA"/>
    <w:multiLevelType w:val="hybridMultilevel"/>
    <w:tmpl w:val="CB1815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B1A72E1"/>
    <w:multiLevelType w:val="multilevel"/>
    <w:tmpl w:val="FF1C90E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7C2712"/>
    <w:multiLevelType w:val="multilevel"/>
    <w:tmpl w:val="9648F788"/>
    <w:lvl w:ilvl="0">
      <w:start w:val="3"/>
      <w:numFmt w:val="decimal"/>
      <w:lvlText w:val="%1"/>
      <w:lvlJc w:val="left"/>
      <w:pPr>
        <w:ind w:left="836" w:hanging="421"/>
      </w:pPr>
      <w:rPr>
        <w:rFonts w:hint="default"/>
        <w:lang w:val="hr-HR" w:eastAsia="hr-HR" w:bidi="hr-HR"/>
      </w:rPr>
    </w:lvl>
    <w:lvl w:ilvl="1">
      <w:start w:val="1"/>
      <w:numFmt w:val="decimal"/>
      <w:lvlText w:val="%1.%2."/>
      <w:lvlJc w:val="left"/>
      <w:pPr>
        <w:ind w:left="836" w:hanging="421"/>
      </w:pPr>
      <w:rPr>
        <w:rFonts w:ascii="Times New Roman" w:eastAsia="Times New Roman" w:hAnsi="Times New Roman" w:cs="Times New Roman" w:hint="default"/>
        <w:b/>
        <w:bCs/>
        <w:spacing w:val="-4"/>
        <w:w w:val="99"/>
        <w:sz w:val="24"/>
        <w:szCs w:val="24"/>
        <w:lang w:val="hr-HR" w:eastAsia="hr-HR" w:bidi="hr-HR"/>
      </w:rPr>
    </w:lvl>
    <w:lvl w:ilvl="2">
      <w:start w:val="1"/>
      <w:numFmt w:val="decimal"/>
      <w:lvlText w:val="%1.%2.%3."/>
      <w:lvlJc w:val="left"/>
      <w:pPr>
        <w:ind w:left="1016" w:hanging="601"/>
        <w:jc w:val="right"/>
      </w:pPr>
      <w:rPr>
        <w:rFonts w:ascii="Times New Roman" w:eastAsia="Times New Roman" w:hAnsi="Times New Roman" w:cs="Times New Roman" w:hint="default"/>
        <w:b/>
        <w:bCs/>
        <w:spacing w:val="-3"/>
        <w:w w:val="100"/>
        <w:sz w:val="24"/>
        <w:szCs w:val="24"/>
        <w:lang w:val="hr-HR" w:eastAsia="hr-HR" w:bidi="hr-HR"/>
      </w:rPr>
    </w:lvl>
    <w:lvl w:ilvl="3">
      <w:start w:val="1"/>
      <w:numFmt w:val="decimal"/>
      <w:lvlText w:val="%4."/>
      <w:lvlJc w:val="left"/>
      <w:pPr>
        <w:ind w:left="1736" w:hanging="240"/>
      </w:pPr>
      <w:rPr>
        <w:rFonts w:ascii="Times New Roman" w:eastAsia="Times New Roman" w:hAnsi="Times New Roman" w:cs="Times New Roman" w:hint="default"/>
        <w:spacing w:val="-2"/>
        <w:w w:val="100"/>
        <w:sz w:val="24"/>
        <w:szCs w:val="24"/>
        <w:lang w:val="hr-HR" w:eastAsia="hr-HR" w:bidi="hr-HR"/>
      </w:rPr>
    </w:lvl>
    <w:lvl w:ilvl="4">
      <w:numFmt w:val="bullet"/>
      <w:lvlText w:val="•"/>
      <w:lvlJc w:val="left"/>
      <w:pPr>
        <w:ind w:left="5019" w:hanging="240"/>
      </w:pPr>
      <w:rPr>
        <w:rFonts w:hint="default"/>
        <w:lang w:val="hr-HR" w:eastAsia="hr-HR" w:bidi="hr-HR"/>
      </w:rPr>
    </w:lvl>
    <w:lvl w:ilvl="5">
      <w:numFmt w:val="bullet"/>
      <w:lvlText w:val="•"/>
      <w:lvlJc w:val="left"/>
      <w:pPr>
        <w:ind w:left="6659" w:hanging="240"/>
      </w:pPr>
      <w:rPr>
        <w:rFonts w:hint="default"/>
        <w:lang w:val="hr-HR" w:eastAsia="hr-HR" w:bidi="hr-HR"/>
      </w:rPr>
    </w:lvl>
    <w:lvl w:ilvl="6">
      <w:numFmt w:val="bullet"/>
      <w:lvlText w:val="•"/>
      <w:lvlJc w:val="left"/>
      <w:pPr>
        <w:ind w:left="8299" w:hanging="240"/>
      </w:pPr>
      <w:rPr>
        <w:rFonts w:hint="default"/>
        <w:lang w:val="hr-HR" w:eastAsia="hr-HR" w:bidi="hr-HR"/>
      </w:rPr>
    </w:lvl>
    <w:lvl w:ilvl="7">
      <w:numFmt w:val="bullet"/>
      <w:lvlText w:val="•"/>
      <w:lvlJc w:val="left"/>
      <w:pPr>
        <w:ind w:left="9939" w:hanging="240"/>
      </w:pPr>
      <w:rPr>
        <w:rFonts w:hint="default"/>
        <w:lang w:val="hr-HR" w:eastAsia="hr-HR" w:bidi="hr-HR"/>
      </w:rPr>
    </w:lvl>
    <w:lvl w:ilvl="8">
      <w:numFmt w:val="bullet"/>
      <w:lvlText w:val="•"/>
      <w:lvlJc w:val="left"/>
      <w:pPr>
        <w:ind w:left="11578" w:hanging="240"/>
      </w:pPr>
      <w:rPr>
        <w:rFonts w:hint="default"/>
        <w:lang w:val="hr-HR" w:eastAsia="hr-HR" w:bidi="hr-HR"/>
      </w:rPr>
    </w:lvl>
  </w:abstractNum>
  <w:abstractNum w:abstractNumId="28" w15:restartNumberingAfterBreak="0">
    <w:nsid w:val="50615E5E"/>
    <w:multiLevelType w:val="hybridMultilevel"/>
    <w:tmpl w:val="0688F2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3AC296F"/>
    <w:multiLevelType w:val="hybridMultilevel"/>
    <w:tmpl w:val="8F786F72"/>
    <w:lvl w:ilvl="0" w:tplc="041A0001">
      <w:start w:val="1"/>
      <w:numFmt w:val="bullet"/>
      <w:lvlText w:val=""/>
      <w:lvlJc w:val="left"/>
      <w:pPr>
        <w:ind w:left="830" w:hanging="360"/>
      </w:pPr>
      <w:rPr>
        <w:rFonts w:ascii="Symbol" w:hAnsi="Symbol" w:hint="default"/>
      </w:rPr>
    </w:lvl>
    <w:lvl w:ilvl="1" w:tplc="041A0003" w:tentative="1">
      <w:start w:val="1"/>
      <w:numFmt w:val="bullet"/>
      <w:lvlText w:val="o"/>
      <w:lvlJc w:val="left"/>
      <w:pPr>
        <w:ind w:left="1550" w:hanging="360"/>
      </w:pPr>
      <w:rPr>
        <w:rFonts w:ascii="Courier New" w:hAnsi="Courier New" w:cs="Courier New" w:hint="default"/>
      </w:rPr>
    </w:lvl>
    <w:lvl w:ilvl="2" w:tplc="041A0005" w:tentative="1">
      <w:start w:val="1"/>
      <w:numFmt w:val="bullet"/>
      <w:lvlText w:val=""/>
      <w:lvlJc w:val="left"/>
      <w:pPr>
        <w:ind w:left="2270" w:hanging="360"/>
      </w:pPr>
      <w:rPr>
        <w:rFonts w:ascii="Wingdings" w:hAnsi="Wingdings" w:hint="default"/>
      </w:rPr>
    </w:lvl>
    <w:lvl w:ilvl="3" w:tplc="041A0001" w:tentative="1">
      <w:start w:val="1"/>
      <w:numFmt w:val="bullet"/>
      <w:lvlText w:val=""/>
      <w:lvlJc w:val="left"/>
      <w:pPr>
        <w:ind w:left="2990" w:hanging="360"/>
      </w:pPr>
      <w:rPr>
        <w:rFonts w:ascii="Symbol" w:hAnsi="Symbol" w:hint="default"/>
      </w:rPr>
    </w:lvl>
    <w:lvl w:ilvl="4" w:tplc="041A0003" w:tentative="1">
      <w:start w:val="1"/>
      <w:numFmt w:val="bullet"/>
      <w:lvlText w:val="o"/>
      <w:lvlJc w:val="left"/>
      <w:pPr>
        <w:ind w:left="3710" w:hanging="360"/>
      </w:pPr>
      <w:rPr>
        <w:rFonts w:ascii="Courier New" w:hAnsi="Courier New" w:cs="Courier New" w:hint="default"/>
      </w:rPr>
    </w:lvl>
    <w:lvl w:ilvl="5" w:tplc="041A0005" w:tentative="1">
      <w:start w:val="1"/>
      <w:numFmt w:val="bullet"/>
      <w:lvlText w:val=""/>
      <w:lvlJc w:val="left"/>
      <w:pPr>
        <w:ind w:left="4430" w:hanging="360"/>
      </w:pPr>
      <w:rPr>
        <w:rFonts w:ascii="Wingdings" w:hAnsi="Wingdings" w:hint="default"/>
      </w:rPr>
    </w:lvl>
    <w:lvl w:ilvl="6" w:tplc="041A0001" w:tentative="1">
      <w:start w:val="1"/>
      <w:numFmt w:val="bullet"/>
      <w:lvlText w:val=""/>
      <w:lvlJc w:val="left"/>
      <w:pPr>
        <w:ind w:left="5150" w:hanging="360"/>
      </w:pPr>
      <w:rPr>
        <w:rFonts w:ascii="Symbol" w:hAnsi="Symbol" w:hint="default"/>
      </w:rPr>
    </w:lvl>
    <w:lvl w:ilvl="7" w:tplc="041A0003" w:tentative="1">
      <w:start w:val="1"/>
      <w:numFmt w:val="bullet"/>
      <w:lvlText w:val="o"/>
      <w:lvlJc w:val="left"/>
      <w:pPr>
        <w:ind w:left="5870" w:hanging="360"/>
      </w:pPr>
      <w:rPr>
        <w:rFonts w:ascii="Courier New" w:hAnsi="Courier New" w:cs="Courier New" w:hint="default"/>
      </w:rPr>
    </w:lvl>
    <w:lvl w:ilvl="8" w:tplc="041A0005" w:tentative="1">
      <w:start w:val="1"/>
      <w:numFmt w:val="bullet"/>
      <w:lvlText w:val=""/>
      <w:lvlJc w:val="left"/>
      <w:pPr>
        <w:ind w:left="6590" w:hanging="360"/>
      </w:pPr>
      <w:rPr>
        <w:rFonts w:ascii="Wingdings" w:hAnsi="Wingdings" w:hint="default"/>
      </w:rPr>
    </w:lvl>
  </w:abstractNum>
  <w:abstractNum w:abstractNumId="30" w15:restartNumberingAfterBreak="0">
    <w:nsid w:val="55381E64"/>
    <w:multiLevelType w:val="hybridMultilevel"/>
    <w:tmpl w:val="9702B716"/>
    <w:lvl w:ilvl="0" w:tplc="EB5E372A">
      <w:start w:val="1"/>
      <w:numFmt w:val="decimal"/>
      <w:lvlText w:val="%1."/>
      <w:lvlJc w:val="left"/>
      <w:pPr>
        <w:ind w:left="720" w:hanging="360"/>
      </w:pPr>
      <w:rPr>
        <w:rFonts w:hint="default"/>
        <w:color w:val="auto"/>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DD74A38"/>
    <w:multiLevelType w:val="hybridMultilevel"/>
    <w:tmpl w:val="2646D314"/>
    <w:lvl w:ilvl="0" w:tplc="5F165A1A">
      <w:start w:val="1"/>
      <w:numFmt w:val="decimal"/>
      <w:lvlText w:val="%1."/>
      <w:lvlJc w:val="left"/>
      <w:pPr>
        <w:ind w:left="720" w:hanging="360"/>
      </w:pPr>
    </w:lvl>
    <w:lvl w:ilvl="1" w:tplc="0E844B62">
      <w:start w:val="1"/>
      <w:numFmt w:val="lowerLetter"/>
      <w:lvlText w:val="%2."/>
      <w:lvlJc w:val="left"/>
      <w:pPr>
        <w:ind w:left="1440" w:hanging="360"/>
      </w:pPr>
    </w:lvl>
    <w:lvl w:ilvl="2" w:tplc="83EA1F1A">
      <w:start w:val="1"/>
      <w:numFmt w:val="lowerRoman"/>
      <w:lvlText w:val="%3."/>
      <w:lvlJc w:val="right"/>
      <w:pPr>
        <w:ind w:left="2160" w:hanging="180"/>
      </w:pPr>
    </w:lvl>
    <w:lvl w:ilvl="3" w:tplc="80C0C1EA">
      <w:start w:val="1"/>
      <w:numFmt w:val="decimal"/>
      <w:lvlText w:val="%4."/>
      <w:lvlJc w:val="left"/>
      <w:pPr>
        <w:ind w:left="2880" w:hanging="360"/>
      </w:pPr>
    </w:lvl>
    <w:lvl w:ilvl="4" w:tplc="CDEA03C0">
      <w:start w:val="1"/>
      <w:numFmt w:val="lowerLetter"/>
      <w:lvlText w:val="%5."/>
      <w:lvlJc w:val="left"/>
      <w:pPr>
        <w:ind w:left="3600" w:hanging="360"/>
      </w:pPr>
    </w:lvl>
    <w:lvl w:ilvl="5" w:tplc="345AAF18">
      <w:start w:val="1"/>
      <w:numFmt w:val="lowerRoman"/>
      <w:lvlText w:val="%6."/>
      <w:lvlJc w:val="right"/>
      <w:pPr>
        <w:ind w:left="4320" w:hanging="180"/>
      </w:pPr>
    </w:lvl>
    <w:lvl w:ilvl="6" w:tplc="C194F9EE">
      <w:start w:val="1"/>
      <w:numFmt w:val="decimal"/>
      <w:lvlText w:val="%7."/>
      <w:lvlJc w:val="left"/>
      <w:pPr>
        <w:ind w:left="5040" w:hanging="360"/>
      </w:pPr>
    </w:lvl>
    <w:lvl w:ilvl="7" w:tplc="A1801206">
      <w:start w:val="1"/>
      <w:numFmt w:val="lowerLetter"/>
      <w:lvlText w:val="%8."/>
      <w:lvlJc w:val="left"/>
      <w:pPr>
        <w:ind w:left="5760" w:hanging="360"/>
      </w:pPr>
    </w:lvl>
    <w:lvl w:ilvl="8" w:tplc="B778F9F4">
      <w:start w:val="1"/>
      <w:numFmt w:val="lowerRoman"/>
      <w:lvlText w:val="%9."/>
      <w:lvlJc w:val="right"/>
      <w:pPr>
        <w:ind w:left="6480" w:hanging="180"/>
      </w:pPr>
    </w:lvl>
  </w:abstractNum>
  <w:abstractNum w:abstractNumId="32" w15:restartNumberingAfterBreak="0">
    <w:nsid w:val="5F285935"/>
    <w:multiLevelType w:val="hybridMultilevel"/>
    <w:tmpl w:val="415CBE36"/>
    <w:lvl w:ilvl="0" w:tplc="CB285810">
      <w:numFmt w:val="bullet"/>
      <w:lvlText w:val=""/>
      <w:lvlJc w:val="left"/>
      <w:pPr>
        <w:ind w:left="676" w:hanging="207"/>
      </w:pPr>
      <w:rPr>
        <w:rFonts w:ascii="Symbol" w:eastAsia="Symbol" w:hAnsi="Symbol" w:cs="Symbol" w:hint="default"/>
        <w:w w:val="100"/>
        <w:sz w:val="18"/>
        <w:szCs w:val="18"/>
        <w:lang w:val="hr-HR" w:eastAsia="hr-HR" w:bidi="hr-HR"/>
      </w:rPr>
    </w:lvl>
    <w:lvl w:ilvl="1" w:tplc="FA7E4A92">
      <w:numFmt w:val="bullet"/>
      <w:lvlText w:val="•"/>
      <w:lvlJc w:val="left"/>
      <w:pPr>
        <w:ind w:left="1696" w:hanging="207"/>
      </w:pPr>
      <w:rPr>
        <w:rFonts w:hint="default"/>
        <w:lang w:val="hr-HR" w:eastAsia="hr-HR" w:bidi="hr-HR"/>
      </w:rPr>
    </w:lvl>
    <w:lvl w:ilvl="2" w:tplc="3BD01168">
      <w:numFmt w:val="bullet"/>
      <w:lvlText w:val="•"/>
      <w:lvlJc w:val="left"/>
      <w:pPr>
        <w:ind w:left="2713" w:hanging="207"/>
      </w:pPr>
      <w:rPr>
        <w:rFonts w:hint="default"/>
        <w:lang w:val="hr-HR" w:eastAsia="hr-HR" w:bidi="hr-HR"/>
      </w:rPr>
    </w:lvl>
    <w:lvl w:ilvl="3" w:tplc="468CD22A">
      <w:numFmt w:val="bullet"/>
      <w:lvlText w:val="•"/>
      <w:lvlJc w:val="left"/>
      <w:pPr>
        <w:ind w:left="3730" w:hanging="207"/>
      </w:pPr>
      <w:rPr>
        <w:rFonts w:hint="default"/>
        <w:lang w:val="hr-HR" w:eastAsia="hr-HR" w:bidi="hr-HR"/>
      </w:rPr>
    </w:lvl>
    <w:lvl w:ilvl="4" w:tplc="4574D4CE">
      <w:numFmt w:val="bullet"/>
      <w:lvlText w:val="•"/>
      <w:lvlJc w:val="left"/>
      <w:pPr>
        <w:ind w:left="4747" w:hanging="207"/>
      </w:pPr>
      <w:rPr>
        <w:rFonts w:hint="default"/>
        <w:lang w:val="hr-HR" w:eastAsia="hr-HR" w:bidi="hr-HR"/>
      </w:rPr>
    </w:lvl>
    <w:lvl w:ilvl="5" w:tplc="A156E48E">
      <w:numFmt w:val="bullet"/>
      <w:lvlText w:val="•"/>
      <w:lvlJc w:val="left"/>
      <w:pPr>
        <w:ind w:left="5764" w:hanging="207"/>
      </w:pPr>
      <w:rPr>
        <w:rFonts w:hint="default"/>
        <w:lang w:val="hr-HR" w:eastAsia="hr-HR" w:bidi="hr-HR"/>
      </w:rPr>
    </w:lvl>
    <w:lvl w:ilvl="6" w:tplc="C1021650">
      <w:numFmt w:val="bullet"/>
      <w:lvlText w:val="•"/>
      <w:lvlJc w:val="left"/>
      <w:pPr>
        <w:ind w:left="6781" w:hanging="207"/>
      </w:pPr>
      <w:rPr>
        <w:rFonts w:hint="default"/>
        <w:lang w:val="hr-HR" w:eastAsia="hr-HR" w:bidi="hr-HR"/>
      </w:rPr>
    </w:lvl>
    <w:lvl w:ilvl="7" w:tplc="69F8C978">
      <w:numFmt w:val="bullet"/>
      <w:lvlText w:val="•"/>
      <w:lvlJc w:val="left"/>
      <w:pPr>
        <w:ind w:left="7798" w:hanging="207"/>
      </w:pPr>
      <w:rPr>
        <w:rFonts w:hint="default"/>
        <w:lang w:val="hr-HR" w:eastAsia="hr-HR" w:bidi="hr-HR"/>
      </w:rPr>
    </w:lvl>
    <w:lvl w:ilvl="8" w:tplc="82A45E4E">
      <w:numFmt w:val="bullet"/>
      <w:lvlText w:val="•"/>
      <w:lvlJc w:val="left"/>
      <w:pPr>
        <w:ind w:left="8815" w:hanging="207"/>
      </w:pPr>
      <w:rPr>
        <w:rFonts w:hint="default"/>
        <w:lang w:val="hr-HR" w:eastAsia="hr-HR" w:bidi="hr-HR"/>
      </w:rPr>
    </w:lvl>
  </w:abstractNum>
  <w:abstractNum w:abstractNumId="33" w15:restartNumberingAfterBreak="0">
    <w:nsid w:val="6685367D"/>
    <w:multiLevelType w:val="hybridMultilevel"/>
    <w:tmpl w:val="13FCFE84"/>
    <w:lvl w:ilvl="0" w:tplc="C114914A">
      <w:start w:val="1"/>
      <w:numFmt w:val="decimal"/>
      <w:lvlText w:val="%1."/>
      <w:lvlJc w:val="left"/>
      <w:pPr>
        <w:ind w:left="720" w:hanging="360"/>
      </w:pPr>
    </w:lvl>
    <w:lvl w:ilvl="1" w:tplc="5790CC52">
      <w:start w:val="1"/>
      <w:numFmt w:val="lowerLetter"/>
      <w:lvlText w:val="%2."/>
      <w:lvlJc w:val="left"/>
      <w:pPr>
        <w:ind w:left="1440" w:hanging="360"/>
      </w:pPr>
    </w:lvl>
    <w:lvl w:ilvl="2" w:tplc="E4D8AE7C">
      <w:start w:val="1"/>
      <w:numFmt w:val="lowerRoman"/>
      <w:lvlText w:val="%3."/>
      <w:lvlJc w:val="right"/>
      <w:pPr>
        <w:ind w:left="2160" w:hanging="180"/>
      </w:pPr>
    </w:lvl>
    <w:lvl w:ilvl="3" w:tplc="534CDA42">
      <w:start w:val="1"/>
      <w:numFmt w:val="decimal"/>
      <w:lvlText w:val="%4."/>
      <w:lvlJc w:val="left"/>
      <w:pPr>
        <w:ind w:left="2880" w:hanging="360"/>
      </w:pPr>
    </w:lvl>
    <w:lvl w:ilvl="4" w:tplc="A7EEE512">
      <w:start w:val="1"/>
      <w:numFmt w:val="lowerLetter"/>
      <w:lvlText w:val="%5."/>
      <w:lvlJc w:val="left"/>
      <w:pPr>
        <w:ind w:left="3600" w:hanging="360"/>
      </w:pPr>
    </w:lvl>
    <w:lvl w:ilvl="5" w:tplc="A57621DA">
      <w:start w:val="1"/>
      <w:numFmt w:val="lowerRoman"/>
      <w:lvlText w:val="%6."/>
      <w:lvlJc w:val="right"/>
      <w:pPr>
        <w:ind w:left="4320" w:hanging="180"/>
      </w:pPr>
    </w:lvl>
    <w:lvl w:ilvl="6" w:tplc="0F98B63A">
      <w:start w:val="1"/>
      <w:numFmt w:val="decimal"/>
      <w:lvlText w:val="%7."/>
      <w:lvlJc w:val="left"/>
      <w:pPr>
        <w:ind w:left="5040" w:hanging="360"/>
      </w:pPr>
    </w:lvl>
    <w:lvl w:ilvl="7" w:tplc="82940454">
      <w:start w:val="1"/>
      <w:numFmt w:val="lowerLetter"/>
      <w:lvlText w:val="%8."/>
      <w:lvlJc w:val="left"/>
      <w:pPr>
        <w:ind w:left="5760" w:hanging="360"/>
      </w:pPr>
    </w:lvl>
    <w:lvl w:ilvl="8" w:tplc="8DCC49F0">
      <w:start w:val="1"/>
      <w:numFmt w:val="lowerRoman"/>
      <w:lvlText w:val="%9."/>
      <w:lvlJc w:val="right"/>
      <w:pPr>
        <w:ind w:left="6480" w:hanging="180"/>
      </w:pPr>
    </w:lvl>
  </w:abstractNum>
  <w:abstractNum w:abstractNumId="34" w15:restartNumberingAfterBreak="0">
    <w:nsid w:val="6BC24F79"/>
    <w:multiLevelType w:val="multilevel"/>
    <w:tmpl w:val="3D8A5C02"/>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0B816EE"/>
    <w:multiLevelType w:val="hybridMultilevel"/>
    <w:tmpl w:val="00AAC8B2"/>
    <w:lvl w:ilvl="0" w:tplc="7E3C3AAA">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2A043FD"/>
    <w:multiLevelType w:val="hybridMultilevel"/>
    <w:tmpl w:val="EC58AC2E"/>
    <w:lvl w:ilvl="0" w:tplc="E976E8A0">
      <w:numFmt w:val="bullet"/>
      <w:lvlText w:val=""/>
      <w:lvlJc w:val="left"/>
      <w:pPr>
        <w:ind w:left="676" w:hanging="207"/>
      </w:pPr>
      <w:rPr>
        <w:rFonts w:ascii="Symbol" w:eastAsia="Symbol" w:hAnsi="Symbol" w:cs="Symbol" w:hint="default"/>
        <w:w w:val="100"/>
        <w:sz w:val="18"/>
        <w:szCs w:val="18"/>
        <w:lang w:val="hr-HR" w:eastAsia="hr-HR" w:bidi="hr-HR"/>
      </w:rPr>
    </w:lvl>
    <w:lvl w:ilvl="1" w:tplc="F906124C">
      <w:numFmt w:val="bullet"/>
      <w:lvlText w:val="•"/>
      <w:lvlJc w:val="left"/>
      <w:pPr>
        <w:ind w:left="1696" w:hanging="207"/>
      </w:pPr>
      <w:rPr>
        <w:rFonts w:hint="default"/>
        <w:lang w:val="hr-HR" w:eastAsia="hr-HR" w:bidi="hr-HR"/>
      </w:rPr>
    </w:lvl>
    <w:lvl w:ilvl="2" w:tplc="6CBE5544">
      <w:numFmt w:val="bullet"/>
      <w:lvlText w:val="•"/>
      <w:lvlJc w:val="left"/>
      <w:pPr>
        <w:ind w:left="2713" w:hanging="207"/>
      </w:pPr>
      <w:rPr>
        <w:rFonts w:hint="default"/>
        <w:lang w:val="hr-HR" w:eastAsia="hr-HR" w:bidi="hr-HR"/>
      </w:rPr>
    </w:lvl>
    <w:lvl w:ilvl="3" w:tplc="777076B2">
      <w:numFmt w:val="bullet"/>
      <w:lvlText w:val="•"/>
      <w:lvlJc w:val="left"/>
      <w:pPr>
        <w:ind w:left="3730" w:hanging="207"/>
      </w:pPr>
      <w:rPr>
        <w:rFonts w:hint="default"/>
        <w:lang w:val="hr-HR" w:eastAsia="hr-HR" w:bidi="hr-HR"/>
      </w:rPr>
    </w:lvl>
    <w:lvl w:ilvl="4" w:tplc="EEBC2C58">
      <w:numFmt w:val="bullet"/>
      <w:lvlText w:val="•"/>
      <w:lvlJc w:val="left"/>
      <w:pPr>
        <w:ind w:left="4747" w:hanging="207"/>
      </w:pPr>
      <w:rPr>
        <w:rFonts w:hint="default"/>
        <w:lang w:val="hr-HR" w:eastAsia="hr-HR" w:bidi="hr-HR"/>
      </w:rPr>
    </w:lvl>
    <w:lvl w:ilvl="5" w:tplc="85F80670">
      <w:numFmt w:val="bullet"/>
      <w:lvlText w:val="•"/>
      <w:lvlJc w:val="left"/>
      <w:pPr>
        <w:ind w:left="5764" w:hanging="207"/>
      </w:pPr>
      <w:rPr>
        <w:rFonts w:hint="default"/>
        <w:lang w:val="hr-HR" w:eastAsia="hr-HR" w:bidi="hr-HR"/>
      </w:rPr>
    </w:lvl>
    <w:lvl w:ilvl="6" w:tplc="6614727C">
      <w:numFmt w:val="bullet"/>
      <w:lvlText w:val="•"/>
      <w:lvlJc w:val="left"/>
      <w:pPr>
        <w:ind w:left="6781" w:hanging="207"/>
      </w:pPr>
      <w:rPr>
        <w:rFonts w:hint="default"/>
        <w:lang w:val="hr-HR" w:eastAsia="hr-HR" w:bidi="hr-HR"/>
      </w:rPr>
    </w:lvl>
    <w:lvl w:ilvl="7" w:tplc="61961BA6">
      <w:numFmt w:val="bullet"/>
      <w:lvlText w:val="•"/>
      <w:lvlJc w:val="left"/>
      <w:pPr>
        <w:ind w:left="7798" w:hanging="207"/>
      </w:pPr>
      <w:rPr>
        <w:rFonts w:hint="default"/>
        <w:lang w:val="hr-HR" w:eastAsia="hr-HR" w:bidi="hr-HR"/>
      </w:rPr>
    </w:lvl>
    <w:lvl w:ilvl="8" w:tplc="F7D8D26A">
      <w:numFmt w:val="bullet"/>
      <w:lvlText w:val="•"/>
      <w:lvlJc w:val="left"/>
      <w:pPr>
        <w:ind w:left="8815" w:hanging="207"/>
      </w:pPr>
      <w:rPr>
        <w:rFonts w:hint="default"/>
        <w:lang w:val="hr-HR" w:eastAsia="hr-HR" w:bidi="hr-HR"/>
      </w:rPr>
    </w:lvl>
  </w:abstractNum>
  <w:abstractNum w:abstractNumId="37" w15:restartNumberingAfterBreak="0">
    <w:nsid w:val="747E58CD"/>
    <w:multiLevelType w:val="hybridMultilevel"/>
    <w:tmpl w:val="01CC47A4"/>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38" w15:restartNumberingAfterBreak="0">
    <w:nsid w:val="763D5045"/>
    <w:multiLevelType w:val="hybridMultilevel"/>
    <w:tmpl w:val="40067BA0"/>
    <w:lvl w:ilvl="0" w:tplc="FFFFFFFF">
      <w:start w:val="1"/>
      <w:numFmt w:val="decimal"/>
      <w:lvlText w:val="%1."/>
      <w:lvlJc w:val="left"/>
      <w:pPr>
        <w:ind w:left="720" w:hanging="360"/>
      </w:pPr>
    </w:lvl>
    <w:lvl w:ilvl="1" w:tplc="64C2FE6E">
      <w:start w:val="1"/>
      <w:numFmt w:val="lowerLetter"/>
      <w:lvlText w:val="%2."/>
      <w:lvlJc w:val="left"/>
      <w:pPr>
        <w:ind w:left="1440" w:hanging="360"/>
      </w:pPr>
    </w:lvl>
    <w:lvl w:ilvl="2" w:tplc="562E9E2E">
      <w:start w:val="1"/>
      <w:numFmt w:val="lowerRoman"/>
      <w:lvlText w:val="%3."/>
      <w:lvlJc w:val="right"/>
      <w:pPr>
        <w:ind w:left="2160" w:hanging="180"/>
      </w:pPr>
    </w:lvl>
    <w:lvl w:ilvl="3" w:tplc="D624D274">
      <w:start w:val="1"/>
      <w:numFmt w:val="decimal"/>
      <w:lvlText w:val="%4."/>
      <w:lvlJc w:val="left"/>
      <w:pPr>
        <w:ind w:left="2880" w:hanging="360"/>
      </w:pPr>
    </w:lvl>
    <w:lvl w:ilvl="4" w:tplc="3D72A926">
      <w:start w:val="1"/>
      <w:numFmt w:val="lowerLetter"/>
      <w:lvlText w:val="%5."/>
      <w:lvlJc w:val="left"/>
      <w:pPr>
        <w:ind w:left="3600" w:hanging="360"/>
      </w:pPr>
    </w:lvl>
    <w:lvl w:ilvl="5" w:tplc="B908ECA4">
      <w:start w:val="1"/>
      <w:numFmt w:val="lowerRoman"/>
      <w:lvlText w:val="%6."/>
      <w:lvlJc w:val="right"/>
      <w:pPr>
        <w:ind w:left="4320" w:hanging="180"/>
      </w:pPr>
    </w:lvl>
    <w:lvl w:ilvl="6" w:tplc="D7AA2ACE">
      <w:start w:val="1"/>
      <w:numFmt w:val="decimal"/>
      <w:lvlText w:val="%7."/>
      <w:lvlJc w:val="left"/>
      <w:pPr>
        <w:ind w:left="5040" w:hanging="360"/>
      </w:pPr>
    </w:lvl>
    <w:lvl w:ilvl="7" w:tplc="85BAA8CE">
      <w:start w:val="1"/>
      <w:numFmt w:val="lowerLetter"/>
      <w:lvlText w:val="%8."/>
      <w:lvlJc w:val="left"/>
      <w:pPr>
        <w:ind w:left="5760" w:hanging="360"/>
      </w:pPr>
    </w:lvl>
    <w:lvl w:ilvl="8" w:tplc="61266A2E">
      <w:start w:val="1"/>
      <w:numFmt w:val="lowerRoman"/>
      <w:lvlText w:val="%9."/>
      <w:lvlJc w:val="right"/>
      <w:pPr>
        <w:ind w:left="6480" w:hanging="180"/>
      </w:pPr>
    </w:lvl>
  </w:abstractNum>
  <w:abstractNum w:abstractNumId="39" w15:restartNumberingAfterBreak="0">
    <w:nsid w:val="78AF331E"/>
    <w:multiLevelType w:val="hybridMultilevel"/>
    <w:tmpl w:val="6354EDC6"/>
    <w:lvl w:ilvl="0" w:tplc="781C6FC4">
      <w:start w:val="1"/>
      <w:numFmt w:val="decimal"/>
      <w:lvlText w:val="%1."/>
      <w:lvlJc w:val="left"/>
      <w:pPr>
        <w:ind w:left="720" w:hanging="360"/>
      </w:pPr>
    </w:lvl>
    <w:lvl w:ilvl="1" w:tplc="4210C8E4">
      <w:start w:val="1"/>
      <w:numFmt w:val="lowerLetter"/>
      <w:lvlText w:val="%2."/>
      <w:lvlJc w:val="left"/>
      <w:pPr>
        <w:ind w:left="1440" w:hanging="360"/>
      </w:pPr>
    </w:lvl>
    <w:lvl w:ilvl="2" w:tplc="4C8271A0">
      <w:start w:val="1"/>
      <w:numFmt w:val="lowerRoman"/>
      <w:lvlText w:val="%3."/>
      <w:lvlJc w:val="right"/>
      <w:pPr>
        <w:ind w:left="2160" w:hanging="180"/>
      </w:pPr>
    </w:lvl>
    <w:lvl w:ilvl="3" w:tplc="8EAE3058">
      <w:start w:val="1"/>
      <w:numFmt w:val="decimal"/>
      <w:lvlText w:val="%4."/>
      <w:lvlJc w:val="left"/>
      <w:pPr>
        <w:ind w:left="2880" w:hanging="360"/>
      </w:pPr>
    </w:lvl>
    <w:lvl w:ilvl="4" w:tplc="F7A65E1A">
      <w:start w:val="1"/>
      <w:numFmt w:val="lowerLetter"/>
      <w:lvlText w:val="%5."/>
      <w:lvlJc w:val="left"/>
      <w:pPr>
        <w:ind w:left="3600" w:hanging="360"/>
      </w:pPr>
    </w:lvl>
    <w:lvl w:ilvl="5" w:tplc="7AB264EE">
      <w:start w:val="1"/>
      <w:numFmt w:val="lowerRoman"/>
      <w:lvlText w:val="%6."/>
      <w:lvlJc w:val="right"/>
      <w:pPr>
        <w:ind w:left="4320" w:hanging="180"/>
      </w:pPr>
    </w:lvl>
    <w:lvl w:ilvl="6" w:tplc="8AC2A700">
      <w:start w:val="1"/>
      <w:numFmt w:val="decimal"/>
      <w:lvlText w:val="%7."/>
      <w:lvlJc w:val="left"/>
      <w:pPr>
        <w:ind w:left="5040" w:hanging="360"/>
      </w:pPr>
    </w:lvl>
    <w:lvl w:ilvl="7" w:tplc="487411F4">
      <w:start w:val="1"/>
      <w:numFmt w:val="lowerLetter"/>
      <w:lvlText w:val="%8."/>
      <w:lvlJc w:val="left"/>
      <w:pPr>
        <w:ind w:left="5760" w:hanging="360"/>
      </w:pPr>
    </w:lvl>
    <w:lvl w:ilvl="8" w:tplc="0D443158">
      <w:start w:val="1"/>
      <w:numFmt w:val="lowerRoman"/>
      <w:lvlText w:val="%9."/>
      <w:lvlJc w:val="right"/>
      <w:pPr>
        <w:ind w:left="6480" w:hanging="180"/>
      </w:pPr>
    </w:lvl>
  </w:abstractNum>
  <w:abstractNum w:abstractNumId="40" w15:restartNumberingAfterBreak="0">
    <w:nsid w:val="7F455FCC"/>
    <w:multiLevelType w:val="hybridMultilevel"/>
    <w:tmpl w:val="AFFE424C"/>
    <w:lvl w:ilvl="0" w:tplc="BE1494F0">
      <w:start w:val="1"/>
      <w:numFmt w:val="decimal"/>
      <w:lvlText w:val="%1."/>
      <w:lvlJc w:val="left"/>
      <w:pPr>
        <w:ind w:left="720" w:hanging="360"/>
      </w:pPr>
    </w:lvl>
    <w:lvl w:ilvl="1" w:tplc="531E3BF4">
      <w:start w:val="1"/>
      <w:numFmt w:val="lowerLetter"/>
      <w:lvlText w:val="%2."/>
      <w:lvlJc w:val="left"/>
      <w:pPr>
        <w:ind w:left="1440" w:hanging="360"/>
      </w:pPr>
    </w:lvl>
    <w:lvl w:ilvl="2" w:tplc="8598AF84">
      <w:start w:val="1"/>
      <w:numFmt w:val="lowerRoman"/>
      <w:lvlText w:val="%3."/>
      <w:lvlJc w:val="right"/>
      <w:pPr>
        <w:ind w:left="2160" w:hanging="180"/>
      </w:pPr>
    </w:lvl>
    <w:lvl w:ilvl="3" w:tplc="F31C095C">
      <w:start w:val="1"/>
      <w:numFmt w:val="decimal"/>
      <w:lvlText w:val="%4."/>
      <w:lvlJc w:val="left"/>
      <w:pPr>
        <w:ind w:left="2880" w:hanging="360"/>
      </w:pPr>
    </w:lvl>
    <w:lvl w:ilvl="4" w:tplc="74042AA4">
      <w:start w:val="1"/>
      <w:numFmt w:val="lowerLetter"/>
      <w:lvlText w:val="%5."/>
      <w:lvlJc w:val="left"/>
      <w:pPr>
        <w:ind w:left="3600" w:hanging="360"/>
      </w:pPr>
    </w:lvl>
    <w:lvl w:ilvl="5" w:tplc="35BA93F6">
      <w:start w:val="1"/>
      <w:numFmt w:val="lowerRoman"/>
      <w:lvlText w:val="%6."/>
      <w:lvlJc w:val="right"/>
      <w:pPr>
        <w:ind w:left="4320" w:hanging="180"/>
      </w:pPr>
    </w:lvl>
    <w:lvl w:ilvl="6" w:tplc="D4C8813A">
      <w:start w:val="1"/>
      <w:numFmt w:val="decimal"/>
      <w:lvlText w:val="%7."/>
      <w:lvlJc w:val="left"/>
      <w:pPr>
        <w:ind w:left="5040" w:hanging="360"/>
      </w:pPr>
    </w:lvl>
    <w:lvl w:ilvl="7" w:tplc="2B1A0936">
      <w:start w:val="1"/>
      <w:numFmt w:val="lowerLetter"/>
      <w:lvlText w:val="%8."/>
      <w:lvlJc w:val="left"/>
      <w:pPr>
        <w:ind w:left="5760" w:hanging="360"/>
      </w:pPr>
    </w:lvl>
    <w:lvl w:ilvl="8" w:tplc="C120638A">
      <w:start w:val="1"/>
      <w:numFmt w:val="lowerRoman"/>
      <w:lvlText w:val="%9."/>
      <w:lvlJc w:val="right"/>
      <w:pPr>
        <w:ind w:left="6480" w:hanging="180"/>
      </w:pPr>
    </w:lvl>
  </w:abstractNum>
  <w:abstractNum w:abstractNumId="41" w15:restartNumberingAfterBreak="0">
    <w:nsid w:val="7FFB1168"/>
    <w:multiLevelType w:val="hybridMultilevel"/>
    <w:tmpl w:val="63F8C0CE"/>
    <w:lvl w:ilvl="0" w:tplc="E0B2921C">
      <w:start w:val="1"/>
      <w:numFmt w:val="bullet"/>
      <w:lvlText w:val="-"/>
      <w:lvlJc w:val="left"/>
      <w:pPr>
        <w:ind w:left="1050" w:hanging="360"/>
      </w:pPr>
      <w:rPr>
        <w:rFonts w:ascii="Calibri" w:eastAsia="Calibri" w:hAnsi="Calibri" w:cs="Calibri" w:hint="default"/>
      </w:rPr>
    </w:lvl>
    <w:lvl w:ilvl="1" w:tplc="041A0003" w:tentative="1">
      <w:start w:val="1"/>
      <w:numFmt w:val="bullet"/>
      <w:lvlText w:val="o"/>
      <w:lvlJc w:val="left"/>
      <w:pPr>
        <w:ind w:left="1770" w:hanging="360"/>
      </w:pPr>
      <w:rPr>
        <w:rFonts w:ascii="Courier New" w:hAnsi="Courier New" w:cs="Courier New" w:hint="default"/>
      </w:rPr>
    </w:lvl>
    <w:lvl w:ilvl="2" w:tplc="041A0005" w:tentative="1">
      <w:start w:val="1"/>
      <w:numFmt w:val="bullet"/>
      <w:lvlText w:val=""/>
      <w:lvlJc w:val="left"/>
      <w:pPr>
        <w:ind w:left="2490" w:hanging="360"/>
      </w:pPr>
      <w:rPr>
        <w:rFonts w:ascii="Wingdings" w:hAnsi="Wingdings" w:hint="default"/>
      </w:rPr>
    </w:lvl>
    <w:lvl w:ilvl="3" w:tplc="041A0001" w:tentative="1">
      <w:start w:val="1"/>
      <w:numFmt w:val="bullet"/>
      <w:lvlText w:val=""/>
      <w:lvlJc w:val="left"/>
      <w:pPr>
        <w:ind w:left="3210" w:hanging="360"/>
      </w:pPr>
      <w:rPr>
        <w:rFonts w:ascii="Symbol" w:hAnsi="Symbol" w:hint="default"/>
      </w:rPr>
    </w:lvl>
    <w:lvl w:ilvl="4" w:tplc="041A0003" w:tentative="1">
      <w:start w:val="1"/>
      <w:numFmt w:val="bullet"/>
      <w:lvlText w:val="o"/>
      <w:lvlJc w:val="left"/>
      <w:pPr>
        <w:ind w:left="3930" w:hanging="360"/>
      </w:pPr>
      <w:rPr>
        <w:rFonts w:ascii="Courier New" w:hAnsi="Courier New" w:cs="Courier New" w:hint="default"/>
      </w:rPr>
    </w:lvl>
    <w:lvl w:ilvl="5" w:tplc="041A0005" w:tentative="1">
      <w:start w:val="1"/>
      <w:numFmt w:val="bullet"/>
      <w:lvlText w:val=""/>
      <w:lvlJc w:val="left"/>
      <w:pPr>
        <w:ind w:left="4650" w:hanging="360"/>
      </w:pPr>
      <w:rPr>
        <w:rFonts w:ascii="Wingdings" w:hAnsi="Wingdings" w:hint="default"/>
      </w:rPr>
    </w:lvl>
    <w:lvl w:ilvl="6" w:tplc="041A0001" w:tentative="1">
      <w:start w:val="1"/>
      <w:numFmt w:val="bullet"/>
      <w:lvlText w:val=""/>
      <w:lvlJc w:val="left"/>
      <w:pPr>
        <w:ind w:left="5370" w:hanging="360"/>
      </w:pPr>
      <w:rPr>
        <w:rFonts w:ascii="Symbol" w:hAnsi="Symbol" w:hint="default"/>
      </w:rPr>
    </w:lvl>
    <w:lvl w:ilvl="7" w:tplc="041A0003" w:tentative="1">
      <w:start w:val="1"/>
      <w:numFmt w:val="bullet"/>
      <w:lvlText w:val="o"/>
      <w:lvlJc w:val="left"/>
      <w:pPr>
        <w:ind w:left="6090" w:hanging="360"/>
      </w:pPr>
      <w:rPr>
        <w:rFonts w:ascii="Courier New" w:hAnsi="Courier New" w:cs="Courier New" w:hint="default"/>
      </w:rPr>
    </w:lvl>
    <w:lvl w:ilvl="8" w:tplc="041A0005" w:tentative="1">
      <w:start w:val="1"/>
      <w:numFmt w:val="bullet"/>
      <w:lvlText w:val=""/>
      <w:lvlJc w:val="left"/>
      <w:pPr>
        <w:ind w:left="6810" w:hanging="360"/>
      </w:pPr>
      <w:rPr>
        <w:rFonts w:ascii="Wingdings" w:hAnsi="Wingdings" w:hint="default"/>
      </w:rPr>
    </w:lvl>
  </w:abstractNum>
  <w:num w:numId="1">
    <w:abstractNumId w:val="13"/>
  </w:num>
  <w:num w:numId="2">
    <w:abstractNumId w:val="8"/>
  </w:num>
  <w:num w:numId="3">
    <w:abstractNumId w:val="39"/>
  </w:num>
  <w:num w:numId="4">
    <w:abstractNumId w:val="20"/>
  </w:num>
  <w:num w:numId="5">
    <w:abstractNumId w:val="10"/>
  </w:num>
  <w:num w:numId="6">
    <w:abstractNumId w:val="3"/>
  </w:num>
  <w:num w:numId="7">
    <w:abstractNumId w:val="1"/>
  </w:num>
  <w:num w:numId="8">
    <w:abstractNumId w:val="18"/>
  </w:num>
  <w:num w:numId="9">
    <w:abstractNumId w:val="36"/>
  </w:num>
  <w:num w:numId="10">
    <w:abstractNumId w:val="32"/>
  </w:num>
  <w:num w:numId="11">
    <w:abstractNumId w:val="9"/>
  </w:num>
  <w:num w:numId="12">
    <w:abstractNumId w:val="27"/>
  </w:num>
  <w:num w:numId="13">
    <w:abstractNumId w:val="11"/>
  </w:num>
  <w:num w:numId="14">
    <w:abstractNumId w:val="14"/>
  </w:num>
  <w:num w:numId="15">
    <w:abstractNumId w:val="26"/>
  </w:num>
  <w:num w:numId="16">
    <w:abstractNumId w:val="5"/>
  </w:num>
  <w:num w:numId="17">
    <w:abstractNumId w:val="34"/>
  </w:num>
  <w:num w:numId="18">
    <w:abstractNumId w:val="15"/>
  </w:num>
  <w:num w:numId="19">
    <w:abstractNumId w:val="17"/>
  </w:num>
  <w:num w:numId="20">
    <w:abstractNumId w:val="29"/>
  </w:num>
  <w:num w:numId="21">
    <w:abstractNumId w:val="38"/>
  </w:num>
  <w:num w:numId="22">
    <w:abstractNumId w:val="6"/>
  </w:num>
  <w:num w:numId="23">
    <w:abstractNumId w:val="2"/>
  </w:num>
  <w:num w:numId="24">
    <w:abstractNumId w:val="31"/>
  </w:num>
  <w:num w:numId="25">
    <w:abstractNumId w:val="12"/>
  </w:num>
  <w:num w:numId="26">
    <w:abstractNumId w:val="33"/>
  </w:num>
  <w:num w:numId="27">
    <w:abstractNumId w:val="40"/>
  </w:num>
  <w:num w:numId="28">
    <w:abstractNumId w:val="7"/>
  </w:num>
  <w:num w:numId="29">
    <w:abstractNumId w:val="19"/>
  </w:num>
  <w:num w:numId="30">
    <w:abstractNumId w:val="25"/>
  </w:num>
  <w:num w:numId="31">
    <w:abstractNumId w:val="23"/>
  </w:num>
  <w:num w:numId="32">
    <w:abstractNumId w:val="4"/>
  </w:num>
  <w:num w:numId="33">
    <w:abstractNumId w:val="0"/>
  </w:num>
  <w:num w:numId="34">
    <w:abstractNumId w:val="30"/>
  </w:num>
  <w:num w:numId="35">
    <w:abstractNumId w:val="28"/>
  </w:num>
  <w:num w:numId="36">
    <w:abstractNumId w:val="35"/>
  </w:num>
  <w:num w:numId="37">
    <w:abstractNumId w:val="41"/>
  </w:num>
  <w:num w:numId="38">
    <w:abstractNumId w:val="16"/>
  </w:num>
  <w:num w:numId="39">
    <w:abstractNumId w:val="21"/>
  </w:num>
  <w:num w:numId="40">
    <w:abstractNumId w:val="22"/>
  </w:num>
  <w:num w:numId="41">
    <w:abstractNumId w:val="24"/>
  </w:num>
  <w:num w:numId="42">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1"/>
  <w:activeWritingStyle w:appName="MSWord" w:lang="de-DE" w:vendorID="64" w:dllVersion="131078" w:nlCheck="1" w:checkStyle="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B69"/>
    <w:rsid w:val="00001724"/>
    <w:rsid w:val="0000225C"/>
    <w:rsid w:val="000027D5"/>
    <w:rsid w:val="00002C3B"/>
    <w:rsid w:val="00004D59"/>
    <w:rsid w:val="00005555"/>
    <w:rsid w:val="00005817"/>
    <w:rsid w:val="00007EEB"/>
    <w:rsid w:val="00013A65"/>
    <w:rsid w:val="00015902"/>
    <w:rsid w:val="000167B2"/>
    <w:rsid w:val="00017FA3"/>
    <w:rsid w:val="0002004F"/>
    <w:rsid w:val="000200E3"/>
    <w:rsid w:val="000208AB"/>
    <w:rsid w:val="00022DBE"/>
    <w:rsid w:val="00023194"/>
    <w:rsid w:val="0002475F"/>
    <w:rsid w:val="00025129"/>
    <w:rsid w:val="00025B6C"/>
    <w:rsid w:val="00025D01"/>
    <w:rsid w:val="000268E0"/>
    <w:rsid w:val="000271DA"/>
    <w:rsid w:val="00027311"/>
    <w:rsid w:val="00031340"/>
    <w:rsid w:val="00032AF1"/>
    <w:rsid w:val="000335E5"/>
    <w:rsid w:val="00035C6E"/>
    <w:rsid w:val="00037688"/>
    <w:rsid w:val="00037B33"/>
    <w:rsid w:val="00037F2D"/>
    <w:rsid w:val="00041EA8"/>
    <w:rsid w:val="0004438E"/>
    <w:rsid w:val="0004491D"/>
    <w:rsid w:val="000453DD"/>
    <w:rsid w:val="00045AEC"/>
    <w:rsid w:val="00047023"/>
    <w:rsid w:val="000507F1"/>
    <w:rsid w:val="0005354C"/>
    <w:rsid w:val="00056893"/>
    <w:rsid w:val="000611C2"/>
    <w:rsid w:val="00065E8D"/>
    <w:rsid w:val="0006651C"/>
    <w:rsid w:val="00066C5B"/>
    <w:rsid w:val="00067953"/>
    <w:rsid w:val="00071236"/>
    <w:rsid w:val="000713BF"/>
    <w:rsid w:val="000729C2"/>
    <w:rsid w:val="00073E3D"/>
    <w:rsid w:val="00074130"/>
    <w:rsid w:val="0007528A"/>
    <w:rsid w:val="00075CC0"/>
    <w:rsid w:val="00077168"/>
    <w:rsid w:val="0008016D"/>
    <w:rsid w:val="000811EF"/>
    <w:rsid w:val="000832CB"/>
    <w:rsid w:val="000854F6"/>
    <w:rsid w:val="00087B8B"/>
    <w:rsid w:val="0009037A"/>
    <w:rsid w:val="00090A50"/>
    <w:rsid w:val="00092D2A"/>
    <w:rsid w:val="00092FF4"/>
    <w:rsid w:val="0009358D"/>
    <w:rsid w:val="000937F2"/>
    <w:rsid w:val="0009450E"/>
    <w:rsid w:val="00095BFB"/>
    <w:rsid w:val="000965BE"/>
    <w:rsid w:val="000975C5"/>
    <w:rsid w:val="0009768B"/>
    <w:rsid w:val="000A156B"/>
    <w:rsid w:val="000A5898"/>
    <w:rsid w:val="000A593D"/>
    <w:rsid w:val="000A6C6C"/>
    <w:rsid w:val="000A77D0"/>
    <w:rsid w:val="000A78D8"/>
    <w:rsid w:val="000B0337"/>
    <w:rsid w:val="000B0860"/>
    <w:rsid w:val="000B1595"/>
    <w:rsid w:val="000B2B39"/>
    <w:rsid w:val="000B2EAE"/>
    <w:rsid w:val="000B4442"/>
    <w:rsid w:val="000B7EEA"/>
    <w:rsid w:val="000C07A7"/>
    <w:rsid w:val="000C0A59"/>
    <w:rsid w:val="000C4DE7"/>
    <w:rsid w:val="000C4F7C"/>
    <w:rsid w:val="000C520C"/>
    <w:rsid w:val="000C5DA1"/>
    <w:rsid w:val="000D4F43"/>
    <w:rsid w:val="000D7132"/>
    <w:rsid w:val="000E0A06"/>
    <w:rsid w:val="000E13E7"/>
    <w:rsid w:val="000E16F3"/>
    <w:rsid w:val="000E1CA4"/>
    <w:rsid w:val="000E30D6"/>
    <w:rsid w:val="000F0F3A"/>
    <w:rsid w:val="000F4507"/>
    <w:rsid w:val="000F5044"/>
    <w:rsid w:val="000F621F"/>
    <w:rsid w:val="001002C9"/>
    <w:rsid w:val="00100860"/>
    <w:rsid w:val="0010198B"/>
    <w:rsid w:val="00101B55"/>
    <w:rsid w:val="00104605"/>
    <w:rsid w:val="00105480"/>
    <w:rsid w:val="001064ED"/>
    <w:rsid w:val="0011111C"/>
    <w:rsid w:val="001138EB"/>
    <w:rsid w:val="00114E5C"/>
    <w:rsid w:val="00115563"/>
    <w:rsid w:val="00115DFB"/>
    <w:rsid w:val="001178E4"/>
    <w:rsid w:val="00123B9B"/>
    <w:rsid w:val="001277D8"/>
    <w:rsid w:val="00130382"/>
    <w:rsid w:val="00134776"/>
    <w:rsid w:val="00136E3F"/>
    <w:rsid w:val="00137CC6"/>
    <w:rsid w:val="00142264"/>
    <w:rsid w:val="00142E23"/>
    <w:rsid w:val="001462F0"/>
    <w:rsid w:val="00151F0D"/>
    <w:rsid w:val="00151FA5"/>
    <w:rsid w:val="001522EF"/>
    <w:rsid w:val="001524F7"/>
    <w:rsid w:val="0015356E"/>
    <w:rsid w:val="00153F73"/>
    <w:rsid w:val="00155392"/>
    <w:rsid w:val="00155919"/>
    <w:rsid w:val="0015715B"/>
    <w:rsid w:val="001571B2"/>
    <w:rsid w:val="0015759B"/>
    <w:rsid w:val="00157843"/>
    <w:rsid w:val="001601BB"/>
    <w:rsid w:val="0016436B"/>
    <w:rsid w:val="001657FF"/>
    <w:rsid w:val="001701CC"/>
    <w:rsid w:val="00170993"/>
    <w:rsid w:val="00171054"/>
    <w:rsid w:val="00172ACF"/>
    <w:rsid w:val="0017769A"/>
    <w:rsid w:val="001826DD"/>
    <w:rsid w:val="00182C86"/>
    <w:rsid w:val="001847D0"/>
    <w:rsid w:val="00186AF3"/>
    <w:rsid w:val="0019115C"/>
    <w:rsid w:val="001912FD"/>
    <w:rsid w:val="00191CE2"/>
    <w:rsid w:val="0019276F"/>
    <w:rsid w:val="00195C71"/>
    <w:rsid w:val="00197DE1"/>
    <w:rsid w:val="001B309B"/>
    <w:rsid w:val="001B4048"/>
    <w:rsid w:val="001B453E"/>
    <w:rsid w:val="001B4A86"/>
    <w:rsid w:val="001B56E6"/>
    <w:rsid w:val="001B674B"/>
    <w:rsid w:val="001C0F75"/>
    <w:rsid w:val="001C1F95"/>
    <w:rsid w:val="001C3F0C"/>
    <w:rsid w:val="001C449D"/>
    <w:rsid w:val="001C45AC"/>
    <w:rsid w:val="001C5229"/>
    <w:rsid w:val="001C590C"/>
    <w:rsid w:val="001C7BA0"/>
    <w:rsid w:val="001C7D73"/>
    <w:rsid w:val="001D1B2A"/>
    <w:rsid w:val="001D21E4"/>
    <w:rsid w:val="001D57EB"/>
    <w:rsid w:val="001D61DC"/>
    <w:rsid w:val="001E0BB5"/>
    <w:rsid w:val="001E2310"/>
    <w:rsid w:val="001E2E4D"/>
    <w:rsid w:val="001E37B7"/>
    <w:rsid w:val="001E3AA8"/>
    <w:rsid w:val="001F28D3"/>
    <w:rsid w:val="001F2C27"/>
    <w:rsid w:val="001F3BDF"/>
    <w:rsid w:val="001F40EE"/>
    <w:rsid w:val="001F4578"/>
    <w:rsid w:val="001F7398"/>
    <w:rsid w:val="002051CA"/>
    <w:rsid w:val="00206749"/>
    <w:rsid w:val="0021744F"/>
    <w:rsid w:val="00220609"/>
    <w:rsid w:val="00220B2F"/>
    <w:rsid w:val="00220BA5"/>
    <w:rsid w:val="002228BA"/>
    <w:rsid w:val="00224DD9"/>
    <w:rsid w:val="002267DC"/>
    <w:rsid w:val="00226CA0"/>
    <w:rsid w:val="00230CED"/>
    <w:rsid w:val="00231336"/>
    <w:rsid w:val="00235EB7"/>
    <w:rsid w:val="002377EB"/>
    <w:rsid w:val="00240E95"/>
    <w:rsid w:val="00241AC9"/>
    <w:rsid w:val="0024359A"/>
    <w:rsid w:val="002442A5"/>
    <w:rsid w:val="002458CF"/>
    <w:rsid w:val="00245A73"/>
    <w:rsid w:val="002461F1"/>
    <w:rsid w:val="00250189"/>
    <w:rsid w:val="00261F3A"/>
    <w:rsid w:val="0026328E"/>
    <w:rsid w:val="00264AFC"/>
    <w:rsid w:val="0026573E"/>
    <w:rsid w:val="002675A7"/>
    <w:rsid w:val="002677A9"/>
    <w:rsid w:val="0027277A"/>
    <w:rsid w:val="00273024"/>
    <w:rsid w:val="002737F6"/>
    <w:rsid w:val="002761F0"/>
    <w:rsid w:val="002771A0"/>
    <w:rsid w:val="002804EE"/>
    <w:rsid w:val="002808FB"/>
    <w:rsid w:val="002813B2"/>
    <w:rsid w:val="00281430"/>
    <w:rsid w:val="00285CF2"/>
    <w:rsid w:val="002873D3"/>
    <w:rsid w:val="00291D05"/>
    <w:rsid w:val="00292A73"/>
    <w:rsid w:val="00294BC7"/>
    <w:rsid w:val="00294F0C"/>
    <w:rsid w:val="00295345"/>
    <w:rsid w:val="00297418"/>
    <w:rsid w:val="002979F0"/>
    <w:rsid w:val="002A4416"/>
    <w:rsid w:val="002A4D78"/>
    <w:rsid w:val="002A5F64"/>
    <w:rsid w:val="002B18C6"/>
    <w:rsid w:val="002B1ADB"/>
    <w:rsid w:val="002B7716"/>
    <w:rsid w:val="002B7E49"/>
    <w:rsid w:val="002C00A0"/>
    <w:rsid w:val="002C05F2"/>
    <w:rsid w:val="002C07ED"/>
    <w:rsid w:val="002C0B70"/>
    <w:rsid w:val="002C1299"/>
    <w:rsid w:val="002C2A79"/>
    <w:rsid w:val="002C5075"/>
    <w:rsid w:val="002C58ED"/>
    <w:rsid w:val="002C6A7A"/>
    <w:rsid w:val="002D21BE"/>
    <w:rsid w:val="002D3B84"/>
    <w:rsid w:val="002D3EBB"/>
    <w:rsid w:val="002D4F97"/>
    <w:rsid w:val="002D7F29"/>
    <w:rsid w:val="002E0EC4"/>
    <w:rsid w:val="002E2BC6"/>
    <w:rsid w:val="002E2EC2"/>
    <w:rsid w:val="002E380F"/>
    <w:rsid w:val="002E416F"/>
    <w:rsid w:val="002E7249"/>
    <w:rsid w:val="002F09BF"/>
    <w:rsid w:val="002F0C61"/>
    <w:rsid w:val="002F1407"/>
    <w:rsid w:val="002F14BD"/>
    <w:rsid w:val="002F1AD4"/>
    <w:rsid w:val="002F2BE4"/>
    <w:rsid w:val="002F3554"/>
    <w:rsid w:val="002F371F"/>
    <w:rsid w:val="002F3791"/>
    <w:rsid w:val="002F57FA"/>
    <w:rsid w:val="0030153C"/>
    <w:rsid w:val="003029EA"/>
    <w:rsid w:val="00303E98"/>
    <w:rsid w:val="003057A1"/>
    <w:rsid w:val="003058A2"/>
    <w:rsid w:val="003109CF"/>
    <w:rsid w:val="00310CB7"/>
    <w:rsid w:val="00311302"/>
    <w:rsid w:val="00313666"/>
    <w:rsid w:val="003141C3"/>
    <w:rsid w:val="00314525"/>
    <w:rsid w:val="00316A48"/>
    <w:rsid w:val="00316CDD"/>
    <w:rsid w:val="0032037D"/>
    <w:rsid w:val="003207CD"/>
    <w:rsid w:val="003215BA"/>
    <w:rsid w:val="00324A79"/>
    <w:rsid w:val="00325886"/>
    <w:rsid w:val="0032653B"/>
    <w:rsid w:val="00326CC8"/>
    <w:rsid w:val="0033221B"/>
    <w:rsid w:val="0033254A"/>
    <w:rsid w:val="0033421E"/>
    <w:rsid w:val="00340493"/>
    <w:rsid w:val="0034118D"/>
    <w:rsid w:val="003509F9"/>
    <w:rsid w:val="0035393C"/>
    <w:rsid w:val="00353946"/>
    <w:rsid w:val="00354657"/>
    <w:rsid w:val="0035A233"/>
    <w:rsid w:val="003606BF"/>
    <w:rsid w:val="00360A70"/>
    <w:rsid w:val="00361113"/>
    <w:rsid w:val="003618E6"/>
    <w:rsid w:val="0036190C"/>
    <w:rsid w:val="00362037"/>
    <w:rsid w:val="00362B27"/>
    <w:rsid w:val="00363F3E"/>
    <w:rsid w:val="003713A9"/>
    <w:rsid w:val="0037157B"/>
    <w:rsid w:val="00372562"/>
    <w:rsid w:val="0037471E"/>
    <w:rsid w:val="00376FCB"/>
    <w:rsid w:val="003778C5"/>
    <w:rsid w:val="003807ED"/>
    <w:rsid w:val="00380D75"/>
    <w:rsid w:val="00380DA0"/>
    <w:rsid w:val="0038278B"/>
    <w:rsid w:val="00387C88"/>
    <w:rsid w:val="003909B1"/>
    <w:rsid w:val="0039126C"/>
    <w:rsid w:val="0039267E"/>
    <w:rsid w:val="003949FE"/>
    <w:rsid w:val="00396E25"/>
    <w:rsid w:val="003A09F5"/>
    <w:rsid w:val="003A0C12"/>
    <w:rsid w:val="003A1B2A"/>
    <w:rsid w:val="003A3B36"/>
    <w:rsid w:val="003A48BB"/>
    <w:rsid w:val="003A57FE"/>
    <w:rsid w:val="003A68CB"/>
    <w:rsid w:val="003A70D8"/>
    <w:rsid w:val="003B2817"/>
    <w:rsid w:val="003B3BD3"/>
    <w:rsid w:val="003B42C4"/>
    <w:rsid w:val="003B47F8"/>
    <w:rsid w:val="003B54FB"/>
    <w:rsid w:val="003B7337"/>
    <w:rsid w:val="003C06F0"/>
    <w:rsid w:val="003C1B3D"/>
    <w:rsid w:val="003C1C09"/>
    <w:rsid w:val="003C1EF0"/>
    <w:rsid w:val="003C4C11"/>
    <w:rsid w:val="003C6653"/>
    <w:rsid w:val="003C6C99"/>
    <w:rsid w:val="003C73B1"/>
    <w:rsid w:val="003C757A"/>
    <w:rsid w:val="003D3B63"/>
    <w:rsid w:val="003D41AC"/>
    <w:rsid w:val="003D4CA9"/>
    <w:rsid w:val="003D599A"/>
    <w:rsid w:val="003D6302"/>
    <w:rsid w:val="003E139B"/>
    <w:rsid w:val="003E1529"/>
    <w:rsid w:val="003E3AD7"/>
    <w:rsid w:val="003E5234"/>
    <w:rsid w:val="003E5CAF"/>
    <w:rsid w:val="003E5F33"/>
    <w:rsid w:val="003F4D81"/>
    <w:rsid w:val="003F5F21"/>
    <w:rsid w:val="0040031E"/>
    <w:rsid w:val="00401E1D"/>
    <w:rsid w:val="004047EE"/>
    <w:rsid w:val="004049A1"/>
    <w:rsid w:val="00407756"/>
    <w:rsid w:val="00407CB2"/>
    <w:rsid w:val="00412E32"/>
    <w:rsid w:val="00414000"/>
    <w:rsid w:val="00414A13"/>
    <w:rsid w:val="00414E7A"/>
    <w:rsid w:val="00415D4D"/>
    <w:rsid w:val="004167D5"/>
    <w:rsid w:val="00417192"/>
    <w:rsid w:val="004231CE"/>
    <w:rsid w:val="00425EC2"/>
    <w:rsid w:val="00430D54"/>
    <w:rsid w:val="004328B7"/>
    <w:rsid w:val="00434E1B"/>
    <w:rsid w:val="00436C1C"/>
    <w:rsid w:val="0044050C"/>
    <w:rsid w:val="00443678"/>
    <w:rsid w:val="0044441C"/>
    <w:rsid w:val="00445681"/>
    <w:rsid w:val="00446E79"/>
    <w:rsid w:val="00450C5E"/>
    <w:rsid w:val="00454B1F"/>
    <w:rsid w:val="00454E1E"/>
    <w:rsid w:val="00456B11"/>
    <w:rsid w:val="0045782E"/>
    <w:rsid w:val="004600FE"/>
    <w:rsid w:val="00460848"/>
    <w:rsid w:val="004638AA"/>
    <w:rsid w:val="00463F50"/>
    <w:rsid w:val="00463FFB"/>
    <w:rsid w:val="004658CF"/>
    <w:rsid w:val="00473F58"/>
    <w:rsid w:val="00475120"/>
    <w:rsid w:val="00475CBE"/>
    <w:rsid w:val="00476166"/>
    <w:rsid w:val="004769C2"/>
    <w:rsid w:val="004803C8"/>
    <w:rsid w:val="00481261"/>
    <w:rsid w:val="0048258F"/>
    <w:rsid w:val="00483E68"/>
    <w:rsid w:val="004857BD"/>
    <w:rsid w:val="0048599F"/>
    <w:rsid w:val="00485BC7"/>
    <w:rsid w:val="00486B52"/>
    <w:rsid w:val="0049019F"/>
    <w:rsid w:val="0049070A"/>
    <w:rsid w:val="00491CA2"/>
    <w:rsid w:val="004925E5"/>
    <w:rsid w:val="00495FCC"/>
    <w:rsid w:val="00496197"/>
    <w:rsid w:val="004972BD"/>
    <w:rsid w:val="00497C77"/>
    <w:rsid w:val="004A2799"/>
    <w:rsid w:val="004A2940"/>
    <w:rsid w:val="004A480D"/>
    <w:rsid w:val="004A55ED"/>
    <w:rsid w:val="004B1FBE"/>
    <w:rsid w:val="004B2C12"/>
    <w:rsid w:val="004B3880"/>
    <w:rsid w:val="004B3997"/>
    <w:rsid w:val="004B5E02"/>
    <w:rsid w:val="004C11E5"/>
    <w:rsid w:val="004C31A5"/>
    <w:rsid w:val="004C333D"/>
    <w:rsid w:val="004C4D04"/>
    <w:rsid w:val="004D1350"/>
    <w:rsid w:val="004D2989"/>
    <w:rsid w:val="004D320E"/>
    <w:rsid w:val="004D3E1E"/>
    <w:rsid w:val="004D49D1"/>
    <w:rsid w:val="004D6F9E"/>
    <w:rsid w:val="004E0DA7"/>
    <w:rsid w:val="004E4892"/>
    <w:rsid w:val="004E4E51"/>
    <w:rsid w:val="004E5D7F"/>
    <w:rsid w:val="004E7640"/>
    <w:rsid w:val="004F0D0F"/>
    <w:rsid w:val="004F11E7"/>
    <w:rsid w:val="004F20F1"/>
    <w:rsid w:val="004F2D4C"/>
    <w:rsid w:val="004F43E5"/>
    <w:rsid w:val="004F5F76"/>
    <w:rsid w:val="00500A2A"/>
    <w:rsid w:val="00502673"/>
    <w:rsid w:val="00504788"/>
    <w:rsid w:val="0050540C"/>
    <w:rsid w:val="005057A9"/>
    <w:rsid w:val="00505CA1"/>
    <w:rsid w:val="00507A99"/>
    <w:rsid w:val="0051067A"/>
    <w:rsid w:val="00510B52"/>
    <w:rsid w:val="005129D9"/>
    <w:rsid w:val="00515CEC"/>
    <w:rsid w:val="005238F8"/>
    <w:rsid w:val="00523F3E"/>
    <w:rsid w:val="005248A6"/>
    <w:rsid w:val="005264A9"/>
    <w:rsid w:val="00527BF9"/>
    <w:rsid w:val="0052900B"/>
    <w:rsid w:val="005301F2"/>
    <w:rsid w:val="00531996"/>
    <w:rsid w:val="00533105"/>
    <w:rsid w:val="005331C4"/>
    <w:rsid w:val="0053389B"/>
    <w:rsid w:val="00533C4A"/>
    <w:rsid w:val="0053440D"/>
    <w:rsid w:val="005357BA"/>
    <w:rsid w:val="005361A8"/>
    <w:rsid w:val="005374E9"/>
    <w:rsid w:val="005415B0"/>
    <w:rsid w:val="00542C2D"/>
    <w:rsid w:val="00542D44"/>
    <w:rsid w:val="00544A99"/>
    <w:rsid w:val="005456C6"/>
    <w:rsid w:val="00550502"/>
    <w:rsid w:val="00551BB7"/>
    <w:rsid w:val="005545F8"/>
    <w:rsid w:val="00554652"/>
    <w:rsid w:val="00556067"/>
    <w:rsid w:val="005577D9"/>
    <w:rsid w:val="00560125"/>
    <w:rsid w:val="0056102D"/>
    <w:rsid w:val="00570770"/>
    <w:rsid w:val="005712D0"/>
    <w:rsid w:val="00571A15"/>
    <w:rsid w:val="00572F42"/>
    <w:rsid w:val="0057676F"/>
    <w:rsid w:val="00576798"/>
    <w:rsid w:val="00580647"/>
    <w:rsid w:val="0058354D"/>
    <w:rsid w:val="00584119"/>
    <w:rsid w:val="00584E64"/>
    <w:rsid w:val="00584EAF"/>
    <w:rsid w:val="005919B0"/>
    <w:rsid w:val="00591EA2"/>
    <w:rsid w:val="005924AC"/>
    <w:rsid w:val="00592738"/>
    <w:rsid w:val="00594CC0"/>
    <w:rsid w:val="00595C38"/>
    <w:rsid w:val="00596238"/>
    <w:rsid w:val="005A0EFF"/>
    <w:rsid w:val="005A1231"/>
    <w:rsid w:val="005A254A"/>
    <w:rsid w:val="005A5007"/>
    <w:rsid w:val="005A5204"/>
    <w:rsid w:val="005A78F8"/>
    <w:rsid w:val="005B1E76"/>
    <w:rsid w:val="005B345F"/>
    <w:rsid w:val="005B3954"/>
    <w:rsid w:val="005C2137"/>
    <w:rsid w:val="005C50AD"/>
    <w:rsid w:val="005D0418"/>
    <w:rsid w:val="005D06B9"/>
    <w:rsid w:val="005D0D37"/>
    <w:rsid w:val="005D39AE"/>
    <w:rsid w:val="005D5EB3"/>
    <w:rsid w:val="005E290A"/>
    <w:rsid w:val="005E306A"/>
    <w:rsid w:val="005E4AE6"/>
    <w:rsid w:val="005E4B49"/>
    <w:rsid w:val="005E5138"/>
    <w:rsid w:val="005E7517"/>
    <w:rsid w:val="005F0599"/>
    <w:rsid w:val="005F09E9"/>
    <w:rsid w:val="005F3BD4"/>
    <w:rsid w:val="005F3DA9"/>
    <w:rsid w:val="005F5889"/>
    <w:rsid w:val="00600423"/>
    <w:rsid w:val="00600C99"/>
    <w:rsid w:val="006011A5"/>
    <w:rsid w:val="00601463"/>
    <w:rsid w:val="00602059"/>
    <w:rsid w:val="00602D24"/>
    <w:rsid w:val="00603D3D"/>
    <w:rsid w:val="006048F1"/>
    <w:rsid w:val="00607628"/>
    <w:rsid w:val="00611455"/>
    <w:rsid w:val="00613284"/>
    <w:rsid w:val="00615730"/>
    <w:rsid w:val="00615BF3"/>
    <w:rsid w:val="006172F9"/>
    <w:rsid w:val="0061798A"/>
    <w:rsid w:val="006208A4"/>
    <w:rsid w:val="00621DC6"/>
    <w:rsid w:val="00623B97"/>
    <w:rsid w:val="006243C9"/>
    <w:rsid w:val="00625F6B"/>
    <w:rsid w:val="00625FB3"/>
    <w:rsid w:val="00626E30"/>
    <w:rsid w:val="00627223"/>
    <w:rsid w:val="00632C62"/>
    <w:rsid w:val="006369D2"/>
    <w:rsid w:val="0063791A"/>
    <w:rsid w:val="006408FA"/>
    <w:rsid w:val="00643046"/>
    <w:rsid w:val="0064361C"/>
    <w:rsid w:val="00644D45"/>
    <w:rsid w:val="0064677D"/>
    <w:rsid w:val="00646ADC"/>
    <w:rsid w:val="00646CD5"/>
    <w:rsid w:val="00647F30"/>
    <w:rsid w:val="006509EC"/>
    <w:rsid w:val="0065198B"/>
    <w:rsid w:val="00651BF7"/>
    <w:rsid w:val="00654265"/>
    <w:rsid w:val="006544C8"/>
    <w:rsid w:val="0065662C"/>
    <w:rsid w:val="00656C08"/>
    <w:rsid w:val="00656F91"/>
    <w:rsid w:val="00662DB1"/>
    <w:rsid w:val="00663B49"/>
    <w:rsid w:val="0066412D"/>
    <w:rsid w:val="00665AE8"/>
    <w:rsid w:val="006665D1"/>
    <w:rsid w:val="00667F41"/>
    <w:rsid w:val="00671166"/>
    <w:rsid w:val="00673C99"/>
    <w:rsid w:val="00674685"/>
    <w:rsid w:val="00675E56"/>
    <w:rsid w:val="00676665"/>
    <w:rsid w:val="00677011"/>
    <w:rsid w:val="00677E85"/>
    <w:rsid w:val="00680DE2"/>
    <w:rsid w:val="00684D4D"/>
    <w:rsid w:val="00684F1F"/>
    <w:rsid w:val="00685520"/>
    <w:rsid w:val="00686838"/>
    <w:rsid w:val="00687C0B"/>
    <w:rsid w:val="0069090F"/>
    <w:rsid w:val="006919C2"/>
    <w:rsid w:val="006932D2"/>
    <w:rsid w:val="0069426A"/>
    <w:rsid w:val="00697111"/>
    <w:rsid w:val="006A292F"/>
    <w:rsid w:val="006A321F"/>
    <w:rsid w:val="006A3BAD"/>
    <w:rsid w:val="006A40E1"/>
    <w:rsid w:val="006A6197"/>
    <w:rsid w:val="006B08BA"/>
    <w:rsid w:val="006B20C5"/>
    <w:rsid w:val="006B233D"/>
    <w:rsid w:val="006B4BBE"/>
    <w:rsid w:val="006B4D5E"/>
    <w:rsid w:val="006B5B1A"/>
    <w:rsid w:val="006B6C0B"/>
    <w:rsid w:val="006B70C0"/>
    <w:rsid w:val="006C033D"/>
    <w:rsid w:val="006C0543"/>
    <w:rsid w:val="006C074D"/>
    <w:rsid w:val="006C1598"/>
    <w:rsid w:val="006C1987"/>
    <w:rsid w:val="006C328D"/>
    <w:rsid w:val="006C4325"/>
    <w:rsid w:val="006C438B"/>
    <w:rsid w:val="006C4720"/>
    <w:rsid w:val="006C4B0F"/>
    <w:rsid w:val="006C56B6"/>
    <w:rsid w:val="006C679D"/>
    <w:rsid w:val="006C7722"/>
    <w:rsid w:val="006C79CF"/>
    <w:rsid w:val="006D0992"/>
    <w:rsid w:val="006D0E80"/>
    <w:rsid w:val="006D2347"/>
    <w:rsid w:val="006D6989"/>
    <w:rsid w:val="006D764F"/>
    <w:rsid w:val="006D76B5"/>
    <w:rsid w:val="006D76D6"/>
    <w:rsid w:val="006E1461"/>
    <w:rsid w:val="006E27DB"/>
    <w:rsid w:val="006E5129"/>
    <w:rsid w:val="006E6167"/>
    <w:rsid w:val="006E6819"/>
    <w:rsid w:val="006E6A22"/>
    <w:rsid w:val="006E71E9"/>
    <w:rsid w:val="006F0FAB"/>
    <w:rsid w:val="006F191F"/>
    <w:rsid w:val="006F1E88"/>
    <w:rsid w:val="006F232B"/>
    <w:rsid w:val="006F399B"/>
    <w:rsid w:val="006F39E2"/>
    <w:rsid w:val="006F5282"/>
    <w:rsid w:val="006F6A90"/>
    <w:rsid w:val="006F71B5"/>
    <w:rsid w:val="006F7584"/>
    <w:rsid w:val="0070700B"/>
    <w:rsid w:val="00712290"/>
    <w:rsid w:val="00712838"/>
    <w:rsid w:val="00713153"/>
    <w:rsid w:val="00716F9B"/>
    <w:rsid w:val="00723018"/>
    <w:rsid w:val="00724500"/>
    <w:rsid w:val="00725103"/>
    <w:rsid w:val="0072518C"/>
    <w:rsid w:val="007258B4"/>
    <w:rsid w:val="00725C1A"/>
    <w:rsid w:val="007277ED"/>
    <w:rsid w:val="007318E5"/>
    <w:rsid w:val="00733E47"/>
    <w:rsid w:val="00735C6F"/>
    <w:rsid w:val="00741E1D"/>
    <w:rsid w:val="0074304B"/>
    <w:rsid w:val="00745FAA"/>
    <w:rsid w:val="00747C8A"/>
    <w:rsid w:val="00751110"/>
    <w:rsid w:val="007514D5"/>
    <w:rsid w:val="007534A7"/>
    <w:rsid w:val="00754297"/>
    <w:rsid w:val="0075444F"/>
    <w:rsid w:val="00754605"/>
    <w:rsid w:val="007549D5"/>
    <w:rsid w:val="00756E7B"/>
    <w:rsid w:val="007615DC"/>
    <w:rsid w:val="007674AE"/>
    <w:rsid w:val="00771538"/>
    <w:rsid w:val="007715AE"/>
    <w:rsid w:val="00773B21"/>
    <w:rsid w:val="007748C9"/>
    <w:rsid w:val="0077551F"/>
    <w:rsid w:val="007776B4"/>
    <w:rsid w:val="00780E9E"/>
    <w:rsid w:val="007814C5"/>
    <w:rsid w:val="0078170E"/>
    <w:rsid w:val="00781D6C"/>
    <w:rsid w:val="00782CA2"/>
    <w:rsid w:val="0078781D"/>
    <w:rsid w:val="00792344"/>
    <w:rsid w:val="00792E65"/>
    <w:rsid w:val="0079347A"/>
    <w:rsid w:val="0079588E"/>
    <w:rsid w:val="00797C36"/>
    <w:rsid w:val="007A0BF2"/>
    <w:rsid w:val="007A1234"/>
    <w:rsid w:val="007A58DF"/>
    <w:rsid w:val="007A73DC"/>
    <w:rsid w:val="007B076F"/>
    <w:rsid w:val="007B1ADB"/>
    <w:rsid w:val="007B2501"/>
    <w:rsid w:val="007B2B17"/>
    <w:rsid w:val="007B4651"/>
    <w:rsid w:val="007B471F"/>
    <w:rsid w:val="007B73CB"/>
    <w:rsid w:val="007C09F5"/>
    <w:rsid w:val="007C2679"/>
    <w:rsid w:val="007C431F"/>
    <w:rsid w:val="007C5DF5"/>
    <w:rsid w:val="007D09E9"/>
    <w:rsid w:val="007D2D17"/>
    <w:rsid w:val="007D3799"/>
    <w:rsid w:val="007D57C4"/>
    <w:rsid w:val="007D5BC2"/>
    <w:rsid w:val="007D5E4C"/>
    <w:rsid w:val="007E2C37"/>
    <w:rsid w:val="007E4085"/>
    <w:rsid w:val="007E518B"/>
    <w:rsid w:val="007E5572"/>
    <w:rsid w:val="007E573C"/>
    <w:rsid w:val="007E6D41"/>
    <w:rsid w:val="007F0428"/>
    <w:rsid w:val="007F04D2"/>
    <w:rsid w:val="007F14EB"/>
    <w:rsid w:val="007F2E60"/>
    <w:rsid w:val="007F2F12"/>
    <w:rsid w:val="007F355E"/>
    <w:rsid w:val="007F3F5D"/>
    <w:rsid w:val="007F3F81"/>
    <w:rsid w:val="007F46B2"/>
    <w:rsid w:val="007F50EE"/>
    <w:rsid w:val="007F6EE4"/>
    <w:rsid w:val="00802067"/>
    <w:rsid w:val="0080239B"/>
    <w:rsid w:val="00807108"/>
    <w:rsid w:val="00807E73"/>
    <w:rsid w:val="008116D5"/>
    <w:rsid w:val="0081256D"/>
    <w:rsid w:val="00812FBA"/>
    <w:rsid w:val="00814725"/>
    <w:rsid w:val="00815506"/>
    <w:rsid w:val="00815F4C"/>
    <w:rsid w:val="00817719"/>
    <w:rsid w:val="00820E3D"/>
    <w:rsid w:val="0082121A"/>
    <w:rsid w:val="008214F2"/>
    <w:rsid w:val="00822336"/>
    <w:rsid w:val="008224D4"/>
    <w:rsid w:val="008233A0"/>
    <w:rsid w:val="00823FDD"/>
    <w:rsid w:val="008246B2"/>
    <w:rsid w:val="00833531"/>
    <w:rsid w:val="0084046C"/>
    <w:rsid w:val="008417B2"/>
    <w:rsid w:val="00842844"/>
    <w:rsid w:val="0084430F"/>
    <w:rsid w:val="00844FE7"/>
    <w:rsid w:val="008453E7"/>
    <w:rsid w:val="00846057"/>
    <w:rsid w:val="008476C0"/>
    <w:rsid w:val="00850E5F"/>
    <w:rsid w:val="008527A2"/>
    <w:rsid w:val="0085410F"/>
    <w:rsid w:val="00855E05"/>
    <w:rsid w:val="00856472"/>
    <w:rsid w:val="008567E2"/>
    <w:rsid w:val="00857D32"/>
    <w:rsid w:val="008606A3"/>
    <w:rsid w:val="00862FFD"/>
    <w:rsid w:val="0086535B"/>
    <w:rsid w:val="008668F5"/>
    <w:rsid w:val="00867204"/>
    <w:rsid w:val="00867857"/>
    <w:rsid w:val="00867C45"/>
    <w:rsid w:val="00867E38"/>
    <w:rsid w:val="00870660"/>
    <w:rsid w:val="00871A4E"/>
    <w:rsid w:val="00874BA2"/>
    <w:rsid w:val="00874E95"/>
    <w:rsid w:val="00874F98"/>
    <w:rsid w:val="0088026A"/>
    <w:rsid w:val="00880E23"/>
    <w:rsid w:val="00882D59"/>
    <w:rsid w:val="00885660"/>
    <w:rsid w:val="008871A4"/>
    <w:rsid w:val="0088742F"/>
    <w:rsid w:val="00887A04"/>
    <w:rsid w:val="00890F2F"/>
    <w:rsid w:val="008916B7"/>
    <w:rsid w:val="00891A64"/>
    <w:rsid w:val="00892382"/>
    <w:rsid w:val="00893C8A"/>
    <w:rsid w:val="0089746A"/>
    <w:rsid w:val="008A7202"/>
    <w:rsid w:val="008A7240"/>
    <w:rsid w:val="008A7822"/>
    <w:rsid w:val="008A79D0"/>
    <w:rsid w:val="008A7A7B"/>
    <w:rsid w:val="008A7FB6"/>
    <w:rsid w:val="008B0825"/>
    <w:rsid w:val="008B15F0"/>
    <w:rsid w:val="008B1C49"/>
    <w:rsid w:val="008B20A2"/>
    <w:rsid w:val="008B2684"/>
    <w:rsid w:val="008B391C"/>
    <w:rsid w:val="008B42AF"/>
    <w:rsid w:val="008B6164"/>
    <w:rsid w:val="008B6507"/>
    <w:rsid w:val="008C1FF4"/>
    <w:rsid w:val="008C223F"/>
    <w:rsid w:val="008C2352"/>
    <w:rsid w:val="008C2830"/>
    <w:rsid w:val="008C2E67"/>
    <w:rsid w:val="008C3A5C"/>
    <w:rsid w:val="008C3BE3"/>
    <w:rsid w:val="008C5AEF"/>
    <w:rsid w:val="008C6405"/>
    <w:rsid w:val="008C74E5"/>
    <w:rsid w:val="008C7A61"/>
    <w:rsid w:val="008D1A25"/>
    <w:rsid w:val="008D2011"/>
    <w:rsid w:val="008D27DC"/>
    <w:rsid w:val="008D51FA"/>
    <w:rsid w:val="008D5528"/>
    <w:rsid w:val="008D6014"/>
    <w:rsid w:val="008D68A4"/>
    <w:rsid w:val="008D6D48"/>
    <w:rsid w:val="008E0D06"/>
    <w:rsid w:val="008E1528"/>
    <w:rsid w:val="008E2486"/>
    <w:rsid w:val="008E3659"/>
    <w:rsid w:val="008E7B8F"/>
    <w:rsid w:val="008F0ECA"/>
    <w:rsid w:val="008F4100"/>
    <w:rsid w:val="009002FF"/>
    <w:rsid w:val="00903FEE"/>
    <w:rsid w:val="0090447A"/>
    <w:rsid w:val="009046FB"/>
    <w:rsid w:val="00904E1D"/>
    <w:rsid w:val="0090575B"/>
    <w:rsid w:val="00905D0A"/>
    <w:rsid w:val="00906253"/>
    <w:rsid w:val="0091003B"/>
    <w:rsid w:val="009104F2"/>
    <w:rsid w:val="00911ED3"/>
    <w:rsid w:val="00912181"/>
    <w:rsid w:val="00912B2E"/>
    <w:rsid w:val="00915248"/>
    <w:rsid w:val="00916F1D"/>
    <w:rsid w:val="009204A1"/>
    <w:rsid w:val="009204EB"/>
    <w:rsid w:val="00924631"/>
    <w:rsid w:val="00926083"/>
    <w:rsid w:val="00926535"/>
    <w:rsid w:val="00927FC3"/>
    <w:rsid w:val="00931705"/>
    <w:rsid w:val="0093283A"/>
    <w:rsid w:val="00933DA0"/>
    <w:rsid w:val="0093515B"/>
    <w:rsid w:val="00937E3D"/>
    <w:rsid w:val="009402A2"/>
    <w:rsid w:val="009429F8"/>
    <w:rsid w:val="00944557"/>
    <w:rsid w:val="00944F89"/>
    <w:rsid w:val="0094502F"/>
    <w:rsid w:val="00945457"/>
    <w:rsid w:val="009456FF"/>
    <w:rsid w:val="00945A30"/>
    <w:rsid w:val="00945CCE"/>
    <w:rsid w:val="00947263"/>
    <w:rsid w:val="00947D50"/>
    <w:rsid w:val="00950624"/>
    <w:rsid w:val="009522DC"/>
    <w:rsid w:val="00956FC6"/>
    <w:rsid w:val="00957B6E"/>
    <w:rsid w:val="00957E38"/>
    <w:rsid w:val="00962191"/>
    <w:rsid w:val="00965795"/>
    <w:rsid w:val="00965D02"/>
    <w:rsid w:val="0096752F"/>
    <w:rsid w:val="009676CF"/>
    <w:rsid w:val="00967D37"/>
    <w:rsid w:val="009706EF"/>
    <w:rsid w:val="009736F3"/>
    <w:rsid w:val="0097407D"/>
    <w:rsid w:val="00975A31"/>
    <w:rsid w:val="00975C0B"/>
    <w:rsid w:val="00976317"/>
    <w:rsid w:val="0097648D"/>
    <w:rsid w:val="00977400"/>
    <w:rsid w:val="009824A1"/>
    <w:rsid w:val="0098508F"/>
    <w:rsid w:val="00986C3D"/>
    <w:rsid w:val="00987236"/>
    <w:rsid w:val="00987667"/>
    <w:rsid w:val="00992F6C"/>
    <w:rsid w:val="0099415D"/>
    <w:rsid w:val="009A32EE"/>
    <w:rsid w:val="009A4C6F"/>
    <w:rsid w:val="009B0261"/>
    <w:rsid w:val="009B0AFF"/>
    <w:rsid w:val="009B14A8"/>
    <w:rsid w:val="009B33BD"/>
    <w:rsid w:val="009B442B"/>
    <w:rsid w:val="009B5090"/>
    <w:rsid w:val="009B6100"/>
    <w:rsid w:val="009B66F9"/>
    <w:rsid w:val="009B715B"/>
    <w:rsid w:val="009C207F"/>
    <w:rsid w:val="009C57D0"/>
    <w:rsid w:val="009C6200"/>
    <w:rsid w:val="009C71D4"/>
    <w:rsid w:val="009C7537"/>
    <w:rsid w:val="009D080E"/>
    <w:rsid w:val="009D4E89"/>
    <w:rsid w:val="009D6694"/>
    <w:rsid w:val="009D76D1"/>
    <w:rsid w:val="009E1AC8"/>
    <w:rsid w:val="009E2964"/>
    <w:rsid w:val="009E3F12"/>
    <w:rsid w:val="009E676A"/>
    <w:rsid w:val="009E795D"/>
    <w:rsid w:val="009F0BB9"/>
    <w:rsid w:val="009F1568"/>
    <w:rsid w:val="009F1B38"/>
    <w:rsid w:val="009F3D1A"/>
    <w:rsid w:val="009F54ED"/>
    <w:rsid w:val="009F55D7"/>
    <w:rsid w:val="009F65CC"/>
    <w:rsid w:val="00A01178"/>
    <w:rsid w:val="00A01226"/>
    <w:rsid w:val="00A01FBB"/>
    <w:rsid w:val="00A0261C"/>
    <w:rsid w:val="00A02BFC"/>
    <w:rsid w:val="00A03206"/>
    <w:rsid w:val="00A04654"/>
    <w:rsid w:val="00A05620"/>
    <w:rsid w:val="00A05ADA"/>
    <w:rsid w:val="00A05FFF"/>
    <w:rsid w:val="00A08626"/>
    <w:rsid w:val="00A102C7"/>
    <w:rsid w:val="00A10771"/>
    <w:rsid w:val="00A10BB8"/>
    <w:rsid w:val="00A112EE"/>
    <w:rsid w:val="00A116C6"/>
    <w:rsid w:val="00A1309E"/>
    <w:rsid w:val="00A13672"/>
    <w:rsid w:val="00A13724"/>
    <w:rsid w:val="00A13CA5"/>
    <w:rsid w:val="00A158EC"/>
    <w:rsid w:val="00A165F5"/>
    <w:rsid w:val="00A17B8B"/>
    <w:rsid w:val="00A20397"/>
    <w:rsid w:val="00A221C8"/>
    <w:rsid w:val="00A23753"/>
    <w:rsid w:val="00A27E16"/>
    <w:rsid w:val="00A308ED"/>
    <w:rsid w:val="00A30E17"/>
    <w:rsid w:val="00A35413"/>
    <w:rsid w:val="00A42867"/>
    <w:rsid w:val="00A4351C"/>
    <w:rsid w:val="00A442BE"/>
    <w:rsid w:val="00A50328"/>
    <w:rsid w:val="00A503F0"/>
    <w:rsid w:val="00A51FE2"/>
    <w:rsid w:val="00A5210D"/>
    <w:rsid w:val="00A5497A"/>
    <w:rsid w:val="00A54998"/>
    <w:rsid w:val="00A55E58"/>
    <w:rsid w:val="00A563FE"/>
    <w:rsid w:val="00A57FBD"/>
    <w:rsid w:val="00A61E9D"/>
    <w:rsid w:val="00A63F32"/>
    <w:rsid w:val="00A64572"/>
    <w:rsid w:val="00A64A1C"/>
    <w:rsid w:val="00A64D7A"/>
    <w:rsid w:val="00A6587B"/>
    <w:rsid w:val="00A6593D"/>
    <w:rsid w:val="00A65E9E"/>
    <w:rsid w:val="00A6689D"/>
    <w:rsid w:val="00A668D5"/>
    <w:rsid w:val="00A66A83"/>
    <w:rsid w:val="00A66CA7"/>
    <w:rsid w:val="00A67803"/>
    <w:rsid w:val="00A71AAB"/>
    <w:rsid w:val="00A7219A"/>
    <w:rsid w:val="00A73224"/>
    <w:rsid w:val="00A734D6"/>
    <w:rsid w:val="00A75294"/>
    <w:rsid w:val="00A77717"/>
    <w:rsid w:val="00A80ECD"/>
    <w:rsid w:val="00A812E4"/>
    <w:rsid w:val="00A813E3"/>
    <w:rsid w:val="00A83648"/>
    <w:rsid w:val="00A97527"/>
    <w:rsid w:val="00AA14B3"/>
    <w:rsid w:val="00AA2413"/>
    <w:rsid w:val="00AA32AE"/>
    <w:rsid w:val="00AA5CEF"/>
    <w:rsid w:val="00AB04B8"/>
    <w:rsid w:val="00AB13DF"/>
    <w:rsid w:val="00AB2554"/>
    <w:rsid w:val="00AB2DF3"/>
    <w:rsid w:val="00AB4FCD"/>
    <w:rsid w:val="00AB7FF5"/>
    <w:rsid w:val="00AC0185"/>
    <w:rsid w:val="00AC01BD"/>
    <w:rsid w:val="00AC0CE0"/>
    <w:rsid w:val="00AC293D"/>
    <w:rsid w:val="00AC2B43"/>
    <w:rsid w:val="00AC3357"/>
    <w:rsid w:val="00AC4CA3"/>
    <w:rsid w:val="00AC6983"/>
    <w:rsid w:val="00AC7D07"/>
    <w:rsid w:val="00AD034E"/>
    <w:rsid w:val="00AD36F1"/>
    <w:rsid w:val="00AD65C8"/>
    <w:rsid w:val="00AD6C85"/>
    <w:rsid w:val="00AD6CEE"/>
    <w:rsid w:val="00AD7836"/>
    <w:rsid w:val="00AD7F3D"/>
    <w:rsid w:val="00AE08EF"/>
    <w:rsid w:val="00AE14AE"/>
    <w:rsid w:val="00AE1A13"/>
    <w:rsid w:val="00AE27E1"/>
    <w:rsid w:val="00AE289A"/>
    <w:rsid w:val="00AE323D"/>
    <w:rsid w:val="00AE3394"/>
    <w:rsid w:val="00AE5656"/>
    <w:rsid w:val="00AE6A9F"/>
    <w:rsid w:val="00AE7A52"/>
    <w:rsid w:val="00AF09CE"/>
    <w:rsid w:val="00AF19F9"/>
    <w:rsid w:val="00AF3B79"/>
    <w:rsid w:val="00AF6368"/>
    <w:rsid w:val="00B00886"/>
    <w:rsid w:val="00B01534"/>
    <w:rsid w:val="00B02B03"/>
    <w:rsid w:val="00B02CE8"/>
    <w:rsid w:val="00B03D44"/>
    <w:rsid w:val="00B05F05"/>
    <w:rsid w:val="00B0601E"/>
    <w:rsid w:val="00B0730E"/>
    <w:rsid w:val="00B103E0"/>
    <w:rsid w:val="00B10C72"/>
    <w:rsid w:val="00B10E31"/>
    <w:rsid w:val="00B11376"/>
    <w:rsid w:val="00B11879"/>
    <w:rsid w:val="00B12518"/>
    <w:rsid w:val="00B13046"/>
    <w:rsid w:val="00B163F2"/>
    <w:rsid w:val="00B20BC0"/>
    <w:rsid w:val="00B21663"/>
    <w:rsid w:val="00B2234B"/>
    <w:rsid w:val="00B229FE"/>
    <w:rsid w:val="00B23E66"/>
    <w:rsid w:val="00B24C28"/>
    <w:rsid w:val="00B30AFD"/>
    <w:rsid w:val="00B3245D"/>
    <w:rsid w:val="00B35868"/>
    <w:rsid w:val="00B36453"/>
    <w:rsid w:val="00B36670"/>
    <w:rsid w:val="00B42B70"/>
    <w:rsid w:val="00B43756"/>
    <w:rsid w:val="00B44C45"/>
    <w:rsid w:val="00B454E4"/>
    <w:rsid w:val="00B5028F"/>
    <w:rsid w:val="00B50E9B"/>
    <w:rsid w:val="00B524B7"/>
    <w:rsid w:val="00B54502"/>
    <w:rsid w:val="00B569E8"/>
    <w:rsid w:val="00B60C3B"/>
    <w:rsid w:val="00B625C7"/>
    <w:rsid w:val="00B6490E"/>
    <w:rsid w:val="00B65A70"/>
    <w:rsid w:val="00B66639"/>
    <w:rsid w:val="00B6737B"/>
    <w:rsid w:val="00B70A2E"/>
    <w:rsid w:val="00B70B29"/>
    <w:rsid w:val="00B72571"/>
    <w:rsid w:val="00B73D91"/>
    <w:rsid w:val="00B745B8"/>
    <w:rsid w:val="00B76528"/>
    <w:rsid w:val="00B76C6A"/>
    <w:rsid w:val="00B7796C"/>
    <w:rsid w:val="00B8238D"/>
    <w:rsid w:val="00B83C8A"/>
    <w:rsid w:val="00B84EA2"/>
    <w:rsid w:val="00B852AE"/>
    <w:rsid w:val="00B8621D"/>
    <w:rsid w:val="00B86CA7"/>
    <w:rsid w:val="00B875FC"/>
    <w:rsid w:val="00B9118E"/>
    <w:rsid w:val="00B915DB"/>
    <w:rsid w:val="00B925A7"/>
    <w:rsid w:val="00B9316B"/>
    <w:rsid w:val="00B93EA4"/>
    <w:rsid w:val="00B94276"/>
    <w:rsid w:val="00B94F1A"/>
    <w:rsid w:val="00B96F98"/>
    <w:rsid w:val="00BA0B44"/>
    <w:rsid w:val="00BA0F21"/>
    <w:rsid w:val="00BA1ED6"/>
    <w:rsid w:val="00BA2353"/>
    <w:rsid w:val="00BA33CD"/>
    <w:rsid w:val="00BA3524"/>
    <w:rsid w:val="00BA39DB"/>
    <w:rsid w:val="00BA3AA2"/>
    <w:rsid w:val="00BA4BDD"/>
    <w:rsid w:val="00BA64DB"/>
    <w:rsid w:val="00BA747E"/>
    <w:rsid w:val="00BA7893"/>
    <w:rsid w:val="00BB029A"/>
    <w:rsid w:val="00BB1E57"/>
    <w:rsid w:val="00BB35FF"/>
    <w:rsid w:val="00BB3621"/>
    <w:rsid w:val="00BB3773"/>
    <w:rsid w:val="00BB49A4"/>
    <w:rsid w:val="00BB624E"/>
    <w:rsid w:val="00BB712B"/>
    <w:rsid w:val="00BC17A2"/>
    <w:rsid w:val="00BC1ABA"/>
    <w:rsid w:val="00BC321E"/>
    <w:rsid w:val="00BC392E"/>
    <w:rsid w:val="00BC39C4"/>
    <w:rsid w:val="00BC49C3"/>
    <w:rsid w:val="00BC5ECF"/>
    <w:rsid w:val="00BC5F72"/>
    <w:rsid w:val="00BC6767"/>
    <w:rsid w:val="00BD00B1"/>
    <w:rsid w:val="00BD0FE4"/>
    <w:rsid w:val="00BD76A2"/>
    <w:rsid w:val="00BE0A73"/>
    <w:rsid w:val="00BE1CC6"/>
    <w:rsid w:val="00BE3B3F"/>
    <w:rsid w:val="00BE44DA"/>
    <w:rsid w:val="00BE4D94"/>
    <w:rsid w:val="00BE69DF"/>
    <w:rsid w:val="00BE714D"/>
    <w:rsid w:val="00BF29E0"/>
    <w:rsid w:val="00BF446C"/>
    <w:rsid w:val="00BF5A42"/>
    <w:rsid w:val="00BF7D25"/>
    <w:rsid w:val="00C006C8"/>
    <w:rsid w:val="00C022AE"/>
    <w:rsid w:val="00C023A9"/>
    <w:rsid w:val="00C036BB"/>
    <w:rsid w:val="00C07E9E"/>
    <w:rsid w:val="00C10096"/>
    <w:rsid w:val="00C1260F"/>
    <w:rsid w:val="00C12C06"/>
    <w:rsid w:val="00C12C29"/>
    <w:rsid w:val="00C141FE"/>
    <w:rsid w:val="00C1580A"/>
    <w:rsid w:val="00C15B64"/>
    <w:rsid w:val="00C15FF4"/>
    <w:rsid w:val="00C242F4"/>
    <w:rsid w:val="00C304E2"/>
    <w:rsid w:val="00C31BD1"/>
    <w:rsid w:val="00C33A32"/>
    <w:rsid w:val="00C3708B"/>
    <w:rsid w:val="00C374DD"/>
    <w:rsid w:val="00C379F2"/>
    <w:rsid w:val="00C42120"/>
    <w:rsid w:val="00C4287F"/>
    <w:rsid w:val="00C44DF7"/>
    <w:rsid w:val="00C4662B"/>
    <w:rsid w:val="00C46677"/>
    <w:rsid w:val="00C46A19"/>
    <w:rsid w:val="00C47BCB"/>
    <w:rsid w:val="00C505B0"/>
    <w:rsid w:val="00C51034"/>
    <w:rsid w:val="00C519CC"/>
    <w:rsid w:val="00C5264F"/>
    <w:rsid w:val="00C53930"/>
    <w:rsid w:val="00C54042"/>
    <w:rsid w:val="00C563E0"/>
    <w:rsid w:val="00C56BA1"/>
    <w:rsid w:val="00C56E2A"/>
    <w:rsid w:val="00C56F8D"/>
    <w:rsid w:val="00C578AA"/>
    <w:rsid w:val="00C57DC7"/>
    <w:rsid w:val="00C63837"/>
    <w:rsid w:val="00C72D40"/>
    <w:rsid w:val="00C73C27"/>
    <w:rsid w:val="00C76A1A"/>
    <w:rsid w:val="00C800C4"/>
    <w:rsid w:val="00C82C46"/>
    <w:rsid w:val="00C830B0"/>
    <w:rsid w:val="00C935C3"/>
    <w:rsid w:val="00C94810"/>
    <w:rsid w:val="00C95CF0"/>
    <w:rsid w:val="00CA01CF"/>
    <w:rsid w:val="00CA0238"/>
    <w:rsid w:val="00CA0269"/>
    <w:rsid w:val="00CA0BBF"/>
    <w:rsid w:val="00CA2436"/>
    <w:rsid w:val="00CA2AF9"/>
    <w:rsid w:val="00CA4B86"/>
    <w:rsid w:val="00CA762B"/>
    <w:rsid w:val="00CB0B0A"/>
    <w:rsid w:val="00CB135E"/>
    <w:rsid w:val="00CB1370"/>
    <w:rsid w:val="00CB2113"/>
    <w:rsid w:val="00CB25E1"/>
    <w:rsid w:val="00CB315B"/>
    <w:rsid w:val="00CB515B"/>
    <w:rsid w:val="00CB57CD"/>
    <w:rsid w:val="00CB5D55"/>
    <w:rsid w:val="00CB5F44"/>
    <w:rsid w:val="00CB7F27"/>
    <w:rsid w:val="00CC028D"/>
    <w:rsid w:val="00CC0A8D"/>
    <w:rsid w:val="00CC3AC4"/>
    <w:rsid w:val="00CC68B1"/>
    <w:rsid w:val="00CC71F4"/>
    <w:rsid w:val="00CD4F05"/>
    <w:rsid w:val="00CD5055"/>
    <w:rsid w:val="00CD7887"/>
    <w:rsid w:val="00CE14ED"/>
    <w:rsid w:val="00CE1BAB"/>
    <w:rsid w:val="00CE3208"/>
    <w:rsid w:val="00CE37B0"/>
    <w:rsid w:val="00CE41D2"/>
    <w:rsid w:val="00CE56DE"/>
    <w:rsid w:val="00CF078A"/>
    <w:rsid w:val="00CF0DE5"/>
    <w:rsid w:val="00CF1330"/>
    <w:rsid w:val="00CF2DE5"/>
    <w:rsid w:val="00CF35F9"/>
    <w:rsid w:val="00CF5F0F"/>
    <w:rsid w:val="00CF64E9"/>
    <w:rsid w:val="00D00077"/>
    <w:rsid w:val="00D013DB"/>
    <w:rsid w:val="00D01F1D"/>
    <w:rsid w:val="00D021D3"/>
    <w:rsid w:val="00D02CF9"/>
    <w:rsid w:val="00D045AD"/>
    <w:rsid w:val="00D05A21"/>
    <w:rsid w:val="00D05ACC"/>
    <w:rsid w:val="00D05DF1"/>
    <w:rsid w:val="00D06899"/>
    <w:rsid w:val="00D10F8B"/>
    <w:rsid w:val="00D13348"/>
    <w:rsid w:val="00D146FD"/>
    <w:rsid w:val="00D14CE9"/>
    <w:rsid w:val="00D16510"/>
    <w:rsid w:val="00D176B8"/>
    <w:rsid w:val="00D2179F"/>
    <w:rsid w:val="00D22009"/>
    <w:rsid w:val="00D23C27"/>
    <w:rsid w:val="00D23DD4"/>
    <w:rsid w:val="00D24E07"/>
    <w:rsid w:val="00D24E0C"/>
    <w:rsid w:val="00D27E32"/>
    <w:rsid w:val="00D303C8"/>
    <w:rsid w:val="00D317AD"/>
    <w:rsid w:val="00D31BAB"/>
    <w:rsid w:val="00D4070C"/>
    <w:rsid w:val="00D412AC"/>
    <w:rsid w:val="00D443D5"/>
    <w:rsid w:val="00D44747"/>
    <w:rsid w:val="00D4596A"/>
    <w:rsid w:val="00D475C7"/>
    <w:rsid w:val="00D515D7"/>
    <w:rsid w:val="00D529B1"/>
    <w:rsid w:val="00D5641B"/>
    <w:rsid w:val="00D57748"/>
    <w:rsid w:val="00D6120E"/>
    <w:rsid w:val="00D6130E"/>
    <w:rsid w:val="00D62D1D"/>
    <w:rsid w:val="00D6408B"/>
    <w:rsid w:val="00D640D2"/>
    <w:rsid w:val="00D66947"/>
    <w:rsid w:val="00D66BA7"/>
    <w:rsid w:val="00D66DFC"/>
    <w:rsid w:val="00D71652"/>
    <w:rsid w:val="00D71A1F"/>
    <w:rsid w:val="00D72597"/>
    <w:rsid w:val="00D737F0"/>
    <w:rsid w:val="00D739FE"/>
    <w:rsid w:val="00D73CFF"/>
    <w:rsid w:val="00D74691"/>
    <w:rsid w:val="00D74916"/>
    <w:rsid w:val="00D75102"/>
    <w:rsid w:val="00D7633A"/>
    <w:rsid w:val="00D804EC"/>
    <w:rsid w:val="00D81214"/>
    <w:rsid w:val="00D82F83"/>
    <w:rsid w:val="00D856EA"/>
    <w:rsid w:val="00D85D23"/>
    <w:rsid w:val="00D863D7"/>
    <w:rsid w:val="00D92272"/>
    <w:rsid w:val="00D92621"/>
    <w:rsid w:val="00D9727F"/>
    <w:rsid w:val="00DA0D20"/>
    <w:rsid w:val="00DA1DAD"/>
    <w:rsid w:val="00DA2D7E"/>
    <w:rsid w:val="00DA469A"/>
    <w:rsid w:val="00DA64B9"/>
    <w:rsid w:val="00DA7D3F"/>
    <w:rsid w:val="00DB0073"/>
    <w:rsid w:val="00DB0C0B"/>
    <w:rsid w:val="00DB0F6F"/>
    <w:rsid w:val="00DB62F0"/>
    <w:rsid w:val="00DB6CBC"/>
    <w:rsid w:val="00DB7D57"/>
    <w:rsid w:val="00DB7D58"/>
    <w:rsid w:val="00DC1033"/>
    <w:rsid w:val="00DC324F"/>
    <w:rsid w:val="00DC5B69"/>
    <w:rsid w:val="00DC716B"/>
    <w:rsid w:val="00DC79EF"/>
    <w:rsid w:val="00DD0637"/>
    <w:rsid w:val="00DD18B5"/>
    <w:rsid w:val="00DD2063"/>
    <w:rsid w:val="00DD62C5"/>
    <w:rsid w:val="00DD7632"/>
    <w:rsid w:val="00DD7A68"/>
    <w:rsid w:val="00DE016B"/>
    <w:rsid w:val="00DE1372"/>
    <w:rsid w:val="00DE140B"/>
    <w:rsid w:val="00DE15CD"/>
    <w:rsid w:val="00DE1945"/>
    <w:rsid w:val="00DE2F2E"/>
    <w:rsid w:val="00DE3D1F"/>
    <w:rsid w:val="00DE7F5C"/>
    <w:rsid w:val="00DF1334"/>
    <w:rsid w:val="00DF2009"/>
    <w:rsid w:val="00DF5CDF"/>
    <w:rsid w:val="00DF5F57"/>
    <w:rsid w:val="00DF70CA"/>
    <w:rsid w:val="00E003E6"/>
    <w:rsid w:val="00E0042B"/>
    <w:rsid w:val="00E00B0B"/>
    <w:rsid w:val="00E01FD3"/>
    <w:rsid w:val="00E02225"/>
    <w:rsid w:val="00E03C2E"/>
    <w:rsid w:val="00E07E70"/>
    <w:rsid w:val="00E10589"/>
    <w:rsid w:val="00E11B89"/>
    <w:rsid w:val="00E12A25"/>
    <w:rsid w:val="00E14578"/>
    <w:rsid w:val="00E16C13"/>
    <w:rsid w:val="00E20B98"/>
    <w:rsid w:val="00E20F73"/>
    <w:rsid w:val="00E2365F"/>
    <w:rsid w:val="00E239AC"/>
    <w:rsid w:val="00E24678"/>
    <w:rsid w:val="00E24939"/>
    <w:rsid w:val="00E2532F"/>
    <w:rsid w:val="00E25495"/>
    <w:rsid w:val="00E273D7"/>
    <w:rsid w:val="00E27AF0"/>
    <w:rsid w:val="00E31DDD"/>
    <w:rsid w:val="00E32C43"/>
    <w:rsid w:val="00E339FA"/>
    <w:rsid w:val="00E33C1A"/>
    <w:rsid w:val="00E33FC7"/>
    <w:rsid w:val="00E34319"/>
    <w:rsid w:val="00E3560F"/>
    <w:rsid w:val="00E36509"/>
    <w:rsid w:val="00E37E47"/>
    <w:rsid w:val="00E40475"/>
    <w:rsid w:val="00E419DB"/>
    <w:rsid w:val="00E422A5"/>
    <w:rsid w:val="00E464F5"/>
    <w:rsid w:val="00E473C1"/>
    <w:rsid w:val="00E5033A"/>
    <w:rsid w:val="00E510C8"/>
    <w:rsid w:val="00E56114"/>
    <w:rsid w:val="00E60CD3"/>
    <w:rsid w:val="00E62664"/>
    <w:rsid w:val="00E63374"/>
    <w:rsid w:val="00E63CFC"/>
    <w:rsid w:val="00E65C73"/>
    <w:rsid w:val="00E771F0"/>
    <w:rsid w:val="00E80286"/>
    <w:rsid w:val="00E81050"/>
    <w:rsid w:val="00E850A7"/>
    <w:rsid w:val="00E86AA6"/>
    <w:rsid w:val="00E918DE"/>
    <w:rsid w:val="00E91BC8"/>
    <w:rsid w:val="00E92039"/>
    <w:rsid w:val="00E930CD"/>
    <w:rsid w:val="00E936F0"/>
    <w:rsid w:val="00E94DA3"/>
    <w:rsid w:val="00E96455"/>
    <w:rsid w:val="00E9759D"/>
    <w:rsid w:val="00E975D0"/>
    <w:rsid w:val="00E978EE"/>
    <w:rsid w:val="00EA06A5"/>
    <w:rsid w:val="00EA1F21"/>
    <w:rsid w:val="00EA23C6"/>
    <w:rsid w:val="00EA3758"/>
    <w:rsid w:val="00EA40C4"/>
    <w:rsid w:val="00EA48A7"/>
    <w:rsid w:val="00EA620F"/>
    <w:rsid w:val="00EA6DED"/>
    <w:rsid w:val="00EA6E88"/>
    <w:rsid w:val="00EA7F51"/>
    <w:rsid w:val="00EB16A6"/>
    <w:rsid w:val="00EB6BC5"/>
    <w:rsid w:val="00EB6F50"/>
    <w:rsid w:val="00EC3603"/>
    <w:rsid w:val="00EC480D"/>
    <w:rsid w:val="00EC48B6"/>
    <w:rsid w:val="00ED2802"/>
    <w:rsid w:val="00ED3FD2"/>
    <w:rsid w:val="00ED4668"/>
    <w:rsid w:val="00EE252F"/>
    <w:rsid w:val="00EE2CF7"/>
    <w:rsid w:val="00EE4B23"/>
    <w:rsid w:val="00EE5F96"/>
    <w:rsid w:val="00EE71F0"/>
    <w:rsid w:val="00EF3434"/>
    <w:rsid w:val="00EF49D3"/>
    <w:rsid w:val="00EF602E"/>
    <w:rsid w:val="00EF66D3"/>
    <w:rsid w:val="00EF67AD"/>
    <w:rsid w:val="00EF6822"/>
    <w:rsid w:val="00EF6E3E"/>
    <w:rsid w:val="00EF758C"/>
    <w:rsid w:val="00EF7CED"/>
    <w:rsid w:val="00F02969"/>
    <w:rsid w:val="00F1011A"/>
    <w:rsid w:val="00F12122"/>
    <w:rsid w:val="00F136A4"/>
    <w:rsid w:val="00F13F22"/>
    <w:rsid w:val="00F1423B"/>
    <w:rsid w:val="00F16CA0"/>
    <w:rsid w:val="00F1742A"/>
    <w:rsid w:val="00F20638"/>
    <w:rsid w:val="00F21A2E"/>
    <w:rsid w:val="00F21ABB"/>
    <w:rsid w:val="00F223FC"/>
    <w:rsid w:val="00F22AA4"/>
    <w:rsid w:val="00F2327B"/>
    <w:rsid w:val="00F23B6D"/>
    <w:rsid w:val="00F248FA"/>
    <w:rsid w:val="00F30144"/>
    <w:rsid w:val="00F30184"/>
    <w:rsid w:val="00F30CDE"/>
    <w:rsid w:val="00F310E1"/>
    <w:rsid w:val="00F316EF"/>
    <w:rsid w:val="00F336A8"/>
    <w:rsid w:val="00F367AE"/>
    <w:rsid w:val="00F4157E"/>
    <w:rsid w:val="00F42B28"/>
    <w:rsid w:val="00F42CAB"/>
    <w:rsid w:val="00F45113"/>
    <w:rsid w:val="00F45472"/>
    <w:rsid w:val="00F45723"/>
    <w:rsid w:val="00F46661"/>
    <w:rsid w:val="00F51C2F"/>
    <w:rsid w:val="00F53F03"/>
    <w:rsid w:val="00F54436"/>
    <w:rsid w:val="00F56E98"/>
    <w:rsid w:val="00F609F9"/>
    <w:rsid w:val="00F60D7E"/>
    <w:rsid w:val="00F6196D"/>
    <w:rsid w:val="00F638F3"/>
    <w:rsid w:val="00F655A7"/>
    <w:rsid w:val="00F679DA"/>
    <w:rsid w:val="00F67BFC"/>
    <w:rsid w:val="00F7249C"/>
    <w:rsid w:val="00F7345B"/>
    <w:rsid w:val="00F73B69"/>
    <w:rsid w:val="00F74DD4"/>
    <w:rsid w:val="00F76048"/>
    <w:rsid w:val="00F7605F"/>
    <w:rsid w:val="00F767D7"/>
    <w:rsid w:val="00F80ABE"/>
    <w:rsid w:val="00F80D36"/>
    <w:rsid w:val="00F82E3E"/>
    <w:rsid w:val="00F84C03"/>
    <w:rsid w:val="00F851F4"/>
    <w:rsid w:val="00F85FE1"/>
    <w:rsid w:val="00F860A1"/>
    <w:rsid w:val="00F90A57"/>
    <w:rsid w:val="00F90D1E"/>
    <w:rsid w:val="00F94DF6"/>
    <w:rsid w:val="00F96BCE"/>
    <w:rsid w:val="00FA0344"/>
    <w:rsid w:val="00FA10A4"/>
    <w:rsid w:val="00FA5583"/>
    <w:rsid w:val="00FA75EA"/>
    <w:rsid w:val="00FB4E28"/>
    <w:rsid w:val="00FB524D"/>
    <w:rsid w:val="00FC0E41"/>
    <w:rsid w:val="00FC1A9D"/>
    <w:rsid w:val="00FC4529"/>
    <w:rsid w:val="00FC479A"/>
    <w:rsid w:val="00FC5DFB"/>
    <w:rsid w:val="00FC70CB"/>
    <w:rsid w:val="00FC78EC"/>
    <w:rsid w:val="00FD12E3"/>
    <w:rsid w:val="00FD13BA"/>
    <w:rsid w:val="00FD3D2A"/>
    <w:rsid w:val="00FD7796"/>
    <w:rsid w:val="00FE0CC6"/>
    <w:rsid w:val="00FE1308"/>
    <w:rsid w:val="00FE2F84"/>
    <w:rsid w:val="00FE4149"/>
    <w:rsid w:val="00FE483F"/>
    <w:rsid w:val="00FE6D0E"/>
    <w:rsid w:val="00FE7122"/>
    <w:rsid w:val="00FE722F"/>
    <w:rsid w:val="00FE7BB9"/>
    <w:rsid w:val="00FF0CA0"/>
    <w:rsid w:val="00FF15C9"/>
    <w:rsid w:val="00FF23C1"/>
    <w:rsid w:val="00FF6A1D"/>
    <w:rsid w:val="00FF70A6"/>
    <w:rsid w:val="01174799"/>
    <w:rsid w:val="0131BD3F"/>
    <w:rsid w:val="014736CC"/>
    <w:rsid w:val="0167ABC9"/>
    <w:rsid w:val="017AA51F"/>
    <w:rsid w:val="01AAEC27"/>
    <w:rsid w:val="01EB520A"/>
    <w:rsid w:val="02008675"/>
    <w:rsid w:val="0227F8CB"/>
    <w:rsid w:val="022918BD"/>
    <w:rsid w:val="02798155"/>
    <w:rsid w:val="02872275"/>
    <w:rsid w:val="02AD07A3"/>
    <w:rsid w:val="02AE6580"/>
    <w:rsid w:val="02B2C2B7"/>
    <w:rsid w:val="02B51D10"/>
    <w:rsid w:val="02B793ED"/>
    <w:rsid w:val="02EA5FA5"/>
    <w:rsid w:val="02EFC789"/>
    <w:rsid w:val="031B76DE"/>
    <w:rsid w:val="03334A59"/>
    <w:rsid w:val="0336E3C9"/>
    <w:rsid w:val="035B4C89"/>
    <w:rsid w:val="036456A7"/>
    <w:rsid w:val="037F99E2"/>
    <w:rsid w:val="0385091E"/>
    <w:rsid w:val="03BB2C31"/>
    <w:rsid w:val="03EBD272"/>
    <w:rsid w:val="040F7A37"/>
    <w:rsid w:val="046873DA"/>
    <w:rsid w:val="0468791C"/>
    <w:rsid w:val="046FC000"/>
    <w:rsid w:val="048D1079"/>
    <w:rsid w:val="049A37EF"/>
    <w:rsid w:val="04DB87F6"/>
    <w:rsid w:val="04E30F45"/>
    <w:rsid w:val="04FF0A70"/>
    <w:rsid w:val="05151B2C"/>
    <w:rsid w:val="051B39FA"/>
    <w:rsid w:val="051B7CDA"/>
    <w:rsid w:val="052E8E1E"/>
    <w:rsid w:val="054151FE"/>
    <w:rsid w:val="054AADB8"/>
    <w:rsid w:val="054C6568"/>
    <w:rsid w:val="054FF424"/>
    <w:rsid w:val="057D5C36"/>
    <w:rsid w:val="05997BE7"/>
    <w:rsid w:val="062B6F3F"/>
    <w:rsid w:val="063052DE"/>
    <w:rsid w:val="06468E48"/>
    <w:rsid w:val="06813365"/>
    <w:rsid w:val="0692ED4B"/>
    <w:rsid w:val="06AEED96"/>
    <w:rsid w:val="06F78EA1"/>
    <w:rsid w:val="0719D40C"/>
    <w:rsid w:val="0724ACA3"/>
    <w:rsid w:val="07291A3C"/>
    <w:rsid w:val="07488A07"/>
    <w:rsid w:val="074CB0A5"/>
    <w:rsid w:val="0761B568"/>
    <w:rsid w:val="079FDA52"/>
    <w:rsid w:val="07AB9A2C"/>
    <w:rsid w:val="07F4106F"/>
    <w:rsid w:val="08096C0D"/>
    <w:rsid w:val="082C85BE"/>
    <w:rsid w:val="084AE71A"/>
    <w:rsid w:val="085235FA"/>
    <w:rsid w:val="0873B90E"/>
    <w:rsid w:val="0887ACC7"/>
    <w:rsid w:val="088F176F"/>
    <w:rsid w:val="08C59043"/>
    <w:rsid w:val="08DED5D4"/>
    <w:rsid w:val="0921DFC4"/>
    <w:rsid w:val="093BEBD1"/>
    <w:rsid w:val="0946A4DC"/>
    <w:rsid w:val="095754A9"/>
    <w:rsid w:val="09A2CFFA"/>
    <w:rsid w:val="09B94D87"/>
    <w:rsid w:val="09E11ADE"/>
    <w:rsid w:val="0A6045C4"/>
    <w:rsid w:val="0A812DBB"/>
    <w:rsid w:val="0A8298C0"/>
    <w:rsid w:val="0AAE5044"/>
    <w:rsid w:val="0AD7BC32"/>
    <w:rsid w:val="0AFAD6EB"/>
    <w:rsid w:val="0B04FC9E"/>
    <w:rsid w:val="0B059E25"/>
    <w:rsid w:val="0B17098E"/>
    <w:rsid w:val="0B1C460D"/>
    <w:rsid w:val="0B378FC4"/>
    <w:rsid w:val="0B4D79CD"/>
    <w:rsid w:val="0B952482"/>
    <w:rsid w:val="0BDAECC0"/>
    <w:rsid w:val="0C1009F7"/>
    <w:rsid w:val="0C3A4DFB"/>
    <w:rsid w:val="0C545E7D"/>
    <w:rsid w:val="0C585ED6"/>
    <w:rsid w:val="0C7BBF8D"/>
    <w:rsid w:val="0D6FC4B9"/>
    <w:rsid w:val="0D755CC8"/>
    <w:rsid w:val="0D793A12"/>
    <w:rsid w:val="0DC47F61"/>
    <w:rsid w:val="0DDAB427"/>
    <w:rsid w:val="0E3ED6BF"/>
    <w:rsid w:val="0E5BDFA4"/>
    <w:rsid w:val="0E711C2A"/>
    <w:rsid w:val="0E8EA69E"/>
    <w:rsid w:val="0E9B9BBF"/>
    <w:rsid w:val="0EE61C44"/>
    <w:rsid w:val="0EE9B4B5"/>
    <w:rsid w:val="0EED638B"/>
    <w:rsid w:val="0EEF9F47"/>
    <w:rsid w:val="0F08C7A4"/>
    <w:rsid w:val="0F0F84CF"/>
    <w:rsid w:val="0FB9B6D3"/>
    <w:rsid w:val="0FF04AE1"/>
    <w:rsid w:val="1002A680"/>
    <w:rsid w:val="10528708"/>
    <w:rsid w:val="106075DF"/>
    <w:rsid w:val="10895D6C"/>
    <w:rsid w:val="10B72F62"/>
    <w:rsid w:val="10B8D727"/>
    <w:rsid w:val="10F58641"/>
    <w:rsid w:val="11250A63"/>
    <w:rsid w:val="114AD0C0"/>
    <w:rsid w:val="1152A314"/>
    <w:rsid w:val="117D5245"/>
    <w:rsid w:val="117FA0FD"/>
    <w:rsid w:val="11C5F635"/>
    <w:rsid w:val="11CAFB0B"/>
    <w:rsid w:val="11D0025B"/>
    <w:rsid w:val="11D35E28"/>
    <w:rsid w:val="11EF85A8"/>
    <w:rsid w:val="120D44D8"/>
    <w:rsid w:val="12209818"/>
    <w:rsid w:val="123A84A5"/>
    <w:rsid w:val="1267C628"/>
    <w:rsid w:val="1299B20D"/>
    <w:rsid w:val="12B8BC9B"/>
    <w:rsid w:val="12D10278"/>
    <w:rsid w:val="12D4E493"/>
    <w:rsid w:val="1306CD41"/>
    <w:rsid w:val="1317398D"/>
    <w:rsid w:val="1318CF71"/>
    <w:rsid w:val="133AE884"/>
    <w:rsid w:val="134FA4DB"/>
    <w:rsid w:val="1375BE1E"/>
    <w:rsid w:val="13A4DBD4"/>
    <w:rsid w:val="13C88125"/>
    <w:rsid w:val="1473A5BA"/>
    <w:rsid w:val="14BC7009"/>
    <w:rsid w:val="14BCF65B"/>
    <w:rsid w:val="1524B570"/>
    <w:rsid w:val="153874A0"/>
    <w:rsid w:val="155235C7"/>
    <w:rsid w:val="156CDAF8"/>
    <w:rsid w:val="1590B23A"/>
    <w:rsid w:val="1597430F"/>
    <w:rsid w:val="159AF4F6"/>
    <w:rsid w:val="15B714B5"/>
    <w:rsid w:val="16784F3E"/>
    <w:rsid w:val="1685C4AA"/>
    <w:rsid w:val="16A29A13"/>
    <w:rsid w:val="16A2FD10"/>
    <w:rsid w:val="16FEA10E"/>
    <w:rsid w:val="172EA326"/>
    <w:rsid w:val="173E178E"/>
    <w:rsid w:val="17522765"/>
    <w:rsid w:val="1771D0DF"/>
    <w:rsid w:val="179A4634"/>
    <w:rsid w:val="17D946B2"/>
    <w:rsid w:val="17F33AFA"/>
    <w:rsid w:val="17F41CAD"/>
    <w:rsid w:val="17FCD612"/>
    <w:rsid w:val="1800583D"/>
    <w:rsid w:val="1806A303"/>
    <w:rsid w:val="189F5D30"/>
    <w:rsid w:val="18B366BA"/>
    <w:rsid w:val="18B4587C"/>
    <w:rsid w:val="1929BF64"/>
    <w:rsid w:val="1935F23D"/>
    <w:rsid w:val="19655073"/>
    <w:rsid w:val="1974D342"/>
    <w:rsid w:val="19CD1F87"/>
    <w:rsid w:val="1A27E29C"/>
    <w:rsid w:val="1A2B8E9C"/>
    <w:rsid w:val="1A72FB61"/>
    <w:rsid w:val="1A7A83F1"/>
    <w:rsid w:val="1AE86F26"/>
    <w:rsid w:val="1AF1CE36"/>
    <w:rsid w:val="1AFFCE88"/>
    <w:rsid w:val="1B07A300"/>
    <w:rsid w:val="1B2A3CD2"/>
    <w:rsid w:val="1B3F3D3E"/>
    <w:rsid w:val="1B4F755B"/>
    <w:rsid w:val="1B52DFF2"/>
    <w:rsid w:val="1B55DB3B"/>
    <w:rsid w:val="1B783A7B"/>
    <w:rsid w:val="1BBDC39A"/>
    <w:rsid w:val="1BCA7642"/>
    <w:rsid w:val="1BCCFF75"/>
    <w:rsid w:val="1BEA9348"/>
    <w:rsid w:val="1BEB9D60"/>
    <w:rsid w:val="1C011DD9"/>
    <w:rsid w:val="1C2CF696"/>
    <w:rsid w:val="1C6BAF5C"/>
    <w:rsid w:val="1CA11C67"/>
    <w:rsid w:val="1CAC8E62"/>
    <w:rsid w:val="1CBE50FD"/>
    <w:rsid w:val="1CE865F8"/>
    <w:rsid w:val="1D12C4EE"/>
    <w:rsid w:val="1D33B2A2"/>
    <w:rsid w:val="1D4BD5AA"/>
    <w:rsid w:val="1D50F0A0"/>
    <w:rsid w:val="1D71E036"/>
    <w:rsid w:val="1DA4A92F"/>
    <w:rsid w:val="1E7DBF1C"/>
    <w:rsid w:val="1EBE6CF8"/>
    <w:rsid w:val="1EF5231F"/>
    <w:rsid w:val="1F518411"/>
    <w:rsid w:val="1F84FBB1"/>
    <w:rsid w:val="20028CAB"/>
    <w:rsid w:val="201CBE2C"/>
    <w:rsid w:val="203BB79E"/>
    <w:rsid w:val="2043C437"/>
    <w:rsid w:val="2053EE3A"/>
    <w:rsid w:val="2072069E"/>
    <w:rsid w:val="20766A6C"/>
    <w:rsid w:val="2078AB3B"/>
    <w:rsid w:val="209BA244"/>
    <w:rsid w:val="20B13B18"/>
    <w:rsid w:val="20DFC648"/>
    <w:rsid w:val="20E6FDAC"/>
    <w:rsid w:val="212E097F"/>
    <w:rsid w:val="214C2294"/>
    <w:rsid w:val="218A2578"/>
    <w:rsid w:val="22397491"/>
    <w:rsid w:val="22455159"/>
    <w:rsid w:val="22625011"/>
    <w:rsid w:val="22A83959"/>
    <w:rsid w:val="22F8E5CB"/>
    <w:rsid w:val="230E7788"/>
    <w:rsid w:val="23121283"/>
    <w:rsid w:val="23142B27"/>
    <w:rsid w:val="232A6266"/>
    <w:rsid w:val="232E4042"/>
    <w:rsid w:val="23380C35"/>
    <w:rsid w:val="237CE175"/>
    <w:rsid w:val="23ADC642"/>
    <w:rsid w:val="23BBDDF2"/>
    <w:rsid w:val="23CFE827"/>
    <w:rsid w:val="23D7C635"/>
    <w:rsid w:val="24514CFE"/>
    <w:rsid w:val="24515449"/>
    <w:rsid w:val="24553426"/>
    <w:rsid w:val="246B1E49"/>
    <w:rsid w:val="2470AA1C"/>
    <w:rsid w:val="247F5D4A"/>
    <w:rsid w:val="24ABA8D4"/>
    <w:rsid w:val="24C39647"/>
    <w:rsid w:val="24C9F3CD"/>
    <w:rsid w:val="24E5FC41"/>
    <w:rsid w:val="24EFC4E1"/>
    <w:rsid w:val="24F0FC5B"/>
    <w:rsid w:val="24FF3488"/>
    <w:rsid w:val="250BDCE1"/>
    <w:rsid w:val="2528F555"/>
    <w:rsid w:val="256102E7"/>
    <w:rsid w:val="2564195F"/>
    <w:rsid w:val="256BE0EE"/>
    <w:rsid w:val="25809382"/>
    <w:rsid w:val="258A2589"/>
    <w:rsid w:val="25ADC81E"/>
    <w:rsid w:val="25C80F08"/>
    <w:rsid w:val="25D0C601"/>
    <w:rsid w:val="25DCEA02"/>
    <w:rsid w:val="25F2091D"/>
    <w:rsid w:val="2645B7A4"/>
    <w:rsid w:val="26661ACD"/>
    <w:rsid w:val="266C8E81"/>
    <w:rsid w:val="266C9029"/>
    <w:rsid w:val="267DA123"/>
    <w:rsid w:val="26B1F80D"/>
    <w:rsid w:val="26B38442"/>
    <w:rsid w:val="26CF45EE"/>
    <w:rsid w:val="26D72C57"/>
    <w:rsid w:val="26E5BAE1"/>
    <w:rsid w:val="27069F7C"/>
    <w:rsid w:val="27584EB4"/>
    <w:rsid w:val="2783A04E"/>
    <w:rsid w:val="2784DA19"/>
    <w:rsid w:val="279B8801"/>
    <w:rsid w:val="27D9C85A"/>
    <w:rsid w:val="27E6C25C"/>
    <w:rsid w:val="28210B65"/>
    <w:rsid w:val="2822C435"/>
    <w:rsid w:val="2859AD7D"/>
    <w:rsid w:val="285E90D2"/>
    <w:rsid w:val="286403A8"/>
    <w:rsid w:val="28B20104"/>
    <w:rsid w:val="28B25FD3"/>
    <w:rsid w:val="28B46D68"/>
    <w:rsid w:val="28B492DD"/>
    <w:rsid w:val="28D57B6C"/>
    <w:rsid w:val="28F10265"/>
    <w:rsid w:val="28F15998"/>
    <w:rsid w:val="290C10FF"/>
    <w:rsid w:val="293E2547"/>
    <w:rsid w:val="29591056"/>
    <w:rsid w:val="295AE39E"/>
    <w:rsid w:val="2970BC27"/>
    <w:rsid w:val="29A6C23F"/>
    <w:rsid w:val="2A2049A9"/>
    <w:rsid w:val="2A4E3A5D"/>
    <w:rsid w:val="2A8388DB"/>
    <w:rsid w:val="2AA71D7F"/>
    <w:rsid w:val="2AF119A4"/>
    <w:rsid w:val="2AF6B367"/>
    <w:rsid w:val="2B047FCB"/>
    <w:rsid w:val="2B3FAF1E"/>
    <w:rsid w:val="2B3FCF74"/>
    <w:rsid w:val="2B469CD5"/>
    <w:rsid w:val="2B4FCF8B"/>
    <w:rsid w:val="2B60C553"/>
    <w:rsid w:val="2B6CD985"/>
    <w:rsid w:val="2B77EAC6"/>
    <w:rsid w:val="2B93B971"/>
    <w:rsid w:val="2BEA368A"/>
    <w:rsid w:val="2C0BF1AD"/>
    <w:rsid w:val="2C3CDAA6"/>
    <w:rsid w:val="2C52FAC2"/>
    <w:rsid w:val="2C613049"/>
    <w:rsid w:val="2C6C3AB2"/>
    <w:rsid w:val="2C869647"/>
    <w:rsid w:val="2CA1CD31"/>
    <w:rsid w:val="2CC1DD7B"/>
    <w:rsid w:val="2CCFC18C"/>
    <w:rsid w:val="2CF66E5E"/>
    <w:rsid w:val="2CF69844"/>
    <w:rsid w:val="2D0E6CC7"/>
    <w:rsid w:val="2D458254"/>
    <w:rsid w:val="2D9EFEC5"/>
    <w:rsid w:val="2E3D0DFE"/>
    <w:rsid w:val="2E402BCC"/>
    <w:rsid w:val="2E43CA93"/>
    <w:rsid w:val="2ED18ABE"/>
    <w:rsid w:val="2F4D17A9"/>
    <w:rsid w:val="2F53EBD8"/>
    <w:rsid w:val="2F58A9D8"/>
    <w:rsid w:val="2F5FA753"/>
    <w:rsid w:val="2F6C1C65"/>
    <w:rsid w:val="2F7AAE1F"/>
    <w:rsid w:val="2F7B3406"/>
    <w:rsid w:val="2F84E7E9"/>
    <w:rsid w:val="2F9EB7BA"/>
    <w:rsid w:val="2FC637A8"/>
    <w:rsid w:val="2FEAFA1B"/>
    <w:rsid w:val="2FFF5D14"/>
    <w:rsid w:val="301BC90C"/>
    <w:rsid w:val="30321064"/>
    <w:rsid w:val="303AA4E7"/>
    <w:rsid w:val="3082E182"/>
    <w:rsid w:val="309B4A0B"/>
    <w:rsid w:val="30CB0335"/>
    <w:rsid w:val="30D0A704"/>
    <w:rsid w:val="30D7CA6B"/>
    <w:rsid w:val="3105168D"/>
    <w:rsid w:val="311FBCB9"/>
    <w:rsid w:val="31236D2E"/>
    <w:rsid w:val="313331B4"/>
    <w:rsid w:val="3149AE4A"/>
    <w:rsid w:val="31567759"/>
    <w:rsid w:val="317FF397"/>
    <w:rsid w:val="318283D7"/>
    <w:rsid w:val="3186FC09"/>
    <w:rsid w:val="319A2F80"/>
    <w:rsid w:val="31B2F524"/>
    <w:rsid w:val="31DF71D8"/>
    <w:rsid w:val="31FD61ED"/>
    <w:rsid w:val="31FE693E"/>
    <w:rsid w:val="3203667E"/>
    <w:rsid w:val="327D8FC2"/>
    <w:rsid w:val="32FF9160"/>
    <w:rsid w:val="33B2FB4D"/>
    <w:rsid w:val="33C8D032"/>
    <w:rsid w:val="33D7A40A"/>
    <w:rsid w:val="33EAE2F5"/>
    <w:rsid w:val="33EC3083"/>
    <w:rsid w:val="34168FD0"/>
    <w:rsid w:val="3422924F"/>
    <w:rsid w:val="34383816"/>
    <w:rsid w:val="345F3546"/>
    <w:rsid w:val="34AB66E8"/>
    <w:rsid w:val="34BB668B"/>
    <w:rsid w:val="34BCEACB"/>
    <w:rsid w:val="350E8901"/>
    <w:rsid w:val="350EE2CF"/>
    <w:rsid w:val="3521D5D0"/>
    <w:rsid w:val="35378E8C"/>
    <w:rsid w:val="353E61AF"/>
    <w:rsid w:val="3552AC6D"/>
    <w:rsid w:val="3558ABCE"/>
    <w:rsid w:val="35A77CFD"/>
    <w:rsid w:val="35B8F824"/>
    <w:rsid w:val="35C27F47"/>
    <w:rsid w:val="3607FD6B"/>
    <w:rsid w:val="362B2947"/>
    <w:rsid w:val="364D471B"/>
    <w:rsid w:val="36530990"/>
    <w:rsid w:val="365BFEE8"/>
    <w:rsid w:val="36712FA0"/>
    <w:rsid w:val="368ED33F"/>
    <w:rsid w:val="36924DCE"/>
    <w:rsid w:val="36D0282B"/>
    <w:rsid w:val="36E368D3"/>
    <w:rsid w:val="36FE79BF"/>
    <w:rsid w:val="371DFB10"/>
    <w:rsid w:val="371E77CE"/>
    <w:rsid w:val="371E8239"/>
    <w:rsid w:val="37279C5C"/>
    <w:rsid w:val="3772AE45"/>
    <w:rsid w:val="378DFF54"/>
    <w:rsid w:val="37934D48"/>
    <w:rsid w:val="37A0783F"/>
    <w:rsid w:val="37C7FC0F"/>
    <w:rsid w:val="37D095EE"/>
    <w:rsid w:val="37D69F16"/>
    <w:rsid w:val="37F7321A"/>
    <w:rsid w:val="3810A195"/>
    <w:rsid w:val="38268247"/>
    <w:rsid w:val="382C0373"/>
    <w:rsid w:val="3832E1A6"/>
    <w:rsid w:val="38794D4F"/>
    <w:rsid w:val="387A3157"/>
    <w:rsid w:val="389BDAD0"/>
    <w:rsid w:val="38B89A33"/>
    <w:rsid w:val="38E61957"/>
    <w:rsid w:val="38E8C916"/>
    <w:rsid w:val="38F22B77"/>
    <w:rsid w:val="3914441F"/>
    <w:rsid w:val="39306D52"/>
    <w:rsid w:val="39560D9E"/>
    <w:rsid w:val="39752BFA"/>
    <w:rsid w:val="3976A7B7"/>
    <w:rsid w:val="39818872"/>
    <w:rsid w:val="3989C079"/>
    <w:rsid w:val="39A7849F"/>
    <w:rsid w:val="39BD94AD"/>
    <w:rsid w:val="39F2E33A"/>
    <w:rsid w:val="39FB590B"/>
    <w:rsid w:val="3A013A3E"/>
    <w:rsid w:val="3A3433C4"/>
    <w:rsid w:val="3A8B3C18"/>
    <w:rsid w:val="3A9EB0B7"/>
    <w:rsid w:val="3AB7786A"/>
    <w:rsid w:val="3B0447F0"/>
    <w:rsid w:val="3B269058"/>
    <w:rsid w:val="3B376FE7"/>
    <w:rsid w:val="3BB75D0D"/>
    <w:rsid w:val="3BC30911"/>
    <w:rsid w:val="3C06766A"/>
    <w:rsid w:val="3CA01851"/>
    <w:rsid w:val="3CAA57D9"/>
    <w:rsid w:val="3CAB8FC9"/>
    <w:rsid w:val="3CBC325C"/>
    <w:rsid w:val="3D396006"/>
    <w:rsid w:val="3D5D7C36"/>
    <w:rsid w:val="3D700F37"/>
    <w:rsid w:val="3D848131"/>
    <w:rsid w:val="3D97679F"/>
    <w:rsid w:val="3DA4E971"/>
    <w:rsid w:val="3DBC2BB5"/>
    <w:rsid w:val="3DBC4CA1"/>
    <w:rsid w:val="3DD397FB"/>
    <w:rsid w:val="3DFBEDBB"/>
    <w:rsid w:val="3DFC9A4D"/>
    <w:rsid w:val="3E3A629C"/>
    <w:rsid w:val="3E9694AC"/>
    <w:rsid w:val="3EA25E89"/>
    <w:rsid w:val="3EC17F54"/>
    <w:rsid w:val="3F0B7B4F"/>
    <w:rsid w:val="3F0C0C6D"/>
    <w:rsid w:val="3F104744"/>
    <w:rsid w:val="3F21F72C"/>
    <w:rsid w:val="3F52B7FF"/>
    <w:rsid w:val="3F565A62"/>
    <w:rsid w:val="3F96D339"/>
    <w:rsid w:val="3FA0B237"/>
    <w:rsid w:val="3FD88E8B"/>
    <w:rsid w:val="400592C5"/>
    <w:rsid w:val="4009C0C8"/>
    <w:rsid w:val="4011647B"/>
    <w:rsid w:val="401896C3"/>
    <w:rsid w:val="404790A5"/>
    <w:rsid w:val="405B93F0"/>
    <w:rsid w:val="406BAF76"/>
    <w:rsid w:val="40756BE8"/>
    <w:rsid w:val="4091C889"/>
    <w:rsid w:val="4096795B"/>
    <w:rsid w:val="40A68B5A"/>
    <w:rsid w:val="40ABC353"/>
    <w:rsid w:val="40BAE382"/>
    <w:rsid w:val="40C3585C"/>
    <w:rsid w:val="40CF1F19"/>
    <w:rsid w:val="40EBA40A"/>
    <w:rsid w:val="40F329FD"/>
    <w:rsid w:val="40FE1E34"/>
    <w:rsid w:val="41343ECE"/>
    <w:rsid w:val="413893A0"/>
    <w:rsid w:val="41787790"/>
    <w:rsid w:val="41B49AC2"/>
    <w:rsid w:val="41C6FB45"/>
    <w:rsid w:val="41D1A9F1"/>
    <w:rsid w:val="421F3925"/>
    <w:rsid w:val="422CC632"/>
    <w:rsid w:val="42493C2E"/>
    <w:rsid w:val="426F5E54"/>
    <w:rsid w:val="4283BB90"/>
    <w:rsid w:val="42A461E9"/>
    <w:rsid w:val="42D4673C"/>
    <w:rsid w:val="42EAFD5C"/>
    <w:rsid w:val="43173578"/>
    <w:rsid w:val="432485E7"/>
    <w:rsid w:val="43578087"/>
    <w:rsid w:val="4377420D"/>
    <w:rsid w:val="43B94E8D"/>
    <w:rsid w:val="43B99316"/>
    <w:rsid w:val="43C12AC8"/>
    <w:rsid w:val="43C6D454"/>
    <w:rsid w:val="43C9C7F8"/>
    <w:rsid w:val="43CCD01D"/>
    <w:rsid w:val="43CDC020"/>
    <w:rsid w:val="43E3D0E6"/>
    <w:rsid w:val="43EC0443"/>
    <w:rsid w:val="43F1429C"/>
    <w:rsid w:val="43F94363"/>
    <w:rsid w:val="43FB8D8B"/>
    <w:rsid w:val="440A3044"/>
    <w:rsid w:val="446778A5"/>
    <w:rsid w:val="44798EEF"/>
    <w:rsid w:val="447CDD3B"/>
    <w:rsid w:val="44A43BE5"/>
    <w:rsid w:val="44C6A3C7"/>
    <w:rsid w:val="44C72CE8"/>
    <w:rsid w:val="44D6E249"/>
    <w:rsid w:val="44E50A1D"/>
    <w:rsid w:val="453F3A50"/>
    <w:rsid w:val="45519781"/>
    <w:rsid w:val="4563F42F"/>
    <w:rsid w:val="45BD49C3"/>
    <w:rsid w:val="45DA3C86"/>
    <w:rsid w:val="460BD29B"/>
    <w:rsid w:val="462F2110"/>
    <w:rsid w:val="4641E599"/>
    <w:rsid w:val="465430B5"/>
    <w:rsid w:val="465DE2C9"/>
    <w:rsid w:val="46872C5E"/>
    <w:rsid w:val="46B5D7E7"/>
    <w:rsid w:val="46C9F217"/>
    <w:rsid w:val="46F2585F"/>
    <w:rsid w:val="4716F749"/>
    <w:rsid w:val="472A1F40"/>
    <w:rsid w:val="47704176"/>
    <w:rsid w:val="47BA5581"/>
    <w:rsid w:val="47F86ECF"/>
    <w:rsid w:val="48097855"/>
    <w:rsid w:val="4838212E"/>
    <w:rsid w:val="48BE379E"/>
    <w:rsid w:val="49323EDE"/>
    <w:rsid w:val="4932CDCA"/>
    <w:rsid w:val="49579DFA"/>
    <w:rsid w:val="4971C3BE"/>
    <w:rsid w:val="499C6218"/>
    <w:rsid w:val="49BC4853"/>
    <w:rsid w:val="49C883F9"/>
    <w:rsid w:val="49EC9486"/>
    <w:rsid w:val="4A156DF0"/>
    <w:rsid w:val="4A1C5275"/>
    <w:rsid w:val="4A2A5355"/>
    <w:rsid w:val="4A3F0A18"/>
    <w:rsid w:val="4A502CF4"/>
    <w:rsid w:val="4A7F321F"/>
    <w:rsid w:val="4A82FD1E"/>
    <w:rsid w:val="4AA85436"/>
    <w:rsid w:val="4AA96337"/>
    <w:rsid w:val="4ADA45FE"/>
    <w:rsid w:val="4AF170B2"/>
    <w:rsid w:val="4B127F4D"/>
    <w:rsid w:val="4B199BA2"/>
    <w:rsid w:val="4BB16943"/>
    <w:rsid w:val="4BD7BF37"/>
    <w:rsid w:val="4BD93470"/>
    <w:rsid w:val="4BFADF62"/>
    <w:rsid w:val="4C18365C"/>
    <w:rsid w:val="4C19E9ED"/>
    <w:rsid w:val="4C1A329E"/>
    <w:rsid w:val="4C28B660"/>
    <w:rsid w:val="4CA305D4"/>
    <w:rsid w:val="4D0C0E39"/>
    <w:rsid w:val="4D2707C3"/>
    <w:rsid w:val="4D32CF46"/>
    <w:rsid w:val="4D3BA208"/>
    <w:rsid w:val="4D420567"/>
    <w:rsid w:val="4D6A31F3"/>
    <w:rsid w:val="4D6ED22D"/>
    <w:rsid w:val="4DB1CD4A"/>
    <w:rsid w:val="4DDEA132"/>
    <w:rsid w:val="4E02EE00"/>
    <w:rsid w:val="4E263881"/>
    <w:rsid w:val="4E3A8BA3"/>
    <w:rsid w:val="4E3EA48E"/>
    <w:rsid w:val="4E3FF33A"/>
    <w:rsid w:val="4E480527"/>
    <w:rsid w:val="4E59FA02"/>
    <w:rsid w:val="4E6A1B59"/>
    <w:rsid w:val="4E84C6DA"/>
    <w:rsid w:val="4E865515"/>
    <w:rsid w:val="4E963AA3"/>
    <w:rsid w:val="4EA6DF97"/>
    <w:rsid w:val="4F06A023"/>
    <w:rsid w:val="4F444AA3"/>
    <w:rsid w:val="4F57817D"/>
    <w:rsid w:val="4F642E74"/>
    <w:rsid w:val="4F754B33"/>
    <w:rsid w:val="4FCE16F0"/>
    <w:rsid w:val="501BEFCE"/>
    <w:rsid w:val="504DF318"/>
    <w:rsid w:val="504EB4B2"/>
    <w:rsid w:val="5062F102"/>
    <w:rsid w:val="507B1282"/>
    <w:rsid w:val="507B32B6"/>
    <w:rsid w:val="50802679"/>
    <w:rsid w:val="5098A9EB"/>
    <w:rsid w:val="50AB2D4A"/>
    <w:rsid w:val="50ADCB48"/>
    <w:rsid w:val="50C18922"/>
    <w:rsid w:val="50DF725E"/>
    <w:rsid w:val="50F19E35"/>
    <w:rsid w:val="5123CE3B"/>
    <w:rsid w:val="5127F580"/>
    <w:rsid w:val="516FE6D3"/>
    <w:rsid w:val="517D6D2B"/>
    <w:rsid w:val="5206CF90"/>
    <w:rsid w:val="5229C50F"/>
    <w:rsid w:val="527CF406"/>
    <w:rsid w:val="5296B82C"/>
    <w:rsid w:val="52B48DE0"/>
    <w:rsid w:val="52D8919C"/>
    <w:rsid w:val="52DA5810"/>
    <w:rsid w:val="530B1D3B"/>
    <w:rsid w:val="53489C9A"/>
    <w:rsid w:val="53623291"/>
    <w:rsid w:val="537142BB"/>
    <w:rsid w:val="538CCC1A"/>
    <w:rsid w:val="53A18B4D"/>
    <w:rsid w:val="53BB9A02"/>
    <w:rsid w:val="53BF2E97"/>
    <w:rsid w:val="53C35068"/>
    <w:rsid w:val="540E7F3F"/>
    <w:rsid w:val="5472545B"/>
    <w:rsid w:val="54A4421D"/>
    <w:rsid w:val="54B01329"/>
    <w:rsid w:val="54F1509E"/>
    <w:rsid w:val="552DAD5F"/>
    <w:rsid w:val="5532E1DA"/>
    <w:rsid w:val="55588D0F"/>
    <w:rsid w:val="55896A09"/>
    <w:rsid w:val="56031BA6"/>
    <w:rsid w:val="5634AD54"/>
    <w:rsid w:val="565A0276"/>
    <w:rsid w:val="568A9D7C"/>
    <w:rsid w:val="56B3CB3C"/>
    <w:rsid w:val="56E9CE27"/>
    <w:rsid w:val="56FD19AC"/>
    <w:rsid w:val="570C1FC3"/>
    <w:rsid w:val="570C6954"/>
    <w:rsid w:val="570D508D"/>
    <w:rsid w:val="574B2085"/>
    <w:rsid w:val="5762F834"/>
    <w:rsid w:val="57ED541A"/>
    <w:rsid w:val="58105CC4"/>
    <w:rsid w:val="581C082B"/>
    <w:rsid w:val="5838B154"/>
    <w:rsid w:val="585A7D80"/>
    <w:rsid w:val="58641674"/>
    <w:rsid w:val="58963E4B"/>
    <w:rsid w:val="59125A67"/>
    <w:rsid w:val="5952E457"/>
    <w:rsid w:val="595A9DE6"/>
    <w:rsid w:val="5974EBAF"/>
    <w:rsid w:val="5978F310"/>
    <w:rsid w:val="5A28C34C"/>
    <w:rsid w:val="5A310E75"/>
    <w:rsid w:val="5A52A63B"/>
    <w:rsid w:val="5A55AA28"/>
    <w:rsid w:val="5A71F58B"/>
    <w:rsid w:val="5A84FC99"/>
    <w:rsid w:val="5A92C239"/>
    <w:rsid w:val="5AAB1284"/>
    <w:rsid w:val="5AAE06B6"/>
    <w:rsid w:val="5AB65853"/>
    <w:rsid w:val="5ABE8D5B"/>
    <w:rsid w:val="5AC214A4"/>
    <w:rsid w:val="5B0AF369"/>
    <w:rsid w:val="5B244193"/>
    <w:rsid w:val="5B686544"/>
    <w:rsid w:val="5B7C13E3"/>
    <w:rsid w:val="5B8BA4E2"/>
    <w:rsid w:val="5BB4C279"/>
    <w:rsid w:val="5C4F1988"/>
    <w:rsid w:val="5C62DD7C"/>
    <w:rsid w:val="5C94BE6F"/>
    <w:rsid w:val="5CB8FAC0"/>
    <w:rsid w:val="5CC728FF"/>
    <w:rsid w:val="5CE5D8B2"/>
    <w:rsid w:val="5CEE5489"/>
    <w:rsid w:val="5DF17855"/>
    <w:rsid w:val="5DF6A35F"/>
    <w:rsid w:val="5E6179F6"/>
    <w:rsid w:val="5E6579D8"/>
    <w:rsid w:val="5E916B45"/>
    <w:rsid w:val="5EB63DAD"/>
    <w:rsid w:val="5EBF3A30"/>
    <w:rsid w:val="5ECB8C78"/>
    <w:rsid w:val="5EDB93DE"/>
    <w:rsid w:val="5EDE15C1"/>
    <w:rsid w:val="5F4ECF8F"/>
    <w:rsid w:val="5F503C53"/>
    <w:rsid w:val="5F57C722"/>
    <w:rsid w:val="5F5FD328"/>
    <w:rsid w:val="5F7252A1"/>
    <w:rsid w:val="5F92281A"/>
    <w:rsid w:val="5F9AA9FB"/>
    <w:rsid w:val="5F9FD626"/>
    <w:rsid w:val="5FBFDAC6"/>
    <w:rsid w:val="60478DAC"/>
    <w:rsid w:val="6093D7B4"/>
    <w:rsid w:val="60AE86B5"/>
    <w:rsid w:val="60C6C1B6"/>
    <w:rsid w:val="60CF5A95"/>
    <w:rsid w:val="610DA4E2"/>
    <w:rsid w:val="61174706"/>
    <w:rsid w:val="6132F7C7"/>
    <w:rsid w:val="614B14FD"/>
    <w:rsid w:val="6163F982"/>
    <w:rsid w:val="618D9714"/>
    <w:rsid w:val="619DEF65"/>
    <w:rsid w:val="61A3F3B2"/>
    <w:rsid w:val="61FEB817"/>
    <w:rsid w:val="61FEDA3B"/>
    <w:rsid w:val="6230E19D"/>
    <w:rsid w:val="624C2FF1"/>
    <w:rsid w:val="62520ED4"/>
    <w:rsid w:val="6258A131"/>
    <w:rsid w:val="626E0766"/>
    <w:rsid w:val="62C45C4A"/>
    <w:rsid w:val="62DAFE3D"/>
    <w:rsid w:val="62E8D966"/>
    <w:rsid w:val="62FB8952"/>
    <w:rsid w:val="6316F158"/>
    <w:rsid w:val="6317AE5C"/>
    <w:rsid w:val="635F827C"/>
    <w:rsid w:val="63670C17"/>
    <w:rsid w:val="6445CA66"/>
    <w:rsid w:val="64804CED"/>
    <w:rsid w:val="648073E0"/>
    <w:rsid w:val="64ADF0BA"/>
    <w:rsid w:val="64B84452"/>
    <w:rsid w:val="64BD45DE"/>
    <w:rsid w:val="64C9CA05"/>
    <w:rsid w:val="64DC102C"/>
    <w:rsid w:val="64E9E844"/>
    <w:rsid w:val="653C4A86"/>
    <w:rsid w:val="653F2A01"/>
    <w:rsid w:val="655CA383"/>
    <w:rsid w:val="657C6D36"/>
    <w:rsid w:val="65B222CE"/>
    <w:rsid w:val="660ECB85"/>
    <w:rsid w:val="6621E198"/>
    <w:rsid w:val="6623DD82"/>
    <w:rsid w:val="662ED20E"/>
    <w:rsid w:val="665992B8"/>
    <w:rsid w:val="66B5E5A8"/>
    <w:rsid w:val="66B8E7D9"/>
    <w:rsid w:val="66BBA88C"/>
    <w:rsid w:val="672BA19F"/>
    <w:rsid w:val="674CD26D"/>
    <w:rsid w:val="6755D9DE"/>
    <w:rsid w:val="679119A4"/>
    <w:rsid w:val="67DE3EEA"/>
    <w:rsid w:val="68D539DE"/>
    <w:rsid w:val="68D6E71C"/>
    <w:rsid w:val="69010290"/>
    <w:rsid w:val="693C9052"/>
    <w:rsid w:val="695B193E"/>
    <w:rsid w:val="69B829EB"/>
    <w:rsid w:val="69C9F417"/>
    <w:rsid w:val="69CB7A18"/>
    <w:rsid w:val="69DCD9C2"/>
    <w:rsid w:val="69E4C42F"/>
    <w:rsid w:val="69FE1355"/>
    <w:rsid w:val="6A0CA6BF"/>
    <w:rsid w:val="6A49AEB4"/>
    <w:rsid w:val="6A4C70F7"/>
    <w:rsid w:val="6A843228"/>
    <w:rsid w:val="6A87878F"/>
    <w:rsid w:val="6A98383E"/>
    <w:rsid w:val="6AA49DCC"/>
    <w:rsid w:val="6AAB5439"/>
    <w:rsid w:val="6AB081C0"/>
    <w:rsid w:val="6AF642F7"/>
    <w:rsid w:val="6AF73012"/>
    <w:rsid w:val="6B0E488A"/>
    <w:rsid w:val="6B104019"/>
    <w:rsid w:val="6B8BC8E4"/>
    <w:rsid w:val="6BA8A169"/>
    <w:rsid w:val="6BB8EA54"/>
    <w:rsid w:val="6C375EAA"/>
    <w:rsid w:val="6C5D5D2B"/>
    <w:rsid w:val="6C66D763"/>
    <w:rsid w:val="6C9BAE36"/>
    <w:rsid w:val="6C9D4415"/>
    <w:rsid w:val="6CBE1292"/>
    <w:rsid w:val="6CD1CF73"/>
    <w:rsid w:val="6CE53A4F"/>
    <w:rsid w:val="6CE63209"/>
    <w:rsid w:val="6CF14A6F"/>
    <w:rsid w:val="6CF5A587"/>
    <w:rsid w:val="6D2A2A37"/>
    <w:rsid w:val="6D2C1C57"/>
    <w:rsid w:val="6D78A4CB"/>
    <w:rsid w:val="6D7BC741"/>
    <w:rsid w:val="6DB1FC7C"/>
    <w:rsid w:val="6DC759C6"/>
    <w:rsid w:val="6E0AF210"/>
    <w:rsid w:val="6E17F815"/>
    <w:rsid w:val="6E51B312"/>
    <w:rsid w:val="6E534DD0"/>
    <w:rsid w:val="6E7A44A7"/>
    <w:rsid w:val="6E8ADFF8"/>
    <w:rsid w:val="6EB845DA"/>
    <w:rsid w:val="6EE9DEE7"/>
    <w:rsid w:val="6EEBADF9"/>
    <w:rsid w:val="6EEDE40A"/>
    <w:rsid w:val="6EFA9C48"/>
    <w:rsid w:val="6F01351F"/>
    <w:rsid w:val="6F3EADA9"/>
    <w:rsid w:val="6F454304"/>
    <w:rsid w:val="6F57F0AE"/>
    <w:rsid w:val="6F6478C0"/>
    <w:rsid w:val="6F6CE8D9"/>
    <w:rsid w:val="6F94E31A"/>
    <w:rsid w:val="6FA9D073"/>
    <w:rsid w:val="6FD654AC"/>
    <w:rsid w:val="6FF507F1"/>
    <w:rsid w:val="6FFD2A40"/>
    <w:rsid w:val="6FFE22F2"/>
    <w:rsid w:val="7024854A"/>
    <w:rsid w:val="7031D8D5"/>
    <w:rsid w:val="70386831"/>
    <w:rsid w:val="70790BBC"/>
    <w:rsid w:val="7083B68D"/>
    <w:rsid w:val="70A58D55"/>
    <w:rsid w:val="70AE0DC9"/>
    <w:rsid w:val="70CA8C36"/>
    <w:rsid w:val="70CF009C"/>
    <w:rsid w:val="70D1BC94"/>
    <w:rsid w:val="7108BF1F"/>
    <w:rsid w:val="715399AB"/>
    <w:rsid w:val="71629CD3"/>
    <w:rsid w:val="717D3B07"/>
    <w:rsid w:val="71A20F84"/>
    <w:rsid w:val="71DAEABE"/>
    <w:rsid w:val="71EAB119"/>
    <w:rsid w:val="720A9EE7"/>
    <w:rsid w:val="720C334B"/>
    <w:rsid w:val="72655A28"/>
    <w:rsid w:val="7282A1C3"/>
    <w:rsid w:val="72CB2380"/>
    <w:rsid w:val="72F21E26"/>
    <w:rsid w:val="72F350CF"/>
    <w:rsid w:val="734474EB"/>
    <w:rsid w:val="7359B33F"/>
    <w:rsid w:val="7364A116"/>
    <w:rsid w:val="736BF0BB"/>
    <w:rsid w:val="73800DA1"/>
    <w:rsid w:val="7380C1D3"/>
    <w:rsid w:val="73893EA2"/>
    <w:rsid w:val="73BBC1DA"/>
    <w:rsid w:val="73C8F738"/>
    <w:rsid w:val="73F62A01"/>
    <w:rsid w:val="741A9BBA"/>
    <w:rsid w:val="741D48FC"/>
    <w:rsid w:val="742728E3"/>
    <w:rsid w:val="7460B48D"/>
    <w:rsid w:val="7480EE00"/>
    <w:rsid w:val="7492EF19"/>
    <w:rsid w:val="749785DE"/>
    <w:rsid w:val="749CCED4"/>
    <w:rsid w:val="749FA74F"/>
    <w:rsid w:val="74F09C9B"/>
    <w:rsid w:val="74FBE3E1"/>
    <w:rsid w:val="754419D8"/>
    <w:rsid w:val="7559034B"/>
    <w:rsid w:val="75667F70"/>
    <w:rsid w:val="75A25B66"/>
    <w:rsid w:val="75B54F84"/>
    <w:rsid w:val="75FCE396"/>
    <w:rsid w:val="7629BEE8"/>
    <w:rsid w:val="762B1275"/>
    <w:rsid w:val="7646B227"/>
    <w:rsid w:val="764986BB"/>
    <w:rsid w:val="76590F92"/>
    <w:rsid w:val="765D04F0"/>
    <w:rsid w:val="76639B74"/>
    <w:rsid w:val="766B52D3"/>
    <w:rsid w:val="76881745"/>
    <w:rsid w:val="76A2407A"/>
    <w:rsid w:val="76BAD78E"/>
    <w:rsid w:val="76D0C788"/>
    <w:rsid w:val="76D35608"/>
    <w:rsid w:val="76D9B9DC"/>
    <w:rsid w:val="76FF4715"/>
    <w:rsid w:val="7731229A"/>
    <w:rsid w:val="773E38BA"/>
    <w:rsid w:val="774BD763"/>
    <w:rsid w:val="7764D632"/>
    <w:rsid w:val="77F156B0"/>
    <w:rsid w:val="77F6E894"/>
    <w:rsid w:val="782992CE"/>
    <w:rsid w:val="786DE2A3"/>
    <w:rsid w:val="789238F1"/>
    <w:rsid w:val="789C287D"/>
    <w:rsid w:val="78BC0DEC"/>
    <w:rsid w:val="78E23BF2"/>
    <w:rsid w:val="78FBD164"/>
    <w:rsid w:val="791EC8E9"/>
    <w:rsid w:val="793D84C7"/>
    <w:rsid w:val="7946436D"/>
    <w:rsid w:val="794D6BE2"/>
    <w:rsid w:val="795E7E44"/>
    <w:rsid w:val="7969C599"/>
    <w:rsid w:val="796FB75D"/>
    <w:rsid w:val="79A93AE2"/>
    <w:rsid w:val="79CF20AA"/>
    <w:rsid w:val="79D1A4BF"/>
    <w:rsid w:val="7A6174B3"/>
    <w:rsid w:val="7A7E6393"/>
    <w:rsid w:val="7A94248D"/>
    <w:rsid w:val="7ABD3B75"/>
    <w:rsid w:val="7ACCE49C"/>
    <w:rsid w:val="7AD95D71"/>
    <w:rsid w:val="7AF24E28"/>
    <w:rsid w:val="7B084880"/>
    <w:rsid w:val="7B0ACCFF"/>
    <w:rsid w:val="7B1700CF"/>
    <w:rsid w:val="7B2DD197"/>
    <w:rsid w:val="7BA73480"/>
    <w:rsid w:val="7BA736F5"/>
    <w:rsid w:val="7BB493F6"/>
    <w:rsid w:val="7C0755FE"/>
    <w:rsid w:val="7C13E69F"/>
    <w:rsid w:val="7C2E6F31"/>
    <w:rsid w:val="7C631085"/>
    <w:rsid w:val="7C83EEF4"/>
    <w:rsid w:val="7C883C1E"/>
    <w:rsid w:val="7CE3A703"/>
    <w:rsid w:val="7CEDA697"/>
    <w:rsid w:val="7CF432DD"/>
    <w:rsid w:val="7D296204"/>
    <w:rsid w:val="7D36190C"/>
    <w:rsid w:val="7DAAB119"/>
    <w:rsid w:val="7DBE9069"/>
    <w:rsid w:val="7DE86508"/>
    <w:rsid w:val="7DFDFBBC"/>
    <w:rsid w:val="7E0DFEC8"/>
    <w:rsid w:val="7E139E9B"/>
    <w:rsid w:val="7E29EEEA"/>
    <w:rsid w:val="7E601274"/>
    <w:rsid w:val="7E6C7368"/>
    <w:rsid w:val="7E757341"/>
    <w:rsid w:val="7E757BEC"/>
    <w:rsid w:val="7E83C5FF"/>
    <w:rsid w:val="7E9873C6"/>
    <w:rsid w:val="7EA9AFB6"/>
    <w:rsid w:val="7EFE3BF0"/>
    <w:rsid w:val="7F0E6FCA"/>
    <w:rsid w:val="7F0FB2E0"/>
    <w:rsid w:val="7F3E2B05"/>
    <w:rsid w:val="7F7CFA9A"/>
    <w:rsid w:val="7FCA232B"/>
    <w:rsid w:val="7FEB7386"/>
    <w:rsid w:val="7FFDE4DC"/>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B0526"/>
  <w15:docId w15:val="{CF076102-C641-49D4-9BFC-08AA7BA20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hr-HR" w:eastAsia="hr-HR" w:bidi="hr-HR"/>
    </w:rPr>
  </w:style>
  <w:style w:type="paragraph" w:styleId="Naslov1">
    <w:name w:val="heading 1"/>
    <w:basedOn w:val="Normal"/>
    <w:link w:val="Naslov1Char"/>
    <w:qFormat/>
    <w:pPr>
      <w:spacing w:before="90"/>
      <w:ind w:left="836" w:hanging="420"/>
      <w:outlineLvl w:val="0"/>
    </w:pPr>
    <w:rPr>
      <w:b/>
      <w:bCs/>
      <w:sz w:val="24"/>
      <w:szCs w:val="24"/>
    </w:rPr>
  </w:style>
  <w:style w:type="paragraph" w:styleId="Naslov2">
    <w:name w:val="heading 2"/>
    <w:basedOn w:val="Normal"/>
    <w:next w:val="Normal"/>
    <w:link w:val="Naslov2Char"/>
    <w:rsid w:val="00DC5B69"/>
    <w:pPr>
      <w:keepNext/>
      <w:keepLines/>
      <w:widowControl/>
      <w:autoSpaceDE/>
      <w:autoSpaceDN/>
      <w:spacing w:before="360" w:after="80" w:line="276" w:lineRule="auto"/>
      <w:outlineLvl w:val="1"/>
    </w:pPr>
    <w:rPr>
      <w:rFonts w:ascii="Calibri" w:eastAsia="Calibri" w:hAnsi="Calibri" w:cs="Calibri"/>
      <w:b/>
      <w:sz w:val="36"/>
      <w:szCs w:val="36"/>
      <w:lang w:bidi="ar-SA"/>
    </w:rPr>
  </w:style>
  <w:style w:type="paragraph" w:styleId="Naslov3">
    <w:name w:val="heading 3"/>
    <w:basedOn w:val="Normal"/>
    <w:next w:val="Normal"/>
    <w:link w:val="Naslov3Char"/>
    <w:unhideWhenUsed/>
    <w:qFormat/>
    <w:rsid w:val="00E3560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ormal"/>
    <w:next w:val="Normal"/>
    <w:link w:val="Naslov4Char"/>
    <w:unhideWhenUsed/>
    <w:qFormat/>
    <w:rsid w:val="00E3560F"/>
    <w:pPr>
      <w:keepNext/>
      <w:keepLines/>
      <w:widowControl/>
      <w:autoSpaceDE/>
      <w:autoSpaceDN/>
      <w:spacing w:before="40"/>
      <w:outlineLvl w:val="3"/>
    </w:pPr>
    <w:rPr>
      <w:rFonts w:asciiTheme="majorHAnsi" w:eastAsiaTheme="majorEastAsia" w:hAnsiTheme="majorHAnsi" w:cstheme="majorBidi"/>
      <w:i/>
      <w:iCs/>
      <w:color w:val="365F91" w:themeColor="accent1" w:themeShade="BF"/>
      <w:sz w:val="24"/>
      <w:szCs w:val="20"/>
      <w:lang w:eastAsia="en-US" w:bidi="ar-SA"/>
    </w:rPr>
  </w:style>
  <w:style w:type="paragraph" w:styleId="Naslov5">
    <w:name w:val="heading 5"/>
    <w:basedOn w:val="Normal"/>
    <w:next w:val="Normal"/>
    <w:link w:val="Naslov5Char"/>
    <w:rsid w:val="00DC5B69"/>
    <w:pPr>
      <w:keepNext/>
      <w:keepLines/>
      <w:widowControl/>
      <w:autoSpaceDE/>
      <w:autoSpaceDN/>
      <w:spacing w:before="220" w:after="40" w:line="276" w:lineRule="auto"/>
      <w:outlineLvl w:val="4"/>
    </w:pPr>
    <w:rPr>
      <w:rFonts w:ascii="Calibri" w:eastAsia="Calibri" w:hAnsi="Calibri" w:cs="Calibri"/>
      <w:b/>
      <w:lang w:bidi="ar-SA"/>
    </w:rPr>
  </w:style>
  <w:style w:type="paragraph" w:styleId="Naslov6">
    <w:name w:val="heading 6"/>
    <w:basedOn w:val="Normal"/>
    <w:next w:val="Normal"/>
    <w:link w:val="Naslov6Char"/>
    <w:rsid w:val="00DC5B69"/>
    <w:pPr>
      <w:keepNext/>
      <w:keepLines/>
      <w:widowControl/>
      <w:autoSpaceDE/>
      <w:autoSpaceDN/>
      <w:spacing w:before="200" w:after="40" w:line="276" w:lineRule="auto"/>
      <w:outlineLvl w:val="5"/>
    </w:pPr>
    <w:rPr>
      <w:rFonts w:ascii="Calibri" w:eastAsia="Calibri" w:hAnsi="Calibri" w:cs="Calibri"/>
      <w:b/>
      <w:sz w:val="20"/>
      <w:szCs w:val="20"/>
      <w:lang w:bidi="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adraj1">
    <w:name w:val="toc 1"/>
    <w:basedOn w:val="Normal"/>
    <w:uiPriority w:val="39"/>
    <w:qFormat/>
    <w:pPr>
      <w:spacing w:before="237"/>
      <w:ind w:left="660" w:hanging="240"/>
    </w:pPr>
    <w:rPr>
      <w:sz w:val="24"/>
      <w:szCs w:val="24"/>
    </w:rPr>
  </w:style>
  <w:style w:type="paragraph" w:styleId="Sadraj2">
    <w:name w:val="toc 2"/>
    <w:basedOn w:val="Normal"/>
    <w:uiPriority w:val="39"/>
    <w:qFormat/>
    <w:pPr>
      <w:spacing w:before="238"/>
      <w:ind w:left="732" w:hanging="240"/>
    </w:pPr>
    <w:rPr>
      <w:sz w:val="24"/>
      <w:szCs w:val="24"/>
    </w:rPr>
  </w:style>
  <w:style w:type="paragraph" w:styleId="Sadraj3">
    <w:name w:val="toc 3"/>
    <w:basedOn w:val="Normal"/>
    <w:uiPriority w:val="39"/>
    <w:qFormat/>
    <w:pPr>
      <w:spacing w:before="238"/>
      <w:ind w:left="1062" w:hanging="420"/>
    </w:pPr>
    <w:rPr>
      <w:b/>
      <w:bCs/>
      <w:sz w:val="24"/>
      <w:szCs w:val="24"/>
    </w:rPr>
  </w:style>
  <w:style w:type="paragraph" w:styleId="Sadraj4">
    <w:name w:val="toc 4"/>
    <w:basedOn w:val="Normal"/>
    <w:uiPriority w:val="1"/>
    <w:qFormat/>
    <w:pPr>
      <w:spacing w:before="238"/>
      <w:ind w:left="1460" w:hanging="600"/>
    </w:pPr>
    <w:rPr>
      <w:b/>
      <w:bCs/>
      <w:sz w:val="24"/>
      <w:szCs w:val="24"/>
    </w:rPr>
  </w:style>
  <w:style w:type="paragraph" w:styleId="Tijeloteksta">
    <w:name w:val="Body Text"/>
    <w:basedOn w:val="Normal"/>
    <w:uiPriority w:val="1"/>
    <w:qFormat/>
    <w:rPr>
      <w:sz w:val="24"/>
      <w:szCs w:val="24"/>
    </w:rPr>
  </w:style>
  <w:style w:type="paragraph" w:styleId="Odlomakpopisa">
    <w:name w:val="List Paragraph"/>
    <w:basedOn w:val="Normal"/>
    <w:uiPriority w:val="34"/>
    <w:qFormat/>
    <w:pPr>
      <w:spacing w:before="90"/>
      <w:ind w:left="1062" w:hanging="420"/>
    </w:pPr>
  </w:style>
  <w:style w:type="paragraph" w:customStyle="1" w:styleId="TableParagraph">
    <w:name w:val="Table Paragraph"/>
    <w:basedOn w:val="Normal"/>
    <w:uiPriority w:val="1"/>
    <w:qFormat/>
  </w:style>
  <w:style w:type="paragraph" w:styleId="Tekstbalonia">
    <w:name w:val="Balloon Text"/>
    <w:basedOn w:val="Normal"/>
    <w:link w:val="TekstbaloniaChar"/>
    <w:uiPriority w:val="99"/>
    <w:semiHidden/>
    <w:unhideWhenUsed/>
    <w:rsid w:val="00663B49"/>
    <w:rPr>
      <w:rFonts w:ascii="Tahoma" w:hAnsi="Tahoma" w:cs="Tahoma"/>
      <w:sz w:val="16"/>
      <w:szCs w:val="16"/>
    </w:rPr>
  </w:style>
  <w:style w:type="character" w:customStyle="1" w:styleId="TekstbaloniaChar">
    <w:name w:val="Tekst balončića Char"/>
    <w:basedOn w:val="Zadanifontodlomka"/>
    <w:link w:val="Tekstbalonia"/>
    <w:uiPriority w:val="99"/>
    <w:semiHidden/>
    <w:rsid w:val="00663B49"/>
    <w:rPr>
      <w:rFonts w:ascii="Tahoma" w:eastAsia="Times New Roman" w:hAnsi="Tahoma" w:cs="Tahoma"/>
      <w:sz w:val="16"/>
      <w:szCs w:val="16"/>
      <w:lang w:val="hr-HR" w:eastAsia="hr-HR" w:bidi="hr-HR"/>
    </w:rPr>
  </w:style>
  <w:style w:type="paragraph" w:styleId="Bezproreda">
    <w:name w:val="No Spacing"/>
    <w:uiPriority w:val="1"/>
    <w:qFormat/>
    <w:rsid w:val="00912181"/>
    <w:rPr>
      <w:rFonts w:ascii="Times New Roman" w:eastAsia="Times New Roman" w:hAnsi="Times New Roman" w:cs="Times New Roman"/>
      <w:lang w:val="hr-HR" w:eastAsia="hr-HR" w:bidi="hr-HR"/>
    </w:rPr>
  </w:style>
  <w:style w:type="numbering" w:customStyle="1" w:styleId="Bezpopisa1">
    <w:name w:val="Bez popisa1"/>
    <w:next w:val="Bezpopisa"/>
    <w:uiPriority w:val="99"/>
    <w:semiHidden/>
    <w:unhideWhenUsed/>
    <w:rsid w:val="002873D3"/>
  </w:style>
  <w:style w:type="table" w:customStyle="1" w:styleId="TableNormal10">
    <w:name w:val="Table Normal10"/>
    <w:uiPriority w:val="2"/>
    <w:semiHidden/>
    <w:unhideWhenUsed/>
    <w:qFormat/>
    <w:rsid w:val="002873D3"/>
    <w:tblPr>
      <w:tblInd w:w="0" w:type="dxa"/>
      <w:tblCellMar>
        <w:top w:w="0" w:type="dxa"/>
        <w:left w:w="0" w:type="dxa"/>
        <w:bottom w:w="0" w:type="dxa"/>
        <w:right w:w="0" w:type="dxa"/>
      </w:tblCellMar>
    </w:tblPr>
  </w:style>
  <w:style w:type="character" w:styleId="Hiperveza">
    <w:name w:val="Hyperlink"/>
    <w:basedOn w:val="Zadanifontodlomka"/>
    <w:uiPriority w:val="99"/>
    <w:unhideWhenUsed/>
    <w:rsid w:val="002873D3"/>
    <w:rPr>
      <w:color w:val="0000FF"/>
      <w:u w:val="single"/>
    </w:rPr>
  </w:style>
  <w:style w:type="character" w:styleId="SlijeenaHiperveza">
    <w:name w:val="FollowedHyperlink"/>
    <w:basedOn w:val="Zadanifontodlomka"/>
    <w:uiPriority w:val="99"/>
    <w:semiHidden/>
    <w:unhideWhenUsed/>
    <w:rsid w:val="002873D3"/>
    <w:rPr>
      <w:color w:val="800080"/>
      <w:u w:val="single"/>
    </w:rPr>
  </w:style>
  <w:style w:type="paragraph" w:customStyle="1" w:styleId="msonormal0">
    <w:name w:val="msonormal"/>
    <w:basedOn w:val="Normal"/>
    <w:rsid w:val="002873D3"/>
    <w:pPr>
      <w:widowControl/>
      <w:autoSpaceDE/>
      <w:autoSpaceDN/>
      <w:spacing w:before="100" w:beforeAutospacing="1" w:after="100" w:afterAutospacing="1"/>
    </w:pPr>
    <w:rPr>
      <w:sz w:val="24"/>
      <w:szCs w:val="24"/>
      <w:lang w:bidi="ar-SA"/>
    </w:rPr>
  </w:style>
  <w:style w:type="paragraph" w:customStyle="1" w:styleId="font5">
    <w:name w:val="font5"/>
    <w:basedOn w:val="Normal"/>
    <w:rsid w:val="002873D3"/>
    <w:pPr>
      <w:widowControl/>
      <w:autoSpaceDE/>
      <w:autoSpaceDN/>
      <w:spacing w:before="100" w:beforeAutospacing="1" w:after="100" w:afterAutospacing="1"/>
    </w:pPr>
    <w:rPr>
      <w:color w:val="000000"/>
      <w:sz w:val="16"/>
      <w:szCs w:val="16"/>
      <w:lang w:bidi="ar-SA"/>
    </w:rPr>
  </w:style>
  <w:style w:type="paragraph" w:customStyle="1" w:styleId="xl65">
    <w:name w:val="xl65"/>
    <w:basedOn w:val="Normal"/>
    <w:rsid w:val="002873D3"/>
    <w:pPr>
      <w:widowControl/>
      <w:autoSpaceDE/>
      <w:autoSpaceDN/>
      <w:spacing w:before="100" w:beforeAutospacing="1" w:after="100" w:afterAutospacing="1"/>
      <w:textAlignment w:val="center"/>
    </w:pPr>
    <w:rPr>
      <w:sz w:val="20"/>
      <w:szCs w:val="20"/>
      <w:lang w:bidi="ar-SA"/>
    </w:rPr>
  </w:style>
  <w:style w:type="paragraph" w:customStyle="1" w:styleId="xl66">
    <w:name w:val="xl66"/>
    <w:basedOn w:val="Normal"/>
    <w:rsid w:val="002873D3"/>
    <w:pPr>
      <w:widowControl/>
      <w:pBdr>
        <w:right w:val="single" w:sz="8" w:space="0" w:color="auto"/>
      </w:pBdr>
      <w:autoSpaceDE/>
      <w:autoSpaceDN/>
      <w:spacing w:before="100" w:beforeAutospacing="1" w:after="100" w:afterAutospacing="1"/>
      <w:textAlignment w:val="center"/>
    </w:pPr>
    <w:rPr>
      <w:color w:val="0000FF"/>
      <w:sz w:val="24"/>
      <w:szCs w:val="24"/>
      <w:lang w:bidi="ar-SA"/>
    </w:rPr>
  </w:style>
  <w:style w:type="paragraph" w:customStyle="1" w:styleId="xl67">
    <w:name w:val="xl67"/>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FF"/>
      <w:sz w:val="24"/>
      <w:szCs w:val="24"/>
      <w:lang w:bidi="ar-SA"/>
    </w:rPr>
  </w:style>
  <w:style w:type="paragraph" w:customStyle="1" w:styleId="xl68">
    <w:name w:val="xl68"/>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69">
    <w:name w:val="xl69"/>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pPr>
    <w:rPr>
      <w:sz w:val="24"/>
      <w:szCs w:val="24"/>
      <w:lang w:bidi="ar-SA"/>
    </w:rPr>
  </w:style>
  <w:style w:type="paragraph" w:customStyle="1" w:styleId="xl70">
    <w:name w:val="xl70"/>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0000FF"/>
      <w:sz w:val="24"/>
      <w:szCs w:val="24"/>
      <w:lang w:bidi="ar-SA"/>
    </w:rPr>
  </w:style>
  <w:style w:type="paragraph" w:customStyle="1" w:styleId="xl71">
    <w:name w:val="xl71"/>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72">
    <w:name w:val="xl72"/>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800000"/>
      <w:sz w:val="24"/>
      <w:szCs w:val="24"/>
      <w:lang w:bidi="ar-SA"/>
    </w:rPr>
  </w:style>
  <w:style w:type="paragraph" w:customStyle="1" w:styleId="xl73">
    <w:name w:val="xl73"/>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74">
    <w:name w:val="xl74"/>
    <w:basedOn w:val="Normal"/>
    <w:rsid w:val="002873D3"/>
    <w:pPr>
      <w:widowControl/>
      <w:autoSpaceDE/>
      <w:autoSpaceDN/>
      <w:spacing w:before="100" w:beforeAutospacing="1" w:after="100" w:afterAutospacing="1"/>
    </w:pPr>
    <w:rPr>
      <w:sz w:val="20"/>
      <w:szCs w:val="20"/>
      <w:lang w:bidi="ar-SA"/>
    </w:rPr>
  </w:style>
  <w:style w:type="paragraph" w:customStyle="1" w:styleId="xl75">
    <w:name w:val="xl75"/>
    <w:basedOn w:val="Normal"/>
    <w:rsid w:val="002873D3"/>
    <w:pPr>
      <w:widowControl/>
      <w:autoSpaceDE/>
      <w:autoSpaceDN/>
      <w:spacing w:before="100" w:beforeAutospacing="1" w:after="100" w:afterAutospacing="1"/>
    </w:pPr>
    <w:rPr>
      <w:sz w:val="20"/>
      <w:szCs w:val="20"/>
      <w:lang w:bidi="ar-SA"/>
    </w:rPr>
  </w:style>
  <w:style w:type="paragraph" w:customStyle="1" w:styleId="xl76">
    <w:name w:val="xl76"/>
    <w:basedOn w:val="Normal"/>
    <w:rsid w:val="002873D3"/>
    <w:pPr>
      <w:widowControl/>
      <w:autoSpaceDE/>
      <w:autoSpaceDN/>
      <w:spacing w:before="100" w:beforeAutospacing="1" w:after="100" w:afterAutospacing="1"/>
    </w:pPr>
    <w:rPr>
      <w:b/>
      <w:bCs/>
      <w:sz w:val="24"/>
      <w:szCs w:val="24"/>
      <w:lang w:bidi="ar-SA"/>
    </w:rPr>
  </w:style>
  <w:style w:type="paragraph" w:customStyle="1" w:styleId="xl77">
    <w:name w:val="xl77"/>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78">
    <w:name w:val="xl78"/>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b/>
      <w:bCs/>
      <w:sz w:val="24"/>
      <w:szCs w:val="24"/>
      <w:lang w:bidi="ar-SA"/>
    </w:rPr>
  </w:style>
  <w:style w:type="paragraph" w:customStyle="1" w:styleId="xl79">
    <w:name w:val="xl79"/>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pPr>
    <w:rPr>
      <w:sz w:val="24"/>
      <w:szCs w:val="24"/>
      <w:lang w:bidi="ar-SA"/>
    </w:rPr>
  </w:style>
  <w:style w:type="paragraph" w:customStyle="1" w:styleId="xl80">
    <w:name w:val="xl80"/>
    <w:basedOn w:val="Normal"/>
    <w:rsid w:val="002873D3"/>
    <w:pPr>
      <w:widowControl/>
      <w:autoSpaceDE/>
      <w:autoSpaceDN/>
      <w:spacing w:before="100" w:beforeAutospacing="1" w:after="100" w:afterAutospacing="1"/>
      <w:jc w:val="center"/>
    </w:pPr>
    <w:rPr>
      <w:b/>
      <w:bCs/>
      <w:sz w:val="24"/>
      <w:szCs w:val="24"/>
      <w:lang w:bidi="ar-SA"/>
    </w:rPr>
  </w:style>
  <w:style w:type="paragraph" w:customStyle="1" w:styleId="xl81">
    <w:name w:val="xl81"/>
    <w:basedOn w:val="Normal"/>
    <w:rsid w:val="002873D3"/>
    <w:pPr>
      <w:widowControl/>
      <w:autoSpaceDE/>
      <w:autoSpaceDN/>
      <w:spacing w:before="100" w:beforeAutospacing="1" w:after="100" w:afterAutospacing="1"/>
      <w:jc w:val="center"/>
    </w:pPr>
    <w:rPr>
      <w:sz w:val="20"/>
      <w:szCs w:val="20"/>
      <w:lang w:bidi="ar-SA"/>
    </w:rPr>
  </w:style>
  <w:style w:type="paragraph" w:customStyle="1" w:styleId="xl82">
    <w:name w:val="xl82"/>
    <w:basedOn w:val="Normal"/>
    <w:rsid w:val="002873D3"/>
    <w:pPr>
      <w:widowControl/>
      <w:autoSpaceDE/>
      <w:autoSpaceDN/>
      <w:spacing w:before="100" w:beforeAutospacing="1" w:after="100" w:afterAutospacing="1"/>
      <w:jc w:val="center"/>
    </w:pPr>
    <w:rPr>
      <w:sz w:val="18"/>
      <w:szCs w:val="18"/>
      <w:lang w:bidi="ar-SA"/>
    </w:rPr>
  </w:style>
  <w:style w:type="paragraph" w:customStyle="1" w:styleId="xl83">
    <w:name w:val="xl83"/>
    <w:basedOn w:val="Normal"/>
    <w:rsid w:val="002873D3"/>
    <w:pPr>
      <w:widowControl/>
      <w:autoSpaceDE/>
      <w:autoSpaceDN/>
      <w:spacing w:before="100" w:beforeAutospacing="1" w:after="100" w:afterAutospacing="1"/>
      <w:jc w:val="center"/>
    </w:pPr>
    <w:rPr>
      <w:sz w:val="24"/>
      <w:szCs w:val="24"/>
      <w:lang w:bidi="ar-SA"/>
    </w:rPr>
  </w:style>
  <w:style w:type="paragraph" w:customStyle="1" w:styleId="xl84">
    <w:name w:val="xl84"/>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color w:val="000000"/>
      <w:sz w:val="24"/>
      <w:szCs w:val="24"/>
      <w:lang w:bidi="ar-SA"/>
    </w:rPr>
  </w:style>
  <w:style w:type="paragraph" w:customStyle="1" w:styleId="xl85">
    <w:name w:val="xl85"/>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b/>
      <w:bCs/>
      <w:color w:val="000000"/>
      <w:sz w:val="24"/>
      <w:szCs w:val="24"/>
      <w:lang w:bidi="ar-SA"/>
    </w:rPr>
  </w:style>
  <w:style w:type="paragraph" w:customStyle="1" w:styleId="xl86">
    <w:name w:val="xl86"/>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center"/>
    </w:pPr>
    <w:rPr>
      <w:b/>
      <w:bCs/>
      <w:sz w:val="24"/>
      <w:szCs w:val="24"/>
      <w:lang w:bidi="ar-SA"/>
    </w:rPr>
  </w:style>
  <w:style w:type="paragraph" w:customStyle="1" w:styleId="xl87">
    <w:name w:val="xl87"/>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sz w:val="24"/>
      <w:szCs w:val="24"/>
      <w:lang w:bidi="ar-SA"/>
    </w:rPr>
  </w:style>
  <w:style w:type="paragraph" w:customStyle="1" w:styleId="xl88">
    <w:name w:val="xl88"/>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center"/>
    </w:pPr>
    <w:rPr>
      <w:b/>
      <w:bCs/>
      <w:sz w:val="24"/>
      <w:szCs w:val="24"/>
      <w:lang w:bidi="ar-SA"/>
    </w:rPr>
  </w:style>
  <w:style w:type="paragraph" w:customStyle="1" w:styleId="xl89">
    <w:name w:val="xl89"/>
    <w:basedOn w:val="Normal"/>
    <w:rsid w:val="002873D3"/>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textAlignment w:val="center"/>
    </w:pPr>
    <w:rPr>
      <w:b/>
      <w:bCs/>
      <w:sz w:val="24"/>
      <w:szCs w:val="24"/>
      <w:lang w:bidi="ar-SA"/>
    </w:rPr>
  </w:style>
  <w:style w:type="paragraph" w:customStyle="1" w:styleId="xl90">
    <w:name w:val="xl90"/>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b/>
      <w:bCs/>
      <w:color w:val="FF0000"/>
      <w:sz w:val="24"/>
      <w:szCs w:val="24"/>
      <w:lang w:bidi="ar-SA"/>
    </w:rPr>
  </w:style>
  <w:style w:type="paragraph" w:customStyle="1" w:styleId="xl91">
    <w:name w:val="xl91"/>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center"/>
    </w:pPr>
    <w:rPr>
      <w:b/>
      <w:bCs/>
      <w:color w:val="FF0000"/>
      <w:sz w:val="24"/>
      <w:szCs w:val="24"/>
      <w:lang w:bidi="ar-SA"/>
    </w:rPr>
  </w:style>
  <w:style w:type="paragraph" w:customStyle="1" w:styleId="xl92">
    <w:name w:val="xl92"/>
    <w:basedOn w:val="Normal"/>
    <w:rsid w:val="002873D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b/>
      <w:bCs/>
      <w:color w:val="000000"/>
      <w:sz w:val="24"/>
      <w:szCs w:val="24"/>
      <w:lang w:bidi="ar-SA"/>
    </w:rPr>
  </w:style>
  <w:style w:type="paragraph" w:customStyle="1" w:styleId="xl93">
    <w:name w:val="xl93"/>
    <w:basedOn w:val="Normal"/>
    <w:rsid w:val="002873D3"/>
    <w:pPr>
      <w:widowControl/>
      <w:pBdr>
        <w:left w:val="single" w:sz="8" w:space="0" w:color="auto"/>
        <w:right w:val="single" w:sz="8" w:space="0" w:color="auto"/>
      </w:pBdr>
      <w:autoSpaceDE/>
      <w:autoSpaceDN/>
      <w:spacing w:before="100" w:beforeAutospacing="1" w:after="100" w:afterAutospacing="1"/>
      <w:textAlignment w:val="center"/>
    </w:pPr>
    <w:rPr>
      <w:b/>
      <w:bCs/>
      <w:color w:val="0000FF"/>
      <w:sz w:val="24"/>
      <w:szCs w:val="24"/>
      <w:lang w:bidi="ar-SA"/>
    </w:rPr>
  </w:style>
  <w:style w:type="paragraph" w:customStyle="1" w:styleId="xl94">
    <w:name w:val="xl94"/>
    <w:basedOn w:val="Normal"/>
    <w:rsid w:val="002873D3"/>
    <w:pPr>
      <w:widowControl/>
      <w:pBdr>
        <w:right w:val="single" w:sz="8" w:space="0" w:color="auto"/>
      </w:pBdr>
      <w:autoSpaceDE/>
      <w:autoSpaceDN/>
      <w:spacing w:before="100" w:beforeAutospacing="1" w:after="100" w:afterAutospacing="1"/>
      <w:textAlignment w:val="center"/>
    </w:pPr>
    <w:rPr>
      <w:b/>
      <w:bCs/>
      <w:sz w:val="24"/>
      <w:szCs w:val="24"/>
      <w:lang w:bidi="ar-SA"/>
    </w:rPr>
  </w:style>
  <w:style w:type="paragraph" w:customStyle="1" w:styleId="xl95">
    <w:name w:val="xl95"/>
    <w:basedOn w:val="Normal"/>
    <w:rsid w:val="002873D3"/>
    <w:pPr>
      <w:widowControl/>
      <w:pBdr>
        <w:right w:val="single" w:sz="8" w:space="0" w:color="auto"/>
      </w:pBdr>
      <w:autoSpaceDE/>
      <w:autoSpaceDN/>
      <w:spacing w:before="100" w:beforeAutospacing="1" w:after="100" w:afterAutospacing="1"/>
      <w:jc w:val="center"/>
      <w:textAlignment w:val="center"/>
    </w:pPr>
    <w:rPr>
      <w:b/>
      <w:bCs/>
      <w:sz w:val="24"/>
      <w:szCs w:val="24"/>
      <w:lang w:bidi="ar-SA"/>
    </w:rPr>
  </w:style>
  <w:style w:type="paragraph" w:customStyle="1" w:styleId="xl96">
    <w:name w:val="xl96"/>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800080"/>
      <w:sz w:val="24"/>
      <w:szCs w:val="24"/>
      <w:lang w:bidi="ar-SA"/>
    </w:rPr>
  </w:style>
  <w:style w:type="paragraph" w:customStyle="1" w:styleId="xl97">
    <w:name w:val="xl97"/>
    <w:basedOn w:val="Normal"/>
    <w:rsid w:val="002873D3"/>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textAlignment w:val="center"/>
    </w:pPr>
    <w:rPr>
      <w:b/>
      <w:bCs/>
      <w:color w:val="800080"/>
      <w:sz w:val="24"/>
      <w:szCs w:val="24"/>
      <w:lang w:bidi="ar-SA"/>
    </w:rPr>
  </w:style>
  <w:style w:type="paragraph" w:customStyle="1" w:styleId="xl98">
    <w:name w:val="xl98"/>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800080"/>
      <w:sz w:val="24"/>
      <w:szCs w:val="24"/>
      <w:lang w:bidi="ar-SA"/>
    </w:rPr>
  </w:style>
  <w:style w:type="paragraph" w:customStyle="1" w:styleId="xl99">
    <w:name w:val="xl99"/>
    <w:basedOn w:val="Normal"/>
    <w:rsid w:val="002873D3"/>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textAlignment w:val="center"/>
    </w:pPr>
    <w:rPr>
      <w:b/>
      <w:bCs/>
      <w:color w:val="800080"/>
      <w:sz w:val="24"/>
      <w:szCs w:val="24"/>
      <w:lang w:bidi="ar-SA"/>
    </w:rPr>
  </w:style>
  <w:style w:type="paragraph" w:customStyle="1" w:styleId="xl100">
    <w:name w:val="xl100"/>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4"/>
      <w:szCs w:val="24"/>
      <w:lang w:bidi="ar-SA"/>
    </w:rPr>
  </w:style>
  <w:style w:type="paragraph" w:customStyle="1" w:styleId="xl101">
    <w:name w:val="xl101"/>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sz w:val="24"/>
      <w:szCs w:val="24"/>
      <w:lang w:bidi="ar-SA"/>
    </w:rPr>
  </w:style>
  <w:style w:type="paragraph" w:customStyle="1" w:styleId="xl102">
    <w:name w:val="xl102"/>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b/>
      <w:bCs/>
      <w:color w:val="FF0000"/>
      <w:sz w:val="24"/>
      <w:szCs w:val="24"/>
      <w:lang w:bidi="ar-SA"/>
    </w:rPr>
  </w:style>
  <w:style w:type="paragraph" w:customStyle="1" w:styleId="xl103">
    <w:name w:val="xl103"/>
    <w:basedOn w:val="Normal"/>
    <w:rsid w:val="002873D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sz w:val="24"/>
      <w:szCs w:val="24"/>
      <w:lang w:bidi="ar-SA"/>
    </w:rPr>
  </w:style>
  <w:style w:type="paragraph" w:customStyle="1" w:styleId="xl104">
    <w:name w:val="xl104"/>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b/>
      <w:bCs/>
      <w:sz w:val="24"/>
      <w:szCs w:val="24"/>
      <w:lang w:bidi="ar-SA"/>
    </w:rPr>
  </w:style>
  <w:style w:type="paragraph" w:customStyle="1" w:styleId="xl105">
    <w:name w:val="xl105"/>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4"/>
      <w:szCs w:val="24"/>
      <w:lang w:bidi="ar-SA"/>
    </w:rPr>
  </w:style>
  <w:style w:type="paragraph" w:customStyle="1" w:styleId="xl106">
    <w:name w:val="xl106"/>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b/>
      <w:bCs/>
      <w:sz w:val="24"/>
      <w:szCs w:val="24"/>
      <w:lang w:bidi="ar-SA"/>
    </w:rPr>
  </w:style>
  <w:style w:type="paragraph" w:customStyle="1" w:styleId="xl107">
    <w:name w:val="xl107"/>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108">
    <w:name w:val="xl108"/>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sz w:val="24"/>
      <w:szCs w:val="24"/>
      <w:lang w:bidi="ar-SA"/>
    </w:rPr>
  </w:style>
  <w:style w:type="paragraph" w:customStyle="1" w:styleId="xl109">
    <w:name w:val="xl109"/>
    <w:basedOn w:val="Normal"/>
    <w:rsid w:val="002873D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110">
    <w:name w:val="xl110"/>
    <w:basedOn w:val="Normal"/>
    <w:rsid w:val="002873D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bidi="ar-SA"/>
    </w:rPr>
  </w:style>
  <w:style w:type="paragraph" w:customStyle="1" w:styleId="xl111">
    <w:name w:val="xl111"/>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sz w:val="24"/>
      <w:szCs w:val="24"/>
      <w:lang w:bidi="ar-SA"/>
    </w:rPr>
  </w:style>
  <w:style w:type="paragraph" w:customStyle="1" w:styleId="xl112">
    <w:name w:val="xl112"/>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sz w:val="24"/>
      <w:szCs w:val="24"/>
      <w:lang w:bidi="ar-SA"/>
    </w:rPr>
  </w:style>
  <w:style w:type="paragraph" w:customStyle="1" w:styleId="xl113">
    <w:name w:val="xl113"/>
    <w:basedOn w:val="Normal"/>
    <w:rsid w:val="002873D3"/>
    <w:pPr>
      <w:widowControl/>
      <w:pBdr>
        <w:top w:val="single" w:sz="4" w:space="0" w:color="auto"/>
        <w:left w:val="single" w:sz="4" w:space="0" w:color="auto"/>
        <w:bottom w:val="single" w:sz="4" w:space="0" w:color="auto"/>
        <w:right w:val="single" w:sz="4" w:space="0" w:color="auto"/>
      </w:pBdr>
      <w:shd w:val="clear" w:color="000000" w:fill="FF9900"/>
      <w:autoSpaceDE/>
      <w:autoSpaceDN/>
      <w:spacing w:before="100" w:beforeAutospacing="1" w:after="100" w:afterAutospacing="1"/>
      <w:jc w:val="center"/>
      <w:textAlignment w:val="center"/>
    </w:pPr>
    <w:rPr>
      <w:b/>
      <w:bCs/>
      <w:sz w:val="24"/>
      <w:szCs w:val="24"/>
      <w:lang w:bidi="ar-SA"/>
    </w:rPr>
  </w:style>
  <w:style w:type="paragraph" w:customStyle="1" w:styleId="xl114">
    <w:name w:val="xl114"/>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800000"/>
      <w:sz w:val="24"/>
      <w:szCs w:val="24"/>
      <w:lang w:bidi="ar-SA"/>
    </w:rPr>
  </w:style>
  <w:style w:type="paragraph" w:customStyle="1" w:styleId="xl115">
    <w:name w:val="xl115"/>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color w:val="000000"/>
      <w:sz w:val="24"/>
      <w:szCs w:val="24"/>
      <w:lang w:bidi="ar-SA"/>
    </w:rPr>
  </w:style>
  <w:style w:type="paragraph" w:customStyle="1" w:styleId="xl116">
    <w:name w:val="xl116"/>
    <w:basedOn w:val="Normal"/>
    <w:rsid w:val="002873D3"/>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textAlignment w:val="center"/>
    </w:pPr>
    <w:rPr>
      <w:b/>
      <w:bCs/>
      <w:color w:val="FF0000"/>
      <w:sz w:val="24"/>
      <w:szCs w:val="24"/>
      <w:lang w:bidi="ar-SA"/>
    </w:rPr>
  </w:style>
  <w:style w:type="paragraph" w:customStyle="1" w:styleId="xl117">
    <w:name w:val="xl117"/>
    <w:basedOn w:val="Normal"/>
    <w:rsid w:val="002873D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808080"/>
      <w:sz w:val="24"/>
      <w:szCs w:val="24"/>
      <w:lang w:bidi="ar-SA"/>
    </w:rPr>
  </w:style>
  <w:style w:type="paragraph" w:customStyle="1" w:styleId="xl118">
    <w:name w:val="xl118"/>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b/>
      <w:bCs/>
      <w:sz w:val="24"/>
      <w:szCs w:val="24"/>
      <w:lang w:bidi="ar-SA"/>
    </w:rPr>
  </w:style>
  <w:style w:type="paragraph" w:customStyle="1" w:styleId="xl119">
    <w:name w:val="xl119"/>
    <w:basedOn w:val="Normal"/>
    <w:rsid w:val="002873D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120">
    <w:name w:val="xl120"/>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F243E"/>
      <w:sz w:val="24"/>
      <w:szCs w:val="24"/>
      <w:lang w:bidi="ar-SA"/>
    </w:rPr>
  </w:style>
  <w:style w:type="paragraph" w:customStyle="1" w:styleId="xl121">
    <w:name w:val="xl121"/>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color w:val="FF0000"/>
      <w:sz w:val="24"/>
      <w:szCs w:val="24"/>
      <w:lang w:bidi="ar-SA"/>
    </w:rPr>
  </w:style>
  <w:style w:type="paragraph" w:customStyle="1" w:styleId="xl122">
    <w:name w:val="xl122"/>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bidi="ar-SA"/>
    </w:rPr>
  </w:style>
  <w:style w:type="paragraph" w:customStyle="1" w:styleId="xl123">
    <w:name w:val="xl123"/>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24">
    <w:name w:val="xl124"/>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sz w:val="24"/>
      <w:szCs w:val="24"/>
      <w:lang w:bidi="ar-SA"/>
    </w:rPr>
  </w:style>
  <w:style w:type="paragraph" w:customStyle="1" w:styleId="xl125">
    <w:name w:val="xl125"/>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b/>
      <w:bCs/>
      <w:color w:val="800000"/>
      <w:sz w:val="24"/>
      <w:szCs w:val="24"/>
      <w:lang w:bidi="ar-SA"/>
    </w:rPr>
  </w:style>
  <w:style w:type="paragraph" w:customStyle="1" w:styleId="xl126">
    <w:name w:val="xl126"/>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color w:val="800000"/>
      <w:sz w:val="24"/>
      <w:szCs w:val="24"/>
      <w:lang w:bidi="ar-SA"/>
    </w:rPr>
  </w:style>
  <w:style w:type="paragraph" w:customStyle="1" w:styleId="xl127">
    <w:name w:val="xl127"/>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b/>
      <w:bCs/>
      <w:color w:val="800080"/>
      <w:sz w:val="24"/>
      <w:szCs w:val="24"/>
      <w:lang w:bidi="ar-SA"/>
    </w:rPr>
  </w:style>
  <w:style w:type="paragraph" w:customStyle="1" w:styleId="xl128">
    <w:name w:val="xl128"/>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129">
    <w:name w:val="xl129"/>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center"/>
    </w:pPr>
    <w:rPr>
      <w:b/>
      <w:bCs/>
      <w:i/>
      <w:iCs/>
      <w:sz w:val="24"/>
      <w:szCs w:val="24"/>
      <w:lang w:bidi="ar-SA"/>
    </w:rPr>
  </w:style>
  <w:style w:type="paragraph" w:customStyle="1" w:styleId="xl130">
    <w:name w:val="xl130"/>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textAlignment w:val="center"/>
    </w:pPr>
    <w:rPr>
      <w:b/>
      <w:bCs/>
      <w:sz w:val="24"/>
      <w:szCs w:val="24"/>
      <w:lang w:bidi="ar-SA"/>
    </w:rPr>
  </w:style>
  <w:style w:type="paragraph" w:customStyle="1" w:styleId="xl131">
    <w:name w:val="xl131"/>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b/>
      <w:bCs/>
      <w:sz w:val="24"/>
      <w:szCs w:val="24"/>
      <w:lang w:bidi="ar-SA"/>
    </w:rPr>
  </w:style>
  <w:style w:type="paragraph" w:customStyle="1" w:styleId="xl132">
    <w:name w:val="xl132"/>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33">
    <w:name w:val="xl133"/>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34">
    <w:name w:val="xl134"/>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000000"/>
      <w:sz w:val="24"/>
      <w:szCs w:val="24"/>
      <w:lang w:bidi="ar-SA"/>
    </w:rPr>
  </w:style>
  <w:style w:type="paragraph" w:customStyle="1" w:styleId="xl135">
    <w:name w:val="xl135"/>
    <w:basedOn w:val="Normal"/>
    <w:rsid w:val="002873D3"/>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textAlignment w:val="center"/>
    </w:pPr>
    <w:rPr>
      <w:b/>
      <w:bCs/>
      <w:color w:val="800000"/>
      <w:sz w:val="24"/>
      <w:szCs w:val="24"/>
      <w:lang w:bidi="ar-SA"/>
    </w:rPr>
  </w:style>
  <w:style w:type="paragraph" w:customStyle="1" w:styleId="xl136">
    <w:name w:val="xl136"/>
    <w:basedOn w:val="Normal"/>
    <w:rsid w:val="002873D3"/>
    <w:pPr>
      <w:widowControl/>
      <w:pBdr>
        <w:top w:val="single" w:sz="4" w:space="0" w:color="auto"/>
        <w:left w:val="single" w:sz="4" w:space="0" w:color="auto"/>
        <w:bottom w:val="single" w:sz="4" w:space="0" w:color="auto"/>
        <w:right w:val="single" w:sz="4" w:space="0" w:color="auto"/>
      </w:pBdr>
      <w:shd w:val="clear" w:color="000000" w:fill="FF9900"/>
      <w:autoSpaceDE/>
      <w:autoSpaceDN/>
      <w:spacing w:before="100" w:beforeAutospacing="1" w:after="100" w:afterAutospacing="1"/>
      <w:jc w:val="center"/>
      <w:textAlignment w:val="center"/>
    </w:pPr>
    <w:rPr>
      <w:b/>
      <w:bCs/>
      <w:sz w:val="24"/>
      <w:szCs w:val="24"/>
      <w:lang w:bidi="ar-SA"/>
    </w:rPr>
  </w:style>
  <w:style w:type="paragraph" w:customStyle="1" w:styleId="xl137">
    <w:name w:val="xl137"/>
    <w:basedOn w:val="Normal"/>
    <w:rsid w:val="002873D3"/>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b/>
      <w:bCs/>
      <w:sz w:val="24"/>
      <w:szCs w:val="24"/>
      <w:lang w:bidi="ar-SA"/>
    </w:rPr>
  </w:style>
  <w:style w:type="paragraph" w:customStyle="1" w:styleId="xl138">
    <w:name w:val="xl138"/>
    <w:basedOn w:val="Normal"/>
    <w:rsid w:val="002873D3"/>
    <w:pPr>
      <w:widowControl/>
      <w:pBdr>
        <w:top w:val="single" w:sz="8" w:space="0" w:color="auto"/>
        <w:bottom w:val="single" w:sz="8" w:space="0" w:color="auto"/>
      </w:pBdr>
      <w:autoSpaceDE/>
      <w:autoSpaceDN/>
      <w:spacing w:before="100" w:beforeAutospacing="1" w:after="100" w:afterAutospacing="1"/>
      <w:jc w:val="center"/>
      <w:textAlignment w:val="center"/>
    </w:pPr>
    <w:rPr>
      <w:b/>
      <w:bCs/>
      <w:sz w:val="24"/>
      <w:szCs w:val="24"/>
      <w:lang w:bidi="ar-SA"/>
    </w:rPr>
  </w:style>
  <w:style w:type="paragraph" w:customStyle="1" w:styleId="xl139">
    <w:name w:val="xl139"/>
    <w:basedOn w:val="Normal"/>
    <w:rsid w:val="002873D3"/>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bidi="ar-SA"/>
    </w:rPr>
  </w:style>
  <w:style w:type="paragraph" w:customStyle="1" w:styleId="xl140">
    <w:name w:val="xl140"/>
    <w:basedOn w:val="Normal"/>
    <w:rsid w:val="002873D3"/>
    <w:pPr>
      <w:widowControl/>
      <w:autoSpaceDE/>
      <w:autoSpaceDN/>
      <w:spacing w:before="100" w:beforeAutospacing="1" w:after="100" w:afterAutospacing="1"/>
      <w:textAlignment w:val="center"/>
    </w:pPr>
    <w:rPr>
      <w:b/>
      <w:bCs/>
      <w:sz w:val="20"/>
      <w:szCs w:val="20"/>
      <w:lang w:bidi="ar-SA"/>
    </w:rPr>
  </w:style>
  <w:style w:type="paragraph" w:customStyle="1" w:styleId="xl141">
    <w:name w:val="xl141"/>
    <w:basedOn w:val="Normal"/>
    <w:rsid w:val="002873D3"/>
    <w:pPr>
      <w:widowControl/>
      <w:autoSpaceDE/>
      <w:autoSpaceDN/>
      <w:spacing w:before="100" w:beforeAutospacing="1" w:after="100" w:afterAutospacing="1"/>
      <w:textAlignment w:val="center"/>
    </w:pPr>
    <w:rPr>
      <w:color w:val="000000"/>
      <w:sz w:val="20"/>
      <w:szCs w:val="20"/>
      <w:lang w:bidi="ar-SA"/>
    </w:rPr>
  </w:style>
  <w:style w:type="paragraph" w:customStyle="1" w:styleId="xl142">
    <w:name w:val="xl142"/>
    <w:basedOn w:val="Normal"/>
    <w:rsid w:val="002873D3"/>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color w:val="0000FF"/>
      <w:sz w:val="24"/>
      <w:szCs w:val="24"/>
      <w:lang w:bidi="ar-SA"/>
    </w:rPr>
  </w:style>
  <w:style w:type="paragraph" w:customStyle="1" w:styleId="xl143">
    <w:name w:val="xl143"/>
    <w:basedOn w:val="Normal"/>
    <w:rsid w:val="002873D3"/>
    <w:pPr>
      <w:widowControl/>
      <w:pBdr>
        <w:top w:val="single" w:sz="8" w:space="0" w:color="auto"/>
        <w:bottom w:val="single" w:sz="8" w:space="0" w:color="auto"/>
      </w:pBdr>
      <w:autoSpaceDE/>
      <w:autoSpaceDN/>
      <w:spacing w:before="100" w:beforeAutospacing="1" w:after="100" w:afterAutospacing="1"/>
      <w:textAlignment w:val="center"/>
    </w:pPr>
    <w:rPr>
      <w:color w:val="0000FF"/>
      <w:sz w:val="24"/>
      <w:szCs w:val="24"/>
      <w:lang w:bidi="ar-SA"/>
    </w:rPr>
  </w:style>
  <w:style w:type="paragraph" w:customStyle="1" w:styleId="xl144">
    <w:name w:val="xl144"/>
    <w:basedOn w:val="Normal"/>
    <w:rsid w:val="002873D3"/>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color w:val="0000FF"/>
      <w:sz w:val="24"/>
      <w:szCs w:val="24"/>
      <w:lang w:bidi="ar-SA"/>
    </w:rPr>
  </w:style>
  <w:style w:type="paragraph" w:customStyle="1" w:styleId="xl145">
    <w:name w:val="xl145"/>
    <w:basedOn w:val="Normal"/>
    <w:rsid w:val="002873D3"/>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color w:val="000000"/>
      <w:sz w:val="24"/>
      <w:szCs w:val="24"/>
      <w:lang w:bidi="ar-SA"/>
    </w:rPr>
  </w:style>
  <w:style w:type="paragraph" w:customStyle="1" w:styleId="xl146">
    <w:name w:val="xl146"/>
    <w:basedOn w:val="Normal"/>
    <w:rsid w:val="002873D3"/>
    <w:pPr>
      <w:widowControl/>
      <w:pBdr>
        <w:top w:val="single" w:sz="8" w:space="0" w:color="auto"/>
        <w:bottom w:val="single" w:sz="8" w:space="0" w:color="auto"/>
      </w:pBdr>
      <w:autoSpaceDE/>
      <w:autoSpaceDN/>
      <w:spacing w:before="100" w:beforeAutospacing="1" w:after="100" w:afterAutospacing="1"/>
      <w:textAlignment w:val="center"/>
    </w:pPr>
    <w:rPr>
      <w:color w:val="000000"/>
      <w:sz w:val="24"/>
      <w:szCs w:val="24"/>
      <w:lang w:bidi="ar-SA"/>
    </w:rPr>
  </w:style>
  <w:style w:type="paragraph" w:customStyle="1" w:styleId="xl147">
    <w:name w:val="xl147"/>
    <w:basedOn w:val="Normal"/>
    <w:rsid w:val="002873D3"/>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24"/>
      <w:szCs w:val="24"/>
      <w:lang w:bidi="ar-SA"/>
    </w:rPr>
  </w:style>
  <w:style w:type="paragraph" w:customStyle="1" w:styleId="xl148">
    <w:name w:val="xl148"/>
    <w:basedOn w:val="Normal"/>
    <w:rsid w:val="002873D3"/>
    <w:pPr>
      <w:widowControl/>
      <w:pBdr>
        <w:top w:val="single" w:sz="8" w:space="0" w:color="auto"/>
      </w:pBdr>
      <w:autoSpaceDE/>
      <w:autoSpaceDN/>
      <w:spacing w:before="100" w:beforeAutospacing="1" w:after="100" w:afterAutospacing="1"/>
      <w:textAlignment w:val="center"/>
    </w:pPr>
    <w:rPr>
      <w:b/>
      <w:bCs/>
      <w:sz w:val="20"/>
      <w:szCs w:val="20"/>
      <w:lang w:bidi="ar-SA"/>
    </w:rPr>
  </w:style>
  <w:style w:type="paragraph" w:customStyle="1" w:styleId="xl149">
    <w:name w:val="xl149"/>
    <w:basedOn w:val="Normal"/>
    <w:rsid w:val="002873D3"/>
    <w:pPr>
      <w:widowControl/>
      <w:pBdr>
        <w:top w:val="single" w:sz="8" w:space="0" w:color="auto"/>
      </w:pBdr>
      <w:autoSpaceDE/>
      <w:autoSpaceDN/>
      <w:spacing w:before="100" w:beforeAutospacing="1" w:after="100" w:afterAutospacing="1"/>
      <w:textAlignment w:val="center"/>
    </w:pPr>
    <w:rPr>
      <w:color w:val="000000"/>
      <w:sz w:val="20"/>
      <w:szCs w:val="20"/>
      <w:lang w:bidi="ar-SA"/>
    </w:rPr>
  </w:style>
  <w:style w:type="paragraph" w:customStyle="1" w:styleId="xl150">
    <w:name w:val="xl150"/>
    <w:basedOn w:val="Normal"/>
    <w:rsid w:val="002873D3"/>
    <w:pPr>
      <w:widowControl/>
      <w:pBdr>
        <w:top w:val="single" w:sz="8" w:space="0" w:color="auto"/>
      </w:pBdr>
      <w:autoSpaceDE/>
      <w:autoSpaceDN/>
      <w:spacing w:before="100" w:beforeAutospacing="1" w:after="100" w:afterAutospacing="1"/>
      <w:textAlignment w:val="center"/>
    </w:pPr>
    <w:rPr>
      <w:color w:val="000000"/>
      <w:sz w:val="20"/>
      <w:szCs w:val="20"/>
      <w:lang w:bidi="ar-SA"/>
    </w:rPr>
  </w:style>
  <w:style w:type="paragraph" w:customStyle="1" w:styleId="xl151">
    <w:name w:val="xl151"/>
    <w:basedOn w:val="Normal"/>
    <w:rsid w:val="002873D3"/>
    <w:pPr>
      <w:widowControl/>
      <w:autoSpaceDE/>
      <w:autoSpaceDN/>
      <w:spacing w:before="100" w:beforeAutospacing="1" w:after="100" w:afterAutospacing="1"/>
      <w:textAlignment w:val="center"/>
    </w:pPr>
    <w:rPr>
      <w:b/>
      <w:bCs/>
      <w:color w:val="000000"/>
      <w:sz w:val="20"/>
      <w:szCs w:val="20"/>
      <w:lang w:bidi="ar-SA"/>
    </w:rPr>
  </w:style>
  <w:style w:type="paragraph" w:customStyle="1" w:styleId="xl152">
    <w:name w:val="xl152"/>
    <w:basedOn w:val="Normal"/>
    <w:rsid w:val="002873D3"/>
    <w:pPr>
      <w:widowControl/>
      <w:pBdr>
        <w:top w:val="single" w:sz="8" w:space="0" w:color="auto"/>
        <w:left w:val="single" w:sz="8" w:space="0" w:color="auto"/>
      </w:pBdr>
      <w:autoSpaceDE/>
      <w:autoSpaceDN/>
      <w:spacing w:before="100" w:beforeAutospacing="1" w:after="100" w:afterAutospacing="1"/>
      <w:textAlignment w:val="center"/>
    </w:pPr>
    <w:rPr>
      <w:b/>
      <w:bCs/>
      <w:sz w:val="24"/>
      <w:szCs w:val="24"/>
      <w:lang w:bidi="ar-SA"/>
    </w:rPr>
  </w:style>
  <w:style w:type="paragraph" w:customStyle="1" w:styleId="xl153">
    <w:name w:val="xl153"/>
    <w:basedOn w:val="Normal"/>
    <w:rsid w:val="002873D3"/>
    <w:pPr>
      <w:widowControl/>
      <w:pBdr>
        <w:top w:val="single" w:sz="8" w:space="0" w:color="auto"/>
      </w:pBdr>
      <w:autoSpaceDE/>
      <w:autoSpaceDN/>
      <w:spacing w:before="100" w:beforeAutospacing="1" w:after="100" w:afterAutospacing="1"/>
      <w:textAlignment w:val="center"/>
    </w:pPr>
    <w:rPr>
      <w:b/>
      <w:bCs/>
      <w:sz w:val="24"/>
      <w:szCs w:val="24"/>
      <w:lang w:bidi="ar-SA"/>
    </w:rPr>
  </w:style>
  <w:style w:type="paragraph" w:customStyle="1" w:styleId="xl154">
    <w:name w:val="xl154"/>
    <w:basedOn w:val="Normal"/>
    <w:rsid w:val="002873D3"/>
    <w:pPr>
      <w:widowControl/>
      <w:pBdr>
        <w:top w:val="single" w:sz="8" w:space="0" w:color="auto"/>
        <w:right w:val="single" w:sz="8" w:space="0" w:color="auto"/>
      </w:pBdr>
      <w:autoSpaceDE/>
      <w:autoSpaceDN/>
      <w:spacing w:before="100" w:beforeAutospacing="1" w:after="100" w:afterAutospacing="1"/>
      <w:textAlignment w:val="center"/>
    </w:pPr>
    <w:rPr>
      <w:b/>
      <w:bCs/>
      <w:sz w:val="24"/>
      <w:szCs w:val="24"/>
      <w:lang w:bidi="ar-SA"/>
    </w:rPr>
  </w:style>
  <w:style w:type="paragraph" w:customStyle="1" w:styleId="xl155">
    <w:name w:val="xl155"/>
    <w:basedOn w:val="Normal"/>
    <w:rsid w:val="002873D3"/>
    <w:pPr>
      <w:widowControl/>
      <w:pBdr>
        <w:left w:val="single" w:sz="8" w:space="0" w:color="auto"/>
        <w:bottom w:val="single" w:sz="8" w:space="0" w:color="auto"/>
      </w:pBdr>
      <w:shd w:val="clear" w:color="000000" w:fill="FFFF00"/>
      <w:autoSpaceDE/>
      <w:autoSpaceDN/>
      <w:spacing w:before="100" w:beforeAutospacing="1" w:after="100" w:afterAutospacing="1"/>
      <w:textAlignment w:val="center"/>
    </w:pPr>
    <w:rPr>
      <w:sz w:val="24"/>
      <w:szCs w:val="24"/>
      <w:lang w:bidi="ar-SA"/>
    </w:rPr>
  </w:style>
  <w:style w:type="paragraph" w:customStyle="1" w:styleId="xl156">
    <w:name w:val="xl156"/>
    <w:basedOn w:val="Normal"/>
    <w:rsid w:val="002873D3"/>
    <w:pPr>
      <w:widowControl/>
      <w:pBdr>
        <w:bottom w:val="single" w:sz="8" w:space="0" w:color="auto"/>
      </w:pBdr>
      <w:shd w:val="clear" w:color="000000" w:fill="FFFF00"/>
      <w:autoSpaceDE/>
      <w:autoSpaceDN/>
      <w:spacing w:before="100" w:beforeAutospacing="1" w:after="100" w:afterAutospacing="1"/>
      <w:textAlignment w:val="center"/>
    </w:pPr>
    <w:rPr>
      <w:sz w:val="24"/>
      <w:szCs w:val="24"/>
      <w:lang w:bidi="ar-SA"/>
    </w:rPr>
  </w:style>
  <w:style w:type="paragraph" w:customStyle="1" w:styleId="xl157">
    <w:name w:val="xl157"/>
    <w:basedOn w:val="Normal"/>
    <w:rsid w:val="002873D3"/>
    <w:pPr>
      <w:widowControl/>
      <w:pBdr>
        <w:bottom w:val="single" w:sz="8" w:space="0" w:color="auto"/>
        <w:right w:val="single" w:sz="8" w:space="0" w:color="auto"/>
      </w:pBdr>
      <w:shd w:val="clear" w:color="000000" w:fill="FFFF00"/>
      <w:autoSpaceDE/>
      <w:autoSpaceDN/>
      <w:spacing w:before="100" w:beforeAutospacing="1" w:after="100" w:afterAutospacing="1"/>
      <w:textAlignment w:val="center"/>
    </w:pPr>
    <w:rPr>
      <w:sz w:val="24"/>
      <w:szCs w:val="24"/>
      <w:lang w:bidi="ar-SA"/>
    </w:rPr>
  </w:style>
  <w:style w:type="paragraph" w:customStyle="1" w:styleId="xl158">
    <w:name w:val="xl158"/>
    <w:basedOn w:val="Normal"/>
    <w:rsid w:val="002873D3"/>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b/>
      <w:bCs/>
      <w:color w:val="000000"/>
      <w:sz w:val="32"/>
      <w:szCs w:val="32"/>
      <w:lang w:bidi="ar-SA"/>
    </w:rPr>
  </w:style>
  <w:style w:type="paragraph" w:customStyle="1" w:styleId="xl159">
    <w:name w:val="xl159"/>
    <w:basedOn w:val="Normal"/>
    <w:rsid w:val="002873D3"/>
    <w:pPr>
      <w:widowControl/>
      <w:pBdr>
        <w:top w:val="single" w:sz="8" w:space="0" w:color="auto"/>
        <w:bottom w:val="single" w:sz="8" w:space="0" w:color="auto"/>
      </w:pBdr>
      <w:autoSpaceDE/>
      <w:autoSpaceDN/>
      <w:spacing w:before="100" w:beforeAutospacing="1" w:after="100" w:afterAutospacing="1"/>
      <w:textAlignment w:val="center"/>
    </w:pPr>
    <w:rPr>
      <w:b/>
      <w:bCs/>
      <w:color w:val="000000"/>
      <w:sz w:val="32"/>
      <w:szCs w:val="32"/>
      <w:lang w:bidi="ar-SA"/>
    </w:rPr>
  </w:style>
  <w:style w:type="paragraph" w:customStyle="1" w:styleId="xl160">
    <w:name w:val="xl160"/>
    <w:basedOn w:val="Normal"/>
    <w:rsid w:val="002873D3"/>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b/>
      <w:bCs/>
      <w:color w:val="000000"/>
      <w:sz w:val="32"/>
      <w:szCs w:val="32"/>
      <w:lang w:bidi="ar-SA"/>
    </w:rPr>
  </w:style>
  <w:style w:type="paragraph" w:customStyle="1" w:styleId="xl161">
    <w:name w:val="xl161"/>
    <w:basedOn w:val="Normal"/>
    <w:rsid w:val="002873D3"/>
    <w:pPr>
      <w:widowControl/>
      <w:pBdr>
        <w:left w:val="single" w:sz="8" w:space="0" w:color="auto"/>
        <w:bottom w:val="single" w:sz="8" w:space="0" w:color="auto"/>
      </w:pBdr>
      <w:shd w:val="clear" w:color="000000" w:fill="CC99FF"/>
      <w:autoSpaceDE/>
      <w:autoSpaceDN/>
      <w:spacing w:before="100" w:beforeAutospacing="1" w:after="100" w:afterAutospacing="1"/>
      <w:textAlignment w:val="center"/>
    </w:pPr>
    <w:rPr>
      <w:sz w:val="24"/>
      <w:szCs w:val="24"/>
      <w:lang w:bidi="ar-SA"/>
    </w:rPr>
  </w:style>
  <w:style w:type="paragraph" w:customStyle="1" w:styleId="xl162">
    <w:name w:val="xl162"/>
    <w:basedOn w:val="Normal"/>
    <w:rsid w:val="002873D3"/>
    <w:pPr>
      <w:widowControl/>
      <w:pBdr>
        <w:bottom w:val="single" w:sz="8" w:space="0" w:color="auto"/>
      </w:pBdr>
      <w:shd w:val="clear" w:color="000000" w:fill="CC99FF"/>
      <w:autoSpaceDE/>
      <w:autoSpaceDN/>
      <w:spacing w:before="100" w:beforeAutospacing="1" w:after="100" w:afterAutospacing="1"/>
      <w:textAlignment w:val="center"/>
    </w:pPr>
    <w:rPr>
      <w:sz w:val="24"/>
      <w:szCs w:val="24"/>
      <w:lang w:bidi="ar-SA"/>
    </w:rPr>
  </w:style>
  <w:style w:type="paragraph" w:customStyle="1" w:styleId="xl163">
    <w:name w:val="xl163"/>
    <w:basedOn w:val="Normal"/>
    <w:rsid w:val="002873D3"/>
    <w:pPr>
      <w:widowControl/>
      <w:pBdr>
        <w:bottom w:val="single" w:sz="8" w:space="0" w:color="auto"/>
        <w:right w:val="single" w:sz="8" w:space="0" w:color="auto"/>
      </w:pBdr>
      <w:shd w:val="clear" w:color="000000" w:fill="CC99FF"/>
      <w:autoSpaceDE/>
      <w:autoSpaceDN/>
      <w:spacing w:before="100" w:beforeAutospacing="1" w:after="100" w:afterAutospacing="1"/>
      <w:textAlignment w:val="center"/>
    </w:pPr>
    <w:rPr>
      <w:sz w:val="24"/>
      <w:szCs w:val="24"/>
      <w:lang w:bidi="ar-SA"/>
    </w:rPr>
  </w:style>
  <w:style w:type="paragraph" w:customStyle="1" w:styleId="xl164">
    <w:name w:val="xl164"/>
    <w:basedOn w:val="Normal"/>
    <w:rsid w:val="002873D3"/>
    <w:pPr>
      <w:widowControl/>
      <w:pBdr>
        <w:left w:val="single" w:sz="8" w:space="0" w:color="auto"/>
        <w:bottom w:val="single" w:sz="8" w:space="0" w:color="auto"/>
      </w:pBdr>
      <w:shd w:val="clear" w:color="000000" w:fill="FF0000"/>
      <w:autoSpaceDE/>
      <w:autoSpaceDN/>
      <w:spacing w:before="100" w:beforeAutospacing="1" w:after="100" w:afterAutospacing="1"/>
      <w:textAlignment w:val="center"/>
    </w:pPr>
    <w:rPr>
      <w:sz w:val="24"/>
      <w:szCs w:val="24"/>
      <w:lang w:bidi="ar-SA"/>
    </w:rPr>
  </w:style>
  <w:style w:type="paragraph" w:customStyle="1" w:styleId="xl165">
    <w:name w:val="xl165"/>
    <w:basedOn w:val="Normal"/>
    <w:rsid w:val="002873D3"/>
    <w:pPr>
      <w:widowControl/>
      <w:pBdr>
        <w:bottom w:val="single" w:sz="8" w:space="0" w:color="auto"/>
      </w:pBdr>
      <w:shd w:val="clear" w:color="000000" w:fill="FF0000"/>
      <w:autoSpaceDE/>
      <w:autoSpaceDN/>
      <w:spacing w:before="100" w:beforeAutospacing="1" w:after="100" w:afterAutospacing="1"/>
      <w:textAlignment w:val="center"/>
    </w:pPr>
    <w:rPr>
      <w:sz w:val="24"/>
      <w:szCs w:val="24"/>
      <w:lang w:bidi="ar-SA"/>
    </w:rPr>
  </w:style>
  <w:style w:type="paragraph" w:customStyle="1" w:styleId="xl166">
    <w:name w:val="xl166"/>
    <w:basedOn w:val="Normal"/>
    <w:rsid w:val="002873D3"/>
    <w:pPr>
      <w:widowControl/>
      <w:pBdr>
        <w:bottom w:val="single" w:sz="8" w:space="0" w:color="auto"/>
        <w:right w:val="single" w:sz="8" w:space="0" w:color="auto"/>
      </w:pBdr>
      <w:shd w:val="clear" w:color="000000" w:fill="FF0000"/>
      <w:autoSpaceDE/>
      <w:autoSpaceDN/>
      <w:spacing w:before="100" w:beforeAutospacing="1" w:after="100" w:afterAutospacing="1"/>
      <w:textAlignment w:val="center"/>
    </w:pPr>
    <w:rPr>
      <w:sz w:val="24"/>
      <w:szCs w:val="24"/>
      <w:lang w:bidi="ar-SA"/>
    </w:rPr>
  </w:style>
  <w:style w:type="paragraph" w:customStyle="1" w:styleId="xl167">
    <w:name w:val="xl167"/>
    <w:basedOn w:val="Normal"/>
    <w:rsid w:val="002873D3"/>
    <w:pPr>
      <w:widowControl/>
      <w:pBdr>
        <w:left w:val="single" w:sz="8" w:space="0" w:color="auto"/>
        <w:bottom w:val="single" w:sz="8" w:space="0" w:color="auto"/>
      </w:pBdr>
      <w:shd w:val="clear" w:color="000000" w:fill="CCFFFF"/>
      <w:autoSpaceDE/>
      <w:autoSpaceDN/>
      <w:spacing w:before="100" w:beforeAutospacing="1" w:after="100" w:afterAutospacing="1"/>
      <w:textAlignment w:val="center"/>
    </w:pPr>
    <w:rPr>
      <w:sz w:val="24"/>
      <w:szCs w:val="24"/>
      <w:lang w:bidi="ar-SA"/>
    </w:rPr>
  </w:style>
  <w:style w:type="paragraph" w:customStyle="1" w:styleId="xl168">
    <w:name w:val="xl168"/>
    <w:basedOn w:val="Normal"/>
    <w:rsid w:val="002873D3"/>
    <w:pPr>
      <w:widowControl/>
      <w:pBdr>
        <w:bottom w:val="single" w:sz="8" w:space="0" w:color="auto"/>
      </w:pBdr>
      <w:shd w:val="clear" w:color="000000" w:fill="CCFFFF"/>
      <w:autoSpaceDE/>
      <w:autoSpaceDN/>
      <w:spacing w:before="100" w:beforeAutospacing="1" w:after="100" w:afterAutospacing="1"/>
      <w:textAlignment w:val="center"/>
    </w:pPr>
    <w:rPr>
      <w:sz w:val="24"/>
      <w:szCs w:val="24"/>
      <w:lang w:bidi="ar-SA"/>
    </w:rPr>
  </w:style>
  <w:style w:type="paragraph" w:customStyle="1" w:styleId="xl169">
    <w:name w:val="xl169"/>
    <w:basedOn w:val="Normal"/>
    <w:rsid w:val="002873D3"/>
    <w:pPr>
      <w:widowControl/>
      <w:pBdr>
        <w:bottom w:val="single" w:sz="8" w:space="0" w:color="auto"/>
        <w:right w:val="single" w:sz="8" w:space="0" w:color="auto"/>
      </w:pBdr>
      <w:shd w:val="clear" w:color="000000" w:fill="CCFFFF"/>
      <w:autoSpaceDE/>
      <w:autoSpaceDN/>
      <w:spacing w:before="100" w:beforeAutospacing="1" w:after="100" w:afterAutospacing="1"/>
      <w:textAlignment w:val="center"/>
    </w:pPr>
    <w:rPr>
      <w:sz w:val="24"/>
      <w:szCs w:val="24"/>
      <w:lang w:bidi="ar-SA"/>
    </w:rPr>
  </w:style>
  <w:style w:type="paragraph" w:customStyle="1" w:styleId="xl170">
    <w:name w:val="xl170"/>
    <w:basedOn w:val="Normal"/>
    <w:rsid w:val="002873D3"/>
    <w:pPr>
      <w:widowControl/>
      <w:pBdr>
        <w:left w:val="single" w:sz="8" w:space="0" w:color="auto"/>
        <w:bottom w:val="single" w:sz="8" w:space="0" w:color="auto"/>
      </w:pBdr>
      <w:autoSpaceDE/>
      <w:autoSpaceDN/>
      <w:spacing w:before="100" w:beforeAutospacing="1" w:after="100" w:afterAutospacing="1"/>
      <w:textAlignment w:val="center"/>
    </w:pPr>
    <w:rPr>
      <w:sz w:val="24"/>
      <w:szCs w:val="24"/>
      <w:lang w:bidi="ar-SA"/>
    </w:rPr>
  </w:style>
  <w:style w:type="paragraph" w:customStyle="1" w:styleId="xl171">
    <w:name w:val="xl171"/>
    <w:basedOn w:val="Normal"/>
    <w:rsid w:val="002873D3"/>
    <w:pPr>
      <w:widowControl/>
      <w:pBdr>
        <w:bottom w:val="single" w:sz="8" w:space="0" w:color="auto"/>
      </w:pBdr>
      <w:autoSpaceDE/>
      <w:autoSpaceDN/>
      <w:spacing w:before="100" w:beforeAutospacing="1" w:after="100" w:afterAutospacing="1"/>
      <w:textAlignment w:val="center"/>
    </w:pPr>
    <w:rPr>
      <w:sz w:val="24"/>
      <w:szCs w:val="24"/>
      <w:lang w:bidi="ar-SA"/>
    </w:rPr>
  </w:style>
  <w:style w:type="paragraph" w:customStyle="1" w:styleId="xl172">
    <w:name w:val="xl172"/>
    <w:basedOn w:val="Normal"/>
    <w:rsid w:val="002873D3"/>
    <w:pPr>
      <w:widowControl/>
      <w:pBdr>
        <w:bottom w:val="single" w:sz="8" w:space="0" w:color="auto"/>
        <w:right w:val="single" w:sz="8" w:space="0" w:color="auto"/>
      </w:pBdr>
      <w:autoSpaceDE/>
      <w:autoSpaceDN/>
      <w:spacing w:before="100" w:beforeAutospacing="1" w:after="100" w:afterAutospacing="1"/>
      <w:textAlignment w:val="center"/>
    </w:pPr>
    <w:rPr>
      <w:sz w:val="24"/>
      <w:szCs w:val="24"/>
      <w:lang w:bidi="ar-SA"/>
    </w:rPr>
  </w:style>
  <w:style w:type="table" w:styleId="Reetkatablice">
    <w:name w:val="Table Grid"/>
    <w:basedOn w:val="Obinatablica"/>
    <w:uiPriority w:val="39"/>
    <w:rsid w:val="001C7BA0"/>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Char">
    <w:name w:val="Naslov 3 Char"/>
    <w:basedOn w:val="Zadanifontodlomka"/>
    <w:link w:val="Naslov3"/>
    <w:uiPriority w:val="9"/>
    <w:semiHidden/>
    <w:rsid w:val="00E3560F"/>
    <w:rPr>
      <w:rFonts w:asciiTheme="majorHAnsi" w:eastAsiaTheme="majorEastAsia" w:hAnsiTheme="majorHAnsi" w:cstheme="majorBidi"/>
      <w:color w:val="243F60" w:themeColor="accent1" w:themeShade="7F"/>
      <w:sz w:val="24"/>
      <w:szCs w:val="24"/>
      <w:lang w:val="hr-HR" w:eastAsia="hr-HR" w:bidi="hr-HR"/>
    </w:rPr>
  </w:style>
  <w:style w:type="character" w:customStyle="1" w:styleId="Naslov4Char">
    <w:name w:val="Naslov 4 Char"/>
    <w:basedOn w:val="Zadanifontodlomka"/>
    <w:link w:val="Naslov4"/>
    <w:uiPriority w:val="9"/>
    <w:semiHidden/>
    <w:rsid w:val="00E3560F"/>
    <w:rPr>
      <w:rFonts w:asciiTheme="majorHAnsi" w:eastAsiaTheme="majorEastAsia" w:hAnsiTheme="majorHAnsi" w:cstheme="majorBidi"/>
      <w:i/>
      <w:iCs/>
      <w:color w:val="365F91" w:themeColor="accent1" w:themeShade="BF"/>
      <w:sz w:val="24"/>
      <w:szCs w:val="20"/>
      <w:lang w:val="hr-HR"/>
    </w:rPr>
  </w:style>
  <w:style w:type="paragraph" w:styleId="Zaglavlje">
    <w:name w:val="header"/>
    <w:basedOn w:val="Normal"/>
    <w:link w:val="ZaglavljeChar"/>
    <w:uiPriority w:val="99"/>
    <w:unhideWhenUsed/>
    <w:rsid w:val="00BF5A42"/>
    <w:pPr>
      <w:tabs>
        <w:tab w:val="center" w:pos="4536"/>
        <w:tab w:val="right" w:pos="9072"/>
      </w:tabs>
    </w:pPr>
  </w:style>
  <w:style w:type="character" w:customStyle="1" w:styleId="ZaglavljeChar">
    <w:name w:val="Zaglavlje Char"/>
    <w:basedOn w:val="Zadanifontodlomka"/>
    <w:link w:val="Zaglavlje"/>
    <w:uiPriority w:val="99"/>
    <w:rsid w:val="00BF5A42"/>
    <w:rPr>
      <w:rFonts w:ascii="Times New Roman" w:eastAsia="Times New Roman" w:hAnsi="Times New Roman" w:cs="Times New Roman"/>
      <w:lang w:val="hr-HR" w:eastAsia="hr-HR" w:bidi="hr-HR"/>
    </w:rPr>
  </w:style>
  <w:style w:type="paragraph" w:styleId="Podnoje">
    <w:name w:val="footer"/>
    <w:basedOn w:val="Normal"/>
    <w:link w:val="PodnojeChar"/>
    <w:uiPriority w:val="99"/>
    <w:unhideWhenUsed/>
    <w:rsid w:val="00BF5A42"/>
    <w:pPr>
      <w:tabs>
        <w:tab w:val="center" w:pos="4536"/>
        <w:tab w:val="right" w:pos="9072"/>
      </w:tabs>
    </w:pPr>
  </w:style>
  <w:style w:type="character" w:customStyle="1" w:styleId="PodnojeChar">
    <w:name w:val="Podnožje Char"/>
    <w:basedOn w:val="Zadanifontodlomka"/>
    <w:link w:val="Podnoje"/>
    <w:uiPriority w:val="99"/>
    <w:rsid w:val="00BF5A42"/>
    <w:rPr>
      <w:rFonts w:ascii="Times New Roman" w:eastAsia="Times New Roman" w:hAnsi="Times New Roman" w:cs="Times New Roman"/>
      <w:lang w:val="hr-HR" w:eastAsia="hr-HR" w:bidi="hr-HR"/>
    </w:rPr>
  </w:style>
  <w:style w:type="character" w:customStyle="1" w:styleId="Naslov2Char">
    <w:name w:val="Naslov 2 Char"/>
    <w:basedOn w:val="Zadanifontodlomka"/>
    <w:link w:val="Naslov2"/>
    <w:rsid w:val="00DC5B69"/>
    <w:rPr>
      <w:rFonts w:ascii="Calibri" w:eastAsia="Calibri" w:hAnsi="Calibri" w:cs="Calibri"/>
      <w:b/>
      <w:sz w:val="36"/>
      <w:szCs w:val="36"/>
      <w:lang w:val="hr-HR" w:eastAsia="hr-HR"/>
    </w:rPr>
  </w:style>
  <w:style w:type="character" w:customStyle="1" w:styleId="Naslov5Char">
    <w:name w:val="Naslov 5 Char"/>
    <w:basedOn w:val="Zadanifontodlomka"/>
    <w:link w:val="Naslov5"/>
    <w:rsid w:val="00DC5B69"/>
    <w:rPr>
      <w:rFonts w:ascii="Calibri" w:eastAsia="Calibri" w:hAnsi="Calibri" w:cs="Calibri"/>
      <w:b/>
      <w:lang w:val="hr-HR" w:eastAsia="hr-HR"/>
    </w:rPr>
  </w:style>
  <w:style w:type="character" w:customStyle="1" w:styleId="Naslov6Char">
    <w:name w:val="Naslov 6 Char"/>
    <w:basedOn w:val="Zadanifontodlomka"/>
    <w:link w:val="Naslov6"/>
    <w:rsid w:val="00DC5B69"/>
    <w:rPr>
      <w:rFonts w:ascii="Calibri" w:eastAsia="Calibri" w:hAnsi="Calibri" w:cs="Calibri"/>
      <w:b/>
      <w:sz w:val="20"/>
      <w:szCs w:val="20"/>
      <w:lang w:val="hr-HR" w:eastAsia="hr-HR"/>
    </w:rPr>
  </w:style>
  <w:style w:type="paragraph" w:styleId="Naslov">
    <w:name w:val="Title"/>
    <w:basedOn w:val="Normal"/>
    <w:next w:val="Normal"/>
    <w:link w:val="NaslovChar"/>
    <w:rsid w:val="00DC5B69"/>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NaslovChar">
    <w:name w:val="Naslov Char"/>
    <w:basedOn w:val="Zadanifontodlomka"/>
    <w:link w:val="Naslov"/>
    <w:rsid w:val="00DC5B69"/>
    <w:rPr>
      <w:rFonts w:ascii="Calibri" w:eastAsia="Calibri" w:hAnsi="Calibri" w:cs="Calibri"/>
      <w:b/>
      <w:sz w:val="72"/>
      <w:szCs w:val="72"/>
      <w:lang w:val="hr-HR" w:eastAsia="hr-HR"/>
    </w:rPr>
  </w:style>
  <w:style w:type="paragraph" w:styleId="Podnaslov">
    <w:name w:val="Subtitle"/>
    <w:basedOn w:val="Normal"/>
    <w:next w:val="Normal"/>
    <w:link w:val="PodnaslovChar"/>
    <w:rsid w:val="00DC5B69"/>
    <w:pPr>
      <w:keepNext/>
      <w:keepLines/>
      <w:widowControl/>
      <w:autoSpaceDE/>
      <w:autoSpaceDN/>
      <w:spacing w:before="360" w:after="80" w:line="276" w:lineRule="auto"/>
    </w:pPr>
    <w:rPr>
      <w:rFonts w:ascii="Georgia" w:eastAsia="Georgia" w:hAnsi="Georgia" w:cs="Georgia"/>
      <w:i/>
      <w:color w:val="666666"/>
      <w:sz w:val="48"/>
      <w:szCs w:val="48"/>
      <w:lang w:bidi="ar-SA"/>
    </w:rPr>
  </w:style>
  <w:style w:type="character" w:customStyle="1" w:styleId="PodnaslovChar">
    <w:name w:val="Podnaslov Char"/>
    <w:basedOn w:val="Zadanifontodlomka"/>
    <w:link w:val="Podnaslov"/>
    <w:rsid w:val="00DC5B69"/>
    <w:rPr>
      <w:rFonts w:ascii="Georgia" w:eastAsia="Georgia" w:hAnsi="Georgia" w:cs="Georgia"/>
      <w:i/>
      <w:color w:val="666666"/>
      <w:sz w:val="48"/>
      <w:szCs w:val="48"/>
      <w:lang w:val="hr-HR" w:eastAsia="hr-HR"/>
    </w:rPr>
  </w:style>
  <w:style w:type="paragraph" w:customStyle="1" w:styleId="xl173">
    <w:name w:val="xl173"/>
    <w:basedOn w:val="Normal"/>
    <w:rsid w:val="00170993"/>
    <w:pPr>
      <w:widowControl/>
      <w:autoSpaceDE/>
      <w:autoSpaceDN/>
      <w:spacing w:before="100" w:beforeAutospacing="1" w:after="100" w:afterAutospacing="1"/>
      <w:textAlignment w:val="center"/>
    </w:pPr>
    <w:rPr>
      <w:b/>
      <w:bCs/>
      <w:color w:val="000000"/>
      <w:sz w:val="32"/>
      <w:szCs w:val="32"/>
      <w:lang w:bidi="ar-SA"/>
    </w:rPr>
  </w:style>
  <w:style w:type="paragraph" w:customStyle="1" w:styleId="xl174">
    <w:name w:val="xl174"/>
    <w:basedOn w:val="Normal"/>
    <w:rsid w:val="00170993"/>
    <w:pPr>
      <w:widowControl/>
      <w:pBdr>
        <w:top w:val="single" w:sz="4"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sz w:val="28"/>
      <w:szCs w:val="28"/>
      <w:lang w:bidi="ar-SA"/>
    </w:rPr>
  </w:style>
  <w:style w:type="paragraph" w:customStyle="1" w:styleId="xl175">
    <w:name w:val="xl175"/>
    <w:basedOn w:val="Normal"/>
    <w:rsid w:val="00170993"/>
    <w:pPr>
      <w:widowControl/>
      <w:pBdr>
        <w:top w:val="single" w:sz="4" w:space="0" w:color="auto"/>
        <w:bottom w:val="single" w:sz="8" w:space="0" w:color="auto"/>
      </w:pBdr>
      <w:shd w:val="clear" w:color="000000" w:fill="FFFF00"/>
      <w:autoSpaceDE/>
      <w:autoSpaceDN/>
      <w:spacing w:before="100" w:beforeAutospacing="1" w:after="100" w:afterAutospacing="1"/>
      <w:textAlignment w:val="center"/>
    </w:pPr>
    <w:rPr>
      <w:sz w:val="28"/>
      <w:szCs w:val="28"/>
      <w:lang w:bidi="ar-SA"/>
    </w:rPr>
  </w:style>
  <w:style w:type="paragraph" w:customStyle="1" w:styleId="xl176">
    <w:name w:val="xl176"/>
    <w:basedOn w:val="Normal"/>
    <w:rsid w:val="00170993"/>
    <w:pPr>
      <w:widowControl/>
      <w:pBdr>
        <w:top w:val="single" w:sz="4"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sz w:val="28"/>
      <w:szCs w:val="28"/>
      <w:lang w:bidi="ar-SA"/>
    </w:rPr>
  </w:style>
  <w:style w:type="paragraph" w:customStyle="1" w:styleId="xl177">
    <w:name w:val="xl177"/>
    <w:basedOn w:val="Normal"/>
    <w:rsid w:val="00170993"/>
    <w:pPr>
      <w:widowControl/>
      <w:pBdr>
        <w:top w:val="single" w:sz="8" w:space="0" w:color="auto"/>
        <w:left w:val="single" w:sz="8" w:space="0" w:color="auto"/>
      </w:pBdr>
      <w:autoSpaceDE/>
      <w:autoSpaceDN/>
      <w:spacing w:before="100" w:beforeAutospacing="1" w:after="100" w:afterAutospacing="1"/>
      <w:textAlignment w:val="center"/>
    </w:pPr>
    <w:rPr>
      <w:color w:val="0000FF"/>
      <w:sz w:val="28"/>
      <w:szCs w:val="28"/>
      <w:lang w:bidi="ar-SA"/>
    </w:rPr>
  </w:style>
  <w:style w:type="paragraph" w:customStyle="1" w:styleId="xl178">
    <w:name w:val="xl178"/>
    <w:basedOn w:val="Normal"/>
    <w:rsid w:val="00170993"/>
    <w:pPr>
      <w:widowControl/>
      <w:pBdr>
        <w:top w:val="single" w:sz="8" w:space="0" w:color="auto"/>
      </w:pBdr>
      <w:autoSpaceDE/>
      <w:autoSpaceDN/>
      <w:spacing w:before="100" w:beforeAutospacing="1" w:after="100" w:afterAutospacing="1"/>
      <w:textAlignment w:val="center"/>
    </w:pPr>
    <w:rPr>
      <w:color w:val="0000FF"/>
      <w:sz w:val="28"/>
      <w:szCs w:val="28"/>
      <w:lang w:bidi="ar-SA"/>
    </w:rPr>
  </w:style>
  <w:style w:type="paragraph" w:customStyle="1" w:styleId="xl179">
    <w:name w:val="xl179"/>
    <w:basedOn w:val="Normal"/>
    <w:rsid w:val="00170993"/>
    <w:pPr>
      <w:widowControl/>
      <w:pBdr>
        <w:top w:val="single" w:sz="8" w:space="0" w:color="auto"/>
        <w:right w:val="single" w:sz="8" w:space="0" w:color="auto"/>
      </w:pBdr>
      <w:autoSpaceDE/>
      <w:autoSpaceDN/>
      <w:spacing w:before="100" w:beforeAutospacing="1" w:after="100" w:afterAutospacing="1"/>
      <w:textAlignment w:val="center"/>
    </w:pPr>
    <w:rPr>
      <w:color w:val="0000FF"/>
      <w:sz w:val="28"/>
      <w:szCs w:val="28"/>
      <w:lang w:bidi="ar-SA"/>
    </w:rPr>
  </w:style>
  <w:style w:type="paragraph" w:customStyle="1" w:styleId="xl180">
    <w:name w:val="xl180"/>
    <w:basedOn w:val="Normal"/>
    <w:rsid w:val="00170993"/>
    <w:pPr>
      <w:widowControl/>
      <w:pBdr>
        <w:top w:val="single" w:sz="8" w:space="0" w:color="auto"/>
        <w:left w:val="single" w:sz="8" w:space="0" w:color="auto"/>
      </w:pBdr>
      <w:autoSpaceDE/>
      <w:autoSpaceDN/>
      <w:spacing w:before="100" w:beforeAutospacing="1" w:after="100" w:afterAutospacing="1"/>
      <w:textAlignment w:val="center"/>
    </w:pPr>
    <w:rPr>
      <w:color w:val="000000"/>
      <w:sz w:val="28"/>
      <w:szCs w:val="28"/>
      <w:lang w:bidi="ar-SA"/>
    </w:rPr>
  </w:style>
  <w:style w:type="paragraph" w:customStyle="1" w:styleId="xl181">
    <w:name w:val="xl181"/>
    <w:basedOn w:val="Normal"/>
    <w:rsid w:val="00170993"/>
    <w:pPr>
      <w:widowControl/>
      <w:pBdr>
        <w:top w:val="single" w:sz="8" w:space="0" w:color="auto"/>
      </w:pBdr>
      <w:autoSpaceDE/>
      <w:autoSpaceDN/>
      <w:spacing w:before="100" w:beforeAutospacing="1" w:after="100" w:afterAutospacing="1"/>
      <w:textAlignment w:val="center"/>
    </w:pPr>
    <w:rPr>
      <w:color w:val="000000"/>
      <w:sz w:val="28"/>
      <w:szCs w:val="28"/>
      <w:lang w:bidi="ar-SA"/>
    </w:rPr>
  </w:style>
  <w:style w:type="paragraph" w:customStyle="1" w:styleId="xl182">
    <w:name w:val="xl182"/>
    <w:basedOn w:val="Normal"/>
    <w:rsid w:val="00170993"/>
    <w:pPr>
      <w:widowControl/>
      <w:pBdr>
        <w:top w:val="single" w:sz="8" w:space="0" w:color="auto"/>
        <w:right w:val="single" w:sz="8" w:space="0" w:color="auto"/>
      </w:pBdr>
      <w:autoSpaceDE/>
      <w:autoSpaceDN/>
      <w:spacing w:before="100" w:beforeAutospacing="1" w:after="100" w:afterAutospacing="1"/>
      <w:textAlignment w:val="center"/>
    </w:pPr>
    <w:rPr>
      <w:color w:val="000000"/>
      <w:sz w:val="28"/>
      <w:szCs w:val="28"/>
      <w:lang w:bidi="ar-SA"/>
    </w:rPr>
  </w:style>
  <w:style w:type="paragraph" w:customStyle="1" w:styleId="xl183">
    <w:name w:val="xl183"/>
    <w:basedOn w:val="Normal"/>
    <w:rsid w:val="00170993"/>
    <w:pPr>
      <w:widowControl/>
      <w:shd w:val="clear" w:color="000000" w:fill="CCFFFF"/>
      <w:autoSpaceDE/>
      <w:autoSpaceDN/>
      <w:spacing w:before="100" w:beforeAutospacing="1" w:after="100" w:afterAutospacing="1"/>
      <w:textAlignment w:val="center"/>
    </w:pPr>
    <w:rPr>
      <w:b/>
      <w:bCs/>
      <w:sz w:val="32"/>
      <w:szCs w:val="32"/>
      <w:lang w:bidi="ar-SA"/>
    </w:rPr>
  </w:style>
  <w:style w:type="paragraph" w:customStyle="1" w:styleId="xl184">
    <w:name w:val="xl184"/>
    <w:basedOn w:val="Normal"/>
    <w:rsid w:val="00170993"/>
    <w:pPr>
      <w:widowControl/>
      <w:shd w:val="clear" w:color="000000" w:fill="FECEE0"/>
      <w:autoSpaceDE/>
      <w:autoSpaceDN/>
      <w:spacing w:before="100" w:beforeAutospacing="1" w:after="100" w:afterAutospacing="1"/>
      <w:textAlignment w:val="center"/>
    </w:pPr>
    <w:rPr>
      <w:b/>
      <w:bCs/>
      <w:color w:val="000000"/>
      <w:sz w:val="32"/>
      <w:szCs w:val="32"/>
      <w:lang w:bidi="ar-SA"/>
    </w:rPr>
  </w:style>
  <w:style w:type="table" w:customStyle="1" w:styleId="TableNormal100">
    <w:name w:val="Table Normal100"/>
    <w:uiPriority w:val="2"/>
    <w:semiHidden/>
    <w:unhideWhenUsed/>
    <w:qFormat/>
    <w:rsid w:val="00607628"/>
    <w:tblPr>
      <w:tblInd w:w="0" w:type="dxa"/>
      <w:tblCellMar>
        <w:top w:w="0" w:type="dxa"/>
        <w:left w:w="0" w:type="dxa"/>
        <w:bottom w:w="0" w:type="dxa"/>
        <w:right w:w="0" w:type="dxa"/>
      </w:tblCellMar>
    </w:tblPr>
  </w:style>
  <w:style w:type="paragraph" w:styleId="Tekstkomentara">
    <w:name w:val="annotation text"/>
    <w:basedOn w:val="Normal"/>
    <w:link w:val="TekstkomentaraChar"/>
    <w:uiPriority w:val="99"/>
    <w:semiHidden/>
    <w:unhideWhenUsed/>
    <w:rPr>
      <w:sz w:val="20"/>
      <w:szCs w:val="20"/>
    </w:rPr>
  </w:style>
  <w:style w:type="character" w:customStyle="1" w:styleId="TekstkomentaraChar">
    <w:name w:val="Tekst komentara Char"/>
    <w:basedOn w:val="Zadanifontodlomka"/>
    <w:link w:val="Tekstkomentara"/>
    <w:uiPriority w:val="99"/>
    <w:semiHidden/>
    <w:rPr>
      <w:rFonts w:ascii="Times New Roman" w:eastAsia="Times New Roman" w:hAnsi="Times New Roman" w:cs="Times New Roman"/>
      <w:sz w:val="20"/>
      <w:szCs w:val="20"/>
      <w:lang w:val="hr-HR" w:eastAsia="hr-HR" w:bidi="hr-HR"/>
    </w:rPr>
  </w:style>
  <w:style w:type="character" w:styleId="Referencakomentara">
    <w:name w:val="annotation reference"/>
    <w:basedOn w:val="Zadanifontodlomka"/>
    <w:uiPriority w:val="99"/>
    <w:semiHidden/>
    <w:unhideWhenUsed/>
    <w:rPr>
      <w:sz w:val="16"/>
      <w:szCs w:val="16"/>
    </w:rPr>
  </w:style>
  <w:style w:type="character" w:styleId="Tekstrezerviranogmjesta">
    <w:name w:val="Placeholder Text"/>
    <w:basedOn w:val="Zadanifontodlomka"/>
    <w:uiPriority w:val="99"/>
    <w:semiHidden/>
    <w:rsid w:val="00A02BFC"/>
    <w:rPr>
      <w:color w:val="808080"/>
    </w:rPr>
  </w:style>
  <w:style w:type="paragraph" w:styleId="Revizija">
    <w:name w:val="Revision"/>
    <w:hidden/>
    <w:uiPriority w:val="99"/>
    <w:semiHidden/>
    <w:rsid w:val="00313666"/>
    <w:pPr>
      <w:widowControl/>
      <w:autoSpaceDE/>
      <w:autoSpaceDN/>
    </w:pPr>
    <w:rPr>
      <w:rFonts w:ascii="Times New Roman" w:eastAsia="Times New Roman" w:hAnsi="Times New Roman" w:cs="Times New Roman"/>
      <w:lang w:val="hr-HR" w:eastAsia="hr-HR" w:bidi="hr-HR"/>
    </w:rPr>
  </w:style>
  <w:style w:type="paragraph" w:styleId="Predmetkomentara">
    <w:name w:val="annotation subject"/>
    <w:basedOn w:val="Tekstkomentara"/>
    <w:next w:val="Tekstkomentara"/>
    <w:link w:val="PredmetkomentaraChar"/>
    <w:uiPriority w:val="99"/>
    <w:semiHidden/>
    <w:unhideWhenUsed/>
    <w:rsid w:val="003807ED"/>
    <w:rPr>
      <w:b/>
      <w:bCs/>
    </w:rPr>
  </w:style>
  <w:style w:type="character" w:customStyle="1" w:styleId="PredmetkomentaraChar">
    <w:name w:val="Predmet komentara Char"/>
    <w:basedOn w:val="TekstkomentaraChar"/>
    <w:link w:val="Predmetkomentara"/>
    <w:uiPriority w:val="99"/>
    <w:semiHidden/>
    <w:rsid w:val="003807ED"/>
    <w:rPr>
      <w:rFonts w:ascii="Times New Roman" w:eastAsia="Times New Roman" w:hAnsi="Times New Roman" w:cs="Times New Roman"/>
      <w:b/>
      <w:bCs/>
      <w:sz w:val="20"/>
      <w:szCs w:val="20"/>
      <w:lang w:val="hr-HR" w:eastAsia="hr-HR" w:bidi="hr-HR"/>
    </w:rPr>
  </w:style>
  <w:style w:type="paragraph" w:styleId="TOCNaslov">
    <w:name w:val="TOC Heading"/>
    <w:basedOn w:val="Naslov1"/>
    <w:next w:val="Normal"/>
    <w:uiPriority w:val="39"/>
    <w:unhideWhenUsed/>
    <w:qFormat/>
    <w:rsid w:val="00E20F7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paragraph" w:customStyle="1" w:styleId="xl185">
    <w:name w:val="xl185"/>
    <w:basedOn w:val="Normal"/>
    <w:rsid w:val="00B00886"/>
    <w:pPr>
      <w:widowControl/>
      <w:pBdr>
        <w:top w:val="single" w:sz="4" w:space="0" w:color="800080"/>
        <w:left w:val="single" w:sz="4" w:space="0" w:color="800080"/>
        <w:bottom w:val="single" w:sz="4" w:space="0" w:color="800080"/>
        <w:right w:val="single" w:sz="4" w:space="0" w:color="800080"/>
      </w:pBdr>
      <w:shd w:val="clear" w:color="000000" w:fill="C0C0C0"/>
      <w:autoSpaceDE/>
      <w:autoSpaceDN/>
      <w:spacing w:before="100" w:beforeAutospacing="1" w:after="100" w:afterAutospacing="1"/>
    </w:pPr>
    <w:rPr>
      <w:rFonts w:ascii="Arial Narrow" w:hAnsi="Arial Narrow"/>
      <w:b/>
      <w:bCs/>
      <w:sz w:val="12"/>
      <w:szCs w:val="12"/>
      <w:lang w:val="de-DE" w:eastAsia="de-DE" w:bidi="ar-SA"/>
    </w:rPr>
  </w:style>
  <w:style w:type="paragraph" w:customStyle="1" w:styleId="xl186">
    <w:name w:val="xl186"/>
    <w:basedOn w:val="Normal"/>
    <w:rsid w:val="00B00886"/>
    <w:pPr>
      <w:widowControl/>
      <w:pBdr>
        <w:top w:val="single" w:sz="4" w:space="0" w:color="0066CC"/>
        <w:bottom w:val="single" w:sz="4" w:space="0" w:color="800080"/>
      </w:pBdr>
      <w:shd w:val="clear" w:color="000000" w:fill="C0C0C0"/>
      <w:autoSpaceDE/>
      <w:autoSpaceDN/>
      <w:spacing w:before="100" w:beforeAutospacing="1" w:after="100" w:afterAutospacing="1"/>
    </w:pPr>
    <w:rPr>
      <w:rFonts w:ascii="Arial Narrow" w:hAnsi="Arial Narrow"/>
      <w:sz w:val="16"/>
      <w:szCs w:val="16"/>
      <w:lang w:val="de-DE" w:eastAsia="de-DE" w:bidi="ar-SA"/>
    </w:rPr>
  </w:style>
  <w:style w:type="paragraph" w:customStyle="1" w:styleId="xl187">
    <w:name w:val="xl187"/>
    <w:basedOn w:val="Normal"/>
    <w:rsid w:val="00B00886"/>
    <w:pPr>
      <w:widowControl/>
      <w:shd w:val="clear" w:color="000000" w:fill="C0C0C0"/>
      <w:autoSpaceDE/>
      <w:autoSpaceDN/>
      <w:spacing w:before="100" w:beforeAutospacing="1" w:after="100" w:afterAutospacing="1"/>
      <w:jc w:val="center"/>
      <w:textAlignment w:val="center"/>
    </w:pPr>
    <w:rPr>
      <w:rFonts w:ascii="Arial Narrow" w:hAnsi="Arial Narrow"/>
      <w:b/>
      <w:bCs/>
      <w:color w:val="C0C0C0"/>
      <w:sz w:val="16"/>
      <w:szCs w:val="16"/>
      <w:lang w:val="de-DE" w:eastAsia="de-DE" w:bidi="ar-SA"/>
    </w:rPr>
  </w:style>
  <w:style w:type="paragraph" w:customStyle="1" w:styleId="xl188">
    <w:name w:val="xl188"/>
    <w:basedOn w:val="Normal"/>
    <w:rsid w:val="00B00886"/>
    <w:pPr>
      <w:widowControl/>
      <w:pBdr>
        <w:left w:val="single" w:sz="4" w:space="0" w:color="800080"/>
        <w:right w:val="single" w:sz="4" w:space="0" w:color="800080"/>
      </w:pBdr>
      <w:shd w:val="clear" w:color="000000" w:fill="C0C0C0"/>
      <w:autoSpaceDE/>
      <w:autoSpaceDN/>
      <w:spacing w:before="100" w:beforeAutospacing="1" w:after="100" w:afterAutospacing="1"/>
    </w:pPr>
    <w:rPr>
      <w:rFonts w:ascii="Arial Narrow" w:hAnsi="Arial Narrow"/>
      <w:sz w:val="16"/>
      <w:szCs w:val="16"/>
      <w:lang w:val="de-DE" w:eastAsia="de-DE" w:bidi="ar-SA"/>
    </w:rPr>
  </w:style>
  <w:style w:type="paragraph" w:customStyle="1" w:styleId="xl189">
    <w:name w:val="xl189"/>
    <w:basedOn w:val="Normal"/>
    <w:rsid w:val="00B00886"/>
    <w:pPr>
      <w:widowControl/>
      <w:shd w:val="clear" w:color="000000" w:fill="C0C0C0"/>
      <w:autoSpaceDE/>
      <w:autoSpaceDN/>
      <w:spacing w:before="100" w:beforeAutospacing="1" w:after="100" w:afterAutospacing="1"/>
    </w:pPr>
    <w:rPr>
      <w:rFonts w:ascii="Calibri" w:hAnsi="Calibri"/>
      <w:sz w:val="12"/>
      <w:szCs w:val="12"/>
      <w:lang w:val="de-DE" w:eastAsia="de-DE" w:bidi="ar-SA"/>
    </w:rPr>
  </w:style>
  <w:style w:type="paragraph" w:customStyle="1" w:styleId="xl190">
    <w:name w:val="xl190"/>
    <w:basedOn w:val="Normal"/>
    <w:rsid w:val="00B00886"/>
    <w:pPr>
      <w:widowControl/>
      <w:pBdr>
        <w:left w:val="single" w:sz="4" w:space="0" w:color="800080"/>
        <w:right w:val="single" w:sz="4" w:space="0" w:color="800080"/>
      </w:pBdr>
      <w:shd w:val="clear" w:color="000000" w:fill="C0C0C0"/>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191">
    <w:name w:val="xl191"/>
    <w:basedOn w:val="Normal"/>
    <w:rsid w:val="00B00886"/>
    <w:pPr>
      <w:widowControl/>
      <w:shd w:val="clear" w:color="000000" w:fill="C0C0C0"/>
      <w:autoSpaceDE/>
      <w:autoSpaceDN/>
      <w:spacing w:before="100" w:beforeAutospacing="1" w:after="100" w:afterAutospacing="1"/>
      <w:jc w:val="center"/>
      <w:textAlignment w:val="center"/>
    </w:pPr>
    <w:rPr>
      <w:rFonts w:ascii="Arial Narrow" w:hAnsi="Arial Narrow"/>
      <w:b/>
      <w:bCs/>
      <w:color w:val="FFFFFF"/>
      <w:sz w:val="16"/>
      <w:szCs w:val="16"/>
      <w:lang w:val="de-DE" w:eastAsia="de-DE" w:bidi="ar-SA"/>
    </w:rPr>
  </w:style>
  <w:style w:type="paragraph" w:customStyle="1" w:styleId="xl192">
    <w:name w:val="xl192"/>
    <w:basedOn w:val="Normal"/>
    <w:rsid w:val="00B00886"/>
    <w:pPr>
      <w:widowControl/>
      <w:pBdr>
        <w:top w:val="single" w:sz="4" w:space="0" w:color="800080"/>
        <w:left w:val="single" w:sz="4" w:space="0" w:color="800080"/>
        <w:bottom w:val="single" w:sz="4" w:space="0" w:color="800080"/>
        <w:right w:val="single" w:sz="4" w:space="0" w:color="800080"/>
      </w:pBdr>
      <w:shd w:val="clear" w:color="99CCFF" w:fill="C0C0C0"/>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193">
    <w:name w:val="xl193"/>
    <w:basedOn w:val="Normal"/>
    <w:rsid w:val="00B00886"/>
    <w:pPr>
      <w:widowControl/>
      <w:pBdr>
        <w:left w:val="single" w:sz="4" w:space="0" w:color="800080"/>
        <w:bottom w:val="single" w:sz="4" w:space="0" w:color="800080"/>
        <w:right w:val="single" w:sz="4" w:space="0" w:color="800080"/>
      </w:pBdr>
      <w:shd w:val="clear" w:color="000000" w:fill="C0C0C0"/>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194">
    <w:name w:val="xl194"/>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pPr>
    <w:rPr>
      <w:rFonts w:ascii="Arial Narrow" w:hAnsi="Arial Narrow"/>
      <w:b/>
      <w:bCs/>
      <w:sz w:val="12"/>
      <w:szCs w:val="12"/>
      <w:lang w:val="de-DE" w:eastAsia="de-DE" w:bidi="ar-SA"/>
    </w:rPr>
  </w:style>
  <w:style w:type="paragraph" w:customStyle="1" w:styleId="xl195">
    <w:name w:val="xl195"/>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196">
    <w:name w:val="xl196"/>
    <w:basedOn w:val="Normal"/>
    <w:rsid w:val="00B00886"/>
    <w:pPr>
      <w:widowControl/>
      <w:shd w:val="clear" w:color="000000" w:fill="C0C0C0"/>
      <w:autoSpaceDE/>
      <w:autoSpaceDN/>
      <w:spacing w:before="100" w:beforeAutospacing="1" w:after="100" w:afterAutospacing="1"/>
    </w:pPr>
    <w:rPr>
      <w:rFonts w:ascii="Arial Narrow" w:hAnsi="Arial Narrow"/>
      <w:sz w:val="12"/>
      <w:szCs w:val="12"/>
      <w:lang w:val="de-DE" w:eastAsia="de-DE" w:bidi="ar-SA"/>
    </w:rPr>
  </w:style>
  <w:style w:type="paragraph" w:customStyle="1" w:styleId="xl197">
    <w:name w:val="xl197"/>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color w:val="000000"/>
      <w:sz w:val="16"/>
      <w:szCs w:val="16"/>
      <w:lang w:val="de-DE" w:eastAsia="de-DE" w:bidi="ar-SA"/>
    </w:rPr>
  </w:style>
  <w:style w:type="paragraph" w:customStyle="1" w:styleId="xl198">
    <w:name w:val="xl198"/>
    <w:basedOn w:val="Normal"/>
    <w:rsid w:val="00B00886"/>
    <w:pPr>
      <w:widowControl/>
      <w:pBdr>
        <w:top w:val="single" w:sz="4" w:space="0" w:color="800080"/>
        <w:left w:val="single" w:sz="4" w:space="0" w:color="800080"/>
        <w:bottom w:val="single" w:sz="4" w:space="0" w:color="800080"/>
        <w:right w:val="single" w:sz="4" w:space="0" w:color="800080"/>
      </w:pBdr>
      <w:shd w:val="clear" w:color="99CCFF" w:fill="auto"/>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199">
    <w:name w:val="xl199"/>
    <w:basedOn w:val="Normal"/>
    <w:rsid w:val="00B00886"/>
    <w:pPr>
      <w:widowControl/>
      <w:pBdr>
        <w:top w:val="single" w:sz="4" w:space="0" w:color="800080"/>
        <w:left w:val="single" w:sz="4" w:space="0" w:color="800080"/>
        <w:bottom w:val="single" w:sz="4" w:space="0" w:color="800080"/>
        <w:right w:val="single" w:sz="4" w:space="0" w:color="800080"/>
      </w:pBdr>
      <w:shd w:val="clear" w:color="99CCFF" w:fill="99CC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200">
    <w:name w:val="xl200"/>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201">
    <w:name w:val="xl201"/>
    <w:basedOn w:val="Normal"/>
    <w:rsid w:val="00B00886"/>
    <w:pPr>
      <w:widowControl/>
      <w:pBdr>
        <w:top w:val="single" w:sz="4" w:space="0" w:color="800080"/>
        <w:left w:val="single" w:sz="4" w:space="0" w:color="800080"/>
        <w:bottom w:val="single" w:sz="4" w:space="0" w:color="800080"/>
      </w:pBdr>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2">
    <w:name w:val="xl202"/>
    <w:basedOn w:val="Normal"/>
    <w:rsid w:val="00B0088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3">
    <w:name w:val="xl203"/>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4">
    <w:name w:val="xl204"/>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5">
    <w:name w:val="xl205"/>
    <w:basedOn w:val="Normal"/>
    <w:rsid w:val="00B00886"/>
    <w:pPr>
      <w:widowControl/>
      <w:pBdr>
        <w:top w:val="single" w:sz="4" w:space="0" w:color="800080"/>
        <w:left w:val="single" w:sz="4" w:space="0" w:color="800080"/>
        <w:bottom w:val="single" w:sz="4" w:space="0" w:color="800080"/>
        <w:right w:val="single" w:sz="4" w:space="0" w:color="800080"/>
      </w:pBdr>
      <w:shd w:val="clear" w:color="000000" w:fill="FFFFFF"/>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6">
    <w:name w:val="xl206"/>
    <w:basedOn w:val="Normal"/>
    <w:rsid w:val="00B00886"/>
    <w:pPr>
      <w:widowControl/>
      <w:shd w:val="clear" w:color="000000" w:fill="C0C0C0"/>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7">
    <w:name w:val="xl207"/>
    <w:basedOn w:val="Normal"/>
    <w:rsid w:val="00B00886"/>
    <w:pPr>
      <w:widowControl/>
      <w:pBdr>
        <w:top w:val="single" w:sz="4" w:space="0" w:color="800080"/>
      </w:pBdr>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08">
    <w:name w:val="xl208"/>
    <w:basedOn w:val="Normal"/>
    <w:rsid w:val="00B00886"/>
    <w:pPr>
      <w:widowControl/>
      <w:pBdr>
        <w:top w:val="single" w:sz="4" w:space="0" w:color="800080"/>
        <w:right w:val="single" w:sz="4" w:space="0" w:color="800080"/>
      </w:pBdr>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09">
    <w:name w:val="xl209"/>
    <w:basedOn w:val="Normal"/>
    <w:rsid w:val="00B00886"/>
    <w:pPr>
      <w:widowControl/>
      <w:pBdr>
        <w:top w:val="single" w:sz="4" w:space="0" w:color="800080"/>
      </w:pBdr>
      <w:shd w:val="clear" w:color="000000" w:fill="CCFFFF"/>
      <w:autoSpaceDE/>
      <w:autoSpaceDN/>
      <w:spacing w:before="100" w:beforeAutospacing="1" w:after="100" w:afterAutospacing="1"/>
    </w:pPr>
    <w:rPr>
      <w:rFonts w:ascii="Arial Narrow" w:hAnsi="Arial Narrow"/>
      <w:b/>
      <w:bCs/>
      <w:color w:val="0000FF"/>
      <w:sz w:val="16"/>
      <w:szCs w:val="16"/>
      <w:lang w:val="de-DE" w:eastAsia="de-DE" w:bidi="ar-SA"/>
    </w:rPr>
  </w:style>
  <w:style w:type="paragraph" w:customStyle="1" w:styleId="xl210">
    <w:name w:val="xl210"/>
    <w:basedOn w:val="Normal"/>
    <w:rsid w:val="00B00886"/>
    <w:pPr>
      <w:widowControl/>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1">
    <w:name w:val="xl211"/>
    <w:basedOn w:val="Normal"/>
    <w:rsid w:val="00B00886"/>
    <w:pPr>
      <w:widowControl/>
      <w:pBdr>
        <w:right w:val="single" w:sz="4" w:space="0" w:color="800080"/>
      </w:pBdr>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2">
    <w:name w:val="xl212"/>
    <w:basedOn w:val="Normal"/>
    <w:rsid w:val="00B00886"/>
    <w:pPr>
      <w:widowControl/>
      <w:pBdr>
        <w:bottom w:val="single" w:sz="4" w:space="0" w:color="800080"/>
      </w:pBdr>
      <w:shd w:val="clear" w:color="000000" w:fill="CCFFFF"/>
      <w:autoSpaceDE/>
      <w:autoSpaceDN/>
      <w:spacing w:before="100" w:beforeAutospacing="1" w:after="100" w:afterAutospacing="1"/>
    </w:pPr>
    <w:rPr>
      <w:rFonts w:ascii="Arial Narrow" w:hAnsi="Arial Narrow"/>
      <w:b/>
      <w:bCs/>
      <w:color w:val="0000FF"/>
      <w:sz w:val="16"/>
      <w:szCs w:val="16"/>
      <w:lang w:val="de-DE" w:eastAsia="de-DE" w:bidi="ar-SA"/>
    </w:rPr>
  </w:style>
  <w:style w:type="paragraph" w:customStyle="1" w:styleId="xl213">
    <w:name w:val="xl213"/>
    <w:basedOn w:val="Normal"/>
    <w:rsid w:val="00B00886"/>
    <w:pPr>
      <w:widowControl/>
      <w:pBdr>
        <w:top w:val="single" w:sz="4" w:space="0" w:color="800080"/>
      </w:pBdr>
      <w:shd w:val="clear" w:color="000000" w:fill="99CC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4">
    <w:name w:val="xl214"/>
    <w:basedOn w:val="Normal"/>
    <w:rsid w:val="00B00886"/>
    <w:pPr>
      <w:widowControl/>
      <w:shd w:val="clear" w:color="000000" w:fill="99CC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5">
    <w:name w:val="xl215"/>
    <w:basedOn w:val="Normal"/>
    <w:rsid w:val="00B00886"/>
    <w:pPr>
      <w:widowControl/>
      <w:pBdr>
        <w:bottom w:val="single" w:sz="4" w:space="0" w:color="800080"/>
      </w:pBdr>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6">
    <w:name w:val="xl216"/>
    <w:basedOn w:val="Normal"/>
    <w:rsid w:val="00B00886"/>
    <w:pPr>
      <w:widowControl/>
      <w:pBdr>
        <w:bottom w:val="single" w:sz="4" w:space="0" w:color="800080"/>
        <w:right w:val="single" w:sz="4" w:space="0" w:color="800080"/>
      </w:pBdr>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7">
    <w:name w:val="xl217"/>
    <w:basedOn w:val="Normal"/>
    <w:rsid w:val="00B00886"/>
    <w:pPr>
      <w:widowControl/>
      <w:pBdr>
        <w:bottom w:val="single" w:sz="8" w:space="0" w:color="800080"/>
      </w:pBdr>
      <w:shd w:val="clear" w:color="000000" w:fill="99CC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8">
    <w:name w:val="xl218"/>
    <w:basedOn w:val="Normal"/>
    <w:rsid w:val="00B00886"/>
    <w:pPr>
      <w:widowControl/>
      <w:shd w:val="clear" w:color="000000" w:fill="FF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19">
    <w:name w:val="xl219"/>
    <w:basedOn w:val="Normal"/>
    <w:rsid w:val="00B00886"/>
    <w:pPr>
      <w:widowControl/>
      <w:pBdr>
        <w:left w:val="single" w:sz="4" w:space="0" w:color="auto"/>
      </w:pBdr>
      <w:shd w:val="clear" w:color="000000" w:fill="FF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20">
    <w:name w:val="xl220"/>
    <w:basedOn w:val="Normal"/>
    <w:rsid w:val="00B00886"/>
    <w:pPr>
      <w:widowControl/>
      <w:pBdr>
        <w:left w:val="single" w:sz="4" w:space="0" w:color="auto"/>
      </w:pBdr>
      <w:shd w:val="clear" w:color="000000" w:fill="99CC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21">
    <w:name w:val="xl221"/>
    <w:basedOn w:val="Normal"/>
    <w:rsid w:val="00B00886"/>
    <w:pPr>
      <w:widowControl/>
      <w:shd w:val="clear" w:color="000000" w:fill="FFFFFF"/>
      <w:autoSpaceDE/>
      <w:autoSpaceDN/>
      <w:spacing w:before="100" w:beforeAutospacing="1" w:after="100" w:afterAutospacing="1"/>
      <w:jc w:val="center"/>
    </w:pPr>
    <w:rPr>
      <w:rFonts w:ascii="Arial Narrow" w:hAnsi="Arial Narrow"/>
      <w:color w:val="0000FF"/>
      <w:sz w:val="14"/>
      <w:szCs w:val="14"/>
      <w:lang w:val="de-DE" w:eastAsia="de-DE" w:bidi="ar-SA"/>
    </w:rPr>
  </w:style>
  <w:style w:type="paragraph" w:customStyle="1" w:styleId="xl222">
    <w:name w:val="xl222"/>
    <w:basedOn w:val="Normal"/>
    <w:rsid w:val="00B00886"/>
    <w:pPr>
      <w:widowControl/>
      <w:pBdr>
        <w:left w:val="single" w:sz="4" w:space="0" w:color="auto"/>
      </w:pBdr>
      <w:shd w:val="clear" w:color="000000" w:fill="FFFFFF"/>
      <w:autoSpaceDE/>
      <w:autoSpaceDN/>
      <w:spacing w:before="100" w:beforeAutospacing="1" w:after="100" w:afterAutospacing="1"/>
      <w:jc w:val="center"/>
    </w:pPr>
    <w:rPr>
      <w:rFonts w:ascii="Arial Narrow" w:hAnsi="Arial Narrow"/>
      <w:color w:val="0000FF"/>
      <w:sz w:val="14"/>
      <w:szCs w:val="14"/>
      <w:lang w:val="de-DE" w:eastAsia="de-DE" w:bidi="ar-SA"/>
    </w:rPr>
  </w:style>
  <w:style w:type="paragraph" w:customStyle="1" w:styleId="xl223">
    <w:name w:val="xl223"/>
    <w:basedOn w:val="Normal"/>
    <w:rsid w:val="00B00886"/>
    <w:pPr>
      <w:widowControl/>
      <w:pBdr>
        <w:left w:val="single" w:sz="4" w:space="0" w:color="auto"/>
      </w:pBdr>
      <w:shd w:val="clear" w:color="000000" w:fill="99CCFF"/>
      <w:autoSpaceDE/>
      <w:autoSpaceDN/>
      <w:spacing w:before="100" w:beforeAutospacing="1" w:after="100" w:afterAutospacing="1"/>
      <w:jc w:val="center"/>
    </w:pPr>
    <w:rPr>
      <w:rFonts w:ascii="Arial Narrow" w:hAnsi="Arial Narrow"/>
      <w:color w:val="0000FF"/>
      <w:sz w:val="14"/>
      <w:szCs w:val="14"/>
      <w:lang w:val="de-DE" w:eastAsia="de-DE" w:bidi="ar-SA"/>
    </w:rPr>
  </w:style>
  <w:style w:type="paragraph" w:customStyle="1" w:styleId="xl224">
    <w:name w:val="xl224"/>
    <w:basedOn w:val="Normal"/>
    <w:rsid w:val="00B00886"/>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Bell MT" w:hAnsi="Bell MT"/>
      <w:i/>
      <w:iCs/>
      <w:sz w:val="12"/>
      <w:szCs w:val="12"/>
      <w:lang w:val="de-DE" w:eastAsia="de-DE" w:bidi="ar-SA"/>
    </w:rPr>
  </w:style>
  <w:style w:type="paragraph" w:customStyle="1" w:styleId="xl225">
    <w:name w:val="xl225"/>
    <w:basedOn w:val="Normal"/>
    <w:rsid w:val="00B00886"/>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Calibri" w:hAnsi="Calibri"/>
      <w:i/>
      <w:iCs/>
      <w:sz w:val="12"/>
      <w:szCs w:val="12"/>
      <w:lang w:val="de-DE" w:eastAsia="de-DE" w:bidi="ar-SA"/>
    </w:rPr>
  </w:style>
  <w:style w:type="paragraph" w:customStyle="1" w:styleId="xl226">
    <w:name w:val="xl226"/>
    <w:basedOn w:val="Normal"/>
    <w:rsid w:val="00B00886"/>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Bell MT" w:hAnsi="Bell MT"/>
      <w:i/>
      <w:iCs/>
      <w:sz w:val="12"/>
      <w:szCs w:val="12"/>
      <w:lang w:val="de-DE" w:eastAsia="de-DE" w:bidi="ar-SA"/>
    </w:rPr>
  </w:style>
  <w:style w:type="paragraph" w:customStyle="1" w:styleId="xl227">
    <w:name w:val="xl227"/>
    <w:basedOn w:val="Normal"/>
    <w:rsid w:val="00B00886"/>
    <w:pPr>
      <w:widowControl/>
      <w:pBdr>
        <w:top w:val="single" w:sz="4" w:space="0" w:color="auto"/>
        <w:left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Bell MT" w:hAnsi="Bell MT"/>
      <w:i/>
      <w:iCs/>
      <w:sz w:val="12"/>
      <w:szCs w:val="12"/>
      <w:lang w:val="de-DE" w:eastAsia="de-DE" w:bidi="ar-SA"/>
    </w:rPr>
  </w:style>
  <w:style w:type="paragraph" w:customStyle="1" w:styleId="xl228">
    <w:name w:val="xl228"/>
    <w:basedOn w:val="Normal"/>
    <w:rsid w:val="00B00886"/>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Bell MT" w:hAnsi="Bell MT"/>
      <w:i/>
      <w:iCs/>
      <w:sz w:val="12"/>
      <w:szCs w:val="12"/>
      <w:lang w:val="de-DE" w:eastAsia="de-DE" w:bidi="ar-SA"/>
    </w:rPr>
  </w:style>
  <w:style w:type="paragraph" w:customStyle="1" w:styleId="xl229">
    <w:name w:val="xl229"/>
    <w:basedOn w:val="Normal"/>
    <w:rsid w:val="00B00886"/>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Bell MT" w:hAnsi="Bell MT"/>
      <w:i/>
      <w:iCs/>
      <w:color w:val="800080"/>
      <w:sz w:val="12"/>
      <w:szCs w:val="12"/>
      <w:lang w:val="de-DE" w:eastAsia="de-DE" w:bidi="ar-SA"/>
    </w:rPr>
  </w:style>
  <w:style w:type="paragraph" w:customStyle="1" w:styleId="xl230">
    <w:name w:val="xl230"/>
    <w:basedOn w:val="Normal"/>
    <w:rsid w:val="00B00886"/>
    <w:pPr>
      <w:widowControl/>
      <w:pBdr>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Calibri" w:hAnsi="Calibri"/>
      <w:i/>
      <w:iCs/>
      <w:sz w:val="12"/>
      <w:szCs w:val="12"/>
      <w:lang w:val="de-DE" w:eastAsia="de-DE" w:bidi="ar-SA"/>
    </w:rPr>
  </w:style>
  <w:style w:type="paragraph" w:customStyle="1" w:styleId="xl231">
    <w:name w:val="xl231"/>
    <w:basedOn w:val="Normal"/>
    <w:rsid w:val="00B00886"/>
    <w:pPr>
      <w:widowControl/>
      <w:pBdr>
        <w:top w:val="single" w:sz="4" w:space="0" w:color="auto"/>
        <w:left w:val="single" w:sz="4" w:space="0" w:color="auto"/>
        <w:bottom w:val="single" w:sz="4" w:space="0" w:color="auto"/>
        <w:right w:val="single" w:sz="8" w:space="0" w:color="993366"/>
      </w:pBdr>
      <w:shd w:val="clear" w:color="000000" w:fill="99CCFF"/>
      <w:autoSpaceDE/>
      <w:autoSpaceDN/>
      <w:spacing w:before="100" w:beforeAutospacing="1" w:after="100" w:afterAutospacing="1"/>
      <w:jc w:val="center"/>
    </w:pPr>
    <w:rPr>
      <w:rFonts w:ascii="Arial Narrow" w:hAnsi="Arial Narrow"/>
      <w:b/>
      <w:bCs/>
      <w:sz w:val="14"/>
      <w:szCs w:val="14"/>
      <w:lang w:val="de-DE" w:eastAsia="de-DE" w:bidi="ar-SA"/>
    </w:rPr>
  </w:style>
  <w:style w:type="paragraph" w:customStyle="1" w:styleId="xl232">
    <w:name w:val="xl232"/>
    <w:basedOn w:val="Normal"/>
    <w:rsid w:val="00B00886"/>
    <w:pPr>
      <w:widowControl/>
      <w:pBdr>
        <w:top w:val="single" w:sz="4" w:space="0" w:color="auto"/>
        <w:bottom w:val="single" w:sz="4" w:space="0" w:color="auto"/>
        <w:right w:val="single" w:sz="8" w:space="0" w:color="993366"/>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233">
    <w:name w:val="xl233"/>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234">
    <w:name w:val="xl234"/>
    <w:basedOn w:val="Normal"/>
    <w:rsid w:val="00B00886"/>
    <w:pPr>
      <w:widowControl/>
      <w:pBdr>
        <w:top w:val="single" w:sz="4" w:space="0" w:color="800080"/>
        <w:left w:val="single" w:sz="4" w:space="0" w:color="800080"/>
        <w:bottom w:val="single" w:sz="4" w:space="0" w:color="800080"/>
        <w:right w:val="single" w:sz="4" w:space="0" w:color="800080"/>
      </w:pBdr>
      <w:shd w:val="clear" w:color="000000" w:fill="91C6F7"/>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35">
    <w:name w:val="xl235"/>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b/>
      <w:bCs/>
      <w:sz w:val="14"/>
      <w:szCs w:val="14"/>
      <w:lang w:val="de-DE" w:eastAsia="de-DE" w:bidi="ar-SA"/>
    </w:rPr>
  </w:style>
  <w:style w:type="paragraph" w:customStyle="1" w:styleId="xl236">
    <w:name w:val="xl236"/>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b/>
      <w:bCs/>
      <w:sz w:val="14"/>
      <w:szCs w:val="14"/>
      <w:lang w:val="de-DE" w:eastAsia="de-DE" w:bidi="ar-SA"/>
    </w:rPr>
  </w:style>
  <w:style w:type="paragraph" w:customStyle="1" w:styleId="xl237">
    <w:name w:val="xl237"/>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sz w:val="12"/>
      <w:szCs w:val="12"/>
      <w:lang w:val="de-DE" w:eastAsia="de-DE" w:bidi="ar-SA"/>
    </w:rPr>
  </w:style>
  <w:style w:type="paragraph" w:customStyle="1" w:styleId="xl238">
    <w:name w:val="xl238"/>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color w:val="993300"/>
      <w:sz w:val="16"/>
      <w:szCs w:val="16"/>
      <w:lang w:val="de-DE" w:eastAsia="de-DE" w:bidi="ar-SA"/>
    </w:rPr>
  </w:style>
  <w:style w:type="paragraph" w:customStyle="1" w:styleId="xl239">
    <w:name w:val="xl239"/>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jc w:val="center"/>
      <w:textAlignment w:val="center"/>
    </w:pPr>
    <w:rPr>
      <w:rFonts w:ascii="Arial Narrow" w:hAnsi="Arial Narrow"/>
      <w:b/>
      <w:bCs/>
      <w:sz w:val="12"/>
      <w:szCs w:val="12"/>
      <w:lang w:val="de-DE" w:eastAsia="de-DE" w:bidi="ar-SA"/>
    </w:rPr>
  </w:style>
  <w:style w:type="paragraph" w:customStyle="1" w:styleId="xl240">
    <w:name w:val="xl240"/>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textAlignment w:val="center"/>
    </w:pPr>
    <w:rPr>
      <w:rFonts w:ascii="Arial Narrow" w:hAnsi="Arial Narrow"/>
      <w:b/>
      <w:bCs/>
      <w:sz w:val="12"/>
      <w:szCs w:val="12"/>
      <w:lang w:val="de-DE" w:eastAsia="de-DE" w:bidi="ar-SA"/>
    </w:rPr>
  </w:style>
  <w:style w:type="paragraph" w:customStyle="1" w:styleId="xl241">
    <w:name w:val="xl241"/>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pPr>
    <w:rPr>
      <w:rFonts w:ascii="Arial Narrow" w:hAnsi="Arial Narrow"/>
      <w:b/>
      <w:bCs/>
      <w:color w:val="FF0000"/>
      <w:sz w:val="12"/>
      <w:szCs w:val="12"/>
      <w:lang w:val="de-DE" w:eastAsia="de-DE" w:bidi="ar-SA"/>
    </w:rPr>
  </w:style>
  <w:style w:type="paragraph" w:customStyle="1" w:styleId="xl242">
    <w:name w:val="xl242"/>
    <w:basedOn w:val="Normal"/>
    <w:rsid w:val="00B00886"/>
    <w:pPr>
      <w:widowControl/>
      <w:pBdr>
        <w:bottom w:val="single" w:sz="8" w:space="0" w:color="A50021"/>
      </w:pBdr>
      <w:autoSpaceDE/>
      <w:autoSpaceDN/>
      <w:spacing w:before="100" w:beforeAutospacing="1" w:after="100" w:afterAutospacing="1"/>
    </w:pPr>
    <w:rPr>
      <w:rFonts w:ascii="Arial Narrow" w:hAnsi="Arial Narrow"/>
      <w:sz w:val="16"/>
      <w:szCs w:val="16"/>
      <w:lang w:val="de-DE" w:eastAsia="de-DE" w:bidi="ar-SA"/>
    </w:rPr>
  </w:style>
  <w:style w:type="paragraph" w:customStyle="1" w:styleId="xl243">
    <w:name w:val="xl243"/>
    <w:basedOn w:val="Normal"/>
    <w:rsid w:val="00B00886"/>
    <w:pPr>
      <w:widowControl/>
      <w:pBdr>
        <w:bottom w:val="single" w:sz="8" w:space="0" w:color="A50021"/>
      </w:pBdr>
      <w:autoSpaceDE/>
      <w:autoSpaceDN/>
      <w:spacing w:before="100" w:beforeAutospacing="1" w:after="100" w:afterAutospacing="1"/>
    </w:pPr>
    <w:rPr>
      <w:rFonts w:ascii="Calibri" w:hAnsi="Calibri"/>
      <w:sz w:val="12"/>
      <w:szCs w:val="12"/>
      <w:lang w:val="de-DE" w:eastAsia="de-DE" w:bidi="ar-SA"/>
    </w:rPr>
  </w:style>
  <w:style w:type="paragraph" w:customStyle="1" w:styleId="xl244">
    <w:name w:val="xl244"/>
    <w:basedOn w:val="Normal"/>
    <w:rsid w:val="00B00886"/>
    <w:pPr>
      <w:widowControl/>
      <w:pBdr>
        <w:bottom w:val="single" w:sz="8" w:space="0" w:color="A50021"/>
      </w:pBdr>
      <w:autoSpaceDE/>
      <w:autoSpaceDN/>
      <w:spacing w:before="100" w:beforeAutospacing="1" w:after="100" w:afterAutospacing="1"/>
    </w:pPr>
    <w:rPr>
      <w:rFonts w:ascii="Arial Narrow" w:hAnsi="Arial Narrow"/>
      <w:color w:val="993300"/>
      <w:sz w:val="16"/>
      <w:szCs w:val="16"/>
      <w:lang w:val="de-DE" w:eastAsia="de-DE" w:bidi="ar-SA"/>
    </w:rPr>
  </w:style>
  <w:style w:type="paragraph" w:customStyle="1" w:styleId="xl245">
    <w:name w:val="xl245"/>
    <w:basedOn w:val="Normal"/>
    <w:rsid w:val="00B00886"/>
    <w:pPr>
      <w:widowControl/>
      <w:pBdr>
        <w:bottom w:val="single" w:sz="8" w:space="0" w:color="A50021"/>
      </w:pBdr>
      <w:autoSpaceDE/>
      <w:autoSpaceDN/>
      <w:spacing w:before="100" w:beforeAutospacing="1" w:after="100" w:afterAutospacing="1"/>
    </w:pPr>
    <w:rPr>
      <w:rFonts w:ascii="Arial Narrow" w:hAnsi="Arial Narrow"/>
      <w:sz w:val="24"/>
      <w:szCs w:val="24"/>
      <w:lang w:val="de-DE" w:eastAsia="de-DE" w:bidi="ar-SA"/>
    </w:rPr>
  </w:style>
  <w:style w:type="paragraph" w:customStyle="1" w:styleId="xl246">
    <w:name w:val="xl246"/>
    <w:basedOn w:val="Normal"/>
    <w:rsid w:val="00B00886"/>
    <w:pPr>
      <w:widowControl/>
      <w:pBdr>
        <w:bottom w:val="single" w:sz="8" w:space="0" w:color="A50021"/>
      </w:pBdr>
      <w:autoSpaceDE/>
      <w:autoSpaceDN/>
      <w:spacing w:before="100" w:beforeAutospacing="1" w:after="100" w:afterAutospacing="1"/>
    </w:pPr>
    <w:rPr>
      <w:rFonts w:ascii="Arial Narrow" w:hAnsi="Arial Narrow"/>
      <w:b/>
      <w:bCs/>
      <w:sz w:val="16"/>
      <w:szCs w:val="16"/>
      <w:lang w:val="de-DE" w:eastAsia="de-DE" w:bidi="ar-SA"/>
    </w:rPr>
  </w:style>
  <w:style w:type="paragraph" w:customStyle="1" w:styleId="xl247">
    <w:name w:val="xl247"/>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jc w:val="center"/>
      <w:textAlignment w:val="center"/>
    </w:pPr>
    <w:rPr>
      <w:rFonts w:ascii="Arial Narrow" w:hAnsi="Arial Narrow"/>
      <w:b/>
      <w:bCs/>
      <w:color w:val="C00000"/>
      <w:sz w:val="16"/>
      <w:szCs w:val="16"/>
      <w:lang w:val="de-DE" w:eastAsia="de-DE" w:bidi="ar-SA"/>
    </w:rPr>
  </w:style>
  <w:style w:type="paragraph" w:customStyle="1" w:styleId="xl248">
    <w:name w:val="xl248"/>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sz w:val="14"/>
      <w:szCs w:val="14"/>
      <w:lang w:val="de-DE" w:eastAsia="de-DE" w:bidi="ar-SA"/>
    </w:rPr>
  </w:style>
  <w:style w:type="paragraph" w:customStyle="1" w:styleId="xl249">
    <w:name w:val="xl249"/>
    <w:basedOn w:val="Normal"/>
    <w:rsid w:val="00B00886"/>
    <w:pPr>
      <w:widowControl/>
      <w:pBdr>
        <w:top w:val="single" w:sz="4" w:space="0" w:color="800080"/>
        <w:left w:val="single" w:sz="4" w:space="0" w:color="7030A0"/>
        <w:right w:val="single" w:sz="4" w:space="0" w:color="800080"/>
      </w:pBdr>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250">
    <w:name w:val="xl250"/>
    <w:basedOn w:val="Normal"/>
    <w:rsid w:val="00B00886"/>
    <w:pPr>
      <w:widowControl/>
      <w:pBdr>
        <w:top w:val="single" w:sz="4" w:space="0" w:color="800080"/>
        <w:left w:val="single" w:sz="4" w:space="0" w:color="7030A0"/>
        <w:right w:val="single" w:sz="4" w:space="0" w:color="800080"/>
      </w:pBdr>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251">
    <w:name w:val="xl251"/>
    <w:basedOn w:val="Normal"/>
    <w:rsid w:val="00B00886"/>
    <w:pPr>
      <w:widowControl/>
      <w:pBdr>
        <w:left w:val="single" w:sz="4" w:space="0" w:color="7030A0"/>
        <w:bottom w:val="single" w:sz="4" w:space="0" w:color="800080"/>
        <w:right w:val="single" w:sz="4" w:space="0" w:color="800080"/>
      </w:pBdr>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252">
    <w:name w:val="xl252"/>
    <w:basedOn w:val="Normal"/>
    <w:rsid w:val="00B00886"/>
    <w:pPr>
      <w:widowControl/>
      <w:pBdr>
        <w:top w:val="single" w:sz="4" w:space="0" w:color="800080"/>
        <w:left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sz w:val="12"/>
      <w:szCs w:val="12"/>
      <w:lang w:val="de-DE" w:eastAsia="de-DE" w:bidi="ar-SA"/>
    </w:rPr>
  </w:style>
  <w:style w:type="paragraph" w:customStyle="1" w:styleId="xl253">
    <w:name w:val="xl253"/>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b/>
      <w:bCs/>
      <w:sz w:val="14"/>
      <w:szCs w:val="14"/>
      <w:lang w:val="de-DE" w:eastAsia="de-DE" w:bidi="ar-SA"/>
    </w:rPr>
  </w:style>
  <w:style w:type="paragraph" w:customStyle="1" w:styleId="xl254">
    <w:name w:val="xl254"/>
    <w:basedOn w:val="Normal"/>
    <w:rsid w:val="00B00886"/>
    <w:pPr>
      <w:widowControl/>
      <w:pBdr>
        <w:top w:val="single" w:sz="4" w:space="0" w:color="800080"/>
        <w:left w:val="single" w:sz="4" w:space="0" w:color="800080"/>
        <w:bottom w:val="single" w:sz="4" w:space="0" w:color="800080"/>
        <w:right w:val="single" w:sz="4" w:space="0" w:color="0066CC"/>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55">
    <w:name w:val="xl255"/>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color w:val="0C5394"/>
      <w:sz w:val="16"/>
      <w:szCs w:val="16"/>
      <w:lang w:val="de-DE" w:eastAsia="de-DE" w:bidi="ar-SA"/>
    </w:rPr>
  </w:style>
  <w:style w:type="paragraph" w:customStyle="1" w:styleId="xl256">
    <w:name w:val="xl256"/>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sz w:val="14"/>
      <w:szCs w:val="14"/>
      <w:lang w:val="de-DE" w:eastAsia="de-DE" w:bidi="ar-SA"/>
    </w:rPr>
  </w:style>
  <w:style w:type="paragraph" w:customStyle="1" w:styleId="xl257">
    <w:name w:val="xl257"/>
    <w:basedOn w:val="Normal"/>
    <w:rsid w:val="00B00886"/>
    <w:pPr>
      <w:widowControl/>
      <w:pBdr>
        <w:top w:val="single" w:sz="4" w:space="0" w:color="800080"/>
        <w:left w:val="single" w:sz="4" w:space="0" w:color="800080"/>
        <w:bottom w:val="single" w:sz="4" w:space="0" w:color="800080"/>
        <w:right w:val="single" w:sz="4" w:space="0" w:color="800080"/>
      </w:pBdr>
      <w:shd w:val="clear" w:color="99CCFF" w:fill="99CCFF"/>
      <w:autoSpaceDE/>
      <w:autoSpaceDN/>
      <w:spacing w:before="100" w:beforeAutospacing="1" w:after="100" w:afterAutospacing="1"/>
    </w:pPr>
    <w:rPr>
      <w:rFonts w:ascii="Arial Narrow" w:hAnsi="Arial Narrow"/>
      <w:sz w:val="14"/>
      <w:szCs w:val="14"/>
      <w:lang w:val="de-DE" w:eastAsia="de-DE" w:bidi="ar-SA"/>
    </w:rPr>
  </w:style>
  <w:style w:type="paragraph" w:customStyle="1" w:styleId="xl258">
    <w:name w:val="xl258"/>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sz w:val="12"/>
      <w:szCs w:val="12"/>
      <w:lang w:val="de-DE" w:eastAsia="de-DE" w:bidi="ar-SA"/>
    </w:rPr>
  </w:style>
  <w:style w:type="paragraph" w:customStyle="1" w:styleId="xl259">
    <w:name w:val="xl259"/>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sz w:val="12"/>
      <w:szCs w:val="12"/>
      <w:lang w:val="de-DE" w:eastAsia="de-DE" w:bidi="ar-SA"/>
    </w:rPr>
  </w:style>
  <w:style w:type="paragraph" w:customStyle="1" w:styleId="xl260">
    <w:name w:val="xl260"/>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textAlignment w:val="center"/>
    </w:pPr>
    <w:rPr>
      <w:rFonts w:ascii="Arial Narrow" w:hAnsi="Arial Narrow"/>
      <w:sz w:val="12"/>
      <w:szCs w:val="12"/>
      <w:lang w:val="de-DE" w:eastAsia="de-DE" w:bidi="ar-SA"/>
    </w:rPr>
  </w:style>
  <w:style w:type="paragraph" w:customStyle="1" w:styleId="xl261">
    <w:name w:val="xl261"/>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pPr>
    <w:rPr>
      <w:rFonts w:ascii="Arial Narrow" w:hAnsi="Arial Narrow"/>
      <w:sz w:val="12"/>
      <w:szCs w:val="12"/>
      <w:lang w:val="de-DE" w:eastAsia="de-DE" w:bidi="ar-SA"/>
    </w:rPr>
  </w:style>
  <w:style w:type="paragraph" w:customStyle="1" w:styleId="xl262">
    <w:name w:val="xl262"/>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textAlignment w:val="center"/>
    </w:pPr>
    <w:rPr>
      <w:rFonts w:ascii="Arial Narrow" w:hAnsi="Arial Narrow"/>
      <w:color w:val="FF00FF"/>
      <w:sz w:val="12"/>
      <w:szCs w:val="12"/>
      <w:lang w:val="de-DE" w:eastAsia="de-DE" w:bidi="ar-SA"/>
    </w:rPr>
  </w:style>
  <w:style w:type="paragraph" w:customStyle="1" w:styleId="xl263">
    <w:name w:val="xl263"/>
    <w:basedOn w:val="Normal"/>
    <w:rsid w:val="00B00886"/>
    <w:pPr>
      <w:widowControl/>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264">
    <w:name w:val="xl264"/>
    <w:basedOn w:val="Normal"/>
    <w:rsid w:val="00B00886"/>
    <w:pPr>
      <w:widowControl/>
      <w:pBdr>
        <w:bottom w:val="single" w:sz="4" w:space="0" w:color="800080"/>
      </w:pBdr>
      <w:autoSpaceDE/>
      <w:autoSpaceDN/>
      <w:spacing w:before="100" w:beforeAutospacing="1" w:after="100" w:afterAutospacing="1"/>
    </w:pPr>
    <w:rPr>
      <w:rFonts w:ascii="Arial Narrow" w:hAnsi="Arial Narrow"/>
      <w:sz w:val="14"/>
      <w:szCs w:val="14"/>
      <w:lang w:val="de-DE" w:eastAsia="de-DE" w:bidi="ar-SA"/>
    </w:rPr>
  </w:style>
  <w:style w:type="paragraph" w:customStyle="1" w:styleId="xl265">
    <w:name w:val="xl265"/>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sz w:val="16"/>
      <w:szCs w:val="16"/>
      <w:lang w:val="de-DE" w:eastAsia="de-DE" w:bidi="ar-SA"/>
    </w:rPr>
  </w:style>
  <w:style w:type="paragraph" w:customStyle="1" w:styleId="xl266">
    <w:name w:val="xl266"/>
    <w:basedOn w:val="Normal"/>
    <w:rsid w:val="00B0088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color w:val="800080"/>
      <w:sz w:val="16"/>
      <w:szCs w:val="16"/>
      <w:lang w:val="de-DE" w:eastAsia="de-DE" w:bidi="ar-SA"/>
    </w:rPr>
  </w:style>
  <w:style w:type="paragraph" w:customStyle="1" w:styleId="xl267">
    <w:name w:val="xl267"/>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Calibri" w:hAnsi="Calibri"/>
      <w:sz w:val="12"/>
      <w:szCs w:val="12"/>
      <w:lang w:val="de-DE" w:eastAsia="de-DE" w:bidi="ar-SA"/>
    </w:rPr>
  </w:style>
  <w:style w:type="paragraph" w:customStyle="1" w:styleId="xl268">
    <w:name w:val="xl268"/>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textAlignment w:val="center"/>
    </w:pPr>
    <w:rPr>
      <w:rFonts w:ascii="Calibri" w:hAnsi="Calibri"/>
      <w:b/>
      <w:bCs/>
      <w:sz w:val="12"/>
      <w:szCs w:val="12"/>
      <w:lang w:val="de-DE" w:eastAsia="de-DE" w:bidi="ar-SA"/>
    </w:rPr>
  </w:style>
  <w:style w:type="paragraph" w:customStyle="1" w:styleId="xl269">
    <w:name w:val="xl269"/>
    <w:basedOn w:val="Normal"/>
    <w:rsid w:val="00B00886"/>
    <w:pPr>
      <w:widowControl/>
      <w:shd w:val="clear" w:color="000000" w:fill="FFFFFF"/>
      <w:autoSpaceDE/>
      <w:autoSpaceDN/>
      <w:spacing w:before="100" w:beforeAutospacing="1" w:after="100" w:afterAutospacing="1"/>
      <w:textAlignment w:val="center"/>
    </w:pPr>
    <w:rPr>
      <w:rFonts w:ascii="Arial Narrow" w:hAnsi="Arial Narrow"/>
      <w:b/>
      <w:bCs/>
      <w:lang w:val="de-DE" w:eastAsia="de-DE" w:bidi="ar-SA"/>
    </w:rPr>
  </w:style>
  <w:style w:type="paragraph" w:customStyle="1" w:styleId="xl270">
    <w:name w:val="xl270"/>
    <w:basedOn w:val="Normal"/>
    <w:rsid w:val="00B00886"/>
    <w:pPr>
      <w:widowControl/>
      <w:shd w:val="clear" w:color="000000" w:fill="FFFFFF"/>
      <w:autoSpaceDE/>
      <w:autoSpaceDN/>
      <w:spacing w:before="100" w:beforeAutospacing="1" w:after="100" w:afterAutospacing="1"/>
      <w:textAlignment w:val="center"/>
    </w:pPr>
    <w:rPr>
      <w:rFonts w:ascii="Arial Narrow" w:hAnsi="Arial Narrow"/>
      <w:lang w:val="de-DE" w:eastAsia="de-DE" w:bidi="ar-SA"/>
    </w:rPr>
  </w:style>
  <w:style w:type="paragraph" w:customStyle="1" w:styleId="xl271">
    <w:name w:val="xl271"/>
    <w:basedOn w:val="Normal"/>
    <w:rsid w:val="00B00886"/>
    <w:pPr>
      <w:widowControl/>
      <w:shd w:val="clear" w:color="000000" w:fill="FFFFFF"/>
      <w:autoSpaceDE/>
      <w:autoSpaceDN/>
      <w:spacing w:before="100" w:beforeAutospacing="1" w:after="100" w:afterAutospacing="1"/>
    </w:pPr>
    <w:rPr>
      <w:rFonts w:ascii="Arial Narrow" w:hAnsi="Arial Narrow"/>
      <w:sz w:val="24"/>
      <w:szCs w:val="24"/>
      <w:lang w:val="de-DE" w:eastAsia="de-DE" w:bidi="ar-SA"/>
    </w:rPr>
  </w:style>
  <w:style w:type="paragraph" w:customStyle="1" w:styleId="xl272">
    <w:name w:val="xl272"/>
    <w:basedOn w:val="Normal"/>
    <w:rsid w:val="00B00886"/>
    <w:pPr>
      <w:widowControl/>
      <w:shd w:val="clear" w:color="000000" w:fill="FFFFFF"/>
      <w:autoSpaceDE/>
      <w:autoSpaceDN/>
      <w:spacing w:before="100" w:beforeAutospacing="1" w:after="100" w:afterAutospacing="1"/>
    </w:pPr>
    <w:rPr>
      <w:rFonts w:ascii="Arial Narrow" w:hAnsi="Arial Narrow"/>
      <w:sz w:val="16"/>
      <w:szCs w:val="16"/>
      <w:lang w:val="de-DE" w:eastAsia="de-DE" w:bidi="ar-SA"/>
    </w:rPr>
  </w:style>
  <w:style w:type="paragraph" w:customStyle="1" w:styleId="xl273">
    <w:name w:val="xl273"/>
    <w:basedOn w:val="Normal"/>
    <w:rsid w:val="00B00886"/>
    <w:pPr>
      <w:widowControl/>
      <w:pBdr>
        <w:bottom w:val="single" w:sz="8" w:space="0" w:color="A50021"/>
      </w:pBdr>
      <w:shd w:val="clear" w:color="000000" w:fill="FFFFFF"/>
      <w:autoSpaceDE/>
      <w:autoSpaceDN/>
      <w:spacing w:before="100" w:beforeAutospacing="1" w:after="100" w:afterAutospacing="1"/>
    </w:pPr>
    <w:rPr>
      <w:rFonts w:ascii="Arial Narrow" w:hAnsi="Arial Narrow"/>
      <w:sz w:val="16"/>
      <w:szCs w:val="16"/>
      <w:lang w:val="de-DE" w:eastAsia="de-DE" w:bidi="ar-SA"/>
    </w:rPr>
  </w:style>
  <w:style w:type="paragraph" w:customStyle="1" w:styleId="xl274">
    <w:name w:val="xl274"/>
    <w:basedOn w:val="Normal"/>
    <w:rsid w:val="00B00886"/>
    <w:pPr>
      <w:widowControl/>
      <w:pBdr>
        <w:top w:val="single" w:sz="4" w:space="0" w:color="800080"/>
        <w:left w:val="single" w:sz="4" w:space="0" w:color="800080"/>
        <w:bottom w:val="single" w:sz="4" w:space="0" w:color="800080"/>
        <w:right w:val="single" w:sz="4" w:space="0" w:color="800080"/>
      </w:pBdr>
      <w:shd w:val="clear" w:color="000000" w:fill="FFFF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75">
    <w:name w:val="xl275"/>
    <w:basedOn w:val="Normal"/>
    <w:rsid w:val="00B00886"/>
    <w:pPr>
      <w:widowControl/>
      <w:shd w:val="clear" w:color="000000" w:fill="FFFF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76">
    <w:name w:val="xl276"/>
    <w:basedOn w:val="Normal"/>
    <w:rsid w:val="00B00886"/>
    <w:pPr>
      <w:widowControl/>
      <w:pBdr>
        <w:top w:val="single" w:sz="4" w:space="0" w:color="800080"/>
        <w:left w:val="single" w:sz="4" w:space="0" w:color="800080"/>
        <w:bottom w:val="single" w:sz="4" w:space="0" w:color="800080"/>
        <w:right w:val="single" w:sz="4" w:space="0" w:color="800080"/>
      </w:pBdr>
      <w:shd w:val="clear" w:color="000000" w:fill="FFFFFF"/>
      <w:autoSpaceDE/>
      <w:autoSpaceDN/>
      <w:spacing w:before="100" w:beforeAutospacing="1" w:after="100" w:afterAutospacing="1"/>
    </w:pPr>
    <w:rPr>
      <w:rFonts w:ascii="Arial Narrow" w:hAnsi="Arial Narrow"/>
      <w:sz w:val="16"/>
      <w:szCs w:val="16"/>
      <w:lang w:val="de-DE" w:eastAsia="de-DE" w:bidi="ar-SA"/>
    </w:rPr>
  </w:style>
  <w:style w:type="paragraph" w:customStyle="1" w:styleId="xl277">
    <w:name w:val="xl277"/>
    <w:basedOn w:val="Normal"/>
    <w:rsid w:val="00B00886"/>
    <w:pPr>
      <w:widowControl/>
      <w:pBdr>
        <w:top w:val="single" w:sz="4" w:space="0" w:color="auto"/>
        <w:left w:val="single" w:sz="4" w:space="0" w:color="auto"/>
        <w:right w:val="single" w:sz="4" w:space="0" w:color="auto"/>
      </w:pBdr>
      <w:shd w:val="clear" w:color="000000" w:fill="91C6F7"/>
      <w:autoSpaceDE/>
      <w:autoSpaceDN/>
      <w:spacing w:before="100" w:beforeAutospacing="1" w:after="100" w:afterAutospacing="1"/>
    </w:pPr>
    <w:rPr>
      <w:rFonts w:ascii="Arial Narrow" w:hAnsi="Arial Narrow"/>
      <w:sz w:val="14"/>
      <w:szCs w:val="14"/>
      <w:lang w:val="de-DE" w:eastAsia="de-DE" w:bidi="ar-SA"/>
    </w:rPr>
  </w:style>
  <w:style w:type="paragraph" w:customStyle="1" w:styleId="xl278">
    <w:name w:val="xl278"/>
    <w:basedOn w:val="Normal"/>
    <w:rsid w:val="00B00886"/>
    <w:pPr>
      <w:widowControl/>
      <w:pBdr>
        <w:top w:val="single" w:sz="4" w:space="0" w:color="800080"/>
        <w:left w:val="single" w:sz="4" w:space="0" w:color="800080"/>
        <w:bottom w:val="single" w:sz="4" w:space="0" w:color="800080"/>
        <w:right w:val="single" w:sz="4" w:space="0" w:color="800080"/>
      </w:pBdr>
      <w:shd w:val="clear" w:color="000000" w:fill="91C6F7"/>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79">
    <w:name w:val="xl279"/>
    <w:basedOn w:val="Normal"/>
    <w:rsid w:val="00B00886"/>
    <w:pPr>
      <w:widowControl/>
      <w:pBdr>
        <w:top w:val="single" w:sz="4" w:space="0" w:color="auto"/>
        <w:left w:val="single" w:sz="4" w:space="0" w:color="auto"/>
        <w:right w:val="single" w:sz="4" w:space="0" w:color="auto"/>
      </w:pBdr>
      <w:shd w:val="clear" w:color="000000" w:fill="C9FAFC"/>
      <w:autoSpaceDE/>
      <w:autoSpaceDN/>
      <w:spacing w:before="100" w:beforeAutospacing="1" w:after="100" w:afterAutospacing="1"/>
    </w:pPr>
    <w:rPr>
      <w:rFonts w:ascii="Arial Narrow" w:hAnsi="Arial Narrow"/>
      <w:sz w:val="14"/>
      <w:szCs w:val="14"/>
      <w:lang w:val="de-DE" w:eastAsia="de-DE" w:bidi="ar-SA"/>
    </w:rPr>
  </w:style>
  <w:style w:type="paragraph" w:customStyle="1" w:styleId="xl280">
    <w:name w:val="xl280"/>
    <w:basedOn w:val="Normal"/>
    <w:rsid w:val="00B00886"/>
    <w:pPr>
      <w:widowControl/>
      <w:pBdr>
        <w:top w:val="single" w:sz="4" w:space="0" w:color="auto"/>
        <w:left w:val="single" w:sz="4" w:space="0" w:color="auto"/>
        <w:right w:val="single" w:sz="4" w:space="0" w:color="auto"/>
      </w:pBdr>
      <w:shd w:val="clear" w:color="000000" w:fill="91C6F7"/>
      <w:autoSpaceDE/>
      <w:autoSpaceDN/>
      <w:spacing w:before="100" w:beforeAutospacing="1" w:after="100" w:afterAutospacing="1"/>
    </w:pPr>
    <w:rPr>
      <w:rFonts w:ascii="Arial Narrow" w:hAnsi="Arial Narrow"/>
      <w:sz w:val="14"/>
      <w:szCs w:val="14"/>
      <w:lang w:val="de-DE" w:eastAsia="de-DE" w:bidi="ar-SA"/>
    </w:rPr>
  </w:style>
  <w:style w:type="paragraph" w:customStyle="1" w:styleId="xl281">
    <w:name w:val="xl281"/>
    <w:basedOn w:val="Normal"/>
    <w:rsid w:val="00B00886"/>
    <w:pPr>
      <w:widowControl/>
      <w:pBdr>
        <w:top w:val="single" w:sz="8" w:space="0" w:color="800080"/>
        <w:left w:val="single" w:sz="8" w:space="0" w:color="993366"/>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82">
    <w:name w:val="xl282"/>
    <w:basedOn w:val="Normal"/>
    <w:rsid w:val="00B00886"/>
    <w:pPr>
      <w:widowControl/>
      <w:pBdr>
        <w:left w:val="single" w:sz="8" w:space="0" w:color="993366"/>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83">
    <w:name w:val="xl283"/>
    <w:basedOn w:val="Normal"/>
    <w:rsid w:val="00B00886"/>
    <w:pPr>
      <w:widowControl/>
      <w:pBdr>
        <w:left w:val="single" w:sz="8" w:space="0" w:color="993366"/>
        <w:bottom w:val="single" w:sz="4" w:space="0" w:color="auto"/>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84">
    <w:name w:val="xl284"/>
    <w:basedOn w:val="Normal"/>
    <w:rsid w:val="00B00886"/>
    <w:pPr>
      <w:widowControl/>
      <w:pBdr>
        <w:top w:val="single" w:sz="4" w:space="0" w:color="auto"/>
        <w:lef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85">
    <w:name w:val="xl285"/>
    <w:basedOn w:val="Normal"/>
    <w:rsid w:val="00B00886"/>
    <w:pPr>
      <w:widowControl/>
      <w:pBdr>
        <w:lef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86">
    <w:name w:val="xl286"/>
    <w:basedOn w:val="Normal"/>
    <w:rsid w:val="00B00886"/>
    <w:pPr>
      <w:widowControl/>
      <w:pBdr>
        <w:left w:val="single" w:sz="4" w:space="0" w:color="auto"/>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87">
    <w:name w:val="xl287"/>
    <w:basedOn w:val="Normal"/>
    <w:rsid w:val="00B00886"/>
    <w:pPr>
      <w:widowControl/>
      <w:pBdr>
        <w:top w:val="single" w:sz="4" w:space="0" w:color="auto"/>
        <w:left w:val="single" w:sz="4" w:space="0" w:color="auto"/>
        <w:right w:val="single" w:sz="8" w:space="0" w:color="993366"/>
      </w:pBdr>
      <w:shd w:val="clear" w:color="000000" w:fill="99CCFF"/>
      <w:autoSpaceDE/>
      <w:autoSpaceDN/>
      <w:spacing w:before="100" w:beforeAutospacing="1" w:after="100" w:afterAutospacing="1"/>
      <w:jc w:val="center"/>
    </w:pPr>
    <w:rPr>
      <w:rFonts w:ascii="Arial Narrow" w:hAnsi="Arial Narrow"/>
      <w:b/>
      <w:bCs/>
      <w:sz w:val="16"/>
      <w:szCs w:val="16"/>
      <w:lang w:val="de-DE" w:eastAsia="de-DE" w:bidi="ar-SA"/>
    </w:rPr>
  </w:style>
  <w:style w:type="paragraph" w:customStyle="1" w:styleId="xl288">
    <w:name w:val="xl288"/>
    <w:basedOn w:val="Normal"/>
    <w:rsid w:val="00B00886"/>
    <w:pPr>
      <w:widowControl/>
      <w:pBdr>
        <w:left w:val="single" w:sz="4" w:space="0" w:color="auto"/>
        <w:right w:val="single" w:sz="8" w:space="0" w:color="993366"/>
      </w:pBdr>
      <w:shd w:val="clear" w:color="000000" w:fill="99CCFF"/>
      <w:autoSpaceDE/>
      <w:autoSpaceDN/>
      <w:spacing w:before="100" w:beforeAutospacing="1" w:after="100" w:afterAutospacing="1"/>
      <w:jc w:val="center"/>
    </w:pPr>
    <w:rPr>
      <w:rFonts w:ascii="Arial Narrow" w:hAnsi="Arial Narrow"/>
      <w:b/>
      <w:bCs/>
      <w:sz w:val="16"/>
      <w:szCs w:val="16"/>
      <w:lang w:val="de-DE" w:eastAsia="de-DE" w:bidi="ar-SA"/>
    </w:rPr>
  </w:style>
  <w:style w:type="paragraph" w:customStyle="1" w:styleId="xl289">
    <w:name w:val="xl289"/>
    <w:basedOn w:val="Normal"/>
    <w:rsid w:val="00B00886"/>
    <w:pPr>
      <w:widowControl/>
      <w:pBdr>
        <w:left w:val="single" w:sz="4" w:space="0" w:color="auto"/>
        <w:bottom w:val="single" w:sz="4" w:space="0" w:color="auto"/>
        <w:right w:val="single" w:sz="8" w:space="0" w:color="993366"/>
      </w:pBdr>
      <w:shd w:val="clear" w:color="000000" w:fill="99CCFF"/>
      <w:autoSpaceDE/>
      <w:autoSpaceDN/>
      <w:spacing w:before="100" w:beforeAutospacing="1" w:after="100" w:afterAutospacing="1"/>
      <w:jc w:val="center"/>
    </w:pPr>
    <w:rPr>
      <w:rFonts w:ascii="Arial Narrow" w:hAnsi="Arial Narrow"/>
      <w:b/>
      <w:bCs/>
      <w:sz w:val="16"/>
      <w:szCs w:val="16"/>
      <w:lang w:val="de-DE" w:eastAsia="de-DE" w:bidi="ar-SA"/>
    </w:rPr>
  </w:style>
  <w:style w:type="paragraph" w:customStyle="1" w:styleId="xl290">
    <w:name w:val="xl290"/>
    <w:basedOn w:val="Normal"/>
    <w:rsid w:val="00B00886"/>
    <w:pPr>
      <w:widowControl/>
      <w:pBdr>
        <w:top w:val="single" w:sz="4" w:space="0" w:color="auto"/>
        <w:left w:val="single" w:sz="4" w:space="0" w:color="auto"/>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91">
    <w:name w:val="xl291"/>
    <w:basedOn w:val="Normal"/>
    <w:rsid w:val="00B00886"/>
    <w:pPr>
      <w:widowControl/>
      <w:pBdr>
        <w:top w:val="single" w:sz="4" w:space="0" w:color="auto"/>
        <w:left w:val="single" w:sz="8" w:space="0" w:color="A50021"/>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2">
    <w:name w:val="xl292"/>
    <w:basedOn w:val="Normal"/>
    <w:rsid w:val="00B00886"/>
    <w:pPr>
      <w:widowControl/>
      <w:pBdr>
        <w:top w:val="single" w:sz="4" w:space="0" w:color="auto"/>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3">
    <w:name w:val="xl293"/>
    <w:basedOn w:val="Normal"/>
    <w:rsid w:val="00B00886"/>
    <w:pPr>
      <w:widowControl/>
      <w:pBdr>
        <w:top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4">
    <w:name w:val="xl294"/>
    <w:basedOn w:val="Normal"/>
    <w:rsid w:val="00B00886"/>
    <w:pPr>
      <w:widowControl/>
      <w:pBdr>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5">
    <w:name w:val="xl295"/>
    <w:basedOn w:val="Normal"/>
    <w:rsid w:val="00B00886"/>
    <w:pPr>
      <w:widowControl/>
      <w:pBdr>
        <w:top w:val="single" w:sz="4" w:space="0" w:color="auto"/>
        <w:left w:val="single" w:sz="8" w:space="0" w:color="800080"/>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6">
    <w:name w:val="xl296"/>
    <w:basedOn w:val="Normal"/>
    <w:rsid w:val="00B00886"/>
    <w:pPr>
      <w:widowControl/>
      <w:pBdr>
        <w:top w:val="single" w:sz="4" w:space="0" w:color="auto"/>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7">
    <w:name w:val="xl297"/>
    <w:basedOn w:val="Normal"/>
    <w:rsid w:val="00B00886"/>
    <w:pPr>
      <w:widowControl/>
      <w:pBdr>
        <w:top w:val="single" w:sz="4" w:space="0" w:color="auto"/>
        <w:left w:val="single" w:sz="4" w:space="0" w:color="auto"/>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8">
    <w:name w:val="xl298"/>
    <w:basedOn w:val="Normal"/>
    <w:rsid w:val="00B00886"/>
    <w:pPr>
      <w:widowControl/>
      <w:pBdr>
        <w:top w:val="single" w:sz="4" w:space="0" w:color="auto"/>
        <w:left w:val="single" w:sz="4" w:space="0" w:color="auto"/>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9">
    <w:name w:val="xl299"/>
    <w:basedOn w:val="Normal"/>
    <w:rsid w:val="00B00886"/>
    <w:pPr>
      <w:widowControl/>
      <w:pBdr>
        <w:lef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0">
    <w:name w:val="xl300"/>
    <w:basedOn w:val="Normal"/>
    <w:rsid w:val="00B00886"/>
    <w:pPr>
      <w:widowControl/>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1">
    <w:name w:val="xl301"/>
    <w:basedOn w:val="Normal"/>
    <w:rsid w:val="00B00886"/>
    <w:pPr>
      <w:widowControl/>
      <w:pBdr>
        <w:righ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2">
    <w:name w:val="xl302"/>
    <w:basedOn w:val="Normal"/>
    <w:rsid w:val="00B00886"/>
    <w:pPr>
      <w:widowControl/>
      <w:pBdr>
        <w:left w:val="single" w:sz="8" w:space="0" w:color="800080"/>
        <w:bottom w:val="single" w:sz="4" w:space="0" w:color="auto"/>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3">
    <w:name w:val="xl303"/>
    <w:basedOn w:val="Normal"/>
    <w:rsid w:val="00B00886"/>
    <w:pPr>
      <w:widowControl/>
      <w:pBdr>
        <w:bottom w:val="single" w:sz="4" w:space="0" w:color="auto"/>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4">
    <w:name w:val="xl304"/>
    <w:basedOn w:val="Normal"/>
    <w:rsid w:val="00B00886"/>
    <w:pPr>
      <w:widowControl/>
      <w:pBdr>
        <w:bottom w:val="single" w:sz="4" w:space="0" w:color="auto"/>
        <w:righ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5">
    <w:name w:val="xl305"/>
    <w:basedOn w:val="Normal"/>
    <w:rsid w:val="00B00886"/>
    <w:pPr>
      <w:widowControl/>
      <w:pBdr>
        <w:top w:val="single" w:sz="4" w:space="0" w:color="auto"/>
        <w:left w:val="single" w:sz="8" w:space="0" w:color="800080"/>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4"/>
      <w:szCs w:val="14"/>
      <w:lang w:val="de-DE" w:eastAsia="de-DE" w:bidi="ar-SA"/>
    </w:rPr>
  </w:style>
  <w:style w:type="paragraph" w:customStyle="1" w:styleId="xl306">
    <w:name w:val="xl306"/>
    <w:basedOn w:val="Normal"/>
    <w:rsid w:val="00B00886"/>
    <w:pPr>
      <w:widowControl/>
      <w:pBdr>
        <w:top w:val="single" w:sz="4" w:space="0" w:color="auto"/>
        <w:left w:val="single" w:sz="4" w:space="0" w:color="auto"/>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4"/>
      <w:szCs w:val="14"/>
      <w:lang w:val="de-DE" w:eastAsia="de-DE" w:bidi="ar-SA"/>
    </w:rPr>
  </w:style>
  <w:style w:type="paragraph" w:customStyle="1" w:styleId="xl307">
    <w:name w:val="xl307"/>
    <w:basedOn w:val="Normal"/>
    <w:rsid w:val="00B00886"/>
    <w:pPr>
      <w:widowControl/>
      <w:pBdr>
        <w:top w:val="single" w:sz="4" w:space="0" w:color="800080"/>
        <w:left w:val="single" w:sz="4" w:space="0" w:color="800080"/>
      </w:pBdr>
      <w:shd w:val="clear" w:color="000000" w:fill="CCFFFF"/>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308">
    <w:name w:val="xl308"/>
    <w:basedOn w:val="Normal"/>
    <w:rsid w:val="00B00886"/>
    <w:pPr>
      <w:widowControl/>
      <w:pBdr>
        <w:left w:val="single" w:sz="4" w:space="0" w:color="800080"/>
      </w:pBdr>
      <w:shd w:val="clear" w:color="000000" w:fill="CCFFFF"/>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309">
    <w:name w:val="xl309"/>
    <w:basedOn w:val="Normal"/>
    <w:rsid w:val="00B00886"/>
    <w:pPr>
      <w:widowControl/>
      <w:pBdr>
        <w:left w:val="single" w:sz="4" w:space="0" w:color="800080"/>
        <w:bottom w:val="single" w:sz="4" w:space="0" w:color="800080"/>
      </w:pBdr>
      <w:shd w:val="clear" w:color="000000" w:fill="CCFFFF"/>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310">
    <w:name w:val="xl310"/>
    <w:basedOn w:val="Normal"/>
    <w:rsid w:val="00B00886"/>
    <w:pPr>
      <w:widowControl/>
      <w:pBdr>
        <w:top w:val="single" w:sz="8" w:space="0" w:color="800080"/>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11">
    <w:name w:val="xl311"/>
    <w:basedOn w:val="Normal"/>
    <w:rsid w:val="00B00886"/>
    <w:pPr>
      <w:widowControl/>
      <w:pBdr>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12">
    <w:name w:val="xl312"/>
    <w:basedOn w:val="Normal"/>
    <w:rsid w:val="00B00886"/>
    <w:pPr>
      <w:widowControl/>
      <w:pBdr>
        <w:bottom w:val="single" w:sz="4" w:space="0" w:color="auto"/>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13">
    <w:name w:val="xl313"/>
    <w:basedOn w:val="Normal"/>
    <w:rsid w:val="00B00886"/>
    <w:pPr>
      <w:widowControl/>
      <w:pBdr>
        <w:top w:val="single" w:sz="8" w:space="0" w:color="800080"/>
        <w:left w:val="single" w:sz="8" w:space="0" w:color="800080"/>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4">
    <w:name w:val="xl314"/>
    <w:basedOn w:val="Normal"/>
    <w:rsid w:val="00B00886"/>
    <w:pPr>
      <w:widowControl/>
      <w:pBdr>
        <w:top w:val="single" w:sz="8" w:space="0" w:color="800080"/>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5">
    <w:name w:val="xl315"/>
    <w:basedOn w:val="Normal"/>
    <w:rsid w:val="00B00886"/>
    <w:pPr>
      <w:widowControl/>
      <w:pBdr>
        <w:top w:val="single" w:sz="8" w:space="0" w:color="800080"/>
        <w:bottom w:val="single" w:sz="4" w:space="0" w:color="auto"/>
        <w:right w:val="single" w:sz="8" w:space="0" w:color="800080"/>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6">
    <w:name w:val="xl316"/>
    <w:basedOn w:val="Normal"/>
    <w:rsid w:val="00B00886"/>
    <w:pPr>
      <w:widowControl/>
      <w:pBdr>
        <w:top w:val="single" w:sz="8" w:space="0" w:color="800080"/>
        <w:left w:val="single" w:sz="8" w:space="0" w:color="800080"/>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7">
    <w:name w:val="xl317"/>
    <w:basedOn w:val="Normal"/>
    <w:rsid w:val="00B00886"/>
    <w:pPr>
      <w:widowControl/>
      <w:pBdr>
        <w:top w:val="single" w:sz="8" w:space="0" w:color="800080"/>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8">
    <w:name w:val="xl318"/>
    <w:basedOn w:val="Normal"/>
    <w:rsid w:val="00B00886"/>
    <w:pPr>
      <w:widowControl/>
      <w:pBdr>
        <w:top w:val="single" w:sz="8" w:space="0" w:color="800080"/>
        <w:bottom w:val="single" w:sz="4" w:space="0" w:color="auto"/>
        <w:right w:val="single" w:sz="8" w:space="0" w:color="800080"/>
      </w:pBdr>
      <w:shd w:val="clear" w:color="000000" w:fill="99CC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9">
    <w:name w:val="xl319"/>
    <w:basedOn w:val="Normal"/>
    <w:rsid w:val="00B00886"/>
    <w:pPr>
      <w:widowControl/>
      <w:pBdr>
        <w:top w:val="single" w:sz="4" w:space="0" w:color="auto"/>
        <w:left w:val="single" w:sz="8" w:space="0" w:color="800080"/>
        <w:bottom w:val="single" w:sz="4" w:space="0" w:color="auto"/>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20">
    <w:name w:val="xl320"/>
    <w:basedOn w:val="Normal"/>
    <w:rsid w:val="00B00886"/>
    <w:pPr>
      <w:widowControl/>
      <w:pBdr>
        <w:top w:val="single" w:sz="4" w:space="0" w:color="auto"/>
        <w:bottom w:val="single" w:sz="4" w:space="0" w:color="auto"/>
        <w:right w:val="single" w:sz="4" w:space="0" w:color="auto"/>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21">
    <w:name w:val="xl321"/>
    <w:basedOn w:val="Normal"/>
    <w:rsid w:val="00B00886"/>
    <w:pPr>
      <w:widowControl/>
      <w:pBdr>
        <w:top w:val="single" w:sz="4" w:space="0" w:color="auto"/>
        <w:left w:val="single" w:sz="4" w:space="0" w:color="auto"/>
        <w:bottom w:val="single" w:sz="4" w:space="0" w:color="auto"/>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22">
    <w:name w:val="xl322"/>
    <w:basedOn w:val="Normal"/>
    <w:rsid w:val="00B00886"/>
    <w:pPr>
      <w:widowControl/>
      <w:pBdr>
        <w:top w:val="single" w:sz="4" w:space="0" w:color="auto"/>
        <w:lef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23">
    <w:name w:val="xl323"/>
    <w:basedOn w:val="Normal"/>
    <w:rsid w:val="00B00886"/>
    <w:pPr>
      <w:widowControl/>
      <w:pBdr>
        <w:top w:val="single" w:sz="4" w:space="0" w:color="auto"/>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24">
    <w:name w:val="xl324"/>
    <w:basedOn w:val="Normal"/>
    <w:rsid w:val="00B00886"/>
    <w:pPr>
      <w:widowControl/>
      <w:pBdr>
        <w:top w:val="single" w:sz="4" w:space="0" w:color="auto"/>
        <w:righ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25">
    <w:name w:val="xl325"/>
    <w:basedOn w:val="Normal"/>
    <w:rsid w:val="00B00886"/>
    <w:pPr>
      <w:widowControl/>
      <w:pBdr>
        <w:top w:val="single" w:sz="8" w:space="0" w:color="800080"/>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26">
    <w:name w:val="xl326"/>
    <w:basedOn w:val="Normal"/>
    <w:rsid w:val="00B00886"/>
    <w:pPr>
      <w:widowControl/>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27">
    <w:name w:val="xl327"/>
    <w:basedOn w:val="Normal"/>
    <w:rsid w:val="00B00886"/>
    <w:pPr>
      <w:widowControl/>
      <w:pBdr>
        <w:right w:val="single" w:sz="8" w:space="0" w:color="800080"/>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28">
    <w:name w:val="xl328"/>
    <w:basedOn w:val="Normal"/>
    <w:rsid w:val="00B00886"/>
    <w:pPr>
      <w:widowControl/>
      <w:pBdr>
        <w:top w:val="single" w:sz="4" w:space="0" w:color="auto"/>
        <w:left w:val="single" w:sz="8" w:space="0" w:color="800080"/>
      </w:pBdr>
      <w:shd w:val="clear" w:color="000000" w:fill="99CC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29">
    <w:name w:val="xl329"/>
    <w:basedOn w:val="Normal"/>
    <w:rsid w:val="00B00886"/>
    <w:pPr>
      <w:widowControl/>
      <w:pBdr>
        <w:top w:val="single" w:sz="4" w:space="0" w:color="auto"/>
      </w:pBdr>
      <w:shd w:val="clear" w:color="000000" w:fill="99CC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30">
    <w:name w:val="xl330"/>
    <w:basedOn w:val="Normal"/>
    <w:rsid w:val="00B00886"/>
    <w:pPr>
      <w:widowControl/>
      <w:pBdr>
        <w:top w:val="single" w:sz="4" w:space="0" w:color="auto"/>
        <w:right w:val="single" w:sz="8" w:space="0" w:color="800080"/>
      </w:pBdr>
      <w:shd w:val="clear" w:color="000000" w:fill="99CC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31">
    <w:name w:val="xl331"/>
    <w:basedOn w:val="Normal"/>
    <w:rsid w:val="00B00886"/>
    <w:pPr>
      <w:widowControl/>
      <w:pBdr>
        <w:top w:val="single" w:sz="8" w:space="0" w:color="00CCFF"/>
        <w:left w:val="single" w:sz="8" w:space="0" w:color="00CCFF"/>
        <w:bottom w:val="single" w:sz="8" w:space="0" w:color="00CCFF"/>
      </w:pBdr>
      <w:autoSpaceDE/>
      <w:autoSpaceDN/>
      <w:spacing w:before="100" w:beforeAutospacing="1" w:after="100" w:afterAutospacing="1"/>
    </w:pPr>
    <w:rPr>
      <w:rFonts w:ascii="Arial Narrow" w:hAnsi="Arial Narrow"/>
      <w:sz w:val="24"/>
      <w:szCs w:val="24"/>
      <w:lang w:val="de-DE" w:eastAsia="de-DE" w:bidi="ar-SA"/>
    </w:rPr>
  </w:style>
  <w:style w:type="paragraph" w:customStyle="1" w:styleId="xl332">
    <w:name w:val="xl332"/>
    <w:basedOn w:val="Normal"/>
    <w:rsid w:val="00B00886"/>
    <w:pPr>
      <w:widowControl/>
      <w:pBdr>
        <w:top w:val="single" w:sz="8" w:space="0" w:color="00CCFF"/>
        <w:bottom w:val="single" w:sz="8" w:space="0" w:color="00CCFF"/>
      </w:pBdr>
      <w:autoSpaceDE/>
      <w:autoSpaceDN/>
      <w:spacing w:before="100" w:beforeAutospacing="1" w:after="100" w:afterAutospacing="1"/>
    </w:pPr>
    <w:rPr>
      <w:rFonts w:ascii="Arial Narrow" w:hAnsi="Arial Narrow"/>
      <w:sz w:val="24"/>
      <w:szCs w:val="24"/>
      <w:lang w:val="de-DE" w:eastAsia="de-DE" w:bidi="ar-SA"/>
    </w:rPr>
  </w:style>
  <w:style w:type="paragraph" w:customStyle="1" w:styleId="xl333">
    <w:name w:val="xl333"/>
    <w:basedOn w:val="Normal"/>
    <w:rsid w:val="00B00886"/>
    <w:pPr>
      <w:widowControl/>
      <w:pBdr>
        <w:top w:val="single" w:sz="8" w:space="0" w:color="00CCFF"/>
        <w:bottom w:val="single" w:sz="8" w:space="0" w:color="00CCFF"/>
        <w:right w:val="single" w:sz="4" w:space="0" w:color="auto"/>
      </w:pBdr>
      <w:autoSpaceDE/>
      <w:autoSpaceDN/>
      <w:spacing w:before="100" w:beforeAutospacing="1" w:after="100" w:afterAutospacing="1"/>
    </w:pPr>
    <w:rPr>
      <w:rFonts w:ascii="Arial Narrow" w:hAnsi="Arial Narrow"/>
      <w:sz w:val="24"/>
      <w:szCs w:val="24"/>
      <w:lang w:val="de-DE" w:eastAsia="de-DE" w:bidi="ar-SA"/>
    </w:rPr>
  </w:style>
  <w:style w:type="paragraph" w:customStyle="1" w:styleId="xl334">
    <w:name w:val="xl334"/>
    <w:basedOn w:val="Normal"/>
    <w:rsid w:val="00B00886"/>
    <w:pPr>
      <w:widowControl/>
      <w:pBdr>
        <w:top w:val="single" w:sz="8" w:space="0" w:color="00CCFF"/>
        <w:bottom w:val="single" w:sz="8" w:space="0" w:color="00CCFF"/>
        <w:right w:val="single" w:sz="8" w:space="0" w:color="00CCFF"/>
      </w:pBdr>
      <w:autoSpaceDE/>
      <w:autoSpaceDN/>
      <w:spacing w:before="100" w:beforeAutospacing="1" w:after="100" w:afterAutospacing="1"/>
    </w:pPr>
    <w:rPr>
      <w:rFonts w:ascii="Arial Narrow" w:hAnsi="Arial Narrow"/>
      <w:sz w:val="24"/>
      <w:szCs w:val="24"/>
      <w:lang w:val="de-DE" w:eastAsia="de-DE" w:bidi="ar-SA"/>
    </w:rPr>
  </w:style>
  <w:style w:type="paragraph" w:customStyle="1" w:styleId="xl335">
    <w:name w:val="xl335"/>
    <w:basedOn w:val="Normal"/>
    <w:rsid w:val="00B00886"/>
    <w:pPr>
      <w:widowControl/>
      <w:pBdr>
        <w:top w:val="single" w:sz="8" w:space="0" w:color="0066CC"/>
        <w:left w:val="single" w:sz="8" w:space="0" w:color="0066CC"/>
        <w:bottom w:val="single" w:sz="8" w:space="0" w:color="0066CC"/>
      </w:pBdr>
      <w:autoSpaceDE/>
      <w:autoSpaceDN/>
      <w:spacing w:before="100" w:beforeAutospacing="1" w:after="100" w:afterAutospacing="1"/>
      <w:jc w:val="center"/>
    </w:pPr>
    <w:rPr>
      <w:rFonts w:ascii="Arial Narrow" w:hAnsi="Arial Narrow"/>
      <w:lang w:val="de-DE" w:eastAsia="de-DE" w:bidi="ar-SA"/>
    </w:rPr>
  </w:style>
  <w:style w:type="paragraph" w:customStyle="1" w:styleId="xl336">
    <w:name w:val="xl336"/>
    <w:basedOn w:val="Normal"/>
    <w:rsid w:val="00B00886"/>
    <w:pPr>
      <w:widowControl/>
      <w:pBdr>
        <w:top w:val="single" w:sz="8" w:space="0" w:color="0066CC"/>
        <w:bottom w:val="single" w:sz="8" w:space="0" w:color="0066CC"/>
        <w:right w:val="single" w:sz="8" w:space="0" w:color="0066CC"/>
      </w:pBdr>
      <w:autoSpaceDE/>
      <w:autoSpaceDN/>
      <w:spacing w:before="100" w:beforeAutospacing="1" w:after="100" w:afterAutospacing="1"/>
      <w:jc w:val="center"/>
    </w:pPr>
    <w:rPr>
      <w:rFonts w:ascii="Arial Narrow" w:hAnsi="Arial Narrow"/>
      <w:lang w:val="de-DE" w:eastAsia="de-DE" w:bidi="ar-SA"/>
    </w:rPr>
  </w:style>
  <w:style w:type="paragraph" w:customStyle="1" w:styleId="xl337">
    <w:name w:val="xl337"/>
    <w:basedOn w:val="Normal"/>
    <w:rsid w:val="00B00886"/>
    <w:pPr>
      <w:widowControl/>
      <w:autoSpaceDE/>
      <w:autoSpaceDN/>
      <w:spacing w:before="100" w:beforeAutospacing="1" w:after="100" w:afterAutospacing="1"/>
      <w:jc w:val="center"/>
    </w:pPr>
    <w:rPr>
      <w:rFonts w:ascii="Arial Narrow" w:hAnsi="Arial Narrow"/>
      <w:b/>
      <w:bCs/>
      <w:sz w:val="16"/>
      <w:szCs w:val="16"/>
      <w:lang w:val="de-DE" w:eastAsia="de-DE" w:bidi="ar-SA"/>
    </w:rPr>
  </w:style>
  <w:style w:type="paragraph" w:customStyle="1" w:styleId="xl338">
    <w:name w:val="xl338"/>
    <w:basedOn w:val="Normal"/>
    <w:rsid w:val="00B00886"/>
    <w:pPr>
      <w:widowControl/>
      <w:pBdr>
        <w:top w:val="single" w:sz="8" w:space="0" w:color="0066CC"/>
        <w:left w:val="single" w:sz="8" w:space="0" w:color="0066CC"/>
        <w:bottom w:val="single" w:sz="8" w:space="0" w:color="0066CC"/>
      </w:pBdr>
      <w:autoSpaceDE/>
      <w:autoSpaceDN/>
      <w:spacing w:before="100" w:beforeAutospacing="1" w:after="100" w:afterAutospacing="1"/>
      <w:jc w:val="center"/>
    </w:pPr>
    <w:rPr>
      <w:rFonts w:ascii="Arial Narrow" w:hAnsi="Arial Narrow"/>
      <w:sz w:val="16"/>
      <w:szCs w:val="16"/>
      <w:lang w:val="de-DE" w:eastAsia="de-DE" w:bidi="ar-SA"/>
    </w:rPr>
  </w:style>
  <w:style w:type="paragraph" w:customStyle="1" w:styleId="xl339">
    <w:name w:val="xl339"/>
    <w:basedOn w:val="Normal"/>
    <w:rsid w:val="00B00886"/>
    <w:pPr>
      <w:widowControl/>
      <w:pBdr>
        <w:top w:val="single" w:sz="8" w:space="0" w:color="0066CC"/>
        <w:bottom w:val="single" w:sz="8" w:space="0" w:color="0066CC"/>
        <w:right w:val="single" w:sz="8" w:space="0" w:color="0066CC"/>
      </w:pBdr>
      <w:autoSpaceDE/>
      <w:autoSpaceDN/>
      <w:spacing w:before="100" w:beforeAutospacing="1" w:after="100" w:afterAutospacing="1"/>
      <w:jc w:val="center"/>
    </w:pPr>
    <w:rPr>
      <w:rFonts w:ascii="Arial Narrow" w:hAnsi="Arial Narrow"/>
      <w:sz w:val="16"/>
      <w:szCs w:val="16"/>
      <w:lang w:val="de-DE" w:eastAsia="de-DE" w:bidi="ar-SA"/>
    </w:rPr>
  </w:style>
  <w:style w:type="paragraph" w:customStyle="1" w:styleId="xl340">
    <w:name w:val="xl340"/>
    <w:basedOn w:val="Normal"/>
    <w:rsid w:val="00B00886"/>
    <w:pPr>
      <w:widowControl/>
      <w:pBdr>
        <w:left w:val="single" w:sz="8" w:space="0" w:color="00CCFF"/>
      </w:pBdr>
      <w:autoSpaceDE/>
      <w:autoSpaceDN/>
      <w:spacing w:before="100" w:beforeAutospacing="1" w:after="100" w:afterAutospacing="1"/>
      <w:jc w:val="right"/>
    </w:pPr>
    <w:rPr>
      <w:rFonts w:ascii="Arial Narrow" w:hAnsi="Arial Narrow"/>
      <w:sz w:val="24"/>
      <w:szCs w:val="24"/>
      <w:lang w:val="de-DE" w:eastAsia="de-DE" w:bidi="ar-SA"/>
    </w:rPr>
  </w:style>
  <w:style w:type="paragraph" w:customStyle="1" w:styleId="xl341">
    <w:name w:val="xl341"/>
    <w:basedOn w:val="Normal"/>
    <w:rsid w:val="00B00886"/>
    <w:pPr>
      <w:widowControl/>
      <w:autoSpaceDE/>
      <w:autoSpaceDN/>
      <w:spacing w:before="100" w:beforeAutospacing="1" w:after="100" w:afterAutospacing="1"/>
      <w:jc w:val="right"/>
    </w:pPr>
    <w:rPr>
      <w:rFonts w:ascii="Arial Narrow" w:hAnsi="Arial Narrow"/>
      <w:sz w:val="24"/>
      <w:szCs w:val="24"/>
      <w:lang w:val="de-DE" w:eastAsia="de-DE" w:bidi="ar-SA"/>
    </w:rPr>
  </w:style>
  <w:style w:type="paragraph" w:customStyle="1" w:styleId="xl342">
    <w:name w:val="xl342"/>
    <w:basedOn w:val="Normal"/>
    <w:rsid w:val="00B00886"/>
    <w:pPr>
      <w:widowControl/>
      <w:pBdr>
        <w:right w:val="single" w:sz="8" w:space="0" w:color="00CCFF"/>
      </w:pBdr>
      <w:autoSpaceDE/>
      <w:autoSpaceDN/>
      <w:spacing w:before="100" w:beforeAutospacing="1" w:after="100" w:afterAutospacing="1"/>
      <w:jc w:val="right"/>
    </w:pPr>
    <w:rPr>
      <w:rFonts w:ascii="Arial Narrow" w:hAnsi="Arial Narrow"/>
      <w:sz w:val="24"/>
      <w:szCs w:val="24"/>
      <w:lang w:val="de-DE" w:eastAsia="de-DE" w:bidi="ar-SA"/>
    </w:rPr>
  </w:style>
  <w:style w:type="paragraph" w:customStyle="1" w:styleId="xl343">
    <w:name w:val="xl343"/>
    <w:basedOn w:val="Normal"/>
    <w:rsid w:val="00B00886"/>
    <w:pPr>
      <w:widowControl/>
      <w:pBdr>
        <w:top w:val="single" w:sz="8" w:space="0" w:color="A50021"/>
        <w:left w:val="single" w:sz="4" w:space="0" w:color="auto"/>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4">
    <w:name w:val="xl344"/>
    <w:basedOn w:val="Normal"/>
    <w:rsid w:val="00B00886"/>
    <w:pPr>
      <w:widowControl/>
      <w:pBdr>
        <w:top w:val="single" w:sz="8" w:space="0" w:color="A50021"/>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5">
    <w:name w:val="xl345"/>
    <w:basedOn w:val="Normal"/>
    <w:rsid w:val="00B00886"/>
    <w:pPr>
      <w:widowControl/>
      <w:pBdr>
        <w:left w:val="single" w:sz="4" w:space="0" w:color="auto"/>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6">
    <w:name w:val="xl346"/>
    <w:basedOn w:val="Normal"/>
    <w:rsid w:val="00B00886"/>
    <w:pPr>
      <w:widowControl/>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7">
    <w:name w:val="xl347"/>
    <w:basedOn w:val="Normal"/>
    <w:rsid w:val="00B00886"/>
    <w:pPr>
      <w:widowControl/>
      <w:pBdr>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8">
    <w:name w:val="xl348"/>
    <w:basedOn w:val="Normal"/>
    <w:rsid w:val="00B00886"/>
    <w:pPr>
      <w:widowControl/>
      <w:pBdr>
        <w:bottom w:val="single" w:sz="4" w:space="0" w:color="auto"/>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9">
    <w:name w:val="xl349"/>
    <w:basedOn w:val="Normal"/>
    <w:rsid w:val="00B00886"/>
    <w:pPr>
      <w:widowControl/>
      <w:shd w:val="clear" w:color="000000" w:fill="CCFFFF"/>
      <w:autoSpaceDE/>
      <w:autoSpaceDN/>
      <w:spacing w:before="100" w:beforeAutospacing="1" w:after="100" w:afterAutospacing="1"/>
      <w:jc w:val="center"/>
      <w:textAlignment w:val="center"/>
    </w:pPr>
    <w:rPr>
      <w:rFonts w:ascii="Arial Narrow" w:hAnsi="Arial Narrow"/>
      <w:b/>
      <w:bCs/>
      <w:lang w:val="de-DE" w:eastAsia="de-DE" w:bidi="ar-SA"/>
    </w:rPr>
  </w:style>
  <w:style w:type="paragraph" w:customStyle="1" w:styleId="xl350">
    <w:name w:val="xl350"/>
    <w:basedOn w:val="Normal"/>
    <w:rsid w:val="00B00886"/>
    <w:pPr>
      <w:widowControl/>
      <w:pBdr>
        <w:top w:val="single" w:sz="8" w:space="0" w:color="00CCFF"/>
        <w:left w:val="single" w:sz="8" w:space="0" w:color="00CCFF"/>
        <w:bottom w:val="single" w:sz="8" w:space="0" w:color="00CCFF"/>
      </w:pBdr>
      <w:autoSpaceDE/>
      <w:autoSpaceDN/>
      <w:spacing w:before="100" w:beforeAutospacing="1" w:after="100" w:afterAutospacing="1"/>
      <w:textAlignment w:val="center"/>
    </w:pPr>
    <w:rPr>
      <w:rFonts w:ascii="Arial Narrow" w:hAnsi="Arial Narrow"/>
      <w:sz w:val="24"/>
      <w:szCs w:val="24"/>
      <w:lang w:val="de-DE" w:eastAsia="de-DE" w:bidi="ar-SA"/>
    </w:rPr>
  </w:style>
  <w:style w:type="paragraph" w:customStyle="1" w:styleId="xl351">
    <w:name w:val="xl351"/>
    <w:basedOn w:val="Normal"/>
    <w:rsid w:val="00B00886"/>
    <w:pPr>
      <w:widowControl/>
      <w:pBdr>
        <w:top w:val="single" w:sz="8" w:space="0" w:color="00CCFF"/>
        <w:bottom w:val="single" w:sz="8" w:space="0" w:color="00CCFF"/>
      </w:pBdr>
      <w:autoSpaceDE/>
      <w:autoSpaceDN/>
      <w:spacing w:before="100" w:beforeAutospacing="1" w:after="100" w:afterAutospacing="1"/>
      <w:textAlignment w:val="center"/>
    </w:pPr>
    <w:rPr>
      <w:rFonts w:ascii="Arial Narrow" w:hAnsi="Arial Narrow"/>
      <w:sz w:val="24"/>
      <w:szCs w:val="24"/>
      <w:lang w:val="de-DE" w:eastAsia="de-DE" w:bidi="ar-SA"/>
    </w:rPr>
  </w:style>
  <w:style w:type="paragraph" w:customStyle="1" w:styleId="xl352">
    <w:name w:val="xl352"/>
    <w:basedOn w:val="Normal"/>
    <w:rsid w:val="00B00886"/>
    <w:pPr>
      <w:widowControl/>
      <w:pBdr>
        <w:top w:val="single" w:sz="8" w:space="0" w:color="00CCFF"/>
        <w:bottom w:val="single" w:sz="8" w:space="0" w:color="00CCFF"/>
        <w:right w:val="single" w:sz="8" w:space="0" w:color="00CCFF"/>
      </w:pBdr>
      <w:autoSpaceDE/>
      <w:autoSpaceDN/>
      <w:spacing w:before="100" w:beforeAutospacing="1" w:after="100" w:afterAutospacing="1"/>
      <w:textAlignment w:val="center"/>
    </w:pPr>
    <w:rPr>
      <w:rFonts w:ascii="Arial Narrow" w:hAnsi="Arial Narrow"/>
      <w:sz w:val="24"/>
      <w:szCs w:val="24"/>
      <w:lang w:val="de-DE" w:eastAsia="de-DE" w:bidi="ar-SA"/>
    </w:rPr>
  </w:style>
  <w:style w:type="paragraph" w:customStyle="1" w:styleId="xl353">
    <w:name w:val="xl353"/>
    <w:basedOn w:val="Normal"/>
    <w:rsid w:val="00B00886"/>
    <w:pPr>
      <w:widowControl/>
      <w:pBdr>
        <w:top w:val="single" w:sz="8" w:space="0" w:color="00CCFF"/>
        <w:left w:val="single" w:sz="8" w:space="0" w:color="00CCFF"/>
        <w:bottom w:val="single" w:sz="8" w:space="0" w:color="00CCFF"/>
      </w:pBdr>
      <w:autoSpaceDE/>
      <w:autoSpaceDN/>
      <w:spacing w:before="100" w:beforeAutospacing="1" w:after="100" w:afterAutospacing="1"/>
      <w:jc w:val="center"/>
      <w:textAlignment w:val="center"/>
    </w:pPr>
    <w:rPr>
      <w:rFonts w:ascii="Arial Narrow" w:hAnsi="Arial Narrow"/>
      <w:sz w:val="24"/>
      <w:szCs w:val="24"/>
      <w:lang w:val="de-DE" w:eastAsia="de-DE" w:bidi="ar-SA"/>
    </w:rPr>
  </w:style>
  <w:style w:type="paragraph" w:customStyle="1" w:styleId="xl354">
    <w:name w:val="xl354"/>
    <w:basedOn w:val="Normal"/>
    <w:rsid w:val="00B00886"/>
    <w:pPr>
      <w:widowControl/>
      <w:pBdr>
        <w:top w:val="single" w:sz="8" w:space="0" w:color="00CCFF"/>
        <w:bottom w:val="single" w:sz="8" w:space="0" w:color="00CCFF"/>
      </w:pBdr>
      <w:autoSpaceDE/>
      <w:autoSpaceDN/>
      <w:spacing w:before="100" w:beforeAutospacing="1" w:after="100" w:afterAutospacing="1"/>
      <w:jc w:val="center"/>
      <w:textAlignment w:val="center"/>
    </w:pPr>
    <w:rPr>
      <w:rFonts w:ascii="Arial Narrow" w:hAnsi="Arial Narrow"/>
      <w:sz w:val="24"/>
      <w:szCs w:val="24"/>
      <w:lang w:val="de-DE" w:eastAsia="de-DE" w:bidi="ar-SA"/>
    </w:rPr>
  </w:style>
  <w:style w:type="paragraph" w:customStyle="1" w:styleId="xl355">
    <w:name w:val="xl355"/>
    <w:basedOn w:val="Normal"/>
    <w:rsid w:val="00B00886"/>
    <w:pPr>
      <w:widowControl/>
      <w:pBdr>
        <w:top w:val="single" w:sz="8" w:space="0" w:color="00CCFF"/>
        <w:bottom w:val="single" w:sz="8" w:space="0" w:color="00CCFF"/>
        <w:right w:val="single" w:sz="8" w:space="0" w:color="00CCFF"/>
      </w:pBdr>
      <w:autoSpaceDE/>
      <w:autoSpaceDN/>
      <w:spacing w:before="100" w:beforeAutospacing="1" w:after="100" w:afterAutospacing="1"/>
      <w:jc w:val="center"/>
      <w:textAlignment w:val="center"/>
    </w:pPr>
    <w:rPr>
      <w:rFonts w:ascii="Arial Narrow" w:hAnsi="Arial Narrow"/>
      <w:sz w:val="24"/>
      <w:szCs w:val="24"/>
      <w:lang w:val="de-DE" w:eastAsia="de-DE" w:bidi="ar-SA"/>
    </w:rPr>
  </w:style>
  <w:style w:type="paragraph" w:customStyle="1" w:styleId="xl356">
    <w:name w:val="xl356"/>
    <w:basedOn w:val="Normal"/>
    <w:rsid w:val="00B00886"/>
    <w:pPr>
      <w:widowControl/>
      <w:pBdr>
        <w:left w:val="single" w:sz="8" w:space="0" w:color="A50021"/>
        <w:bottom w:val="single" w:sz="8" w:space="0" w:color="800080"/>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57">
    <w:name w:val="xl357"/>
    <w:basedOn w:val="Normal"/>
    <w:rsid w:val="00B00886"/>
    <w:pPr>
      <w:widowControl/>
      <w:pBdr>
        <w:bottom w:val="single" w:sz="8" w:space="0" w:color="800080"/>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58">
    <w:name w:val="xl358"/>
    <w:basedOn w:val="Normal"/>
    <w:rsid w:val="00B00886"/>
    <w:pPr>
      <w:widowControl/>
      <w:pBdr>
        <w:bottom w:val="single" w:sz="8" w:space="0" w:color="800080"/>
        <w:right w:val="single" w:sz="8" w:space="0" w:color="A50021"/>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59">
    <w:name w:val="xl359"/>
    <w:basedOn w:val="Normal"/>
    <w:rsid w:val="00B00886"/>
    <w:pPr>
      <w:widowControl/>
      <w:shd w:val="clear" w:color="000000" w:fill="3366FF"/>
      <w:autoSpaceDE/>
      <w:autoSpaceDN/>
      <w:spacing w:before="100" w:beforeAutospacing="1" w:after="100" w:afterAutospacing="1"/>
    </w:pPr>
    <w:rPr>
      <w:rFonts w:ascii="Arial Narrow" w:hAnsi="Arial Narrow"/>
      <w:b/>
      <w:bCs/>
      <w:sz w:val="16"/>
      <w:szCs w:val="16"/>
      <w:lang w:val="de-DE" w:eastAsia="de-DE" w:bidi="ar-SA"/>
    </w:rPr>
  </w:style>
  <w:style w:type="paragraph" w:customStyle="1" w:styleId="xl360">
    <w:name w:val="xl360"/>
    <w:basedOn w:val="Normal"/>
    <w:rsid w:val="00B00886"/>
    <w:pPr>
      <w:widowControl/>
      <w:shd w:val="clear" w:color="000000" w:fill="3366FF"/>
      <w:autoSpaceDE/>
      <w:autoSpaceDN/>
      <w:spacing w:before="100" w:beforeAutospacing="1" w:after="100" w:afterAutospacing="1"/>
    </w:pPr>
    <w:rPr>
      <w:rFonts w:ascii="Arial Narrow" w:hAnsi="Arial Narrow"/>
      <w:sz w:val="16"/>
      <w:szCs w:val="16"/>
      <w:lang w:val="de-DE" w:eastAsia="de-DE" w:bidi="ar-SA"/>
    </w:rPr>
  </w:style>
  <w:style w:type="paragraph" w:customStyle="1" w:styleId="xl361">
    <w:name w:val="xl361"/>
    <w:basedOn w:val="Normal"/>
    <w:rsid w:val="00B00886"/>
    <w:pPr>
      <w:widowControl/>
      <w:pBdr>
        <w:left w:val="single" w:sz="8" w:space="0" w:color="800080"/>
        <w:bottom w:val="single" w:sz="4" w:space="0" w:color="auto"/>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62">
    <w:name w:val="xl362"/>
    <w:basedOn w:val="Normal"/>
    <w:rsid w:val="00B00886"/>
    <w:pPr>
      <w:widowControl/>
      <w:pBdr>
        <w:top w:val="single" w:sz="8" w:space="0" w:color="800080"/>
        <w:bottom w:val="single" w:sz="4" w:space="0" w:color="auto"/>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63">
    <w:name w:val="xl363"/>
    <w:basedOn w:val="Normal"/>
    <w:rsid w:val="00B00886"/>
    <w:pPr>
      <w:widowControl/>
      <w:pBdr>
        <w:top w:val="single" w:sz="8" w:space="0" w:color="800080"/>
        <w:bottom w:val="single" w:sz="4" w:space="0" w:color="auto"/>
        <w:right w:val="single" w:sz="8" w:space="0" w:color="993366"/>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64">
    <w:name w:val="xl364"/>
    <w:basedOn w:val="Normal"/>
    <w:rsid w:val="00B00886"/>
    <w:pPr>
      <w:widowControl/>
      <w:pBdr>
        <w:top w:val="single" w:sz="4" w:space="0" w:color="auto"/>
        <w:left w:val="single" w:sz="8" w:space="0" w:color="800080"/>
      </w:pBdr>
      <w:shd w:val="clear" w:color="000000" w:fill="99CCFF"/>
      <w:autoSpaceDE/>
      <w:autoSpaceDN/>
      <w:spacing w:before="100" w:beforeAutospacing="1" w:after="100" w:afterAutospacing="1"/>
      <w:jc w:val="center"/>
      <w:textAlignment w:val="center"/>
    </w:pPr>
    <w:rPr>
      <w:rFonts w:ascii="Arial Narrow" w:hAnsi="Arial Narrow"/>
      <w:i/>
      <w:iCs/>
      <w:sz w:val="16"/>
      <w:szCs w:val="16"/>
      <w:lang w:val="de-DE" w:eastAsia="de-DE" w:bidi="ar-SA"/>
    </w:rPr>
  </w:style>
  <w:style w:type="paragraph" w:customStyle="1" w:styleId="xl365">
    <w:name w:val="xl365"/>
    <w:basedOn w:val="Normal"/>
    <w:rsid w:val="00B00886"/>
    <w:pPr>
      <w:widowControl/>
      <w:pBdr>
        <w:top w:val="single" w:sz="4" w:space="0" w:color="auto"/>
      </w:pBdr>
      <w:shd w:val="clear" w:color="000000" w:fill="99CCFF"/>
      <w:autoSpaceDE/>
      <w:autoSpaceDN/>
      <w:spacing w:before="100" w:beforeAutospacing="1" w:after="100" w:afterAutospacing="1"/>
      <w:jc w:val="center"/>
      <w:textAlignment w:val="center"/>
    </w:pPr>
    <w:rPr>
      <w:rFonts w:ascii="Arial Narrow" w:hAnsi="Arial Narrow"/>
      <w:i/>
      <w:iCs/>
      <w:sz w:val="16"/>
      <w:szCs w:val="16"/>
      <w:lang w:val="de-DE" w:eastAsia="de-DE" w:bidi="ar-SA"/>
    </w:rPr>
  </w:style>
  <w:style w:type="paragraph" w:customStyle="1" w:styleId="xl366">
    <w:name w:val="xl366"/>
    <w:basedOn w:val="Normal"/>
    <w:rsid w:val="00B00886"/>
    <w:pPr>
      <w:widowControl/>
      <w:pBdr>
        <w:top w:val="single" w:sz="4" w:space="0" w:color="auto"/>
        <w:right w:val="single" w:sz="8" w:space="0" w:color="993366"/>
      </w:pBdr>
      <w:shd w:val="clear" w:color="000000" w:fill="99CCFF"/>
      <w:autoSpaceDE/>
      <w:autoSpaceDN/>
      <w:spacing w:before="100" w:beforeAutospacing="1" w:after="100" w:afterAutospacing="1"/>
      <w:jc w:val="center"/>
      <w:textAlignment w:val="center"/>
    </w:pPr>
    <w:rPr>
      <w:rFonts w:ascii="Arial Narrow" w:hAnsi="Arial Narrow"/>
      <w:i/>
      <w:iCs/>
      <w:sz w:val="16"/>
      <w:szCs w:val="16"/>
      <w:lang w:val="de-DE" w:eastAsia="de-DE" w:bidi="ar-SA"/>
    </w:rPr>
  </w:style>
  <w:style w:type="paragraph" w:customStyle="1" w:styleId="xl367">
    <w:name w:val="xl367"/>
    <w:basedOn w:val="Normal"/>
    <w:rsid w:val="00E0042B"/>
    <w:pPr>
      <w:widowControl/>
      <w:pBdr>
        <w:left w:val="single" w:sz="4" w:space="0" w:color="auto"/>
        <w:bottom w:val="single" w:sz="4" w:space="0" w:color="auto"/>
        <w:right w:val="single" w:sz="8" w:space="0" w:color="993366"/>
      </w:pBdr>
      <w:shd w:val="clear" w:color="000000" w:fill="99CCFF"/>
      <w:autoSpaceDE/>
      <w:autoSpaceDN/>
      <w:spacing w:before="100" w:beforeAutospacing="1" w:after="100" w:afterAutospacing="1"/>
      <w:jc w:val="center"/>
    </w:pPr>
    <w:rPr>
      <w:rFonts w:ascii="Arial Narrow" w:hAnsi="Arial Narrow"/>
      <w:b/>
      <w:bCs/>
      <w:sz w:val="16"/>
      <w:szCs w:val="16"/>
      <w:lang w:val="de-DE" w:eastAsia="de-DE" w:bidi="ar-SA"/>
    </w:rPr>
  </w:style>
  <w:style w:type="paragraph" w:customStyle="1" w:styleId="xl368">
    <w:name w:val="xl368"/>
    <w:basedOn w:val="Normal"/>
    <w:rsid w:val="00E0042B"/>
    <w:pPr>
      <w:widowControl/>
      <w:pBdr>
        <w:top w:val="single" w:sz="4" w:space="0" w:color="auto"/>
        <w:left w:val="single" w:sz="4" w:space="0" w:color="auto"/>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69">
    <w:name w:val="xl369"/>
    <w:basedOn w:val="Normal"/>
    <w:rsid w:val="00E0042B"/>
    <w:pPr>
      <w:widowControl/>
      <w:pBdr>
        <w:top w:val="single" w:sz="4" w:space="0" w:color="auto"/>
        <w:left w:val="single" w:sz="8" w:space="0" w:color="A50021"/>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0">
    <w:name w:val="xl370"/>
    <w:basedOn w:val="Normal"/>
    <w:rsid w:val="00E0042B"/>
    <w:pPr>
      <w:widowControl/>
      <w:pBdr>
        <w:top w:val="single" w:sz="4" w:space="0" w:color="auto"/>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1">
    <w:name w:val="xl371"/>
    <w:basedOn w:val="Normal"/>
    <w:rsid w:val="00E0042B"/>
    <w:pPr>
      <w:widowControl/>
      <w:pBdr>
        <w:top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2">
    <w:name w:val="xl372"/>
    <w:basedOn w:val="Normal"/>
    <w:rsid w:val="00E0042B"/>
    <w:pPr>
      <w:widowControl/>
      <w:pBdr>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3">
    <w:name w:val="xl373"/>
    <w:basedOn w:val="Normal"/>
    <w:rsid w:val="00E0042B"/>
    <w:pPr>
      <w:widowControl/>
      <w:pBdr>
        <w:top w:val="single" w:sz="4" w:space="0" w:color="auto"/>
        <w:left w:val="single" w:sz="8" w:space="0" w:color="800080"/>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4">
    <w:name w:val="xl374"/>
    <w:basedOn w:val="Normal"/>
    <w:rsid w:val="00E0042B"/>
    <w:pPr>
      <w:widowControl/>
      <w:pBdr>
        <w:top w:val="single" w:sz="4" w:space="0" w:color="auto"/>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5">
    <w:name w:val="xl375"/>
    <w:basedOn w:val="Normal"/>
    <w:rsid w:val="00E0042B"/>
    <w:pPr>
      <w:widowControl/>
      <w:pBdr>
        <w:top w:val="single" w:sz="4" w:space="0" w:color="auto"/>
        <w:left w:val="single" w:sz="4" w:space="0" w:color="auto"/>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6">
    <w:name w:val="xl376"/>
    <w:basedOn w:val="Normal"/>
    <w:rsid w:val="00E0042B"/>
    <w:pPr>
      <w:widowControl/>
      <w:pBdr>
        <w:top w:val="single" w:sz="4" w:space="0" w:color="auto"/>
        <w:left w:val="single" w:sz="4" w:space="0" w:color="auto"/>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7">
    <w:name w:val="xl377"/>
    <w:basedOn w:val="Normal"/>
    <w:rsid w:val="00E0042B"/>
    <w:pPr>
      <w:widowControl/>
      <w:pBdr>
        <w:lef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78">
    <w:name w:val="xl378"/>
    <w:basedOn w:val="Normal"/>
    <w:rsid w:val="00E0042B"/>
    <w:pPr>
      <w:widowControl/>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79">
    <w:name w:val="xl379"/>
    <w:basedOn w:val="Normal"/>
    <w:rsid w:val="00E0042B"/>
    <w:pPr>
      <w:widowControl/>
      <w:pBdr>
        <w:righ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character" w:customStyle="1" w:styleId="Naslov1Char">
    <w:name w:val="Naslov 1 Char"/>
    <w:basedOn w:val="Zadanifontodlomka"/>
    <w:link w:val="Naslov1"/>
    <w:rsid w:val="006C79CF"/>
    <w:rPr>
      <w:rFonts w:ascii="Times New Roman" w:eastAsia="Times New Roman" w:hAnsi="Times New Roman" w:cs="Times New Roman"/>
      <w:b/>
      <w:bCs/>
      <w:sz w:val="24"/>
      <w:szCs w:val="24"/>
      <w:lang w:val="hr-HR" w:eastAsia="hr-HR" w:bidi="hr-HR"/>
    </w:rPr>
  </w:style>
  <w:style w:type="paragraph" w:customStyle="1" w:styleId="font6">
    <w:name w:val="font6"/>
    <w:basedOn w:val="Normal"/>
    <w:rsid w:val="00A4351C"/>
    <w:pPr>
      <w:widowControl/>
      <w:autoSpaceDE/>
      <w:autoSpaceDN/>
      <w:spacing w:before="100" w:beforeAutospacing="1" w:after="100" w:afterAutospacing="1"/>
    </w:pPr>
    <w:rPr>
      <w:rFonts w:ascii="Tahoma" w:hAnsi="Tahoma" w:cs="Tahoma"/>
      <w:b/>
      <w:bCs/>
      <w:color w:val="000000"/>
      <w:sz w:val="18"/>
      <w:szCs w:val="18"/>
      <w:lang w:bidi="ar-SA"/>
    </w:rPr>
  </w:style>
  <w:style w:type="paragraph" w:customStyle="1" w:styleId="xl63">
    <w:name w:val="xl63"/>
    <w:basedOn w:val="Normal"/>
    <w:rsid w:val="00A4351C"/>
    <w:pPr>
      <w:widowControl/>
      <w:autoSpaceDE/>
      <w:autoSpaceDN/>
      <w:spacing w:before="100" w:beforeAutospacing="1" w:after="100" w:afterAutospacing="1"/>
    </w:pPr>
    <w:rPr>
      <w:b/>
      <w:bCs/>
      <w:sz w:val="28"/>
      <w:szCs w:val="28"/>
      <w:lang w:bidi="ar-SA"/>
    </w:rPr>
  </w:style>
  <w:style w:type="paragraph" w:customStyle="1" w:styleId="xl64">
    <w:name w:val="xl64"/>
    <w:basedOn w:val="Normal"/>
    <w:rsid w:val="00A4351C"/>
    <w:pPr>
      <w:widowControl/>
      <w:autoSpaceDE/>
      <w:autoSpaceDN/>
      <w:spacing w:before="100" w:beforeAutospacing="1" w:after="100" w:afterAutospacing="1"/>
      <w:jc w:val="center"/>
    </w:pPr>
    <w:rPr>
      <w:b/>
      <w:bCs/>
      <w:sz w:val="28"/>
      <w:szCs w:val="28"/>
      <w:lang w:bidi="ar-SA"/>
    </w:rPr>
  </w:style>
  <w:style w:type="paragraph" w:customStyle="1" w:styleId="paragraph">
    <w:name w:val="paragraph"/>
    <w:basedOn w:val="Normal"/>
    <w:rsid w:val="00515CEC"/>
    <w:pPr>
      <w:widowControl/>
      <w:autoSpaceDE/>
      <w:autoSpaceDN/>
      <w:spacing w:before="100" w:beforeAutospacing="1" w:after="100" w:afterAutospacing="1"/>
    </w:pPr>
    <w:rPr>
      <w:sz w:val="24"/>
      <w:szCs w:val="24"/>
      <w:lang w:bidi="ar-SA"/>
    </w:rPr>
  </w:style>
  <w:style w:type="character" w:customStyle="1" w:styleId="normaltextrun">
    <w:name w:val="normaltextrun"/>
    <w:basedOn w:val="Zadanifontodlomka"/>
    <w:rsid w:val="00515CEC"/>
  </w:style>
  <w:style w:type="character" w:customStyle="1" w:styleId="eop">
    <w:name w:val="eop"/>
    <w:basedOn w:val="Zadanifontodlomka"/>
    <w:rsid w:val="00515CEC"/>
  </w:style>
  <w:style w:type="character" w:customStyle="1" w:styleId="findhit">
    <w:name w:val="findhit"/>
    <w:basedOn w:val="Zadanifontodlomka"/>
    <w:rsid w:val="00515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24874">
      <w:bodyDiv w:val="1"/>
      <w:marLeft w:val="0"/>
      <w:marRight w:val="0"/>
      <w:marTop w:val="0"/>
      <w:marBottom w:val="0"/>
      <w:divBdr>
        <w:top w:val="none" w:sz="0" w:space="0" w:color="auto"/>
        <w:left w:val="none" w:sz="0" w:space="0" w:color="auto"/>
        <w:bottom w:val="none" w:sz="0" w:space="0" w:color="auto"/>
        <w:right w:val="none" w:sz="0" w:space="0" w:color="auto"/>
      </w:divBdr>
    </w:div>
    <w:div w:id="89476133">
      <w:bodyDiv w:val="1"/>
      <w:marLeft w:val="0"/>
      <w:marRight w:val="0"/>
      <w:marTop w:val="0"/>
      <w:marBottom w:val="0"/>
      <w:divBdr>
        <w:top w:val="none" w:sz="0" w:space="0" w:color="auto"/>
        <w:left w:val="none" w:sz="0" w:space="0" w:color="auto"/>
        <w:bottom w:val="none" w:sz="0" w:space="0" w:color="auto"/>
        <w:right w:val="none" w:sz="0" w:space="0" w:color="auto"/>
      </w:divBdr>
    </w:div>
    <w:div w:id="98188820">
      <w:bodyDiv w:val="1"/>
      <w:marLeft w:val="0"/>
      <w:marRight w:val="0"/>
      <w:marTop w:val="0"/>
      <w:marBottom w:val="0"/>
      <w:divBdr>
        <w:top w:val="none" w:sz="0" w:space="0" w:color="auto"/>
        <w:left w:val="none" w:sz="0" w:space="0" w:color="auto"/>
        <w:bottom w:val="none" w:sz="0" w:space="0" w:color="auto"/>
        <w:right w:val="none" w:sz="0" w:space="0" w:color="auto"/>
      </w:divBdr>
    </w:div>
    <w:div w:id="249123921">
      <w:bodyDiv w:val="1"/>
      <w:marLeft w:val="0"/>
      <w:marRight w:val="0"/>
      <w:marTop w:val="0"/>
      <w:marBottom w:val="0"/>
      <w:divBdr>
        <w:top w:val="none" w:sz="0" w:space="0" w:color="auto"/>
        <w:left w:val="none" w:sz="0" w:space="0" w:color="auto"/>
        <w:bottom w:val="none" w:sz="0" w:space="0" w:color="auto"/>
        <w:right w:val="none" w:sz="0" w:space="0" w:color="auto"/>
      </w:divBdr>
    </w:div>
    <w:div w:id="317734026">
      <w:bodyDiv w:val="1"/>
      <w:marLeft w:val="0"/>
      <w:marRight w:val="0"/>
      <w:marTop w:val="0"/>
      <w:marBottom w:val="0"/>
      <w:divBdr>
        <w:top w:val="none" w:sz="0" w:space="0" w:color="auto"/>
        <w:left w:val="none" w:sz="0" w:space="0" w:color="auto"/>
        <w:bottom w:val="none" w:sz="0" w:space="0" w:color="auto"/>
        <w:right w:val="none" w:sz="0" w:space="0" w:color="auto"/>
      </w:divBdr>
    </w:div>
    <w:div w:id="367490749">
      <w:bodyDiv w:val="1"/>
      <w:marLeft w:val="0"/>
      <w:marRight w:val="0"/>
      <w:marTop w:val="0"/>
      <w:marBottom w:val="0"/>
      <w:divBdr>
        <w:top w:val="none" w:sz="0" w:space="0" w:color="auto"/>
        <w:left w:val="none" w:sz="0" w:space="0" w:color="auto"/>
        <w:bottom w:val="none" w:sz="0" w:space="0" w:color="auto"/>
        <w:right w:val="none" w:sz="0" w:space="0" w:color="auto"/>
      </w:divBdr>
    </w:div>
    <w:div w:id="384597548">
      <w:bodyDiv w:val="1"/>
      <w:marLeft w:val="0"/>
      <w:marRight w:val="0"/>
      <w:marTop w:val="0"/>
      <w:marBottom w:val="0"/>
      <w:divBdr>
        <w:top w:val="none" w:sz="0" w:space="0" w:color="auto"/>
        <w:left w:val="none" w:sz="0" w:space="0" w:color="auto"/>
        <w:bottom w:val="none" w:sz="0" w:space="0" w:color="auto"/>
        <w:right w:val="none" w:sz="0" w:space="0" w:color="auto"/>
      </w:divBdr>
    </w:div>
    <w:div w:id="444158976">
      <w:bodyDiv w:val="1"/>
      <w:marLeft w:val="0"/>
      <w:marRight w:val="0"/>
      <w:marTop w:val="0"/>
      <w:marBottom w:val="0"/>
      <w:divBdr>
        <w:top w:val="none" w:sz="0" w:space="0" w:color="auto"/>
        <w:left w:val="none" w:sz="0" w:space="0" w:color="auto"/>
        <w:bottom w:val="none" w:sz="0" w:space="0" w:color="auto"/>
        <w:right w:val="none" w:sz="0" w:space="0" w:color="auto"/>
      </w:divBdr>
    </w:div>
    <w:div w:id="515776485">
      <w:bodyDiv w:val="1"/>
      <w:marLeft w:val="0"/>
      <w:marRight w:val="0"/>
      <w:marTop w:val="0"/>
      <w:marBottom w:val="0"/>
      <w:divBdr>
        <w:top w:val="none" w:sz="0" w:space="0" w:color="auto"/>
        <w:left w:val="none" w:sz="0" w:space="0" w:color="auto"/>
        <w:bottom w:val="none" w:sz="0" w:space="0" w:color="auto"/>
        <w:right w:val="none" w:sz="0" w:space="0" w:color="auto"/>
      </w:divBdr>
    </w:div>
    <w:div w:id="522287871">
      <w:bodyDiv w:val="1"/>
      <w:marLeft w:val="0"/>
      <w:marRight w:val="0"/>
      <w:marTop w:val="0"/>
      <w:marBottom w:val="0"/>
      <w:divBdr>
        <w:top w:val="none" w:sz="0" w:space="0" w:color="auto"/>
        <w:left w:val="none" w:sz="0" w:space="0" w:color="auto"/>
        <w:bottom w:val="none" w:sz="0" w:space="0" w:color="auto"/>
        <w:right w:val="none" w:sz="0" w:space="0" w:color="auto"/>
      </w:divBdr>
    </w:div>
    <w:div w:id="551426317">
      <w:bodyDiv w:val="1"/>
      <w:marLeft w:val="0"/>
      <w:marRight w:val="0"/>
      <w:marTop w:val="0"/>
      <w:marBottom w:val="0"/>
      <w:divBdr>
        <w:top w:val="none" w:sz="0" w:space="0" w:color="auto"/>
        <w:left w:val="none" w:sz="0" w:space="0" w:color="auto"/>
        <w:bottom w:val="none" w:sz="0" w:space="0" w:color="auto"/>
        <w:right w:val="none" w:sz="0" w:space="0" w:color="auto"/>
      </w:divBdr>
    </w:div>
    <w:div w:id="601961561">
      <w:bodyDiv w:val="1"/>
      <w:marLeft w:val="0"/>
      <w:marRight w:val="0"/>
      <w:marTop w:val="0"/>
      <w:marBottom w:val="0"/>
      <w:divBdr>
        <w:top w:val="none" w:sz="0" w:space="0" w:color="auto"/>
        <w:left w:val="none" w:sz="0" w:space="0" w:color="auto"/>
        <w:bottom w:val="none" w:sz="0" w:space="0" w:color="auto"/>
        <w:right w:val="none" w:sz="0" w:space="0" w:color="auto"/>
      </w:divBdr>
    </w:div>
    <w:div w:id="647829680">
      <w:bodyDiv w:val="1"/>
      <w:marLeft w:val="0"/>
      <w:marRight w:val="0"/>
      <w:marTop w:val="0"/>
      <w:marBottom w:val="0"/>
      <w:divBdr>
        <w:top w:val="none" w:sz="0" w:space="0" w:color="auto"/>
        <w:left w:val="none" w:sz="0" w:space="0" w:color="auto"/>
        <w:bottom w:val="none" w:sz="0" w:space="0" w:color="auto"/>
        <w:right w:val="none" w:sz="0" w:space="0" w:color="auto"/>
      </w:divBdr>
      <w:divsChild>
        <w:div w:id="1533805133">
          <w:marLeft w:val="0"/>
          <w:marRight w:val="0"/>
          <w:marTop w:val="0"/>
          <w:marBottom w:val="0"/>
          <w:divBdr>
            <w:top w:val="none" w:sz="0" w:space="0" w:color="auto"/>
            <w:left w:val="none" w:sz="0" w:space="0" w:color="auto"/>
            <w:bottom w:val="none" w:sz="0" w:space="0" w:color="auto"/>
            <w:right w:val="none" w:sz="0" w:space="0" w:color="auto"/>
          </w:divBdr>
          <w:divsChild>
            <w:div w:id="1275285986">
              <w:marLeft w:val="0"/>
              <w:marRight w:val="0"/>
              <w:marTop w:val="0"/>
              <w:marBottom w:val="0"/>
              <w:divBdr>
                <w:top w:val="none" w:sz="0" w:space="0" w:color="auto"/>
                <w:left w:val="none" w:sz="0" w:space="0" w:color="auto"/>
                <w:bottom w:val="none" w:sz="0" w:space="0" w:color="auto"/>
                <w:right w:val="none" w:sz="0" w:space="0" w:color="auto"/>
              </w:divBdr>
            </w:div>
          </w:divsChild>
        </w:div>
        <w:div w:id="1416123150">
          <w:marLeft w:val="0"/>
          <w:marRight w:val="0"/>
          <w:marTop w:val="0"/>
          <w:marBottom w:val="0"/>
          <w:divBdr>
            <w:top w:val="none" w:sz="0" w:space="0" w:color="auto"/>
            <w:left w:val="none" w:sz="0" w:space="0" w:color="auto"/>
            <w:bottom w:val="none" w:sz="0" w:space="0" w:color="auto"/>
            <w:right w:val="none" w:sz="0" w:space="0" w:color="auto"/>
          </w:divBdr>
          <w:divsChild>
            <w:div w:id="1563128388">
              <w:marLeft w:val="0"/>
              <w:marRight w:val="0"/>
              <w:marTop w:val="0"/>
              <w:marBottom w:val="0"/>
              <w:divBdr>
                <w:top w:val="none" w:sz="0" w:space="0" w:color="auto"/>
                <w:left w:val="none" w:sz="0" w:space="0" w:color="auto"/>
                <w:bottom w:val="none" w:sz="0" w:space="0" w:color="auto"/>
                <w:right w:val="none" w:sz="0" w:space="0" w:color="auto"/>
              </w:divBdr>
            </w:div>
          </w:divsChild>
        </w:div>
        <w:div w:id="297299577">
          <w:marLeft w:val="0"/>
          <w:marRight w:val="0"/>
          <w:marTop w:val="0"/>
          <w:marBottom w:val="0"/>
          <w:divBdr>
            <w:top w:val="none" w:sz="0" w:space="0" w:color="auto"/>
            <w:left w:val="none" w:sz="0" w:space="0" w:color="auto"/>
            <w:bottom w:val="none" w:sz="0" w:space="0" w:color="auto"/>
            <w:right w:val="none" w:sz="0" w:space="0" w:color="auto"/>
          </w:divBdr>
          <w:divsChild>
            <w:div w:id="1765881180">
              <w:marLeft w:val="0"/>
              <w:marRight w:val="0"/>
              <w:marTop w:val="0"/>
              <w:marBottom w:val="0"/>
              <w:divBdr>
                <w:top w:val="none" w:sz="0" w:space="0" w:color="auto"/>
                <w:left w:val="none" w:sz="0" w:space="0" w:color="auto"/>
                <w:bottom w:val="none" w:sz="0" w:space="0" w:color="auto"/>
                <w:right w:val="none" w:sz="0" w:space="0" w:color="auto"/>
              </w:divBdr>
            </w:div>
          </w:divsChild>
        </w:div>
        <w:div w:id="2008510493">
          <w:marLeft w:val="0"/>
          <w:marRight w:val="0"/>
          <w:marTop w:val="0"/>
          <w:marBottom w:val="0"/>
          <w:divBdr>
            <w:top w:val="none" w:sz="0" w:space="0" w:color="auto"/>
            <w:left w:val="none" w:sz="0" w:space="0" w:color="auto"/>
            <w:bottom w:val="none" w:sz="0" w:space="0" w:color="auto"/>
            <w:right w:val="none" w:sz="0" w:space="0" w:color="auto"/>
          </w:divBdr>
          <w:divsChild>
            <w:div w:id="833452711">
              <w:marLeft w:val="0"/>
              <w:marRight w:val="0"/>
              <w:marTop w:val="0"/>
              <w:marBottom w:val="0"/>
              <w:divBdr>
                <w:top w:val="none" w:sz="0" w:space="0" w:color="auto"/>
                <w:left w:val="none" w:sz="0" w:space="0" w:color="auto"/>
                <w:bottom w:val="none" w:sz="0" w:space="0" w:color="auto"/>
                <w:right w:val="none" w:sz="0" w:space="0" w:color="auto"/>
              </w:divBdr>
            </w:div>
          </w:divsChild>
        </w:div>
        <w:div w:id="2094273915">
          <w:marLeft w:val="0"/>
          <w:marRight w:val="0"/>
          <w:marTop w:val="0"/>
          <w:marBottom w:val="0"/>
          <w:divBdr>
            <w:top w:val="none" w:sz="0" w:space="0" w:color="auto"/>
            <w:left w:val="none" w:sz="0" w:space="0" w:color="auto"/>
            <w:bottom w:val="none" w:sz="0" w:space="0" w:color="auto"/>
            <w:right w:val="none" w:sz="0" w:space="0" w:color="auto"/>
          </w:divBdr>
          <w:divsChild>
            <w:div w:id="593441865">
              <w:marLeft w:val="0"/>
              <w:marRight w:val="0"/>
              <w:marTop w:val="0"/>
              <w:marBottom w:val="0"/>
              <w:divBdr>
                <w:top w:val="none" w:sz="0" w:space="0" w:color="auto"/>
                <w:left w:val="none" w:sz="0" w:space="0" w:color="auto"/>
                <w:bottom w:val="none" w:sz="0" w:space="0" w:color="auto"/>
                <w:right w:val="none" w:sz="0" w:space="0" w:color="auto"/>
              </w:divBdr>
            </w:div>
          </w:divsChild>
        </w:div>
        <w:div w:id="348069873">
          <w:marLeft w:val="0"/>
          <w:marRight w:val="0"/>
          <w:marTop w:val="0"/>
          <w:marBottom w:val="0"/>
          <w:divBdr>
            <w:top w:val="none" w:sz="0" w:space="0" w:color="auto"/>
            <w:left w:val="none" w:sz="0" w:space="0" w:color="auto"/>
            <w:bottom w:val="none" w:sz="0" w:space="0" w:color="auto"/>
            <w:right w:val="none" w:sz="0" w:space="0" w:color="auto"/>
          </w:divBdr>
          <w:divsChild>
            <w:div w:id="296450793">
              <w:marLeft w:val="0"/>
              <w:marRight w:val="0"/>
              <w:marTop w:val="0"/>
              <w:marBottom w:val="0"/>
              <w:divBdr>
                <w:top w:val="none" w:sz="0" w:space="0" w:color="auto"/>
                <w:left w:val="none" w:sz="0" w:space="0" w:color="auto"/>
                <w:bottom w:val="none" w:sz="0" w:space="0" w:color="auto"/>
                <w:right w:val="none" w:sz="0" w:space="0" w:color="auto"/>
              </w:divBdr>
            </w:div>
            <w:div w:id="1942106851">
              <w:marLeft w:val="0"/>
              <w:marRight w:val="0"/>
              <w:marTop w:val="0"/>
              <w:marBottom w:val="0"/>
              <w:divBdr>
                <w:top w:val="none" w:sz="0" w:space="0" w:color="auto"/>
                <w:left w:val="none" w:sz="0" w:space="0" w:color="auto"/>
                <w:bottom w:val="none" w:sz="0" w:space="0" w:color="auto"/>
                <w:right w:val="none" w:sz="0" w:space="0" w:color="auto"/>
              </w:divBdr>
            </w:div>
            <w:div w:id="1398893837">
              <w:marLeft w:val="0"/>
              <w:marRight w:val="0"/>
              <w:marTop w:val="0"/>
              <w:marBottom w:val="0"/>
              <w:divBdr>
                <w:top w:val="none" w:sz="0" w:space="0" w:color="auto"/>
                <w:left w:val="none" w:sz="0" w:space="0" w:color="auto"/>
                <w:bottom w:val="none" w:sz="0" w:space="0" w:color="auto"/>
                <w:right w:val="none" w:sz="0" w:space="0" w:color="auto"/>
              </w:divBdr>
            </w:div>
            <w:div w:id="622033291">
              <w:marLeft w:val="0"/>
              <w:marRight w:val="0"/>
              <w:marTop w:val="0"/>
              <w:marBottom w:val="0"/>
              <w:divBdr>
                <w:top w:val="none" w:sz="0" w:space="0" w:color="auto"/>
                <w:left w:val="none" w:sz="0" w:space="0" w:color="auto"/>
                <w:bottom w:val="none" w:sz="0" w:space="0" w:color="auto"/>
                <w:right w:val="none" w:sz="0" w:space="0" w:color="auto"/>
              </w:divBdr>
            </w:div>
            <w:div w:id="1844322423">
              <w:marLeft w:val="0"/>
              <w:marRight w:val="0"/>
              <w:marTop w:val="0"/>
              <w:marBottom w:val="0"/>
              <w:divBdr>
                <w:top w:val="none" w:sz="0" w:space="0" w:color="auto"/>
                <w:left w:val="none" w:sz="0" w:space="0" w:color="auto"/>
                <w:bottom w:val="none" w:sz="0" w:space="0" w:color="auto"/>
                <w:right w:val="none" w:sz="0" w:space="0" w:color="auto"/>
              </w:divBdr>
            </w:div>
            <w:div w:id="67117242">
              <w:marLeft w:val="0"/>
              <w:marRight w:val="0"/>
              <w:marTop w:val="0"/>
              <w:marBottom w:val="0"/>
              <w:divBdr>
                <w:top w:val="none" w:sz="0" w:space="0" w:color="auto"/>
                <w:left w:val="none" w:sz="0" w:space="0" w:color="auto"/>
                <w:bottom w:val="none" w:sz="0" w:space="0" w:color="auto"/>
                <w:right w:val="none" w:sz="0" w:space="0" w:color="auto"/>
              </w:divBdr>
            </w:div>
          </w:divsChild>
        </w:div>
        <w:div w:id="260837639">
          <w:marLeft w:val="0"/>
          <w:marRight w:val="0"/>
          <w:marTop w:val="0"/>
          <w:marBottom w:val="0"/>
          <w:divBdr>
            <w:top w:val="none" w:sz="0" w:space="0" w:color="auto"/>
            <w:left w:val="none" w:sz="0" w:space="0" w:color="auto"/>
            <w:bottom w:val="none" w:sz="0" w:space="0" w:color="auto"/>
            <w:right w:val="none" w:sz="0" w:space="0" w:color="auto"/>
          </w:divBdr>
          <w:divsChild>
            <w:div w:id="1592617034">
              <w:marLeft w:val="0"/>
              <w:marRight w:val="0"/>
              <w:marTop w:val="0"/>
              <w:marBottom w:val="0"/>
              <w:divBdr>
                <w:top w:val="none" w:sz="0" w:space="0" w:color="auto"/>
                <w:left w:val="none" w:sz="0" w:space="0" w:color="auto"/>
                <w:bottom w:val="none" w:sz="0" w:space="0" w:color="auto"/>
                <w:right w:val="none" w:sz="0" w:space="0" w:color="auto"/>
              </w:divBdr>
            </w:div>
          </w:divsChild>
        </w:div>
        <w:div w:id="1232429185">
          <w:marLeft w:val="0"/>
          <w:marRight w:val="0"/>
          <w:marTop w:val="0"/>
          <w:marBottom w:val="0"/>
          <w:divBdr>
            <w:top w:val="none" w:sz="0" w:space="0" w:color="auto"/>
            <w:left w:val="none" w:sz="0" w:space="0" w:color="auto"/>
            <w:bottom w:val="none" w:sz="0" w:space="0" w:color="auto"/>
            <w:right w:val="none" w:sz="0" w:space="0" w:color="auto"/>
          </w:divBdr>
          <w:divsChild>
            <w:div w:id="1461416463">
              <w:marLeft w:val="0"/>
              <w:marRight w:val="0"/>
              <w:marTop w:val="0"/>
              <w:marBottom w:val="0"/>
              <w:divBdr>
                <w:top w:val="none" w:sz="0" w:space="0" w:color="auto"/>
                <w:left w:val="none" w:sz="0" w:space="0" w:color="auto"/>
                <w:bottom w:val="none" w:sz="0" w:space="0" w:color="auto"/>
                <w:right w:val="none" w:sz="0" w:space="0" w:color="auto"/>
              </w:divBdr>
            </w:div>
          </w:divsChild>
        </w:div>
        <w:div w:id="67117511">
          <w:marLeft w:val="0"/>
          <w:marRight w:val="0"/>
          <w:marTop w:val="0"/>
          <w:marBottom w:val="0"/>
          <w:divBdr>
            <w:top w:val="none" w:sz="0" w:space="0" w:color="auto"/>
            <w:left w:val="none" w:sz="0" w:space="0" w:color="auto"/>
            <w:bottom w:val="none" w:sz="0" w:space="0" w:color="auto"/>
            <w:right w:val="none" w:sz="0" w:space="0" w:color="auto"/>
          </w:divBdr>
          <w:divsChild>
            <w:div w:id="1377967442">
              <w:marLeft w:val="0"/>
              <w:marRight w:val="0"/>
              <w:marTop w:val="0"/>
              <w:marBottom w:val="0"/>
              <w:divBdr>
                <w:top w:val="none" w:sz="0" w:space="0" w:color="auto"/>
                <w:left w:val="none" w:sz="0" w:space="0" w:color="auto"/>
                <w:bottom w:val="none" w:sz="0" w:space="0" w:color="auto"/>
                <w:right w:val="none" w:sz="0" w:space="0" w:color="auto"/>
              </w:divBdr>
            </w:div>
            <w:div w:id="1962764681">
              <w:marLeft w:val="0"/>
              <w:marRight w:val="0"/>
              <w:marTop w:val="0"/>
              <w:marBottom w:val="0"/>
              <w:divBdr>
                <w:top w:val="none" w:sz="0" w:space="0" w:color="auto"/>
                <w:left w:val="none" w:sz="0" w:space="0" w:color="auto"/>
                <w:bottom w:val="none" w:sz="0" w:space="0" w:color="auto"/>
                <w:right w:val="none" w:sz="0" w:space="0" w:color="auto"/>
              </w:divBdr>
            </w:div>
            <w:div w:id="1372995465">
              <w:marLeft w:val="0"/>
              <w:marRight w:val="0"/>
              <w:marTop w:val="0"/>
              <w:marBottom w:val="0"/>
              <w:divBdr>
                <w:top w:val="none" w:sz="0" w:space="0" w:color="auto"/>
                <w:left w:val="none" w:sz="0" w:space="0" w:color="auto"/>
                <w:bottom w:val="none" w:sz="0" w:space="0" w:color="auto"/>
                <w:right w:val="none" w:sz="0" w:space="0" w:color="auto"/>
              </w:divBdr>
            </w:div>
            <w:div w:id="234559914">
              <w:marLeft w:val="0"/>
              <w:marRight w:val="0"/>
              <w:marTop w:val="0"/>
              <w:marBottom w:val="0"/>
              <w:divBdr>
                <w:top w:val="none" w:sz="0" w:space="0" w:color="auto"/>
                <w:left w:val="none" w:sz="0" w:space="0" w:color="auto"/>
                <w:bottom w:val="none" w:sz="0" w:space="0" w:color="auto"/>
                <w:right w:val="none" w:sz="0" w:space="0" w:color="auto"/>
              </w:divBdr>
            </w:div>
            <w:div w:id="501706967">
              <w:marLeft w:val="0"/>
              <w:marRight w:val="0"/>
              <w:marTop w:val="0"/>
              <w:marBottom w:val="0"/>
              <w:divBdr>
                <w:top w:val="none" w:sz="0" w:space="0" w:color="auto"/>
                <w:left w:val="none" w:sz="0" w:space="0" w:color="auto"/>
                <w:bottom w:val="none" w:sz="0" w:space="0" w:color="auto"/>
                <w:right w:val="none" w:sz="0" w:space="0" w:color="auto"/>
              </w:divBdr>
            </w:div>
            <w:div w:id="431240000">
              <w:marLeft w:val="0"/>
              <w:marRight w:val="0"/>
              <w:marTop w:val="0"/>
              <w:marBottom w:val="0"/>
              <w:divBdr>
                <w:top w:val="none" w:sz="0" w:space="0" w:color="auto"/>
                <w:left w:val="none" w:sz="0" w:space="0" w:color="auto"/>
                <w:bottom w:val="none" w:sz="0" w:space="0" w:color="auto"/>
                <w:right w:val="none" w:sz="0" w:space="0" w:color="auto"/>
              </w:divBdr>
            </w:div>
            <w:div w:id="785581850">
              <w:marLeft w:val="0"/>
              <w:marRight w:val="0"/>
              <w:marTop w:val="0"/>
              <w:marBottom w:val="0"/>
              <w:divBdr>
                <w:top w:val="none" w:sz="0" w:space="0" w:color="auto"/>
                <w:left w:val="none" w:sz="0" w:space="0" w:color="auto"/>
                <w:bottom w:val="none" w:sz="0" w:space="0" w:color="auto"/>
                <w:right w:val="none" w:sz="0" w:space="0" w:color="auto"/>
              </w:divBdr>
            </w:div>
          </w:divsChild>
        </w:div>
        <w:div w:id="1500194862">
          <w:marLeft w:val="0"/>
          <w:marRight w:val="0"/>
          <w:marTop w:val="0"/>
          <w:marBottom w:val="0"/>
          <w:divBdr>
            <w:top w:val="none" w:sz="0" w:space="0" w:color="auto"/>
            <w:left w:val="none" w:sz="0" w:space="0" w:color="auto"/>
            <w:bottom w:val="none" w:sz="0" w:space="0" w:color="auto"/>
            <w:right w:val="none" w:sz="0" w:space="0" w:color="auto"/>
          </w:divBdr>
          <w:divsChild>
            <w:div w:id="1674917469">
              <w:marLeft w:val="0"/>
              <w:marRight w:val="0"/>
              <w:marTop w:val="0"/>
              <w:marBottom w:val="0"/>
              <w:divBdr>
                <w:top w:val="none" w:sz="0" w:space="0" w:color="auto"/>
                <w:left w:val="none" w:sz="0" w:space="0" w:color="auto"/>
                <w:bottom w:val="none" w:sz="0" w:space="0" w:color="auto"/>
                <w:right w:val="none" w:sz="0" w:space="0" w:color="auto"/>
              </w:divBdr>
            </w:div>
            <w:div w:id="627517191">
              <w:marLeft w:val="0"/>
              <w:marRight w:val="0"/>
              <w:marTop w:val="0"/>
              <w:marBottom w:val="0"/>
              <w:divBdr>
                <w:top w:val="none" w:sz="0" w:space="0" w:color="auto"/>
                <w:left w:val="none" w:sz="0" w:space="0" w:color="auto"/>
                <w:bottom w:val="none" w:sz="0" w:space="0" w:color="auto"/>
                <w:right w:val="none" w:sz="0" w:space="0" w:color="auto"/>
              </w:divBdr>
            </w:div>
          </w:divsChild>
        </w:div>
        <w:div w:id="1196045173">
          <w:marLeft w:val="0"/>
          <w:marRight w:val="0"/>
          <w:marTop w:val="0"/>
          <w:marBottom w:val="0"/>
          <w:divBdr>
            <w:top w:val="none" w:sz="0" w:space="0" w:color="auto"/>
            <w:left w:val="none" w:sz="0" w:space="0" w:color="auto"/>
            <w:bottom w:val="none" w:sz="0" w:space="0" w:color="auto"/>
            <w:right w:val="none" w:sz="0" w:space="0" w:color="auto"/>
          </w:divBdr>
          <w:divsChild>
            <w:div w:id="321928542">
              <w:marLeft w:val="0"/>
              <w:marRight w:val="0"/>
              <w:marTop w:val="0"/>
              <w:marBottom w:val="0"/>
              <w:divBdr>
                <w:top w:val="none" w:sz="0" w:space="0" w:color="auto"/>
                <w:left w:val="none" w:sz="0" w:space="0" w:color="auto"/>
                <w:bottom w:val="none" w:sz="0" w:space="0" w:color="auto"/>
                <w:right w:val="none" w:sz="0" w:space="0" w:color="auto"/>
              </w:divBdr>
            </w:div>
          </w:divsChild>
        </w:div>
        <w:div w:id="285044508">
          <w:marLeft w:val="0"/>
          <w:marRight w:val="0"/>
          <w:marTop w:val="0"/>
          <w:marBottom w:val="0"/>
          <w:divBdr>
            <w:top w:val="none" w:sz="0" w:space="0" w:color="auto"/>
            <w:left w:val="none" w:sz="0" w:space="0" w:color="auto"/>
            <w:bottom w:val="none" w:sz="0" w:space="0" w:color="auto"/>
            <w:right w:val="none" w:sz="0" w:space="0" w:color="auto"/>
          </w:divBdr>
          <w:divsChild>
            <w:div w:id="925042870">
              <w:marLeft w:val="0"/>
              <w:marRight w:val="0"/>
              <w:marTop w:val="0"/>
              <w:marBottom w:val="0"/>
              <w:divBdr>
                <w:top w:val="none" w:sz="0" w:space="0" w:color="auto"/>
                <w:left w:val="none" w:sz="0" w:space="0" w:color="auto"/>
                <w:bottom w:val="none" w:sz="0" w:space="0" w:color="auto"/>
                <w:right w:val="none" w:sz="0" w:space="0" w:color="auto"/>
              </w:divBdr>
            </w:div>
            <w:div w:id="725496215">
              <w:marLeft w:val="0"/>
              <w:marRight w:val="0"/>
              <w:marTop w:val="0"/>
              <w:marBottom w:val="0"/>
              <w:divBdr>
                <w:top w:val="none" w:sz="0" w:space="0" w:color="auto"/>
                <w:left w:val="none" w:sz="0" w:space="0" w:color="auto"/>
                <w:bottom w:val="none" w:sz="0" w:space="0" w:color="auto"/>
                <w:right w:val="none" w:sz="0" w:space="0" w:color="auto"/>
              </w:divBdr>
            </w:div>
            <w:div w:id="2015450341">
              <w:marLeft w:val="0"/>
              <w:marRight w:val="0"/>
              <w:marTop w:val="0"/>
              <w:marBottom w:val="0"/>
              <w:divBdr>
                <w:top w:val="none" w:sz="0" w:space="0" w:color="auto"/>
                <w:left w:val="none" w:sz="0" w:space="0" w:color="auto"/>
                <w:bottom w:val="none" w:sz="0" w:space="0" w:color="auto"/>
                <w:right w:val="none" w:sz="0" w:space="0" w:color="auto"/>
              </w:divBdr>
            </w:div>
            <w:div w:id="47536066">
              <w:marLeft w:val="0"/>
              <w:marRight w:val="0"/>
              <w:marTop w:val="0"/>
              <w:marBottom w:val="0"/>
              <w:divBdr>
                <w:top w:val="none" w:sz="0" w:space="0" w:color="auto"/>
                <w:left w:val="none" w:sz="0" w:space="0" w:color="auto"/>
                <w:bottom w:val="none" w:sz="0" w:space="0" w:color="auto"/>
                <w:right w:val="none" w:sz="0" w:space="0" w:color="auto"/>
              </w:divBdr>
            </w:div>
            <w:div w:id="1249998965">
              <w:marLeft w:val="0"/>
              <w:marRight w:val="0"/>
              <w:marTop w:val="0"/>
              <w:marBottom w:val="0"/>
              <w:divBdr>
                <w:top w:val="none" w:sz="0" w:space="0" w:color="auto"/>
                <w:left w:val="none" w:sz="0" w:space="0" w:color="auto"/>
                <w:bottom w:val="none" w:sz="0" w:space="0" w:color="auto"/>
                <w:right w:val="none" w:sz="0" w:space="0" w:color="auto"/>
              </w:divBdr>
            </w:div>
            <w:div w:id="1555774452">
              <w:marLeft w:val="0"/>
              <w:marRight w:val="0"/>
              <w:marTop w:val="0"/>
              <w:marBottom w:val="0"/>
              <w:divBdr>
                <w:top w:val="none" w:sz="0" w:space="0" w:color="auto"/>
                <w:left w:val="none" w:sz="0" w:space="0" w:color="auto"/>
                <w:bottom w:val="none" w:sz="0" w:space="0" w:color="auto"/>
                <w:right w:val="none" w:sz="0" w:space="0" w:color="auto"/>
              </w:divBdr>
            </w:div>
          </w:divsChild>
        </w:div>
        <w:div w:id="1743136315">
          <w:marLeft w:val="0"/>
          <w:marRight w:val="0"/>
          <w:marTop w:val="0"/>
          <w:marBottom w:val="0"/>
          <w:divBdr>
            <w:top w:val="none" w:sz="0" w:space="0" w:color="auto"/>
            <w:left w:val="none" w:sz="0" w:space="0" w:color="auto"/>
            <w:bottom w:val="none" w:sz="0" w:space="0" w:color="auto"/>
            <w:right w:val="none" w:sz="0" w:space="0" w:color="auto"/>
          </w:divBdr>
          <w:divsChild>
            <w:div w:id="819732922">
              <w:marLeft w:val="0"/>
              <w:marRight w:val="0"/>
              <w:marTop w:val="0"/>
              <w:marBottom w:val="0"/>
              <w:divBdr>
                <w:top w:val="none" w:sz="0" w:space="0" w:color="auto"/>
                <w:left w:val="none" w:sz="0" w:space="0" w:color="auto"/>
                <w:bottom w:val="none" w:sz="0" w:space="0" w:color="auto"/>
                <w:right w:val="none" w:sz="0" w:space="0" w:color="auto"/>
              </w:divBdr>
            </w:div>
          </w:divsChild>
        </w:div>
        <w:div w:id="1590310022">
          <w:marLeft w:val="0"/>
          <w:marRight w:val="0"/>
          <w:marTop w:val="0"/>
          <w:marBottom w:val="0"/>
          <w:divBdr>
            <w:top w:val="none" w:sz="0" w:space="0" w:color="auto"/>
            <w:left w:val="none" w:sz="0" w:space="0" w:color="auto"/>
            <w:bottom w:val="none" w:sz="0" w:space="0" w:color="auto"/>
            <w:right w:val="none" w:sz="0" w:space="0" w:color="auto"/>
          </w:divBdr>
          <w:divsChild>
            <w:div w:id="1108357663">
              <w:marLeft w:val="0"/>
              <w:marRight w:val="0"/>
              <w:marTop w:val="0"/>
              <w:marBottom w:val="0"/>
              <w:divBdr>
                <w:top w:val="none" w:sz="0" w:space="0" w:color="auto"/>
                <w:left w:val="none" w:sz="0" w:space="0" w:color="auto"/>
                <w:bottom w:val="none" w:sz="0" w:space="0" w:color="auto"/>
                <w:right w:val="none" w:sz="0" w:space="0" w:color="auto"/>
              </w:divBdr>
            </w:div>
          </w:divsChild>
        </w:div>
        <w:div w:id="1049651761">
          <w:marLeft w:val="0"/>
          <w:marRight w:val="0"/>
          <w:marTop w:val="0"/>
          <w:marBottom w:val="0"/>
          <w:divBdr>
            <w:top w:val="none" w:sz="0" w:space="0" w:color="auto"/>
            <w:left w:val="none" w:sz="0" w:space="0" w:color="auto"/>
            <w:bottom w:val="none" w:sz="0" w:space="0" w:color="auto"/>
            <w:right w:val="none" w:sz="0" w:space="0" w:color="auto"/>
          </w:divBdr>
          <w:divsChild>
            <w:div w:id="234781549">
              <w:marLeft w:val="0"/>
              <w:marRight w:val="0"/>
              <w:marTop w:val="0"/>
              <w:marBottom w:val="0"/>
              <w:divBdr>
                <w:top w:val="none" w:sz="0" w:space="0" w:color="auto"/>
                <w:left w:val="none" w:sz="0" w:space="0" w:color="auto"/>
                <w:bottom w:val="none" w:sz="0" w:space="0" w:color="auto"/>
                <w:right w:val="none" w:sz="0" w:space="0" w:color="auto"/>
              </w:divBdr>
            </w:div>
            <w:div w:id="811290048">
              <w:marLeft w:val="0"/>
              <w:marRight w:val="0"/>
              <w:marTop w:val="0"/>
              <w:marBottom w:val="0"/>
              <w:divBdr>
                <w:top w:val="none" w:sz="0" w:space="0" w:color="auto"/>
                <w:left w:val="none" w:sz="0" w:space="0" w:color="auto"/>
                <w:bottom w:val="none" w:sz="0" w:space="0" w:color="auto"/>
                <w:right w:val="none" w:sz="0" w:space="0" w:color="auto"/>
              </w:divBdr>
            </w:div>
            <w:div w:id="1656453692">
              <w:marLeft w:val="0"/>
              <w:marRight w:val="0"/>
              <w:marTop w:val="0"/>
              <w:marBottom w:val="0"/>
              <w:divBdr>
                <w:top w:val="none" w:sz="0" w:space="0" w:color="auto"/>
                <w:left w:val="none" w:sz="0" w:space="0" w:color="auto"/>
                <w:bottom w:val="none" w:sz="0" w:space="0" w:color="auto"/>
                <w:right w:val="none" w:sz="0" w:space="0" w:color="auto"/>
              </w:divBdr>
            </w:div>
            <w:div w:id="138619171">
              <w:marLeft w:val="0"/>
              <w:marRight w:val="0"/>
              <w:marTop w:val="0"/>
              <w:marBottom w:val="0"/>
              <w:divBdr>
                <w:top w:val="none" w:sz="0" w:space="0" w:color="auto"/>
                <w:left w:val="none" w:sz="0" w:space="0" w:color="auto"/>
                <w:bottom w:val="none" w:sz="0" w:space="0" w:color="auto"/>
                <w:right w:val="none" w:sz="0" w:space="0" w:color="auto"/>
              </w:divBdr>
            </w:div>
          </w:divsChild>
        </w:div>
        <w:div w:id="2011567512">
          <w:marLeft w:val="0"/>
          <w:marRight w:val="0"/>
          <w:marTop w:val="0"/>
          <w:marBottom w:val="0"/>
          <w:divBdr>
            <w:top w:val="none" w:sz="0" w:space="0" w:color="auto"/>
            <w:left w:val="none" w:sz="0" w:space="0" w:color="auto"/>
            <w:bottom w:val="none" w:sz="0" w:space="0" w:color="auto"/>
            <w:right w:val="none" w:sz="0" w:space="0" w:color="auto"/>
          </w:divBdr>
          <w:divsChild>
            <w:div w:id="2032992399">
              <w:marLeft w:val="0"/>
              <w:marRight w:val="0"/>
              <w:marTop w:val="0"/>
              <w:marBottom w:val="0"/>
              <w:divBdr>
                <w:top w:val="none" w:sz="0" w:space="0" w:color="auto"/>
                <w:left w:val="none" w:sz="0" w:space="0" w:color="auto"/>
                <w:bottom w:val="none" w:sz="0" w:space="0" w:color="auto"/>
                <w:right w:val="none" w:sz="0" w:space="0" w:color="auto"/>
              </w:divBdr>
            </w:div>
          </w:divsChild>
        </w:div>
        <w:div w:id="1043602460">
          <w:marLeft w:val="0"/>
          <w:marRight w:val="0"/>
          <w:marTop w:val="0"/>
          <w:marBottom w:val="0"/>
          <w:divBdr>
            <w:top w:val="none" w:sz="0" w:space="0" w:color="auto"/>
            <w:left w:val="none" w:sz="0" w:space="0" w:color="auto"/>
            <w:bottom w:val="none" w:sz="0" w:space="0" w:color="auto"/>
            <w:right w:val="none" w:sz="0" w:space="0" w:color="auto"/>
          </w:divBdr>
          <w:divsChild>
            <w:div w:id="1739941196">
              <w:marLeft w:val="0"/>
              <w:marRight w:val="0"/>
              <w:marTop w:val="0"/>
              <w:marBottom w:val="0"/>
              <w:divBdr>
                <w:top w:val="none" w:sz="0" w:space="0" w:color="auto"/>
                <w:left w:val="none" w:sz="0" w:space="0" w:color="auto"/>
                <w:bottom w:val="none" w:sz="0" w:space="0" w:color="auto"/>
                <w:right w:val="none" w:sz="0" w:space="0" w:color="auto"/>
              </w:divBdr>
            </w:div>
          </w:divsChild>
        </w:div>
        <w:div w:id="182742715">
          <w:marLeft w:val="0"/>
          <w:marRight w:val="0"/>
          <w:marTop w:val="0"/>
          <w:marBottom w:val="0"/>
          <w:divBdr>
            <w:top w:val="none" w:sz="0" w:space="0" w:color="auto"/>
            <w:left w:val="none" w:sz="0" w:space="0" w:color="auto"/>
            <w:bottom w:val="none" w:sz="0" w:space="0" w:color="auto"/>
            <w:right w:val="none" w:sz="0" w:space="0" w:color="auto"/>
          </w:divBdr>
          <w:divsChild>
            <w:div w:id="1593079049">
              <w:marLeft w:val="0"/>
              <w:marRight w:val="0"/>
              <w:marTop w:val="0"/>
              <w:marBottom w:val="0"/>
              <w:divBdr>
                <w:top w:val="none" w:sz="0" w:space="0" w:color="auto"/>
                <w:left w:val="none" w:sz="0" w:space="0" w:color="auto"/>
                <w:bottom w:val="none" w:sz="0" w:space="0" w:color="auto"/>
                <w:right w:val="none" w:sz="0" w:space="0" w:color="auto"/>
              </w:divBdr>
            </w:div>
            <w:div w:id="362170618">
              <w:marLeft w:val="0"/>
              <w:marRight w:val="0"/>
              <w:marTop w:val="0"/>
              <w:marBottom w:val="0"/>
              <w:divBdr>
                <w:top w:val="none" w:sz="0" w:space="0" w:color="auto"/>
                <w:left w:val="none" w:sz="0" w:space="0" w:color="auto"/>
                <w:bottom w:val="none" w:sz="0" w:space="0" w:color="auto"/>
                <w:right w:val="none" w:sz="0" w:space="0" w:color="auto"/>
              </w:divBdr>
            </w:div>
            <w:div w:id="1171988040">
              <w:marLeft w:val="0"/>
              <w:marRight w:val="0"/>
              <w:marTop w:val="0"/>
              <w:marBottom w:val="0"/>
              <w:divBdr>
                <w:top w:val="none" w:sz="0" w:space="0" w:color="auto"/>
                <w:left w:val="none" w:sz="0" w:space="0" w:color="auto"/>
                <w:bottom w:val="none" w:sz="0" w:space="0" w:color="auto"/>
                <w:right w:val="none" w:sz="0" w:space="0" w:color="auto"/>
              </w:divBdr>
            </w:div>
            <w:div w:id="1367415416">
              <w:marLeft w:val="0"/>
              <w:marRight w:val="0"/>
              <w:marTop w:val="0"/>
              <w:marBottom w:val="0"/>
              <w:divBdr>
                <w:top w:val="none" w:sz="0" w:space="0" w:color="auto"/>
                <w:left w:val="none" w:sz="0" w:space="0" w:color="auto"/>
                <w:bottom w:val="none" w:sz="0" w:space="0" w:color="auto"/>
                <w:right w:val="none" w:sz="0" w:space="0" w:color="auto"/>
              </w:divBdr>
            </w:div>
            <w:div w:id="2076271750">
              <w:marLeft w:val="0"/>
              <w:marRight w:val="0"/>
              <w:marTop w:val="0"/>
              <w:marBottom w:val="0"/>
              <w:divBdr>
                <w:top w:val="none" w:sz="0" w:space="0" w:color="auto"/>
                <w:left w:val="none" w:sz="0" w:space="0" w:color="auto"/>
                <w:bottom w:val="none" w:sz="0" w:space="0" w:color="auto"/>
                <w:right w:val="none" w:sz="0" w:space="0" w:color="auto"/>
              </w:divBdr>
            </w:div>
          </w:divsChild>
        </w:div>
        <w:div w:id="46537101">
          <w:marLeft w:val="0"/>
          <w:marRight w:val="0"/>
          <w:marTop w:val="0"/>
          <w:marBottom w:val="0"/>
          <w:divBdr>
            <w:top w:val="none" w:sz="0" w:space="0" w:color="auto"/>
            <w:left w:val="none" w:sz="0" w:space="0" w:color="auto"/>
            <w:bottom w:val="none" w:sz="0" w:space="0" w:color="auto"/>
            <w:right w:val="none" w:sz="0" w:space="0" w:color="auto"/>
          </w:divBdr>
          <w:divsChild>
            <w:div w:id="421142263">
              <w:marLeft w:val="0"/>
              <w:marRight w:val="0"/>
              <w:marTop w:val="0"/>
              <w:marBottom w:val="0"/>
              <w:divBdr>
                <w:top w:val="none" w:sz="0" w:space="0" w:color="auto"/>
                <w:left w:val="none" w:sz="0" w:space="0" w:color="auto"/>
                <w:bottom w:val="none" w:sz="0" w:space="0" w:color="auto"/>
                <w:right w:val="none" w:sz="0" w:space="0" w:color="auto"/>
              </w:divBdr>
            </w:div>
          </w:divsChild>
        </w:div>
        <w:div w:id="1154569105">
          <w:marLeft w:val="0"/>
          <w:marRight w:val="0"/>
          <w:marTop w:val="0"/>
          <w:marBottom w:val="0"/>
          <w:divBdr>
            <w:top w:val="none" w:sz="0" w:space="0" w:color="auto"/>
            <w:left w:val="none" w:sz="0" w:space="0" w:color="auto"/>
            <w:bottom w:val="none" w:sz="0" w:space="0" w:color="auto"/>
            <w:right w:val="none" w:sz="0" w:space="0" w:color="auto"/>
          </w:divBdr>
          <w:divsChild>
            <w:div w:id="1391810204">
              <w:marLeft w:val="0"/>
              <w:marRight w:val="0"/>
              <w:marTop w:val="0"/>
              <w:marBottom w:val="0"/>
              <w:divBdr>
                <w:top w:val="none" w:sz="0" w:space="0" w:color="auto"/>
                <w:left w:val="none" w:sz="0" w:space="0" w:color="auto"/>
                <w:bottom w:val="none" w:sz="0" w:space="0" w:color="auto"/>
                <w:right w:val="none" w:sz="0" w:space="0" w:color="auto"/>
              </w:divBdr>
            </w:div>
          </w:divsChild>
        </w:div>
        <w:div w:id="1766457928">
          <w:marLeft w:val="0"/>
          <w:marRight w:val="0"/>
          <w:marTop w:val="0"/>
          <w:marBottom w:val="0"/>
          <w:divBdr>
            <w:top w:val="none" w:sz="0" w:space="0" w:color="auto"/>
            <w:left w:val="none" w:sz="0" w:space="0" w:color="auto"/>
            <w:bottom w:val="none" w:sz="0" w:space="0" w:color="auto"/>
            <w:right w:val="none" w:sz="0" w:space="0" w:color="auto"/>
          </w:divBdr>
          <w:divsChild>
            <w:div w:id="273295360">
              <w:marLeft w:val="0"/>
              <w:marRight w:val="0"/>
              <w:marTop w:val="0"/>
              <w:marBottom w:val="0"/>
              <w:divBdr>
                <w:top w:val="none" w:sz="0" w:space="0" w:color="auto"/>
                <w:left w:val="none" w:sz="0" w:space="0" w:color="auto"/>
                <w:bottom w:val="none" w:sz="0" w:space="0" w:color="auto"/>
                <w:right w:val="none" w:sz="0" w:space="0" w:color="auto"/>
              </w:divBdr>
            </w:div>
            <w:div w:id="501623493">
              <w:marLeft w:val="0"/>
              <w:marRight w:val="0"/>
              <w:marTop w:val="0"/>
              <w:marBottom w:val="0"/>
              <w:divBdr>
                <w:top w:val="none" w:sz="0" w:space="0" w:color="auto"/>
                <w:left w:val="none" w:sz="0" w:space="0" w:color="auto"/>
                <w:bottom w:val="none" w:sz="0" w:space="0" w:color="auto"/>
                <w:right w:val="none" w:sz="0" w:space="0" w:color="auto"/>
              </w:divBdr>
            </w:div>
            <w:div w:id="1666322752">
              <w:marLeft w:val="0"/>
              <w:marRight w:val="0"/>
              <w:marTop w:val="0"/>
              <w:marBottom w:val="0"/>
              <w:divBdr>
                <w:top w:val="none" w:sz="0" w:space="0" w:color="auto"/>
                <w:left w:val="none" w:sz="0" w:space="0" w:color="auto"/>
                <w:bottom w:val="none" w:sz="0" w:space="0" w:color="auto"/>
                <w:right w:val="none" w:sz="0" w:space="0" w:color="auto"/>
              </w:divBdr>
            </w:div>
            <w:div w:id="1457721504">
              <w:marLeft w:val="0"/>
              <w:marRight w:val="0"/>
              <w:marTop w:val="0"/>
              <w:marBottom w:val="0"/>
              <w:divBdr>
                <w:top w:val="none" w:sz="0" w:space="0" w:color="auto"/>
                <w:left w:val="none" w:sz="0" w:space="0" w:color="auto"/>
                <w:bottom w:val="none" w:sz="0" w:space="0" w:color="auto"/>
                <w:right w:val="none" w:sz="0" w:space="0" w:color="auto"/>
              </w:divBdr>
            </w:div>
          </w:divsChild>
        </w:div>
        <w:div w:id="1854293916">
          <w:marLeft w:val="0"/>
          <w:marRight w:val="0"/>
          <w:marTop w:val="0"/>
          <w:marBottom w:val="0"/>
          <w:divBdr>
            <w:top w:val="none" w:sz="0" w:space="0" w:color="auto"/>
            <w:left w:val="none" w:sz="0" w:space="0" w:color="auto"/>
            <w:bottom w:val="none" w:sz="0" w:space="0" w:color="auto"/>
            <w:right w:val="none" w:sz="0" w:space="0" w:color="auto"/>
          </w:divBdr>
          <w:divsChild>
            <w:div w:id="4846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46685">
      <w:bodyDiv w:val="1"/>
      <w:marLeft w:val="0"/>
      <w:marRight w:val="0"/>
      <w:marTop w:val="0"/>
      <w:marBottom w:val="0"/>
      <w:divBdr>
        <w:top w:val="none" w:sz="0" w:space="0" w:color="auto"/>
        <w:left w:val="none" w:sz="0" w:space="0" w:color="auto"/>
        <w:bottom w:val="none" w:sz="0" w:space="0" w:color="auto"/>
        <w:right w:val="none" w:sz="0" w:space="0" w:color="auto"/>
      </w:divBdr>
      <w:divsChild>
        <w:div w:id="796215544">
          <w:marLeft w:val="0"/>
          <w:marRight w:val="0"/>
          <w:marTop w:val="0"/>
          <w:marBottom w:val="0"/>
          <w:divBdr>
            <w:top w:val="none" w:sz="0" w:space="0" w:color="auto"/>
            <w:left w:val="none" w:sz="0" w:space="0" w:color="auto"/>
            <w:bottom w:val="none" w:sz="0" w:space="0" w:color="auto"/>
            <w:right w:val="none" w:sz="0" w:space="0" w:color="auto"/>
          </w:divBdr>
          <w:divsChild>
            <w:div w:id="1317804145">
              <w:marLeft w:val="0"/>
              <w:marRight w:val="0"/>
              <w:marTop w:val="0"/>
              <w:marBottom w:val="0"/>
              <w:divBdr>
                <w:top w:val="none" w:sz="0" w:space="0" w:color="auto"/>
                <w:left w:val="none" w:sz="0" w:space="0" w:color="auto"/>
                <w:bottom w:val="none" w:sz="0" w:space="0" w:color="auto"/>
                <w:right w:val="none" w:sz="0" w:space="0" w:color="auto"/>
              </w:divBdr>
            </w:div>
          </w:divsChild>
        </w:div>
        <w:div w:id="308481935">
          <w:marLeft w:val="0"/>
          <w:marRight w:val="0"/>
          <w:marTop w:val="0"/>
          <w:marBottom w:val="0"/>
          <w:divBdr>
            <w:top w:val="none" w:sz="0" w:space="0" w:color="auto"/>
            <w:left w:val="none" w:sz="0" w:space="0" w:color="auto"/>
            <w:bottom w:val="none" w:sz="0" w:space="0" w:color="auto"/>
            <w:right w:val="none" w:sz="0" w:space="0" w:color="auto"/>
          </w:divBdr>
          <w:divsChild>
            <w:div w:id="2127117704">
              <w:marLeft w:val="0"/>
              <w:marRight w:val="0"/>
              <w:marTop w:val="0"/>
              <w:marBottom w:val="0"/>
              <w:divBdr>
                <w:top w:val="none" w:sz="0" w:space="0" w:color="auto"/>
                <w:left w:val="none" w:sz="0" w:space="0" w:color="auto"/>
                <w:bottom w:val="none" w:sz="0" w:space="0" w:color="auto"/>
                <w:right w:val="none" w:sz="0" w:space="0" w:color="auto"/>
              </w:divBdr>
            </w:div>
          </w:divsChild>
        </w:div>
        <w:div w:id="1609969765">
          <w:marLeft w:val="0"/>
          <w:marRight w:val="0"/>
          <w:marTop w:val="0"/>
          <w:marBottom w:val="0"/>
          <w:divBdr>
            <w:top w:val="none" w:sz="0" w:space="0" w:color="auto"/>
            <w:left w:val="none" w:sz="0" w:space="0" w:color="auto"/>
            <w:bottom w:val="none" w:sz="0" w:space="0" w:color="auto"/>
            <w:right w:val="none" w:sz="0" w:space="0" w:color="auto"/>
          </w:divBdr>
          <w:divsChild>
            <w:div w:id="2078893049">
              <w:marLeft w:val="0"/>
              <w:marRight w:val="0"/>
              <w:marTop w:val="0"/>
              <w:marBottom w:val="0"/>
              <w:divBdr>
                <w:top w:val="none" w:sz="0" w:space="0" w:color="auto"/>
                <w:left w:val="none" w:sz="0" w:space="0" w:color="auto"/>
                <w:bottom w:val="none" w:sz="0" w:space="0" w:color="auto"/>
                <w:right w:val="none" w:sz="0" w:space="0" w:color="auto"/>
              </w:divBdr>
            </w:div>
          </w:divsChild>
        </w:div>
        <w:div w:id="1685546984">
          <w:marLeft w:val="0"/>
          <w:marRight w:val="0"/>
          <w:marTop w:val="0"/>
          <w:marBottom w:val="0"/>
          <w:divBdr>
            <w:top w:val="none" w:sz="0" w:space="0" w:color="auto"/>
            <w:left w:val="none" w:sz="0" w:space="0" w:color="auto"/>
            <w:bottom w:val="none" w:sz="0" w:space="0" w:color="auto"/>
            <w:right w:val="none" w:sz="0" w:space="0" w:color="auto"/>
          </w:divBdr>
          <w:divsChild>
            <w:div w:id="817841032">
              <w:marLeft w:val="0"/>
              <w:marRight w:val="0"/>
              <w:marTop w:val="0"/>
              <w:marBottom w:val="0"/>
              <w:divBdr>
                <w:top w:val="none" w:sz="0" w:space="0" w:color="auto"/>
                <w:left w:val="none" w:sz="0" w:space="0" w:color="auto"/>
                <w:bottom w:val="none" w:sz="0" w:space="0" w:color="auto"/>
                <w:right w:val="none" w:sz="0" w:space="0" w:color="auto"/>
              </w:divBdr>
            </w:div>
          </w:divsChild>
        </w:div>
        <w:div w:id="1409232140">
          <w:marLeft w:val="0"/>
          <w:marRight w:val="0"/>
          <w:marTop w:val="0"/>
          <w:marBottom w:val="0"/>
          <w:divBdr>
            <w:top w:val="none" w:sz="0" w:space="0" w:color="auto"/>
            <w:left w:val="none" w:sz="0" w:space="0" w:color="auto"/>
            <w:bottom w:val="none" w:sz="0" w:space="0" w:color="auto"/>
            <w:right w:val="none" w:sz="0" w:space="0" w:color="auto"/>
          </w:divBdr>
          <w:divsChild>
            <w:div w:id="1264071882">
              <w:marLeft w:val="0"/>
              <w:marRight w:val="0"/>
              <w:marTop w:val="0"/>
              <w:marBottom w:val="0"/>
              <w:divBdr>
                <w:top w:val="none" w:sz="0" w:space="0" w:color="auto"/>
                <w:left w:val="none" w:sz="0" w:space="0" w:color="auto"/>
                <w:bottom w:val="none" w:sz="0" w:space="0" w:color="auto"/>
                <w:right w:val="none" w:sz="0" w:space="0" w:color="auto"/>
              </w:divBdr>
            </w:div>
          </w:divsChild>
        </w:div>
        <w:div w:id="1805077137">
          <w:marLeft w:val="0"/>
          <w:marRight w:val="0"/>
          <w:marTop w:val="0"/>
          <w:marBottom w:val="0"/>
          <w:divBdr>
            <w:top w:val="none" w:sz="0" w:space="0" w:color="auto"/>
            <w:left w:val="none" w:sz="0" w:space="0" w:color="auto"/>
            <w:bottom w:val="none" w:sz="0" w:space="0" w:color="auto"/>
            <w:right w:val="none" w:sz="0" w:space="0" w:color="auto"/>
          </w:divBdr>
          <w:divsChild>
            <w:div w:id="689257122">
              <w:marLeft w:val="0"/>
              <w:marRight w:val="0"/>
              <w:marTop w:val="0"/>
              <w:marBottom w:val="0"/>
              <w:divBdr>
                <w:top w:val="none" w:sz="0" w:space="0" w:color="auto"/>
                <w:left w:val="none" w:sz="0" w:space="0" w:color="auto"/>
                <w:bottom w:val="none" w:sz="0" w:space="0" w:color="auto"/>
                <w:right w:val="none" w:sz="0" w:space="0" w:color="auto"/>
              </w:divBdr>
            </w:div>
            <w:div w:id="1664041863">
              <w:marLeft w:val="0"/>
              <w:marRight w:val="0"/>
              <w:marTop w:val="0"/>
              <w:marBottom w:val="0"/>
              <w:divBdr>
                <w:top w:val="none" w:sz="0" w:space="0" w:color="auto"/>
                <w:left w:val="none" w:sz="0" w:space="0" w:color="auto"/>
                <w:bottom w:val="none" w:sz="0" w:space="0" w:color="auto"/>
                <w:right w:val="none" w:sz="0" w:space="0" w:color="auto"/>
              </w:divBdr>
            </w:div>
            <w:div w:id="849874431">
              <w:marLeft w:val="0"/>
              <w:marRight w:val="0"/>
              <w:marTop w:val="0"/>
              <w:marBottom w:val="0"/>
              <w:divBdr>
                <w:top w:val="none" w:sz="0" w:space="0" w:color="auto"/>
                <w:left w:val="none" w:sz="0" w:space="0" w:color="auto"/>
                <w:bottom w:val="none" w:sz="0" w:space="0" w:color="auto"/>
                <w:right w:val="none" w:sz="0" w:space="0" w:color="auto"/>
              </w:divBdr>
            </w:div>
            <w:div w:id="1869637308">
              <w:marLeft w:val="0"/>
              <w:marRight w:val="0"/>
              <w:marTop w:val="0"/>
              <w:marBottom w:val="0"/>
              <w:divBdr>
                <w:top w:val="none" w:sz="0" w:space="0" w:color="auto"/>
                <w:left w:val="none" w:sz="0" w:space="0" w:color="auto"/>
                <w:bottom w:val="none" w:sz="0" w:space="0" w:color="auto"/>
                <w:right w:val="none" w:sz="0" w:space="0" w:color="auto"/>
              </w:divBdr>
            </w:div>
            <w:div w:id="1751541911">
              <w:marLeft w:val="0"/>
              <w:marRight w:val="0"/>
              <w:marTop w:val="0"/>
              <w:marBottom w:val="0"/>
              <w:divBdr>
                <w:top w:val="none" w:sz="0" w:space="0" w:color="auto"/>
                <w:left w:val="none" w:sz="0" w:space="0" w:color="auto"/>
                <w:bottom w:val="none" w:sz="0" w:space="0" w:color="auto"/>
                <w:right w:val="none" w:sz="0" w:space="0" w:color="auto"/>
              </w:divBdr>
            </w:div>
            <w:div w:id="202253724">
              <w:marLeft w:val="0"/>
              <w:marRight w:val="0"/>
              <w:marTop w:val="0"/>
              <w:marBottom w:val="0"/>
              <w:divBdr>
                <w:top w:val="none" w:sz="0" w:space="0" w:color="auto"/>
                <w:left w:val="none" w:sz="0" w:space="0" w:color="auto"/>
                <w:bottom w:val="none" w:sz="0" w:space="0" w:color="auto"/>
                <w:right w:val="none" w:sz="0" w:space="0" w:color="auto"/>
              </w:divBdr>
            </w:div>
          </w:divsChild>
        </w:div>
        <w:div w:id="500854844">
          <w:marLeft w:val="0"/>
          <w:marRight w:val="0"/>
          <w:marTop w:val="0"/>
          <w:marBottom w:val="0"/>
          <w:divBdr>
            <w:top w:val="none" w:sz="0" w:space="0" w:color="auto"/>
            <w:left w:val="none" w:sz="0" w:space="0" w:color="auto"/>
            <w:bottom w:val="none" w:sz="0" w:space="0" w:color="auto"/>
            <w:right w:val="none" w:sz="0" w:space="0" w:color="auto"/>
          </w:divBdr>
          <w:divsChild>
            <w:div w:id="1261331687">
              <w:marLeft w:val="0"/>
              <w:marRight w:val="0"/>
              <w:marTop w:val="0"/>
              <w:marBottom w:val="0"/>
              <w:divBdr>
                <w:top w:val="none" w:sz="0" w:space="0" w:color="auto"/>
                <w:left w:val="none" w:sz="0" w:space="0" w:color="auto"/>
                <w:bottom w:val="none" w:sz="0" w:space="0" w:color="auto"/>
                <w:right w:val="none" w:sz="0" w:space="0" w:color="auto"/>
              </w:divBdr>
            </w:div>
          </w:divsChild>
        </w:div>
        <w:div w:id="572860042">
          <w:marLeft w:val="0"/>
          <w:marRight w:val="0"/>
          <w:marTop w:val="0"/>
          <w:marBottom w:val="0"/>
          <w:divBdr>
            <w:top w:val="none" w:sz="0" w:space="0" w:color="auto"/>
            <w:left w:val="none" w:sz="0" w:space="0" w:color="auto"/>
            <w:bottom w:val="none" w:sz="0" w:space="0" w:color="auto"/>
            <w:right w:val="none" w:sz="0" w:space="0" w:color="auto"/>
          </w:divBdr>
          <w:divsChild>
            <w:div w:id="1303846108">
              <w:marLeft w:val="0"/>
              <w:marRight w:val="0"/>
              <w:marTop w:val="0"/>
              <w:marBottom w:val="0"/>
              <w:divBdr>
                <w:top w:val="none" w:sz="0" w:space="0" w:color="auto"/>
                <w:left w:val="none" w:sz="0" w:space="0" w:color="auto"/>
                <w:bottom w:val="none" w:sz="0" w:space="0" w:color="auto"/>
                <w:right w:val="none" w:sz="0" w:space="0" w:color="auto"/>
              </w:divBdr>
            </w:div>
          </w:divsChild>
        </w:div>
        <w:div w:id="2107144875">
          <w:marLeft w:val="0"/>
          <w:marRight w:val="0"/>
          <w:marTop w:val="0"/>
          <w:marBottom w:val="0"/>
          <w:divBdr>
            <w:top w:val="none" w:sz="0" w:space="0" w:color="auto"/>
            <w:left w:val="none" w:sz="0" w:space="0" w:color="auto"/>
            <w:bottom w:val="none" w:sz="0" w:space="0" w:color="auto"/>
            <w:right w:val="none" w:sz="0" w:space="0" w:color="auto"/>
          </w:divBdr>
          <w:divsChild>
            <w:div w:id="2131969798">
              <w:marLeft w:val="0"/>
              <w:marRight w:val="0"/>
              <w:marTop w:val="0"/>
              <w:marBottom w:val="0"/>
              <w:divBdr>
                <w:top w:val="none" w:sz="0" w:space="0" w:color="auto"/>
                <w:left w:val="none" w:sz="0" w:space="0" w:color="auto"/>
                <w:bottom w:val="none" w:sz="0" w:space="0" w:color="auto"/>
                <w:right w:val="none" w:sz="0" w:space="0" w:color="auto"/>
              </w:divBdr>
            </w:div>
            <w:div w:id="1065445746">
              <w:marLeft w:val="0"/>
              <w:marRight w:val="0"/>
              <w:marTop w:val="0"/>
              <w:marBottom w:val="0"/>
              <w:divBdr>
                <w:top w:val="none" w:sz="0" w:space="0" w:color="auto"/>
                <w:left w:val="none" w:sz="0" w:space="0" w:color="auto"/>
                <w:bottom w:val="none" w:sz="0" w:space="0" w:color="auto"/>
                <w:right w:val="none" w:sz="0" w:space="0" w:color="auto"/>
              </w:divBdr>
            </w:div>
            <w:div w:id="1364282718">
              <w:marLeft w:val="0"/>
              <w:marRight w:val="0"/>
              <w:marTop w:val="0"/>
              <w:marBottom w:val="0"/>
              <w:divBdr>
                <w:top w:val="none" w:sz="0" w:space="0" w:color="auto"/>
                <w:left w:val="none" w:sz="0" w:space="0" w:color="auto"/>
                <w:bottom w:val="none" w:sz="0" w:space="0" w:color="auto"/>
                <w:right w:val="none" w:sz="0" w:space="0" w:color="auto"/>
              </w:divBdr>
            </w:div>
            <w:div w:id="608315128">
              <w:marLeft w:val="0"/>
              <w:marRight w:val="0"/>
              <w:marTop w:val="0"/>
              <w:marBottom w:val="0"/>
              <w:divBdr>
                <w:top w:val="none" w:sz="0" w:space="0" w:color="auto"/>
                <w:left w:val="none" w:sz="0" w:space="0" w:color="auto"/>
                <w:bottom w:val="none" w:sz="0" w:space="0" w:color="auto"/>
                <w:right w:val="none" w:sz="0" w:space="0" w:color="auto"/>
              </w:divBdr>
            </w:div>
            <w:div w:id="2117631463">
              <w:marLeft w:val="0"/>
              <w:marRight w:val="0"/>
              <w:marTop w:val="0"/>
              <w:marBottom w:val="0"/>
              <w:divBdr>
                <w:top w:val="none" w:sz="0" w:space="0" w:color="auto"/>
                <w:left w:val="none" w:sz="0" w:space="0" w:color="auto"/>
                <w:bottom w:val="none" w:sz="0" w:space="0" w:color="auto"/>
                <w:right w:val="none" w:sz="0" w:space="0" w:color="auto"/>
              </w:divBdr>
            </w:div>
            <w:div w:id="877156647">
              <w:marLeft w:val="0"/>
              <w:marRight w:val="0"/>
              <w:marTop w:val="0"/>
              <w:marBottom w:val="0"/>
              <w:divBdr>
                <w:top w:val="none" w:sz="0" w:space="0" w:color="auto"/>
                <w:left w:val="none" w:sz="0" w:space="0" w:color="auto"/>
                <w:bottom w:val="none" w:sz="0" w:space="0" w:color="auto"/>
                <w:right w:val="none" w:sz="0" w:space="0" w:color="auto"/>
              </w:divBdr>
            </w:div>
            <w:div w:id="1488127747">
              <w:marLeft w:val="0"/>
              <w:marRight w:val="0"/>
              <w:marTop w:val="0"/>
              <w:marBottom w:val="0"/>
              <w:divBdr>
                <w:top w:val="none" w:sz="0" w:space="0" w:color="auto"/>
                <w:left w:val="none" w:sz="0" w:space="0" w:color="auto"/>
                <w:bottom w:val="none" w:sz="0" w:space="0" w:color="auto"/>
                <w:right w:val="none" w:sz="0" w:space="0" w:color="auto"/>
              </w:divBdr>
            </w:div>
          </w:divsChild>
        </w:div>
        <w:div w:id="1692075099">
          <w:marLeft w:val="0"/>
          <w:marRight w:val="0"/>
          <w:marTop w:val="0"/>
          <w:marBottom w:val="0"/>
          <w:divBdr>
            <w:top w:val="none" w:sz="0" w:space="0" w:color="auto"/>
            <w:left w:val="none" w:sz="0" w:space="0" w:color="auto"/>
            <w:bottom w:val="none" w:sz="0" w:space="0" w:color="auto"/>
            <w:right w:val="none" w:sz="0" w:space="0" w:color="auto"/>
          </w:divBdr>
          <w:divsChild>
            <w:div w:id="268851997">
              <w:marLeft w:val="0"/>
              <w:marRight w:val="0"/>
              <w:marTop w:val="0"/>
              <w:marBottom w:val="0"/>
              <w:divBdr>
                <w:top w:val="none" w:sz="0" w:space="0" w:color="auto"/>
                <w:left w:val="none" w:sz="0" w:space="0" w:color="auto"/>
                <w:bottom w:val="none" w:sz="0" w:space="0" w:color="auto"/>
                <w:right w:val="none" w:sz="0" w:space="0" w:color="auto"/>
              </w:divBdr>
            </w:div>
            <w:div w:id="488638627">
              <w:marLeft w:val="0"/>
              <w:marRight w:val="0"/>
              <w:marTop w:val="0"/>
              <w:marBottom w:val="0"/>
              <w:divBdr>
                <w:top w:val="none" w:sz="0" w:space="0" w:color="auto"/>
                <w:left w:val="none" w:sz="0" w:space="0" w:color="auto"/>
                <w:bottom w:val="none" w:sz="0" w:space="0" w:color="auto"/>
                <w:right w:val="none" w:sz="0" w:space="0" w:color="auto"/>
              </w:divBdr>
            </w:div>
          </w:divsChild>
        </w:div>
        <w:div w:id="197209584">
          <w:marLeft w:val="0"/>
          <w:marRight w:val="0"/>
          <w:marTop w:val="0"/>
          <w:marBottom w:val="0"/>
          <w:divBdr>
            <w:top w:val="none" w:sz="0" w:space="0" w:color="auto"/>
            <w:left w:val="none" w:sz="0" w:space="0" w:color="auto"/>
            <w:bottom w:val="none" w:sz="0" w:space="0" w:color="auto"/>
            <w:right w:val="none" w:sz="0" w:space="0" w:color="auto"/>
          </w:divBdr>
          <w:divsChild>
            <w:div w:id="565382695">
              <w:marLeft w:val="0"/>
              <w:marRight w:val="0"/>
              <w:marTop w:val="0"/>
              <w:marBottom w:val="0"/>
              <w:divBdr>
                <w:top w:val="none" w:sz="0" w:space="0" w:color="auto"/>
                <w:left w:val="none" w:sz="0" w:space="0" w:color="auto"/>
                <w:bottom w:val="none" w:sz="0" w:space="0" w:color="auto"/>
                <w:right w:val="none" w:sz="0" w:space="0" w:color="auto"/>
              </w:divBdr>
            </w:div>
          </w:divsChild>
        </w:div>
        <w:div w:id="1281493967">
          <w:marLeft w:val="0"/>
          <w:marRight w:val="0"/>
          <w:marTop w:val="0"/>
          <w:marBottom w:val="0"/>
          <w:divBdr>
            <w:top w:val="none" w:sz="0" w:space="0" w:color="auto"/>
            <w:left w:val="none" w:sz="0" w:space="0" w:color="auto"/>
            <w:bottom w:val="none" w:sz="0" w:space="0" w:color="auto"/>
            <w:right w:val="none" w:sz="0" w:space="0" w:color="auto"/>
          </w:divBdr>
          <w:divsChild>
            <w:div w:id="1495029192">
              <w:marLeft w:val="0"/>
              <w:marRight w:val="0"/>
              <w:marTop w:val="0"/>
              <w:marBottom w:val="0"/>
              <w:divBdr>
                <w:top w:val="none" w:sz="0" w:space="0" w:color="auto"/>
                <w:left w:val="none" w:sz="0" w:space="0" w:color="auto"/>
                <w:bottom w:val="none" w:sz="0" w:space="0" w:color="auto"/>
                <w:right w:val="none" w:sz="0" w:space="0" w:color="auto"/>
              </w:divBdr>
            </w:div>
            <w:div w:id="2126848019">
              <w:marLeft w:val="0"/>
              <w:marRight w:val="0"/>
              <w:marTop w:val="0"/>
              <w:marBottom w:val="0"/>
              <w:divBdr>
                <w:top w:val="none" w:sz="0" w:space="0" w:color="auto"/>
                <w:left w:val="none" w:sz="0" w:space="0" w:color="auto"/>
                <w:bottom w:val="none" w:sz="0" w:space="0" w:color="auto"/>
                <w:right w:val="none" w:sz="0" w:space="0" w:color="auto"/>
              </w:divBdr>
            </w:div>
            <w:div w:id="488449107">
              <w:marLeft w:val="0"/>
              <w:marRight w:val="0"/>
              <w:marTop w:val="0"/>
              <w:marBottom w:val="0"/>
              <w:divBdr>
                <w:top w:val="none" w:sz="0" w:space="0" w:color="auto"/>
                <w:left w:val="none" w:sz="0" w:space="0" w:color="auto"/>
                <w:bottom w:val="none" w:sz="0" w:space="0" w:color="auto"/>
                <w:right w:val="none" w:sz="0" w:space="0" w:color="auto"/>
              </w:divBdr>
            </w:div>
            <w:div w:id="115492131">
              <w:marLeft w:val="0"/>
              <w:marRight w:val="0"/>
              <w:marTop w:val="0"/>
              <w:marBottom w:val="0"/>
              <w:divBdr>
                <w:top w:val="none" w:sz="0" w:space="0" w:color="auto"/>
                <w:left w:val="none" w:sz="0" w:space="0" w:color="auto"/>
                <w:bottom w:val="none" w:sz="0" w:space="0" w:color="auto"/>
                <w:right w:val="none" w:sz="0" w:space="0" w:color="auto"/>
              </w:divBdr>
            </w:div>
            <w:div w:id="1830244930">
              <w:marLeft w:val="0"/>
              <w:marRight w:val="0"/>
              <w:marTop w:val="0"/>
              <w:marBottom w:val="0"/>
              <w:divBdr>
                <w:top w:val="none" w:sz="0" w:space="0" w:color="auto"/>
                <w:left w:val="none" w:sz="0" w:space="0" w:color="auto"/>
                <w:bottom w:val="none" w:sz="0" w:space="0" w:color="auto"/>
                <w:right w:val="none" w:sz="0" w:space="0" w:color="auto"/>
              </w:divBdr>
            </w:div>
            <w:div w:id="1336304822">
              <w:marLeft w:val="0"/>
              <w:marRight w:val="0"/>
              <w:marTop w:val="0"/>
              <w:marBottom w:val="0"/>
              <w:divBdr>
                <w:top w:val="none" w:sz="0" w:space="0" w:color="auto"/>
                <w:left w:val="none" w:sz="0" w:space="0" w:color="auto"/>
                <w:bottom w:val="none" w:sz="0" w:space="0" w:color="auto"/>
                <w:right w:val="none" w:sz="0" w:space="0" w:color="auto"/>
              </w:divBdr>
            </w:div>
          </w:divsChild>
        </w:div>
        <w:div w:id="224336848">
          <w:marLeft w:val="0"/>
          <w:marRight w:val="0"/>
          <w:marTop w:val="0"/>
          <w:marBottom w:val="0"/>
          <w:divBdr>
            <w:top w:val="none" w:sz="0" w:space="0" w:color="auto"/>
            <w:left w:val="none" w:sz="0" w:space="0" w:color="auto"/>
            <w:bottom w:val="none" w:sz="0" w:space="0" w:color="auto"/>
            <w:right w:val="none" w:sz="0" w:space="0" w:color="auto"/>
          </w:divBdr>
          <w:divsChild>
            <w:div w:id="2093164467">
              <w:marLeft w:val="0"/>
              <w:marRight w:val="0"/>
              <w:marTop w:val="0"/>
              <w:marBottom w:val="0"/>
              <w:divBdr>
                <w:top w:val="none" w:sz="0" w:space="0" w:color="auto"/>
                <w:left w:val="none" w:sz="0" w:space="0" w:color="auto"/>
                <w:bottom w:val="none" w:sz="0" w:space="0" w:color="auto"/>
                <w:right w:val="none" w:sz="0" w:space="0" w:color="auto"/>
              </w:divBdr>
            </w:div>
          </w:divsChild>
        </w:div>
        <w:div w:id="815220903">
          <w:marLeft w:val="0"/>
          <w:marRight w:val="0"/>
          <w:marTop w:val="0"/>
          <w:marBottom w:val="0"/>
          <w:divBdr>
            <w:top w:val="none" w:sz="0" w:space="0" w:color="auto"/>
            <w:left w:val="none" w:sz="0" w:space="0" w:color="auto"/>
            <w:bottom w:val="none" w:sz="0" w:space="0" w:color="auto"/>
            <w:right w:val="none" w:sz="0" w:space="0" w:color="auto"/>
          </w:divBdr>
          <w:divsChild>
            <w:div w:id="307708557">
              <w:marLeft w:val="0"/>
              <w:marRight w:val="0"/>
              <w:marTop w:val="0"/>
              <w:marBottom w:val="0"/>
              <w:divBdr>
                <w:top w:val="none" w:sz="0" w:space="0" w:color="auto"/>
                <w:left w:val="none" w:sz="0" w:space="0" w:color="auto"/>
                <w:bottom w:val="none" w:sz="0" w:space="0" w:color="auto"/>
                <w:right w:val="none" w:sz="0" w:space="0" w:color="auto"/>
              </w:divBdr>
            </w:div>
          </w:divsChild>
        </w:div>
        <w:div w:id="1949584792">
          <w:marLeft w:val="0"/>
          <w:marRight w:val="0"/>
          <w:marTop w:val="0"/>
          <w:marBottom w:val="0"/>
          <w:divBdr>
            <w:top w:val="none" w:sz="0" w:space="0" w:color="auto"/>
            <w:left w:val="none" w:sz="0" w:space="0" w:color="auto"/>
            <w:bottom w:val="none" w:sz="0" w:space="0" w:color="auto"/>
            <w:right w:val="none" w:sz="0" w:space="0" w:color="auto"/>
          </w:divBdr>
          <w:divsChild>
            <w:div w:id="1328629778">
              <w:marLeft w:val="0"/>
              <w:marRight w:val="0"/>
              <w:marTop w:val="0"/>
              <w:marBottom w:val="0"/>
              <w:divBdr>
                <w:top w:val="none" w:sz="0" w:space="0" w:color="auto"/>
                <w:left w:val="none" w:sz="0" w:space="0" w:color="auto"/>
                <w:bottom w:val="none" w:sz="0" w:space="0" w:color="auto"/>
                <w:right w:val="none" w:sz="0" w:space="0" w:color="auto"/>
              </w:divBdr>
            </w:div>
            <w:div w:id="2103988273">
              <w:marLeft w:val="0"/>
              <w:marRight w:val="0"/>
              <w:marTop w:val="0"/>
              <w:marBottom w:val="0"/>
              <w:divBdr>
                <w:top w:val="none" w:sz="0" w:space="0" w:color="auto"/>
                <w:left w:val="none" w:sz="0" w:space="0" w:color="auto"/>
                <w:bottom w:val="none" w:sz="0" w:space="0" w:color="auto"/>
                <w:right w:val="none" w:sz="0" w:space="0" w:color="auto"/>
              </w:divBdr>
            </w:div>
            <w:div w:id="337775353">
              <w:marLeft w:val="0"/>
              <w:marRight w:val="0"/>
              <w:marTop w:val="0"/>
              <w:marBottom w:val="0"/>
              <w:divBdr>
                <w:top w:val="none" w:sz="0" w:space="0" w:color="auto"/>
                <w:left w:val="none" w:sz="0" w:space="0" w:color="auto"/>
                <w:bottom w:val="none" w:sz="0" w:space="0" w:color="auto"/>
                <w:right w:val="none" w:sz="0" w:space="0" w:color="auto"/>
              </w:divBdr>
            </w:div>
            <w:div w:id="2006665571">
              <w:marLeft w:val="0"/>
              <w:marRight w:val="0"/>
              <w:marTop w:val="0"/>
              <w:marBottom w:val="0"/>
              <w:divBdr>
                <w:top w:val="none" w:sz="0" w:space="0" w:color="auto"/>
                <w:left w:val="none" w:sz="0" w:space="0" w:color="auto"/>
                <w:bottom w:val="none" w:sz="0" w:space="0" w:color="auto"/>
                <w:right w:val="none" w:sz="0" w:space="0" w:color="auto"/>
              </w:divBdr>
            </w:div>
          </w:divsChild>
        </w:div>
        <w:div w:id="583607423">
          <w:marLeft w:val="0"/>
          <w:marRight w:val="0"/>
          <w:marTop w:val="0"/>
          <w:marBottom w:val="0"/>
          <w:divBdr>
            <w:top w:val="none" w:sz="0" w:space="0" w:color="auto"/>
            <w:left w:val="none" w:sz="0" w:space="0" w:color="auto"/>
            <w:bottom w:val="none" w:sz="0" w:space="0" w:color="auto"/>
            <w:right w:val="none" w:sz="0" w:space="0" w:color="auto"/>
          </w:divBdr>
          <w:divsChild>
            <w:div w:id="1808544212">
              <w:marLeft w:val="0"/>
              <w:marRight w:val="0"/>
              <w:marTop w:val="0"/>
              <w:marBottom w:val="0"/>
              <w:divBdr>
                <w:top w:val="none" w:sz="0" w:space="0" w:color="auto"/>
                <w:left w:val="none" w:sz="0" w:space="0" w:color="auto"/>
                <w:bottom w:val="none" w:sz="0" w:space="0" w:color="auto"/>
                <w:right w:val="none" w:sz="0" w:space="0" w:color="auto"/>
              </w:divBdr>
            </w:div>
          </w:divsChild>
        </w:div>
        <w:div w:id="1154757180">
          <w:marLeft w:val="0"/>
          <w:marRight w:val="0"/>
          <w:marTop w:val="0"/>
          <w:marBottom w:val="0"/>
          <w:divBdr>
            <w:top w:val="none" w:sz="0" w:space="0" w:color="auto"/>
            <w:left w:val="none" w:sz="0" w:space="0" w:color="auto"/>
            <w:bottom w:val="none" w:sz="0" w:space="0" w:color="auto"/>
            <w:right w:val="none" w:sz="0" w:space="0" w:color="auto"/>
          </w:divBdr>
          <w:divsChild>
            <w:div w:id="728652468">
              <w:marLeft w:val="0"/>
              <w:marRight w:val="0"/>
              <w:marTop w:val="0"/>
              <w:marBottom w:val="0"/>
              <w:divBdr>
                <w:top w:val="none" w:sz="0" w:space="0" w:color="auto"/>
                <w:left w:val="none" w:sz="0" w:space="0" w:color="auto"/>
                <w:bottom w:val="none" w:sz="0" w:space="0" w:color="auto"/>
                <w:right w:val="none" w:sz="0" w:space="0" w:color="auto"/>
              </w:divBdr>
            </w:div>
          </w:divsChild>
        </w:div>
        <w:div w:id="874466505">
          <w:marLeft w:val="0"/>
          <w:marRight w:val="0"/>
          <w:marTop w:val="0"/>
          <w:marBottom w:val="0"/>
          <w:divBdr>
            <w:top w:val="none" w:sz="0" w:space="0" w:color="auto"/>
            <w:left w:val="none" w:sz="0" w:space="0" w:color="auto"/>
            <w:bottom w:val="none" w:sz="0" w:space="0" w:color="auto"/>
            <w:right w:val="none" w:sz="0" w:space="0" w:color="auto"/>
          </w:divBdr>
          <w:divsChild>
            <w:div w:id="858735463">
              <w:marLeft w:val="0"/>
              <w:marRight w:val="0"/>
              <w:marTop w:val="0"/>
              <w:marBottom w:val="0"/>
              <w:divBdr>
                <w:top w:val="none" w:sz="0" w:space="0" w:color="auto"/>
                <w:left w:val="none" w:sz="0" w:space="0" w:color="auto"/>
                <w:bottom w:val="none" w:sz="0" w:space="0" w:color="auto"/>
                <w:right w:val="none" w:sz="0" w:space="0" w:color="auto"/>
              </w:divBdr>
            </w:div>
            <w:div w:id="1700736365">
              <w:marLeft w:val="0"/>
              <w:marRight w:val="0"/>
              <w:marTop w:val="0"/>
              <w:marBottom w:val="0"/>
              <w:divBdr>
                <w:top w:val="none" w:sz="0" w:space="0" w:color="auto"/>
                <w:left w:val="none" w:sz="0" w:space="0" w:color="auto"/>
                <w:bottom w:val="none" w:sz="0" w:space="0" w:color="auto"/>
                <w:right w:val="none" w:sz="0" w:space="0" w:color="auto"/>
              </w:divBdr>
            </w:div>
            <w:div w:id="1032918105">
              <w:marLeft w:val="0"/>
              <w:marRight w:val="0"/>
              <w:marTop w:val="0"/>
              <w:marBottom w:val="0"/>
              <w:divBdr>
                <w:top w:val="none" w:sz="0" w:space="0" w:color="auto"/>
                <w:left w:val="none" w:sz="0" w:space="0" w:color="auto"/>
                <w:bottom w:val="none" w:sz="0" w:space="0" w:color="auto"/>
                <w:right w:val="none" w:sz="0" w:space="0" w:color="auto"/>
              </w:divBdr>
            </w:div>
            <w:div w:id="827134011">
              <w:marLeft w:val="0"/>
              <w:marRight w:val="0"/>
              <w:marTop w:val="0"/>
              <w:marBottom w:val="0"/>
              <w:divBdr>
                <w:top w:val="none" w:sz="0" w:space="0" w:color="auto"/>
                <w:left w:val="none" w:sz="0" w:space="0" w:color="auto"/>
                <w:bottom w:val="none" w:sz="0" w:space="0" w:color="auto"/>
                <w:right w:val="none" w:sz="0" w:space="0" w:color="auto"/>
              </w:divBdr>
            </w:div>
            <w:div w:id="741485812">
              <w:marLeft w:val="0"/>
              <w:marRight w:val="0"/>
              <w:marTop w:val="0"/>
              <w:marBottom w:val="0"/>
              <w:divBdr>
                <w:top w:val="none" w:sz="0" w:space="0" w:color="auto"/>
                <w:left w:val="none" w:sz="0" w:space="0" w:color="auto"/>
                <w:bottom w:val="none" w:sz="0" w:space="0" w:color="auto"/>
                <w:right w:val="none" w:sz="0" w:space="0" w:color="auto"/>
              </w:divBdr>
            </w:div>
          </w:divsChild>
        </w:div>
        <w:div w:id="1096169323">
          <w:marLeft w:val="0"/>
          <w:marRight w:val="0"/>
          <w:marTop w:val="0"/>
          <w:marBottom w:val="0"/>
          <w:divBdr>
            <w:top w:val="none" w:sz="0" w:space="0" w:color="auto"/>
            <w:left w:val="none" w:sz="0" w:space="0" w:color="auto"/>
            <w:bottom w:val="none" w:sz="0" w:space="0" w:color="auto"/>
            <w:right w:val="none" w:sz="0" w:space="0" w:color="auto"/>
          </w:divBdr>
          <w:divsChild>
            <w:div w:id="1234774744">
              <w:marLeft w:val="0"/>
              <w:marRight w:val="0"/>
              <w:marTop w:val="0"/>
              <w:marBottom w:val="0"/>
              <w:divBdr>
                <w:top w:val="none" w:sz="0" w:space="0" w:color="auto"/>
                <w:left w:val="none" w:sz="0" w:space="0" w:color="auto"/>
                <w:bottom w:val="none" w:sz="0" w:space="0" w:color="auto"/>
                <w:right w:val="none" w:sz="0" w:space="0" w:color="auto"/>
              </w:divBdr>
            </w:div>
          </w:divsChild>
        </w:div>
        <w:div w:id="193228388">
          <w:marLeft w:val="0"/>
          <w:marRight w:val="0"/>
          <w:marTop w:val="0"/>
          <w:marBottom w:val="0"/>
          <w:divBdr>
            <w:top w:val="none" w:sz="0" w:space="0" w:color="auto"/>
            <w:left w:val="none" w:sz="0" w:space="0" w:color="auto"/>
            <w:bottom w:val="none" w:sz="0" w:space="0" w:color="auto"/>
            <w:right w:val="none" w:sz="0" w:space="0" w:color="auto"/>
          </w:divBdr>
          <w:divsChild>
            <w:div w:id="416099331">
              <w:marLeft w:val="0"/>
              <w:marRight w:val="0"/>
              <w:marTop w:val="0"/>
              <w:marBottom w:val="0"/>
              <w:divBdr>
                <w:top w:val="none" w:sz="0" w:space="0" w:color="auto"/>
                <w:left w:val="none" w:sz="0" w:space="0" w:color="auto"/>
                <w:bottom w:val="none" w:sz="0" w:space="0" w:color="auto"/>
                <w:right w:val="none" w:sz="0" w:space="0" w:color="auto"/>
              </w:divBdr>
            </w:div>
          </w:divsChild>
        </w:div>
        <w:div w:id="770397431">
          <w:marLeft w:val="0"/>
          <w:marRight w:val="0"/>
          <w:marTop w:val="0"/>
          <w:marBottom w:val="0"/>
          <w:divBdr>
            <w:top w:val="none" w:sz="0" w:space="0" w:color="auto"/>
            <w:left w:val="none" w:sz="0" w:space="0" w:color="auto"/>
            <w:bottom w:val="none" w:sz="0" w:space="0" w:color="auto"/>
            <w:right w:val="none" w:sz="0" w:space="0" w:color="auto"/>
          </w:divBdr>
          <w:divsChild>
            <w:div w:id="549541513">
              <w:marLeft w:val="0"/>
              <w:marRight w:val="0"/>
              <w:marTop w:val="0"/>
              <w:marBottom w:val="0"/>
              <w:divBdr>
                <w:top w:val="none" w:sz="0" w:space="0" w:color="auto"/>
                <w:left w:val="none" w:sz="0" w:space="0" w:color="auto"/>
                <w:bottom w:val="none" w:sz="0" w:space="0" w:color="auto"/>
                <w:right w:val="none" w:sz="0" w:space="0" w:color="auto"/>
              </w:divBdr>
            </w:div>
            <w:div w:id="1814250527">
              <w:marLeft w:val="0"/>
              <w:marRight w:val="0"/>
              <w:marTop w:val="0"/>
              <w:marBottom w:val="0"/>
              <w:divBdr>
                <w:top w:val="none" w:sz="0" w:space="0" w:color="auto"/>
                <w:left w:val="none" w:sz="0" w:space="0" w:color="auto"/>
                <w:bottom w:val="none" w:sz="0" w:space="0" w:color="auto"/>
                <w:right w:val="none" w:sz="0" w:space="0" w:color="auto"/>
              </w:divBdr>
            </w:div>
            <w:div w:id="2076052394">
              <w:marLeft w:val="0"/>
              <w:marRight w:val="0"/>
              <w:marTop w:val="0"/>
              <w:marBottom w:val="0"/>
              <w:divBdr>
                <w:top w:val="none" w:sz="0" w:space="0" w:color="auto"/>
                <w:left w:val="none" w:sz="0" w:space="0" w:color="auto"/>
                <w:bottom w:val="none" w:sz="0" w:space="0" w:color="auto"/>
                <w:right w:val="none" w:sz="0" w:space="0" w:color="auto"/>
              </w:divBdr>
            </w:div>
            <w:div w:id="334843537">
              <w:marLeft w:val="0"/>
              <w:marRight w:val="0"/>
              <w:marTop w:val="0"/>
              <w:marBottom w:val="0"/>
              <w:divBdr>
                <w:top w:val="none" w:sz="0" w:space="0" w:color="auto"/>
                <w:left w:val="none" w:sz="0" w:space="0" w:color="auto"/>
                <w:bottom w:val="none" w:sz="0" w:space="0" w:color="auto"/>
                <w:right w:val="none" w:sz="0" w:space="0" w:color="auto"/>
              </w:divBdr>
            </w:div>
          </w:divsChild>
        </w:div>
        <w:div w:id="1828596730">
          <w:marLeft w:val="0"/>
          <w:marRight w:val="0"/>
          <w:marTop w:val="0"/>
          <w:marBottom w:val="0"/>
          <w:divBdr>
            <w:top w:val="none" w:sz="0" w:space="0" w:color="auto"/>
            <w:left w:val="none" w:sz="0" w:space="0" w:color="auto"/>
            <w:bottom w:val="none" w:sz="0" w:space="0" w:color="auto"/>
            <w:right w:val="none" w:sz="0" w:space="0" w:color="auto"/>
          </w:divBdr>
          <w:divsChild>
            <w:div w:id="7189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091">
      <w:bodyDiv w:val="1"/>
      <w:marLeft w:val="0"/>
      <w:marRight w:val="0"/>
      <w:marTop w:val="0"/>
      <w:marBottom w:val="0"/>
      <w:divBdr>
        <w:top w:val="none" w:sz="0" w:space="0" w:color="auto"/>
        <w:left w:val="none" w:sz="0" w:space="0" w:color="auto"/>
        <w:bottom w:val="none" w:sz="0" w:space="0" w:color="auto"/>
        <w:right w:val="none" w:sz="0" w:space="0" w:color="auto"/>
      </w:divBdr>
    </w:div>
    <w:div w:id="734397084">
      <w:bodyDiv w:val="1"/>
      <w:marLeft w:val="0"/>
      <w:marRight w:val="0"/>
      <w:marTop w:val="0"/>
      <w:marBottom w:val="0"/>
      <w:divBdr>
        <w:top w:val="none" w:sz="0" w:space="0" w:color="auto"/>
        <w:left w:val="none" w:sz="0" w:space="0" w:color="auto"/>
        <w:bottom w:val="none" w:sz="0" w:space="0" w:color="auto"/>
        <w:right w:val="none" w:sz="0" w:space="0" w:color="auto"/>
      </w:divBdr>
    </w:div>
    <w:div w:id="851184150">
      <w:bodyDiv w:val="1"/>
      <w:marLeft w:val="0"/>
      <w:marRight w:val="0"/>
      <w:marTop w:val="0"/>
      <w:marBottom w:val="0"/>
      <w:divBdr>
        <w:top w:val="none" w:sz="0" w:space="0" w:color="auto"/>
        <w:left w:val="none" w:sz="0" w:space="0" w:color="auto"/>
        <w:bottom w:val="none" w:sz="0" w:space="0" w:color="auto"/>
        <w:right w:val="none" w:sz="0" w:space="0" w:color="auto"/>
      </w:divBdr>
    </w:div>
    <w:div w:id="904143799">
      <w:bodyDiv w:val="1"/>
      <w:marLeft w:val="0"/>
      <w:marRight w:val="0"/>
      <w:marTop w:val="0"/>
      <w:marBottom w:val="0"/>
      <w:divBdr>
        <w:top w:val="none" w:sz="0" w:space="0" w:color="auto"/>
        <w:left w:val="none" w:sz="0" w:space="0" w:color="auto"/>
        <w:bottom w:val="none" w:sz="0" w:space="0" w:color="auto"/>
        <w:right w:val="none" w:sz="0" w:space="0" w:color="auto"/>
      </w:divBdr>
    </w:div>
    <w:div w:id="931478249">
      <w:bodyDiv w:val="1"/>
      <w:marLeft w:val="0"/>
      <w:marRight w:val="0"/>
      <w:marTop w:val="0"/>
      <w:marBottom w:val="0"/>
      <w:divBdr>
        <w:top w:val="none" w:sz="0" w:space="0" w:color="auto"/>
        <w:left w:val="none" w:sz="0" w:space="0" w:color="auto"/>
        <w:bottom w:val="none" w:sz="0" w:space="0" w:color="auto"/>
        <w:right w:val="none" w:sz="0" w:space="0" w:color="auto"/>
      </w:divBdr>
    </w:div>
    <w:div w:id="952251213">
      <w:bodyDiv w:val="1"/>
      <w:marLeft w:val="0"/>
      <w:marRight w:val="0"/>
      <w:marTop w:val="0"/>
      <w:marBottom w:val="0"/>
      <w:divBdr>
        <w:top w:val="none" w:sz="0" w:space="0" w:color="auto"/>
        <w:left w:val="none" w:sz="0" w:space="0" w:color="auto"/>
        <w:bottom w:val="none" w:sz="0" w:space="0" w:color="auto"/>
        <w:right w:val="none" w:sz="0" w:space="0" w:color="auto"/>
      </w:divBdr>
    </w:div>
    <w:div w:id="966007399">
      <w:bodyDiv w:val="1"/>
      <w:marLeft w:val="0"/>
      <w:marRight w:val="0"/>
      <w:marTop w:val="0"/>
      <w:marBottom w:val="0"/>
      <w:divBdr>
        <w:top w:val="none" w:sz="0" w:space="0" w:color="auto"/>
        <w:left w:val="none" w:sz="0" w:space="0" w:color="auto"/>
        <w:bottom w:val="none" w:sz="0" w:space="0" w:color="auto"/>
        <w:right w:val="none" w:sz="0" w:space="0" w:color="auto"/>
      </w:divBdr>
    </w:div>
    <w:div w:id="984316773">
      <w:bodyDiv w:val="1"/>
      <w:marLeft w:val="0"/>
      <w:marRight w:val="0"/>
      <w:marTop w:val="0"/>
      <w:marBottom w:val="0"/>
      <w:divBdr>
        <w:top w:val="none" w:sz="0" w:space="0" w:color="auto"/>
        <w:left w:val="none" w:sz="0" w:space="0" w:color="auto"/>
        <w:bottom w:val="none" w:sz="0" w:space="0" w:color="auto"/>
        <w:right w:val="none" w:sz="0" w:space="0" w:color="auto"/>
      </w:divBdr>
    </w:div>
    <w:div w:id="1006636692">
      <w:bodyDiv w:val="1"/>
      <w:marLeft w:val="0"/>
      <w:marRight w:val="0"/>
      <w:marTop w:val="0"/>
      <w:marBottom w:val="0"/>
      <w:divBdr>
        <w:top w:val="none" w:sz="0" w:space="0" w:color="auto"/>
        <w:left w:val="none" w:sz="0" w:space="0" w:color="auto"/>
        <w:bottom w:val="none" w:sz="0" w:space="0" w:color="auto"/>
        <w:right w:val="none" w:sz="0" w:space="0" w:color="auto"/>
      </w:divBdr>
    </w:div>
    <w:div w:id="1243678972">
      <w:bodyDiv w:val="1"/>
      <w:marLeft w:val="0"/>
      <w:marRight w:val="0"/>
      <w:marTop w:val="0"/>
      <w:marBottom w:val="0"/>
      <w:divBdr>
        <w:top w:val="none" w:sz="0" w:space="0" w:color="auto"/>
        <w:left w:val="none" w:sz="0" w:space="0" w:color="auto"/>
        <w:bottom w:val="none" w:sz="0" w:space="0" w:color="auto"/>
        <w:right w:val="none" w:sz="0" w:space="0" w:color="auto"/>
      </w:divBdr>
    </w:div>
    <w:div w:id="1257326131">
      <w:bodyDiv w:val="1"/>
      <w:marLeft w:val="0"/>
      <w:marRight w:val="0"/>
      <w:marTop w:val="0"/>
      <w:marBottom w:val="0"/>
      <w:divBdr>
        <w:top w:val="none" w:sz="0" w:space="0" w:color="auto"/>
        <w:left w:val="none" w:sz="0" w:space="0" w:color="auto"/>
        <w:bottom w:val="none" w:sz="0" w:space="0" w:color="auto"/>
        <w:right w:val="none" w:sz="0" w:space="0" w:color="auto"/>
      </w:divBdr>
    </w:div>
    <w:div w:id="1289124184">
      <w:bodyDiv w:val="1"/>
      <w:marLeft w:val="0"/>
      <w:marRight w:val="0"/>
      <w:marTop w:val="0"/>
      <w:marBottom w:val="0"/>
      <w:divBdr>
        <w:top w:val="none" w:sz="0" w:space="0" w:color="auto"/>
        <w:left w:val="none" w:sz="0" w:space="0" w:color="auto"/>
        <w:bottom w:val="none" w:sz="0" w:space="0" w:color="auto"/>
        <w:right w:val="none" w:sz="0" w:space="0" w:color="auto"/>
      </w:divBdr>
    </w:div>
    <w:div w:id="1343969890">
      <w:bodyDiv w:val="1"/>
      <w:marLeft w:val="0"/>
      <w:marRight w:val="0"/>
      <w:marTop w:val="0"/>
      <w:marBottom w:val="0"/>
      <w:divBdr>
        <w:top w:val="none" w:sz="0" w:space="0" w:color="auto"/>
        <w:left w:val="none" w:sz="0" w:space="0" w:color="auto"/>
        <w:bottom w:val="none" w:sz="0" w:space="0" w:color="auto"/>
        <w:right w:val="none" w:sz="0" w:space="0" w:color="auto"/>
      </w:divBdr>
    </w:div>
    <w:div w:id="1361013002">
      <w:bodyDiv w:val="1"/>
      <w:marLeft w:val="0"/>
      <w:marRight w:val="0"/>
      <w:marTop w:val="0"/>
      <w:marBottom w:val="0"/>
      <w:divBdr>
        <w:top w:val="none" w:sz="0" w:space="0" w:color="auto"/>
        <w:left w:val="none" w:sz="0" w:space="0" w:color="auto"/>
        <w:bottom w:val="none" w:sz="0" w:space="0" w:color="auto"/>
        <w:right w:val="none" w:sz="0" w:space="0" w:color="auto"/>
      </w:divBdr>
    </w:div>
    <w:div w:id="1394083453">
      <w:bodyDiv w:val="1"/>
      <w:marLeft w:val="0"/>
      <w:marRight w:val="0"/>
      <w:marTop w:val="0"/>
      <w:marBottom w:val="0"/>
      <w:divBdr>
        <w:top w:val="none" w:sz="0" w:space="0" w:color="auto"/>
        <w:left w:val="none" w:sz="0" w:space="0" w:color="auto"/>
        <w:bottom w:val="none" w:sz="0" w:space="0" w:color="auto"/>
        <w:right w:val="none" w:sz="0" w:space="0" w:color="auto"/>
      </w:divBdr>
      <w:divsChild>
        <w:div w:id="782647137">
          <w:marLeft w:val="0"/>
          <w:marRight w:val="0"/>
          <w:marTop w:val="0"/>
          <w:marBottom w:val="0"/>
          <w:divBdr>
            <w:top w:val="none" w:sz="0" w:space="0" w:color="auto"/>
            <w:left w:val="none" w:sz="0" w:space="0" w:color="auto"/>
            <w:bottom w:val="none" w:sz="0" w:space="0" w:color="auto"/>
            <w:right w:val="none" w:sz="0" w:space="0" w:color="auto"/>
          </w:divBdr>
          <w:divsChild>
            <w:div w:id="1608076731">
              <w:marLeft w:val="0"/>
              <w:marRight w:val="0"/>
              <w:marTop w:val="0"/>
              <w:marBottom w:val="0"/>
              <w:divBdr>
                <w:top w:val="none" w:sz="0" w:space="0" w:color="auto"/>
                <w:left w:val="none" w:sz="0" w:space="0" w:color="auto"/>
                <w:bottom w:val="none" w:sz="0" w:space="0" w:color="auto"/>
                <w:right w:val="none" w:sz="0" w:space="0" w:color="auto"/>
              </w:divBdr>
            </w:div>
          </w:divsChild>
        </w:div>
        <w:div w:id="418254521">
          <w:marLeft w:val="0"/>
          <w:marRight w:val="0"/>
          <w:marTop w:val="0"/>
          <w:marBottom w:val="0"/>
          <w:divBdr>
            <w:top w:val="none" w:sz="0" w:space="0" w:color="auto"/>
            <w:left w:val="none" w:sz="0" w:space="0" w:color="auto"/>
            <w:bottom w:val="none" w:sz="0" w:space="0" w:color="auto"/>
            <w:right w:val="none" w:sz="0" w:space="0" w:color="auto"/>
          </w:divBdr>
          <w:divsChild>
            <w:div w:id="2087415643">
              <w:marLeft w:val="0"/>
              <w:marRight w:val="0"/>
              <w:marTop w:val="0"/>
              <w:marBottom w:val="0"/>
              <w:divBdr>
                <w:top w:val="none" w:sz="0" w:space="0" w:color="auto"/>
                <w:left w:val="none" w:sz="0" w:space="0" w:color="auto"/>
                <w:bottom w:val="none" w:sz="0" w:space="0" w:color="auto"/>
                <w:right w:val="none" w:sz="0" w:space="0" w:color="auto"/>
              </w:divBdr>
            </w:div>
          </w:divsChild>
        </w:div>
        <w:div w:id="1691056816">
          <w:marLeft w:val="0"/>
          <w:marRight w:val="0"/>
          <w:marTop w:val="0"/>
          <w:marBottom w:val="0"/>
          <w:divBdr>
            <w:top w:val="none" w:sz="0" w:space="0" w:color="auto"/>
            <w:left w:val="none" w:sz="0" w:space="0" w:color="auto"/>
            <w:bottom w:val="none" w:sz="0" w:space="0" w:color="auto"/>
            <w:right w:val="none" w:sz="0" w:space="0" w:color="auto"/>
          </w:divBdr>
          <w:divsChild>
            <w:div w:id="1715883780">
              <w:marLeft w:val="0"/>
              <w:marRight w:val="0"/>
              <w:marTop w:val="0"/>
              <w:marBottom w:val="0"/>
              <w:divBdr>
                <w:top w:val="none" w:sz="0" w:space="0" w:color="auto"/>
                <w:left w:val="none" w:sz="0" w:space="0" w:color="auto"/>
                <w:bottom w:val="none" w:sz="0" w:space="0" w:color="auto"/>
                <w:right w:val="none" w:sz="0" w:space="0" w:color="auto"/>
              </w:divBdr>
            </w:div>
          </w:divsChild>
        </w:div>
        <w:div w:id="244193604">
          <w:marLeft w:val="0"/>
          <w:marRight w:val="0"/>
          <w:marTop w:val="0"/>
          <w:marBottom w:val="0"/>
          <w:divBdr>
            <w:top w:val="none" w:sz="0" w:space="0" w:color="auto"/>
            <w:left w:val="none" w:sz="0" w:space="0" w:color="auto"/>
            <w:bottom w:val="none" w:sz="0" w:space="0" w:color="auto"/>
            <w:right w:val="none" w:sz="0" w:space="0" w:color="auto"/>
          </w:divBdr>
          <w:divsChild>
            <w:div w:id="1545023335">
              <w:marLeft w:val="0"/>
              <w:marRight w:val="0"/>
              <w:marTop w:val="0"/>
              <w:marBottom w:val="0"/>
              <w:divBdr>
                <w:top w:val="none" w:sz="0" w:space="0" w:color="auto"/>
                <w:left w:val="none" w:sz="0" w:space="0" w:color="auto"/>
                <w:bottom w:val="none" w:sz="0" w:space="0" w:color="auto"/>
                <w:right w:val="none" w:sz="0" w:space="0" w:color="auto"/>
              </w:divBdr>
            </w:div>
          </w:divsChild>
        </w:div>
        <w:div w:id="927427935">
          <w:marLeft w:val="0"/>
          <w:marRight w:val="0"/>
          <w:marTop w:val="0"/>
          <w:marBottom w:val="0"/>
          <w:divBdr>
            <w:top w:val="none" w:sz="0" w:space="0" w:color="auto"/>
            <w:left w:val="none" w:sz="0" w:space="0" w:color="auto"/>
            <w:bottom w:val="none" w:sz="0" w:space="0" w:color="auto"/>
            <w:right w:val="none" w:sz="0" w:space="0" w:color="auto"/>
          </w:divBdr>
          <w:divsChild>
            <w:div w:id="1378697552">
              <w:marLeft w:val="0"/>
              <w:marRight w:val="0"/>
              <w:marTop w:val="0"/>
              <w:marBottom w:val="0"/>
              <w:divBdr>
                <w:top w:val="none" w:sz="0" w:space="0" w:color="auto"/>
                <w:left w:val="none" w:sz="0" w:space="0" w:color="auto"/>
                <w:bottom w:val="none" w:sz="0" w:space="0" w:color="auto"/>
                <w:right w:val="none" w:sz="0" w:space="0" w:color="auto"/>
              </w:divBdr>
            </w:div>
          </w:divsChild>
        </w:div>
        <w:div w:id="1717586475">
          <w:marLeft w:val="0"/>
          <w:marRight w:val="0"/>
          <w:marTop w:val="0"/>
          <w:marBottom w:val="0"/>
          <w:divBdr>
            <w:top w:val="none" w:sz="0" w:space="0" w:color="auto"/>
            <w:left w:val="none" w:sz="0" w:space="0" w:color="auto"/>
            <w:bottom w:val="none" w:sz="0" w:space="0" w:color="auto"/>
            <w:right w:val="none" w:sz="0" w:space="0" w:color="auto"/>
          </w:divBdr>
          <w:divsChild>
            <w:div w:id="2028830553">
              <w:marLeft w:val="0"/>
              <w:marRight w:val="0"/>
              <w:marTop w:val="0"/>
              <w:marBottom w:val="0"/>
              <w:divBdr>
                <w:top w:val="none" w:sz="0" w:space="0" w:color="auto"/>
                <w:left w:val="none" w:sz="0" w:space="0" w:color="auto"/>
                <w:bottom w:val="none" w:sz="0" w:space="0" w:color="auto"/>
                <w:right w:val="none" w:sz="0" w:space="0" w:color="auto"/>
              </w:divBdr>
            </w:div>
            <w:div w:id="910576207">
              <w:marLeft w:val="0"/>
              <w:marRight w:val="0"/>
              <w:marTop w:val="0"/>
              <w:marBottom w:val="0"/>
              <w:divBdr>
                <w:top w:val="none" w:sz="0" w:space="0" w:color="auto"/>
                <w:left w:val="none" w:sz="0" w:space="0" w:color="auto"/>
                <w:bottom w:val="none" w:sz="0" w:space="0" w:color="auto"/>
                <w:right w:val="none" w:sz="0" w:space="0" w:color="auto"/>
              </w:divBdr>
            </w:div>
          </w:divsChild>
        </w:div>
        <w:div w:id="1195077717">
          <w:marLeft w:val="0"/>
          <w:marRight w:val="0"/>
          <w:marTop w:val="0"/>
          <w:marBottom w:val="0"/>
          <w:divBdr>
            <w:top w:val="none" w:sz="0" w:space="0" w:color="auto"/>
            <w:left w:val="none" w:sz="0" w:space="0" w:color="auto"/>
            <w:bottom w:val="none" w:sz="0" w:space="0" w:color="auto"/>
            <w:right w:val="none" w:sz="0" w:space="0" w:color="auto"/>
          </w:divBdr>
          <w:divsChild>
            <w:div w:id="1787119219">
              <w:marLeft w:val="0"/>
              <w:marRight w:val="0"/>
              <w:marTop w:val="0"/>
              <w:marBottom w:val="0"/>
              <w:divBdr>
                <w:top w:val="none" w:sz="0" w:space="0" w:color="auto"/>
                <w:left w:val="none" w:sz="0" w:space="0" w:color="auto"/>
                <w:bottom w:val="none" w:sz="0" w:space="0" w:color="auto"/>
                <w:right w:val="none" w:sz="0" w:space="0" w:color="auto"/>
              </w:divBdr>
            </w:div>
          </w:divsChild>
        </w:div>
        <w:div w:id="1147164333">
          <w:marLeft w:val="0"/>
          <w:marRight w:val="0"/>
          <w:marTop w:val="0"/>
          <w:marBottom w:val="0"/>
          <w:divBdr>
            <w:top w:val="none" w:sz="0" w:space="0" w:color="auto"/>
            <w:left w:val="none" w:sz="0" w:space="0" w:color="auto"/>
            <w:bottom w:val="none" w:sz="0" w:space="0" w:color="auto"/>
            <w:right w:val="none" w:sz="0" w:space="0" w:color="auto"/>
          </w:divBdr>
          <w:divsChild>
            <w:div w:id="109249384">
              <w:marLeft w:val="0"/>
              <w:marRight w:val="0"/>
              <w:marTop w:val="0"/>
              <w:marBottom w:val="0"/>
              <w:divBdr>
                <w:top w:val="none" w:sz="0" w:space="0" w:color="auto"/>
                <w:left w:val="none" w:sz="0" w:space="0" w:color="auto"/>
                <w:bottom w:val="none" w:sz="0" w:space="0" w:color="auto"/>
                <w:right w:val="none" w:sz="0" w:space="0" w:color="auto"/>
              </w:divBdr>
            </w:div>
          </w:divsChild>
        </w:div>
        <w:div w:id="1109009710">
          <w:marLeft w:val="0"/>
          <w:marRight w:val="0"/>
          <w:marTop w:val="0"/>
          <w:marBottom w:val="0"/>
          <w:divBdr>
            <w:top w:val="none" w:sz="0" w:space="0" w:color="auto"/>
            <w:left w:val="none" w:sz="0" w:space="0" w:color="auto"/>
            <w:bottom w:val="none" w:sz="0" w:space="0" w:color="auto"/>
            <w:right w:val="none" w:sz="0" w:space="0" w:color="auto"/>
          </w:divBdr>
          <w:divsChild>
            <w:div w:id="1230770557">
              <w:marLeft w:val="0"/>
              <w:marRight w:val="0"/>
              <w:marTop w:val="0"/>
              <w:marBottom w:val="0"/>
              <w:divBdr>
                <w:top w:val="none" w:sz="0" w:space="0" w:color="auto"/>
                <w:left w:val="none" w:sz="0" w:space="0" w:color="auto"/>
                <w:bottom w:val="none" w:sz="0" w:space="0" w:color="auto"/>
                <w:right w:val="none" w:sz="0" w:space="0" w:color="auto"/>
              </w:divBdr>
            </w:div>
            <w:div w:id="29570168">
              <w:marLeft w:val="0"/>
              <w:marRight w:val="0"/>
              <w:marTop w:val="0"/>
              <w:marBottom w:val="0"/>
              <w:divBdr>
                <w:top w:val="none" w:sz="0" w:space="0" w:color="auto"/>
                <w:left w:val="none" w:sz="0" w:space="0" w:color="auto"/>
                <w:bottom w:val="none" w:sz="0" w:space="0" w:color="auto"/>
                <w:right w:val="none" w:sz="0" w:space="0" w:color="auto"/>
              </w:divBdr>
            </w:div>
            <w:div w:id="157842689">
              <w:marLeft w:val="0"/>
              <w:marRight w:val="0"/>
              <w:marTop w:val="0"/>
              <w:marBottom w:val="0"/>
              <w:divBdr>
                <w:top w:val="none" w:sz="0" w:space="0" w:color="auto"/>
                <w:left w:val="none" w:sz="0" w:space="0" w:color="auto"/>
                <w:bottom w:val="none" w:sz="0" w:space="0" w:color="auto"/>
                <w:right w:val="none" w:sz="0" w:space="0" w:color="auto"/>
              </w:divBdr>
            </w:div>
            <w:div w:id="1174106697">
              <w:marLeft w:val="0"/>
              <w:marRight w:val="0"/>
              <w:marTop w:val="0"/>
              <w:marBottom w:val="0"/>
              <w:divBdr>
                <w:top w:val="none" w:sz="0" w:space="0" w:color="auto"/>
                <w:left w:val="none" w:sz="0" w:space="0" w:color="auto"/>
                <w:bottom w:val="none" w:sz="0" w:space="0" w:color="auto"/>
                <w:right w:val="none" w:sz="0" w:space="0" w:color="auto"/>
              </w:divBdr>
            </w:div>
            <w:div w:id="2080126820">
              <w:marLeft w:val="0"/>
              <w:marRight w:val="0"/>
              <w:marTop w:val="0"/>
              <w:marBottom w:val="0"/>
              <w:divBdr>
                <w:top w:val="none" w:sz="0" w:space="0" w:color="auto"/>
                <w:left w:val="none" w:sz="0" w:space="0" w:color="auto"/>
                <w:bottom w:val="none" w:sz="0" w:space="0" w:color="auto"/>
                <w:right w:val="none" w:sz="0" w:space="0" w:color="auto"/>
              </w:divBdr>
            </w:div>
            <w:div w:id="1586235">
              <w:marLeft w:val="0"/>
              <w:marRight w:val="0"/>
              <w:marTop w:val="0"/>
              <w:marBottom w:val="0"/>
              <w:divBdr>
                <w:top w:val="none" w:sz="0" w:space="0" w:color="auto"/>
                <w:left w:val="none" w:sz="0" w:space="0" w:color="auto"/>
                <w:bottom w:val="none" w:sz="0" w:space="0" w:color="auto"/>
                <w:right w:val="none" w:sz="0" w:space="0" w:color="auto"/>
              </w:divBdr>
            </w:div>
            <w:div w:id="1113863874">
              <w:marLeft w:val="0"/>
              <w:marRight w:val="0"/>
              <w:marTop w:val="0"/>
              <w:marBottom w:val="0"/>
              <w:divBdr>
                <w:top w:val="none" w:sz="0" w:space="0" w:color="auto"/>
                <w:left w:val="none" w:sz="0" w:space="0" w:color="auto"/>
                <w:bottom w:val="none" w:sz="0" w:space="0" w:color="auto"/>
                <w:right w:val="none" w:sz="0" w:space="0" w:color="auto"/>
              </w:divBdr>
            </w:div>
          </w:divsChild>
        </w:div>
        <w:div w:id="1216359571">
          <w:marLeft w:val="0"/>
          <w:marRight w:val="0"/>
          <w:marTop w:val="0"/>
          <w:marBottom w:val="0"/>
          <w:divBdr>
            <w:top w:val="none" w:sz="0" w:space="0" w:color="auto"/>
            <w:left w:val="none" w:sz="0" w:space="0" w:color="auto"/>
            <w:bottom w:val="none" w:sz="0" w:space="0" w:color="auto"/>
            <w:right w:val="none" w:sz="0" w:space="0" w:color="auto"/>
          </w:divBdr>
          <w:divsChild>
            <w:div w:id="1743285814">
              <w:marLeft w:val="0"/>
              <w:marRight w:val="0"/>
              <w:marTop w:val="0"/>
              <w:marBottom w:val="0"/>
              <w:divBdr>
                <w:top w:val="none" w:sz="0" w:space="0" w:color="auto"/>
                <w:left w:val="none" w:sz="0" w:space="0" w:color="auto"/>
                <w:bottom w:val="none" w:sz="0" w:space="0" w:color="auto"/>
                <w:right w:val="none" w:sz="0" w:space="0" w:color="auto"/>
              </w:divBdr>
            </w:div>
          </w:divsChild>
        </w:div>
        <w:div w:id="1648361498">
          <w:marLeft w:val="0"/>
          <w:marRight w:val="0"/>
          <w:marTop w:val="0"/>
          <w:marBottom w:val="0"/>
          <w:divBdr>
            <w:top w:val="none" w:sz="0" w:space="0" w:color="auto"/>
            <w:left w:val="none" w:sz="0" w:space="0" w:color="auto"/>
            <w:bottom w:val="none" w:sz="0" w:space="0" w:color="auto"/>
            <w:right w:val="none" w:sz="0" w:space="0" w:color="auto"/>
          </w:divBdr>
          <w:divsChild>
            <w:div w:id="235363524">
              <w:marLeft w:val="0"/>
              <w:marRight w:val="0"/>
              <w:marTop w:val="0"/>
              <w:marBottom w:val="0"/>
              <w:divBdr>
                <w:top w:val="none" w:sz="0" w:space="0" w:color="auto"/>
                <w:left w:val="none" w:sz="0" w:space="0" w:color="auto"/>
                <w:bottom w:val="none" w:sz="0" w:space="0" w:color="auto"/>
                <w:right w:val="none" w:sz="0" w:space="0" w:color="auto"/>
              </w:divBdr>
            </w:div>
          </w:divsChild>
        </w:div>
        <w:div w:id="1512718889">
          <w:marLeft w:val="0"/>
          <w:marRight w:val="0"/>
          <w:marTop w:val="0"/>
          <w:marBottom w:val="0"/>
          <w:divBdr>
            <w:top w:val="none" w:sz="0" w:space="0" w:color="auto"/>
            <w:left w:val="none" w:sz="0" w:space="0" w:color="auto"/>
            <w:bottom w:val="none" w:sz="0" w:space="0" w:color="auto"/>
            <w:right w:val="none" w:sz="0" w:space="0" w:color="auto"/>
          </w:divBdr>
          <w:divsChild>
            <w:div w:id="1546024253">
              <w:marLeft w:val="0"/>
              <w:marRight w:val="0"/>
              <w:marTop w:val="0"/>
              <w:marBottom w:val="0"/>
              <w:divBdr>
                <w:top w:val="none" w:sz="0" w:space="0" w:color="auto"/>
                <w:left w:val="none" w:sz="0" w:space="0" w:color="auto"/>
                <w:bottom w:val="none" w:sz="0" w:space="0" w:color="auto"/>
                <w:right w:val="none" w:sz="0" w:space="0" w:color="auto"/>
              </w:divBdr>
            </w:div>
            <w:div w:id="1500391738">
              <w:marLeft w:val="0"/>
              <w:marRight w:val="0"/>
              <w:marTop w:val="0"/>
              <w:marBottom w:val="0"/>
              <w:divBdr>
                <w:top w:val="none" w:sz="0" w:space="0" w:color="auto"/>
                <w:left w:val="none" w:sz="0" w:space="0" w:color="auto"/>
                <w:bottom w:val="none" w:sz="0" w:space="0" w:color="auto"/>
                <w:right w:val="none" w:sz="0" w:space="0" w:color="auto"/>
              </w:divBdr>
            </w:div>
            <w:div w:id="957950277">
              <w:marLeft w:val="0"/>
              <w:marRight w:val="0"/>
              <w:marTop w:val="0"/>
              <w:marBottom w:val="0"/>
              <w:divBdr>
                <w:top w:val="none" w:sz="0" w:space="0" w:color="auto"/>
                <w:left w:val="none" w:sz="0" w:space="0" w:color="auto"/>
                <w:bottom w:val="none" w:sz="0" w:space="0" w:color="auto"/>
                <w:right w:val="none" w:sz="0" w:space="0" w:color="auto"/>
              </w:divBdr>
            </w:div>
          </w:divsChild>
        </w:div>
        <w:div w:id="1795249025">
          <w:marLeft w:val="0"/>
          <w:marRight w:val="0"/>
          <w:marTop w:val="0"/>
          <w:marBottom w:val="0"/>
          <w:divBdr>
            <w:top w:val="none" w:sz="0" w:space="0" w:color="auto"/>
            <w:left w:val="none" w:sz="0" w:space="0" w:color="auto"/>
            <w:bottom w:val="none" w:sz="0" w:space="0" w:color="auto"/>
            <w:right w:val="none" w:sz="0" w:space="0" w:color="auto"/>
          </w:divBdr>
          <w:divsChild>
            <w:div w:id="1183588350">
              <w:marLeft w:val="0"/>
              <w:marRight w:val="0"/>
              <w:marTop w:val="0"/>
              <w:marBottom w:val="0"/>
              <w:divBdr>
                <w:top w:val="none" w:sz="0" w:space="0" w:color="auto"/>
                <w:left w:val="none" w:sz="0" w:space="0" w:color="auto"/>
                <w:bottom w:val="none" w:sz="0" w:space="0" w:color="auto"/>
                <w:right w:val="none" w:sz="0" w:space="0" w:color="auto"/>
              </w:divBdr>
            </w:div>
          </w:divsChild>
        </w:div>
        <w:div w:id="1213351977">
          <w:marLeft w:val="0"/>
          <w:marRight w:val="0"/>
          <w:marTop w:val="0"/>
          <w:marBottom w:val="0"/>
          <w:divBdr>
            <w:top w:val="none" w:sz="0" w:space="0" w:color="auto"/>
            <w:left w:val="none" w:sz="0" w:space="0" w:color="auto"/>
            <w:bottom w:val="none" w:sz="0" w:space="0" w:color="auto"/>
            <w:right w:val="none" w:sz="0" w:space="0" w:color="auto"/>
          </w:divBdr>
          <w:divsChild>
            <w:div w:id="246303638">
              <w:marLeft w:val="0"/>
              <w:marRight w:val="0"/>
              <w:marTop w:val="0"/>
              <w:marBottom w:val="0"/>
              <w:divBdr>
                <w:top w:val="none" w:sz="0" w:space="0" w:color="auto"/>
                <w:left w:val="none" w:sz="0" w:space="0" w:color="auto"/>
                <w:bottom w:val="none" w:sz="0" w:space="0" w:color="auto"/>
                <w:right w:val="none" w:sz="0" w:space="0" w:color="auto"/>
              </w:divBdr>
            </w:div>
          </w:divsChild>
        </w:div>
        <w:div w:id="545718539">
          <w:marLeft w:val="0"/>
          <w:marRight w:val="0"/>
          <w:marTop w:val="0"/>
          <w:marBottom w:val="0"/>
          <w:divBdr>
            <w:top w:val="none" w:sz="0" w:space="0" w:color="auto"/>
            <w:left w:val="none" w:sz="0" w:space="0" w:color="auto"/>
            <w:bottom w:val="none" w:sz="0" w:space="0" w:color="auto"/>
            <w:right w:val="none" w:sz="0" w:space="0" w:color="auto"/>
          </w:divBdr>
          <w:divsChild>
            <w:div w:id="1958368809">
              <w:marLeft w:val="0"/>
              <w:marRight w:val="0"/>
              <w:marTop w:val="0"/>
              <w:marBottom w:val="0"/>
              <w:divBdr>
                <w:top w:val="none" w:sz="0" w:space="0" w:color="auto"/>
                <w:left w:val="none" w:sz="0" w:space="0" w:color="auto"/>
                <w:bottom w:val="none" w:sz="0" w:space="0" w:color="auto"/>
                <w:right w:val="none" w:sz="0" w:space="0" w:color="auto"/>
              </w:divBdr>
            </w:div>
            <w:div w:id="66879430">
              <w:marLeft w:val="0"/>
              <w:marRight w:val="0"/>
              <w:marTop w:val="0"/>
              <w:marBottom w:val="0"/>
              <w:divBdr>
                <w:top w:val="none" w:sz="0" w:space="0" w:color="auto"/>
                <w:left w:val="none" w:sz="0" w:space="0" w:color="auto"/>
                <w:bottom w:val="none" w:sz="0" w:space="0" w:color="auto"/>
                <w:right w:val="none" w:sz="0" w:space="0" w:color="auto"/>
              </w:divBdr>
            </w:div>
            <w:div w:id="123698515">
              <w:marLeft w:val="0"/>
              <w:marRight w:val="0"/>
              <w:marTop w:val="0"/>
              <w:marBottom w:val="0"/>
              <w:divBdr>
                <w:top w:val="none" w:sz="0" w:space="0" w:color="auto"/>
                <w:left w:val="none" w:sz="0" w:space="0" w:color="auto"/>
                <w:bottom w:val="none" w:sz="0" w:space="0" w:color="auto"/>
                <w:right w:val="none" w:sz="0" w:space="0" w:color="auto"/>
              </w:divBdr>
            </w:div>
            <w:div w:id="297806380">
              <w:marLeft w:val="0"/>
              <w:marRight w:val="0"/>
              <w:marTop w:val="0"/>
              <w:marBottom w:val="0"/>
              <w:divBdr>
                <w:top w:val="none" w:sz="0" w:space="0" w:color="auto"/>
                <w:left w:val="none" w:sz="0" w:space="0" w:color="auto"/>
                <w:bottom w:val="none" w:sz="0" w:space="0" w:color="auto"/>
                <w:right w:val="none" w:sz="0" w:space="0" w:color="auto"/>
              </w:divBdr>
            </w:div>
            <w:div w:id="1823767042">
              <w:marLeft w:val="0"/>
              <w:marRight w:val="0"/>
              <w:marTop w:val="0"/>
              <w:marBottom w:val="0"/>
              <w:divBdr>
                <w:top w:val="none" w:sz="0" w:space="0" w:color="auto"/>
                <w:left w:val="none" w:sz="0" w:space="0" w:color="auto"/>
                <w:bottom w:val="none" w:sz="0" w:space="0" w:color="auto"/>
                <w:right w:val="none" w:sz="0" w:space="0" w:color="auto"/>
              </w:divBdr>
            </w:div>
            <w:div w:id="1558591199">
              <w:marLeft w:val="0"/>
              <w:marRight w:val="0"/>
              <w:marTop w:val="0"/>
              <w:marBottom w:val="0"/>
              <w:divBdr>
                <w:top w:val="none" w:sz="0" w:space="0" w:color="auto"/>
                <w:left w:val="none" w:sz="0" w:space="0" w:color="auto"/>
                <w:bottom w:val="none" w:sz="0" w:space="0" w:color="auto"/>
                <w:right w:val="none" w:sz="0" w:space="0" w:color="auto"/>
              </w:divBdr>
            </w:div>
          </w:divsChild>
        </w:div>
        <w:div w:id="233249662">
          <w:marLeft w:val="0"/>
          <w:marRight w:val="0"/>
          <w:marTop w:val="0"/>
          <w:marBottom w:val="0"/>
          <w:divBdr>
            <w:top w:val="none" w:sz="0" w:space="0" w:color="auto"/>
            <w:left w:val="none" w:sz="0" w:space="0" w:color="auto"/>
            <w:bottom w:val="none" w:sz="0" w:space="0" w:color="auto"/>
            <w:right w:val="none" w:sz="0" w:space="0" w:color="auto"/>
          </w:divBdr>
          <w:divsChild>
            <w:div w:id="195823085">
              <w:marLeft w:val="0"/>
              <w:marRight w:val="0"/>
              <w:marTop w:val="0"/>
              <w:marBottom w:val="0"/>
              <w:divBdr>
                <w:top w:val="none" w:sz="0" w:space="0" w:color="auto"/>
                <w:left w:val="none" w:sz="0" w:space="0" w:color="auto"/>
                <w:bottom w:val="none" w:sz="0" w:space="0" w:color="auto"/>
                <w:right w:val="none" w:sz="0" w:space="0" w:color="auto"/>
              </w:divBdr>
            </w:div>
            <w:div w:id="1326515986">
              <w:marLeft w:val="0"/>
              <w:marRight w:val="0"/>
              <w:marTop w:val="0"/>
              <w:marBottom w:val="0"/>
              <w:divBdr>
                <w:top w:val="none" w:sz="0" w:space="0" w:color="auto"/>
                <w:left w:val="none" w:sz="0" w:space="0" w:color="auto"/>
                <w:bottom w:val="none" w:sz="0" w:space="0" w:color="auto"/>
                <w:right w:val="none" w:sz="0" w:space="0" w:color="auto"/>
              </w:divBdr>
            </w:div>
            <w:div w:id="99537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4531">
      <w:bodyDiv w:val="1"/>
      <w:marLeft w:val="0"/>
      <w:marRight w:val="0"/>
      <w:marTop w:val="0"/>
      <w:marBottom w:val="0"/>
      <w:divBdr>
        <w:top w:val="none" w:sz="0" w:space="0" w:color="auto"/>
        <w:left w:val="none" w:sz="0" w:space="0" w:color="auto"/>
        <w:bottom w:val="none" w:sz="0" w:space="0" w:color="auto"/>
        <w:right w:val="none" w:sz="0" w:space="0" w:color="auto"/>
      </w:divBdr>
    </w:div>
    <w:div w:id="1483884772">
      <w:bodyDiv w:val="1"/>
      <w:marLeft w:val="0"/>
      <w:marRight w:val="0"/>
      <w:marTop w:val="0"/>
      <w:marBottom w:val="0"/>
      <w:divBdr>
        <w:top w:val="none" w:sz="0" w:space="0" w:color="auto"/>
        <w:left w:val="none" w:sz="0" w:space="0" w:color="auto"/>
        <w:bottom w:val="none" w:sz="0" w:space="0" w:color="auto"/>
        <w:right w:val="none" w:sz="0" w:space="0" w:color="auto"/>
      </w:divBdr>
    </w:div>
    <w:div w:id="1540125540">
      <w:bodyDiv w:val="1"/>
      <w:marLeft w:val="0"/>
      <w:marRight w:val="0"/>
      <w:marTop w:val="0"/>
      <w:marBottom w:val="0"/>
      <w:divBdr>
        <w:top w:val="none" w:sz="0" w:space="0" w:color="auto"/>
        <w:left w:val="none" w:sz="0" w:space="0" w:color="auto"/>
        <w:bottom w:val="none" w:sz="0" w:space="0" w:color="auto"/>
        <w:right w:val="none" w:sz="0" w:space="0" w:color="auto"/>
      </w:divBdr>
    </w:div>
    <w:div w:id="1557399054">
      <w:bodyDiv w:val="1"/>
      <w:marLeft w:val="0"/>
      <w:marRight w:val="0"/>
      <w:marTop w:val="0"/>
      <w:marBottom w:val="0"/>
      <w:divBdr>
        <w:top w:val="none" w:sz="0" w:space="0" w:color="auto"/>
        <w:left w:val="none" w:sz="0" w:space="0" w:color="auto"/>
        <w:bottom w:val="none" w:sz="0" w:space="0" w:color="auto"/>
        <w:right w:val="none" w:sz="0" w:space="0" w:color="auto"/>
      </w:divBdr>
    </w:div>
    <w:div w:id="1562714059">
      <w:bodyDiv w:val="1"/>
      <w:marLeft w:val="0"/>
      <w:marRight w:val="0"/>
      <w:marTop w:val="0"/>
      <w:marBottom w:val="0"/>
      <w:divBdr>
        <w:top w:val="none" w:sz="0" w:space="0" w:color="auto"/>
        <w:left w:val="none" w:sz="0" w:space="0" w:color="auto"/>
        <w:bottom w:val="none" w:sz="0" w:space="0" w:color="auto"/>
        <w:right w:val="none" w:sz="0" w:space="0" w:color="auto"/>
      </w:divBdr>
    </w:div>
    <w:div w:id="1574197040">
      <w:bodyDiv w:val="1"/>
      <w:marLeft w:val="0"/>
      <w:marRight w:val="0"/>
      <w:marTop w:val="0"/>
      <w:marBottom w:val="0"/>
      <w:divBdr>
        <w:top w:val="none" w:sz="0" w:space="0" w:color="auto"/>
        <w:left w:val="none" w:sz="0" w:space="0" w:color="auto"/>
        <w:bottom w:val="none" w:sz="0" w:space="0" w:color="auto"/>
        <w:right w:val="none" w:sz="0" w:space="0" w:color="auto"/>
      </w:divBdr>
    </w:div>
    <w:div w:id="1607230605">
      <w:bodyDiv w:val="1"/>
      <w:marLeft w:val="0"/>
      <w:marRight w:val="0"/>
      <w:marTop w:val="0"/>
      <w:marBottom w:val="0"/>
      <w:divBdr>
        <w:top w:val="none" w:sz="0" w:space="0" w:color="auto"/>
        <w:left w:val="none" w:sz="0" w:space="0" w:color="auto"/>
        <w:bottom w:val="none" w:sz="0" w:space="0" w:color="auto"/>
        <w:right w:val="none" w:sz="0" w:space="0" w:color="auto"/>
      </w:divBdr>
    </w:div>
    <w:div w:id="1619407355">
      <w:bodyDiv w:val="1"/>
      <w:marLeft w:val="0"/>
      <w:marRight w:val="0"/>
      <w:marTop w:val="0"/>
      <w:marBottom w:val="0"/>
      <w:divBdr>
        <w:top w:val="none" w:sz="0" w:space="0" w:color="auto"/>
        <w:left w:val="none" w:sz="0" w:space="0" w:color="auto"/>
        <w:bottom w:val="none" w:sz="0" w:space="0" w:color="auto"/>
        <w:right w:val="none" w:sz="0" w:space="0" w:color="auto"/>
      </w:divBdr>
    </w:div>
    <w:div w:id="1628851847">
      <w:bodyDiv w:val="1"/>
      <w:marLeft w:val="0"/>
      <w:marRight w:val="0"/>
      <w:marTop w:val="0"/>
      <w:marBottom w:val="0"/>
      <w:divBdr>
        <w:top w:val="none" w:sz="0" w:space="0" w:color="auto"/>
        <w:left w:val="none" w:sz="0" w:space="0" w:color="auto"/>
        <w:bottom w:val="none" w:sz="0" w:space="0" w:color="auto"/>
        <w:right w:val="none" w:sz="0" w:space="0" w:color="auto"/>
      </w:divBdr>
    </w:div>
    <w:div w:id="1645962510">
      <w:bodyDiv w:val="1"/>
      <w:marLeft w:val="0"/>
      <w:marRight w:val="0"/>
      <w:marTop w:val="0"/>
      <w:marBottom w:val="0"/>
      <w:divBdr>
        <w:top w:val="none" w:sz="0" w:space="0" w:color="auto"/>
        <w:left w:val="none" w:sz="0" w:space="0" w:color="auto"/>
        <w:bottom w:val="none" w:sz="0" w:space="0" w:color="auto"/>
        <w:right w:val="none" w:sz="0" w:space="0" w:color="auto"/>
      </w:divBdr>
    </w:div>
    <w:div w:id="1708023291">
      <w:bodyDiv w:val="1"/>
      <w:marLeft w:val="0"/>
      <w:marRight w:val="0"/>
      <w:marTop w:val="0"/>
      <w:marBottom w:val="0"/>
      <w:divBdr>
        <w:top w:val="none" w:sz="0" w:space="0" w:color="auto"/>
        <w:left w:val="none" w:sz="0" w:space="0" w:color="auto"/>
        <w:bottom w:val="none" w:sz="0" w:space="0" w:color="auto"/>
        <w:right w:val="none" w:sz="0" w:space="0" w:color="auto"/>
      </w:divBdr>
    </w:div>
    <w:div w:id="1801026654">
      <w:bodyDiv w:val="1"/>
      <w:marLeft w:val="0"/>
      <w:marRight w:val="0"/>
      <w:marTop w:val="0"/>
      <w:marBottom w:val="0"/>
      <w:divBdr>
        <w:top w:val="none" w:sz="0" w:space="0" w:color="auto"/>
        <w:left w:val="none" w:sz="0" w:space="0" w:color="auto"/>
        <w:bottom w:val="none" w:sz="0" w:space="0" w:color="auto"/>
        <w:right w:val="none" w:sz="0" w:space="0" w:color="auto"/>
      </w:divBdr>
    </w:div>
    <w:div w:id="1811092473">
      <w:bodyDiv w:val="1"/>
      <w:marLeft w:val="0"/>
      <w:marRight w:val="0"/>
      <w:marTop w:val="0"/>
      <w:marBottom w:val="0"/>
      <w:divBdr>
        <w:top w:val="none" w:sz="0" w:space="0" w:color="auto"/>
        <w:left w:val="none" w:sz="0" w:space="0" w:color="auto"/>
        <w:bottom w:val="none" w:sz="0" w:space="0" w:color="auto"/>
        <w:right w:val="none" w:sz="0" w:space="0" w:color="auto"/>
      </w:divBdr>
    </w:div>
    <w:div w:id="1823229392">
      <w:bodyDiv w:val="1"/>
      <w:marLeft w:val="0"/>
      <w:marRight w:val="0"/>
      <w:marTop w:val="0"/>
      <w:marBottom w:val="0"/>
      <w:divBdr>
        <w:top w:val="none" w:sz="0" w:space="0" w:color="auto"/>
        <w:left w:val="none" w:sz="0" w:space="0" w:color="auto"/>
        <w:bottom w:val="none" w:sz="0" w:space="0" w:color="auto"/>
        <w:right w:val="none" w:sz="0" w:space="0" w:color="auto"/>
      </w:divBdr>
    </w:div>
    <w:div w:id="1828325401">
      <w:bodyDiv w:val="1"/>
      <w:marLeft w:val="0"/>
      <w:marRight w:val="0"/>
      <w:marTop w:val="0"/>
      <w:marBottom w:val="0"/>
      <w:divBdr>
        <w:top w:val="none" w:sz="0" w:space="0" w:color="auto"/>
        <w:left w:val="none" w:sz="0" w:space="0" w:color="auto"/>
        <w:bottom w:val="none" w:sz="0" w:space="0" w:color="auto"/>
        <w:right w:val="none" w:sz="0" w:space="0" w:color="auto"/>
      </w:divBdr>
    </w:div>
    <w:div w:id="1829859191">
      <w:bodyDiv w:val="1"/>
      <w:marLeft w:val="0"/>
      <w:marRight w:val="0"/>
      <w:marTop w:val="0"/>
      <w:marBottom w:val="0"/>
      <w:divBdr>
        <w:top w:val="none" w:sz="0" w:space="0" w:color="auto"/>
        <w:left w:val="none" w:sz="0" w:space="0" w:color="auto"/>
        <w:bottom w:val="none" w:sz="0" w:space="0" w:color="auto"/>
        <w:right w:val="none" w:sz="0" w:space="0" w:color="auto"/>
      </w:divBdr>
      <w:divsChild>
        <w:div w:id="746534346">
          <w:marLeft w:val="0"/>
          <w:marRight w:val="0"/>
          <w:marTop w:val="0"/>
          <w:marBottom w:val="0"/>
          <w:divBdr>
            <w:top w:val="none" w:sz="0" w:space="0" w:color="auto"/>
            <w:left w:val="none" w:sz="0" w:space="0" w:color="auto"/>
            <w:bottom w:val="none" w:sz="0" w:space="0" w:color="auto"/>
            <w:right w:val="none" w:sz="0" w:space="0" w:color="auto"/>
          </w:divBdr>
          <w:divsChild>
            <w:div w:id="956983117">
              <w:marLeft w:val="0"/>
              <w:marRight w:val="0"/>
              <w:marTop w:val="0"/>
              <w:marBottom w:val="0"/>
              <w:divBdr>
                <w:top w:val="none" w:sz="0" w:space="0" w:color="auto"/>
                <w:left w:val="none" w:sz="0" w:space="0" w:color="auto"/>
                <w:bottom w:val="none" w:sz="0" w:space="0" w:color="auto"/>
                <w:right w:val="none" w:sz="0" w:space="0" w:color="auto"/>
              </w:divBdr>
            </w:div>
          </w:divsChild>
        </w:div>
        <w:div w:id="1218319824">
          <w:marLeft w:val="0"/>
          <w:marRight w:val="0"/>
          <w:marTop w:val="0"/>
          <w:marBottom w:val="0"/>
          <w:divBdr>
            <w:top w:val="none" w:sz="0" w:space="0" w:color="auto"/>
            <w:left w:val="none" w:sz="0" w:space="0" w:color="auto"/>
            <w:bottom w:val="none" w:sz="0" w:space="0" w:color="auto"/>
            <w:right w:val="none" w:sz="0" w:space="0" w:color="auto"/>
          </w:divBdr>
          <w:divsChild>
            <w:div w:id="281697201">
              <w:marLeft w:val="0"/>
              <w:marRight w:val="0"/>
              <w:marTop w:val="0"/>
              <w:marBottom w:val="0"/>
              <w:divBdr>
                <w:top w:val="none" w:sz="0" w:space="0" w:color="auto"/>
                <w:left w:val="none" w:sz="0" w:space="0" w:color="auto"/>
                <w:bottom w:val="none" w:sz="0" w:space="0" w:color="auto"/>
                <w:right w:val="none" w:sz="0" w:space="0" w:color="auto"/>
              </w:divBdr>
            </w:div>
          </w:divsChild>
        </w:div>
        <w:div w:id="932784675">
          <w:marLeft w:val="0"/>
          <w:marRight w:val="0"/>
          <w:marTop w:val="0"/>
          <w:marBottom w:val="0"/>
          <w:divBdr>
            <w:top w:val="none" w:sz="0" w:space="0" w:color="auto"/>
            <w:left w:val="none" w:sz="0" w:space="0" w:color="auto"/>
            <w:bottom w:val="none" w:sz="0" w:space="0" w:color="auto"/>
            <w:right w:val="none" w:sz="0" w:space="0" w:color="auto"/>
          </w:divBdr>
          <w:divsChild>
            <w:div w:id="1287128436">
              <w:marLeft w:val="0"/>
              <w:marRight w:val="0"/>
              <w:marTop w:val="0"/>
              <w:marBottom w:val="0"/>
              <w:divBdr>
                <w:top w:val="none" w:sz="0" w:space="0" w:color="auto"/>
                <w:left w:val="none" w:sz="0" w:space="0" w:color="auto"/>
                <w:bottom w:val="none" w:sz="0" w:space="0" w:color="auto"/>
                <w:right w:val="none" w:sz="0" w:space="0" w:color="auto"/>
              </w:divBdr>
            </w:div>
          </w:divsChild>
        </w:div>
        <w:div w:id="845825287">
          <w:marLeft w:val="0"/>
          <w:marRight w:val="0"/>
          <w:marTop w:val="0"/>
          <w:marBottom w:val="0"/>
          <w:divBdr>
            <w:top w:val="none" w:sz="0" w:space="0" w:color="auto"/>
            <w:left w:val="none" w:sz="0" w:space="0" w:color="auto"/>
            <w:bottom w:val="none" w:sz="0" w:space="0" w:color="auto"/>
            <w:right w:val="none" w:sz="0" w:space="0" w:color="auto"/>
          </w:divBdr>
          <w:divsChild>
            <w:div w:id="329060731">
              <w:marLeft w:val="0"/>
              <w:marRight w:val="0"/>
              <w:marTop w:val="0"/>
              <w:marBottom w:val="0"/>
              <w:divBdr>
                <w:top w:val="none" w:sz="0" w:space="0" w:color="auto"/>
                <w:left w:val="none" w:sz="0" w:space="0" w:color="auto"/>
                <w:bottom w:val="none" w:sz="0" w:space="0" w:color="auto"/>
                <w:right w:val="none" w:sz="0" w:space="0" w:color="auto"/>
              </w:divBdr>
            </w:div>
          </w:divsChild>
        </w:div>
        <w:div w:id="683435728">
          <w:marLeft w:val="0"/>
          <w:marRight w:val="0"/>
          <w:marTop w:val="0"/>
          <w:marBottom w:val="0"/>
          <w:divBdr>
            <w:top w:val="none" w:sz="0" w:space="0" w:color="auto"/>
            <w:left w:val="none" w:sz="0" w:space="0" w:color="auto"/>
            <w:bottom w:val="none" w:sz="0" w:space="0" w:color="auto"/>
            <w:right w:val="none" w:sz="0" w:space="0" w:color="auto"/>
          </w:divBdr>
          <w:divsChild>
            <w:div w:id="1263412908">
              <w:marLeft w:val="0"/>
              <w:marRight w:val="0"/>
              <w:marTop w:val="0"/>
              <w:marBottom w:val="0"/>
              <w:divBdr>
                <w:top w:val="none" w:sz="0" w:space="0" w:color="auto"/>
                <w:left w:val="none" w:sz="0" w:space="0" w:color="auto"/>
                <w:bottom w:val="none" w:sz="0" w:space="0" w:color="auto"/>
                <w:right w:val="none" w:sz="0" w:space="0" w:color="auto"/>
              </w:divBdr>
            </w:div>
          </w:divsChild>
        </w:div>
        <w:div w:id="1948735097">
          <w:marLeft w:val="0"/>
          <w:marRight w:val="0"/>
          <w:marTop w:val="0"/>
          <w:marBottom w:val="0"/>
          <w:divBdr>
            <w:top w:val="none" w:sz="0" w:space="0" w:color="auto"/>
            <w:left w:val="none" w:sz="0" w:space="0" w:color="auto"/>
            <w:bottom w:val="none" w:sz="0" w:space="0" w:color="auto"/>
            <w:right w:val="none" w:sz="0" w:space="0" w:color="auto"/>
          </w:divBdr>
          <w:divsChild>
            <w:div w:id="1590044065">
              <w:marLeft w:val="0"/>
              <w:marRight w:val="0"/>
              <w:marTop w:val="0"/>
              <w:marBottom w:val="0"/>
              <w:divBdr>
                <w:top w:val="none" w:sz="0" w:space="0" w:color="auto"/>
                <w:left w:val="none" w:sz="0" w:space="0" w:color="auto"/>
                <w:bottom w:val="none" w:sz="0" w:space="0" w:color="auto"/>
                <w:right w:val="none" w:sz="0" w:space="0" w:color="auto"/>
              </w:divBdr>
            </w:div>
            <w:div w:id="908345725">
              <w:marLeft w:val="0"/>
              <w:marRight w:val="0"/>
              <w:marTop w:val="0"/>
              <w:marBottom w:val="0"/>
              <w:divBdr>
                <w:top w:val="none" w:sz="0" w:space="0" w:color="auto"/>
                <w:left w:val="none" w:sz="0" w:space="0" w:color="auto"/>
                <w:bottom w:val="none" w:sz="0" w:space="0" w:color="auto"/>
                <w:right w:val="none" w:sz="0" w:space="0" w:color="auto"/>
              </w:divBdr>
            </w:div>
            <w:div w:id="1792626329">
              <w:marLeft w:val="0"/>
              <w:marRight w:val="0"/>
              <w:marTop w:val="0"/>
              <w:marBottom w:val="0"/>
              <w:divBdr>
                <w:top w:val="none" w:sz="0" w:space="0" w:color="auto"/>
                <w:left w:val="none" w:sz="0" w:space="0" w:color="auto"/>
                <w:bottom w:val="none" w:sz="0" w:space="0" w:color="auto"/>
                <w:right w:val="none" w:sz="0" w:space="0" w:color="auto"/>
              </w:divBdr>
            </w:div>
            <w:div w:id="1858420394">
              <w:marLeft w:val="0"/>
              <w:marRight w:val="0"/>
              <w:marTop w:val="0"/>
              <w:marBottom w:val="0"/>
              <w:divBdr>
                <w:top w:val="none" w:sz="0" w:space="0" w:color="auto"/>
                <w:left w:val="none" w:sz="0" w:space="0" w:color="auto"/>
                <w:bottom w:val="none" w:sz="0" w:space="0" w:color="auto"/>
                <w:right w:val="none" w:sz="0" w:space="0" w:color="auto"/>
              </w:divBdr>
            </w:div>
            <w:div w:id="594242578">
              <w:marLeft w:val="0"/>
              <w:marRight w:val="0"/>
              <w:marTop w:val="0"/>
              <w:marBottom w:val="0"/>
              <w:divBdr>
                <w:top w:val="none" w:sz="0" w:space="0" w:color="auto"/>
                <w:left w:val="none" w:sz="0" w:space="0" w:color="auto"/>
                <w:bottom w:val="none" w:sz="0" w:space="0" w:color="auto"/>
                <w:right w:val="none" w:sz="0" w:space="0" w:color="auto"/>
              </w:divBdr>
            </w:div>
            <w:div w:id="642005382">
              <w:marLeft w:val="0"/>
              <w:marRight w:val="0"/>
              <w:marTop w:val="0"/>
              <w:marBottom w:val="0"/>
              <w:divBdr>
                <w:top w:val="none" w:sz="0" w:space="0" w:color="auto"/>
                <w:left w:val="none" w:sz="0" w:space="0" w:color="auto"/>
                <w:bottom w:val="none" w:sz="0" w:space="0" w:color="auto"/>
                <w:right w:val="none" w:sz="0" w:space="0" w:color="auto"/>
              </w:divBdr>
            </w:div>
          </w:divsChild>
        </w:div>
        <w:div w:id="1168014457">
          <w:marLeft w:val="0"/>
          <w:marRight w:val="0"/>
          <w:marTop w:val="0"/>
          <w:marBottom w:val="0"/>
          <w:divBdr>
            <w:top w:val="none" w:sz="0" w:space="0" w:color="auto"/>
            <w:left w:val="none" w:sz="0" w:space="0" w:color="auto"/>
            <w:bottom w:val="none" w:sz="0" w:space="0" w:color="auto"/>
            <w:right w:val="none" w:sz="0" w:space="0" w:color="auto"/>
          </w:divBdr>
          <w:divsChild>
            <w:div w:id="181674759">
              <w:marLeft w:val="0"/>
              <w:marRight w:val="0"/>
              <w:marTop w:val="0"/>
              <w:marBottom w:val="0"/>
              <w:divBdr>
                <w:top w:val="none" w:sz="0" w:space="0" w:color="auto"/>
                <w:left w:val="none" w:sz="0" w:space="0" w:color="auto"/>
                <w:bottom w:val="none" w:sz="0" w:space="0" w:color="auto"/>
                <w:right w:val="none" w:sz="0" w:space="0" w:color="auto"/>
              </w:divBdr>
            </w:div>
          </w:divsChild>
        </w:div>
        <w:div w:id="1493066026">
          <w:marLeft w:val="0"/>
          <w:marRight w:val="0"/>
          <w:marTop w:val="0"/>
          <w:marBottom w:val="0"/>
          <w:divBdr>
            <w:top w:val="none" w:sz="0" w:space="0" w:color="auto"/>
            <w:left w:val="none" w:sz="0" w:space="0" w:color="auto"/>
            <w:bottom w:val="none" w:sz="0" w:space="0" w:color="auto"/>
            <w:right w:val="none" w:sz="0" w:space="0" w:color="auto"/>
          </w:divBdr>
          <w:divsChild>
            <w:div w:id="1418667937">
              <w:marLeft w:val="0"/>
              <w:marRight w:val="0"/>
              <w:marTop w:val="0"/>
              <w:marBottom w:val="0"/>
              <w:divBdr>
                <w:top w:val="none" w:sz="0" w:space="0" w:color="auto"/>
                <w:left w:val="none" w:sz="0" w:space="0" w:color="auto"/>
                <w:bottom w:val="none" w:sz="0" w:space="0" w:color="auto"/>
                <w:right w:val="none" w:sz="0" w:space="0" w:color="auto"/>
              </w:divBdr>
            </w:div>
          </w:divsChild>
        </w:div>
        <w:div w:id="1521967798">
          <w:marLeft w:val="0"/>
          <w:marRight w:val="0"/>
          <w:marTop w:val="0"/>
          <w:marBottom w:val="0"/>
          <w:divBdr>
            <w:top w:val="none" w:sz="0" w:space="0" w:color="auto"/>
            <w:left w:val="none" w:sz="0" w:space="0" w:color="auto"/>
            <w:bottom w:val="none" w:sz="0" w:space="0" w:color="auto"/>
            <w:right w:val="none" w:sz="0" w:space="0" w:color="auto"/>
          </w:divBdr>
          <w:divsChild>
            <w:div w:id="1047535575">
              <w:marLeft w:val="0"/>
              <w:marRight w:val="0"/>
              <w:marTop w:val="0"/>
              <w:marBottom w:val="0"/>
              <w:divBdr>
                <w:top w:val="none" w:sz="0" w:space="0" w:color="auto"/>
                <w:left w:val="none" w:sz="0" w:space="0" w:color="auto"/>
                <w:bottom w:val="none" w:sz="0" w:space="0" w:color="auto"/>
                <w:right w:val="none" w:sz="0" w:space="0" w:color="auto"/>
              </w:divBdr>
            </w:div>
            <w:div w:id="382215882">
              <w:marLeft w:val="0"/>
              <w:marRight w:val="0"/>
              <w:marTop w:val="0"/>
              <w:marBottom w:val="0"/>
              <w:divBdr>
                <w:top w:val="none" w:sz="0" w:space="0" w:color="auto"/>
                <w:left w:val="none" w:sz="0" w:space="0" w:color="auto"/>
                <w:bottom w:val="none" w:sz="0" w:space="0" w:color="auto"/>
                <w:right w:val="none" w:sz="0" w:space="0" w:color="auto"/>
              </w:divBdr>
            </w:div>
            <w:div w:id="862745960">
              <w:marLeft w:val="0"/>
              <w:marRight w:val="0"/>
              <w:marTop w:val="0"/>
              <w:marBottom w:val="0"/>
              <w:divBdr>
                <w:top w:val="none" w:sz="0" w:space="0" w:color="auto"/>
                <w:left w:val="none" w:sz="0" w:space="0" w:color="auto"/>
                <w:bottom w:val="none" w:sz="0" w:space="0" w:color="auto"/>
                <w:right w:val="none" w:sz="0" w:space="0" w:color="auto"/>
              </w:divBdr>
            </w:div>
            <w:div w:id="1007639348">
              <w:marLeft w:val="0"/>
              <w:marRight w:val="0"/>
              <w:marTop w:val="0"/>
              <w:marBottom w:val="0"/>
              <w:divBdr>
                <w:top w:val="none" w:sz="0" w:space="0" w:color="auto"/>
                <w:left w:val="none" w:sz="0" w:space="0" w:color="auto"/>
                <w:bottom w:val="none" w:sz="0" w:space="0" w:color="auto"/>
                <w:right w:val="none" w:sz="0" w:space="0" w:color="auto"/>
              </w:divBdr>
            </w:div>
            <w:div w:id="272396972">
              <w:marLeft w:val="0"/>
              <w:marRight w:val="0"/>
              <w:marTop w:val="0"/>
              <w:marBottom w:val="0"/>
              <w:divBdr>
                <w:top w:val="none" w:sz="0" w:space="0" w:color="auto"/>
                <w:left w:val="none" w:sz="0" w:space="0" w:color="auto"/>
                <w:bottom w:val="none" w:sz="0" w:space="0" w:color="auto"/>
                <w:right w:val="none" w:sz="0" w:space="0" w:color="auto"/>
              </w:divBdr>
            </w:div>
            <w:div w:id="1438791125">
              <w:marLeft w:val="0"/>
              <w:marRight w:val="0"/>
              <w:marTop w:val="0"/>
              <w:marBottom w:val="0"/>
              <w:divBdr>
                <w:top w:val="none" w:sz="0" w:space="0" w:color="auto"/>
                <w:left w:val="none" w:sz="0" w:space="0" w:color="auto"/>
                <w:bottom w:val="none" w:sz="0" w:space="0" w:color="auto"/>
                <w:right w:val="none" w:sz="0" w:space="0" w:color="auto"/>
              </w:divBdr>
            </w:div>
            <w:div w:id="1384862311">
              <w:marLeft w:val="0"/>
              <w:marRight w:val="0"/>
              <w:marTop w:val="0"/>
              <w:marBottom w:val="0"/>
              <w:divBdr>
                <w:top w:val="none" w:sz="0" w:space="0" w:color="auto"/>
                <w:left w:val="none" w:sz="0" w:space="0" w:color="auto"/>
                <w:bottom w:val="none" w:sz="0" w:space="0" w:color="auto"/>
                <w:right w:val="none" w:sz="0" w:space="0" w:color="auto"/>
              </w:divBdr>
            </w:div>
          </w:divsChild>
        </w:div>
        <w:div w:id="1293486693">
          <w:marLeft w:val="0"/>
          <w:marRight w:val="0"/>
          <w:marTop w:val="0"/>
          <w:marBottom w:val="0"/>
          <w:divBdr>
            <w:top w:val="none" w:sz="0" w:space="0" w:color="auto"/>
            <w:left w:val="none" w:sz="0" w:space="0" w:color="auto"/>
            <w:bottom w:val="none" w:sz="0" w:space="0" w:color="auto"/>
            <w:right w:val="none" w:sz="0" w:space="0" w:color="auto"/>
          </w:divBdr>
          <w:divsChild>
            <w:div w:id="413553594">
              <w:marLeft w:val="0"/>
              <w:marRight w:val="0"/>
              <w:marTop w:val="0"/>
              <w:marBottom w:val="0"/>
              <w:divBdr>
                <w:top w:val="none" w:sz="0" w:space="0" w:color="auto"/>
                <w:left w:val="none" w:sz="0" w:space="0" w:color="auto"/>
                <w:bottom w:val="none" w:sz="0" w:space="0" w:color="auto"/>
                <w:right w:val="none" w:sz="0" w:space="0" w:color="auto"/>
              </w:divBdr>
            </w:div>
            <w:div w:id="367682249">
              <w:marLeft w:val="0"/>
              <w:marRight w:val="0"/>
              <w:marTop w:val="0"/>
              <w:marBottom w:val="0"/>
              <w:divBdr>
                <w:top w:val="none" w:sz="0" w:space="0" w:color="auto"/>
                <w:left w:val="none" w:sz="0" w:space="0" w:color="auto"/>
                <w:bottom w:val="none" w:sz="0" w:space="0" w:color="auto"/>
                <w:right w:val="none" w:sz="0" w:space="0" w:color="auto"/>
              </w:divBdr>
            </w:div>
          </w:divsChild>
        </w:div>
        <w:div w:id="660893850">
          <w:marLeft w:val="0"/>
          <w:marRight w:val="0"/>
          <w:marTop w:val="0"/>
          <w:marBottom w:val="0"/>
          <w:divBdr>
            <w:top w:val="none" w:sz="0" w:space="0" w:color="auto"/>
            <w:left w:val="none" w:sz="0" w:space="0" w:color="auto"/>
            <w:bottom w:val="none" w:sz="0" w:space="0" w:color="auto"/>
            <w:right w:val="none" w:sz="0" w:space="0" w:color="auto"/>
          </w:divBdr>
          <w:divsChild>
            <w:div w:id="1061364232">
              <w:marLeft w:val="0"/>
              <w:marRight w:val="0"/>
              <w:marTop w:val="0"/>
              <w:marBottom w:val="0"/>
              <w:divBdr>
                <w:top w:val="none" w:sz="0" w:space="0" w:color="auto"/>
                <w:left w:val="none" w:sz="0" w:space="0" w:color="auto"/>
                <w:bottom w:val="none" w:sz="0" w:space="0" w:color="auto"/>
                <w:right w:val="none" w:sz="0" w:space="0" w:color="auto"/>
              </w:divBdr>
            </w:div>
          </w:divsChild>
        </w:div>
        <w:div w:id="1119495418">
          <w:marLeft w:val="0"/>
          <w:marRight w:val="0"/>
          <w:marTop w:val="0"/>
          <w:marBottom w:val="0"/>
          <w:divBdr>
            <w:top w:val="none" w:sz="0" w:space="0" w:color="auto"/>
            <w:left w:val="none" w:sz="0" w:space="0" w:color="auto"/>
            <w:bottom w:val="none" w:sz="0" w:space="0" w:color="auto"/>
            <w:right w:val="none" w:sz="0" w:space="0" w:color="auto"/>
          </w:divBdr>
          <w:divsChild>
            <w:div w:id="1868903457">
              <w:marLeft w:val="0"/>
              <w:marRight w:val="0"/>
              <w:marTop w:val="0"/>
              <w:marBottom w:val="0"/>
              <w:divBdr>
                <w:top w:val="none" w:sz="0" w:space="0" w:color="auto"/>
                <w:left w:val="none" w:sz="0" w:space="0" w:color="auto"/>
                <w:bottom w:val="none" w:sz="0" w:space="0" w:color="auto"/>
                <w:right w:val="none" w:sz="0" w:space="0" w:color="auto"/>
              </w:divBdr>
            </w:div>
            <w:div w:id="1682463631">
              <w:marLeft w:val="0"/>
              <w:marRight w:val="0"/>
              <w:marTop w:val="0"/>
              <w:marBottom w:val="0"/>
              <w:divBdr>
                <w:top w:val="none" w:sz="0" w:space="0" w:color="auto"/>
                <w:left w:val="none" w:sz="0" w:space="0" w:color="auto"/>
                <w:bottom w:val="none" w:sz="0" w:space="0" w:color="auto"/>
                <w:right w:val="none" w:sz="0" w:space="0" w:color="auto"/>
              </w:divBdr>
            </w:div>
            <w:div w:id="510798688">
              <w:marLeft w:val="0"/>
              <w:marRight w:val="0"/>
              <w:marTop w:val="0"/>
              <w:marBottom w:val="0"/>
              <w:divBdr>
                <w:top w:val="none" w:sz="0" w:space="0" w:color="auto"/>
                <w:left w:val="none" w:sz="0" w:space="0" w:color="auto"/>
                <w:bottom w:val="none" w:sz="0" w:space="0" w:color="auto"/>
                <w:right w:val="none" w:sz="0" w:space="0" w:color="auto"/>
              </w:divBdr>
            </w:div>
            <w:div w:id="182746326">
              <w:marLeft w:val="0"/>
              <w:marRight w:val="0"/>
              <w:marTop w:val="0"/>
              <w:marBottom w:val="0"/>
              <w:divBdr>
                <w:top w:val="none" w:sz="0" w:space="0" w:color="auto"/>
                <w:left w:val="none" w:sz="0" w:space="0" w:color="auto"/>
                <w:bottom w:val="none" w:sz="0" w:space="0" w:color="auto"/>
                <w:right w:val="none" w:sz="0" w:space="0" w:color="auto"/>
              </w:divBdr>
            </w:div>
            <w:div w:id="1010983603">
              <w:marLeft w:val="0"/>
              <w:marRight w:val="0"/>
              <w:marTop w:val="0"/>
              <w:marBottom w:val="0"/>
              <w:divBdr>
                <w:top w:val="none" w:sz="0" w:space="0" w:color="auto"/>
                <w:left w:val="none" w:sz="0" w:space="0" w:color="auto"/>
                <w:bottom w:val="none" w:sz="0" w:space="0" w:color="auto"/>
                <w:right w:val="none" w:sz="0" w:space="0" w:color="auto"/>
              </w:divBdr>
            </w:div>
            <w:div w:id="32771275">
              <w:marLeft w:val="0"/>
              <w:marRight w:val="0"/>
              <w:marTop w:val="0"/>
              <w:marBottom w:val="0"/>
              <w:divBdr>
                <w:top w:val="none" w:sz="0" w:space="0" w:color="auto"/>
                <w:left w:val="none" w:sz="0" w:space="0" w:color="auto"/>
                <w:bottom w:val="none" w:sz="0" w:space="0" w:color="auto"/>
                <w:right w:val="none" w:sz="0" w:space="0" w:color="auto"/>
              </w:divBdr>
            </w:div>
          </w:divsChild>
        </w:div>
        <w:div w:id="1726369771">
          <w:marLeft w:val="0"/>
          <w:marRight w:val="0"/>
          <w:marTop w:val="0"/>
          <w:marBottom w:val="0"/>
          <w:divBdr>
            <w:top w:val="none" w:sz="0" w:space="0" w:color="auto"/>
            <w:left w:val="none" w:sz="0" w:space="0" w:color="auto"/>
            <w:bottom w:val="none" w:sz="0" w:space="0" w:color="auto"/>
            <w:right w:val="none" w:sz="0" w:space="0" w:color="auto"/>
          </w:divBdr>
          <w:divsChild>
            <w:div w:id="682783344">
              <w:marLeft w:val="0"/>
              <w:marRight w:val="0"/>
              <w:marTop w:val="0"/>
              <w:marBottom w:val="0"/>
              <w:divBdr>
                <w:top w:val="none" w:sz="0" w:space="0" w:color="auto"/>
                <w:left w:val="none" w:sz="0" w:space="0" w:color="auto"/>
                <w:bottom w:val="none" w:sz="0" w:space="0" w:color="auto"/>
                <w:right w:val="none" w:sz="0" w:space="0" w:color="auto"/>
              </w:divBdr>
            </w:div>
          </w:divsChild>
        </w:div>
        <w:div w:id="1053889638">
          <w:marLeft w:val="0"/>
          <w:marRight w:val="0"/>
          <w:marTop w:val="0"/>
          <w:marBottom w:val="0"/>
          <w:divBdr>
            <w:top w:val="none" w:sz="0" w:space="0" w:color="auto"/>
            <w:left w:val="none" w:sz="0" w:space="0" w:color="auto"/>
            <w:bottom w:val="none" w:sz="0" w:space="0" w:color="auto"/>
            <w:right w:val="none" w:sz="0" w:space="0" w:color="auto"/>
          </w:divBdr>
          <w:divsChild>
            <w:div w:id="476192735">
              <w:marLeft w:val="0"/>
              <w:marRight w:val="0"/>
              <w:marTop w:val="0"/>
              <w:marBottom w:val="0"/>
              <w:divBdr>
                <w:top w:val="none" w:sz="0" w:space="0" w:color="auto"/>
                <w:left w:val="none" w:sz="0" w:space="0" w:color="auto"/>
                <w:bottom w:val="none" w:sz="0" w:space="0" w:color="auto"/>
                <w:right w:val="none" w:sz="0" w:space="0" w:color="auto"/>
              </w:divBdr>
            </w:div>
          </w:divsChild>
        </w:div>
        <w:div w:id="509490377">
          <w:marLeft w:val="0"/>
          <w:marRight w:val="0"/>
          <w:marTop w:val="0"/>
          <w:marBottom w:val="0"/>
          <w:divBdr>
            <w:top w:val="none" w:sz="0" w:space="0" w:color="auto"/>
            <w:left w:val="none" w:sz="0" w:space="0" w:color="auto"/>
            <w:bottom w:val="none" w:sz="0" w:space="0" w:color="auto"/>
            <w:right w:val="none" w:sz="0" w:space="0" w:color="auto"/>
          </w:divBdr>
          <w:divsChild>
            <w:div w:id="363873599">
              <w:marLeft w:val="0"/>
              <w:marRight w:val="0"/>
              <w:marTop w:val="0"/>
              <w:marBottom w:val="0"/>
              <w:divBdr>
                <w:top w:val="none" w:sz="0" w:space="0" w:color="auto"/>
                <w:left w:val="none" w:sz="0" w:space="0" w:color="auto"/>
                <w:bottom w:val="none" w:sz="0" w:space="0" w:color="auto"/>
                <w:right w:val="none" w:sz="0" w:space="0" w:color="auto"/>
              </w:divBdr>
            </w:div>
            <w:div w:id="292172041">
              <w:marLeft w:val="0"/>
              <w:marRight w:val="0"/>
              <w:marTop w:val="0"/>
              <w:marBottom w:val="0"/>
              <w:divBdr>
                <w:top w:val="none" w:sz="0" w:space="0" w:color="auto"/>
                <w:left w:val="none" w:sz="0" w:space="0" w:color="auto"/>
                <w:bottom w:val="none" w:sz="0" w:space="0" w:color="auto"/>
                <w:right w:val="none" w:sz="0" w:space="0" w:color="auto"/>
              </w:divBdr>
            </w:div>
            <w:div w:id="859440349">
              <w:marLeft w:val="0"/>
              <w:marRight w:val="0"/>
              <w:marTop w:val="0"/>
              <w:marBottom w:val="0"/>
              <w:divBdr>
                <w:top w:val="none" w:sz="0" w:space="0" w:color="auto"/>
                <w:left w:val="none" w:sz="0" w:space="0" w:color="auto"/>
                <w:bottom w:val="none" w:sz="0" w:space="0" w:color="auto"/>
                <w:right w:val="none" w:sz="0" w:space="0" w:color="auto"/>
              </w:divBdr>
            </w:div>
            <w:div w:id="207841942">
              <w:marLeft w:val="0"/>
              <w:marRight w:val="0"/>
              <w:marTop w:val="0"/>
              <w:marBottom w:val="0"/>
              <w:divBdr>
                <w:top w:val="none" w:sz="0" w:space="0" w:color="auto"/>
                <w:left w:val="none" w:sz="0" w:space="0" w:color="auto"/>
                <w:bottom w:val="none" w:sz="0" w:space="0" w:color="auto"/>
                <w:right w:val="none" w:sz="0" w:space="0" w:color="auto"/>
              </w:divBdr>
            </w:div>
          </w:divsChild>
        </w:div>
        <w:div w:id="365057965">
          <w:marLeft w:val="0"/>
          <w:marRight w:val="0"/>
          <w:marTop w:val="0"/>
          <w:marBottom w:val="0"/>
          <w:divBdr>
            <w:top w:val="none" w:sz="0" w:space="0" w:color="auto"/>
            <w:left w:val="none" w:sz="0" w:space="0" w:color="auto"/>
            <w:bottom w:val="none" w:sz="0" w:space="0" w:color="auto"/>
            <w:right w:val="none" w:sz="0" w:space="0" w:color="auto"/>
          </w:divBdr>
          <w:divsChild>
            <w:div w:id="403449576">
              <w:marLeft w:val="0"/>
              <w:marRight w:val="0"/>
              <w:marTop w:val="0"/>
              <w:marBottom w:val="0"/>
              <w:divBdr>
                <w:top w:val="none" w:sz="0" w:space="0" w:color="auto"/>
                <w:left w:val="none" w:sz="0" w:space="0" w:color="auto"/>
                <w:bottom w:val="none" w:sz="0" w:space="0" w:color="auto"/>
                <w:right w:val="none" w:sz="0" w:space="0" w:color="auto"/>
              </w:divBdr>
            </w:div>
          </w:divsChild>
        </w:div>
        <w:div w:id="1155803859">
          <w:marLeft w:val="0"/>
          <w:marRight w:val="0"/>
          <w:marTop w:val="0"/>
          <w:marBottom w:val="0"/>
          <w:divBdr>
            <w:top w:val="none" w:sz="0" w:space="0" w:color="auto"/>
            <w:left w:val="none" w:sz="0" w:space="0" w:color="auto"/>
            <w:bottom w:val="none" w:sz="0" w:space="0" w:color="auto"/>
            <w:right w:val="none" w:sz="0" w:space="0" w:color="auto"/>
          </w:divBdr>
          <w:divsChild>
            <w:div w:id="558443331">
              <w:marLeft w:val="0"/>
              <w:marRight w:val="0"/>
              <w:marTop w:val="0"/>
              <w:marBottom w:val="0"/>
              <w:divBdr>
                <w:top w:val="none" w:sz="0" w:space="0" w:color="auto"/>
                <w:left w:val="none" w:sz="0" w:space="0" w:color="auto"/>
                <w:bottom w:val="none" w:sz="0" w:space="0" w:color="auto"/>
                <w:right w:val="none" w:sz="0" w:space="0" w:color="auto"/>
              </w:divBdr>
            </w:div>
          </w:divsChild>
        </w:div>
        <w:div w:id="528688342">
          <w:marLeft w:val="0"/>
          <w:marRight w:val="0"/>
          <w:marTop w:val="0"/>
          <w:marBottom w:val="0"/>
          <w:divBdr>
            <w:top w:val="none" w:sz="0" w:space="0" w:color="auto"/>
            <w:left w:val="none" w:sz="0" w:space="0" w:color="auto"/>
            <w:bottom w:val="none" w:sz="0" w:space="0" w:color="auto"/>
            <w:right w:val="none" w:sz="0" w:space="0" w:color="auto"/>
          </w:divBdr>
          <w:divsChild>
            <w:div w:id="1662462649">
              <w:marLeft w:val="0"/>
              <w:marRight w:val="0"/>
              <w:marTop w:val="0"/>
              <w:marBottom w:val="0"/>
              <w:divBdr>
                <w:top w:val="none" w:sz="0" w:space="0" w:color="auto"/>
                <w:left w:val="none" w:sz="0" w:space="0" w:color="auto"/>
                <w:bottom w:val="none" w:sz="0" w:space="0" w:color="auto"/>
                <w:right w:val="none" w:sz="0" w:space="0" w:color="auto"/>
              </w:divBdr>
            </w:div>
            <w:div w:id="380137119">
              <w:marLeft w:val="0"/>
              <w:marRight w:val="0"/>
              <w:marTop w:val="0"/>
              <w:marBottom w:val="0"/>
              <w:divBdr>
                <w:top w:val="none" w:sz="0" w:space="0" w:color="auto"/>
                <w:left w:val="none" w:sz="0" w:space="0" w:color="auto"/>
                <w:bottom w:val="none" w:sz="0" w:space="0" w:color="auto"/>
                <w:right w:val="none" w:sz="0" w:space="0" w:color="auto"/>
              </w:divBdr>
            </w:div>
            <w:div w:id="1763647583">
              <w:marLeft w:val="0"/>
              <w:marRight w:val="0"/>
              <w:marTop w:val="0"/>
              <w:marBottom w:val="0"/>
              <w:divBdr>
                <w:top w:val="none" w:sz="0" w:space="0" w:color="auto"/>
                <w:left w:val="none" w:sz="0" w:space="0" w:color="auto"/>
                <w:bottom w:val="none" w:sz="0" w:space="0" w:color="auto"/>
                <w:right w:val="none" w:sz="0" w:space="0" w:color="auto"/>
              </w:divBdr>
            </w:div>
            <w:div w:id="1560901173">
              <w:marLeft w:val="0"/>
              <w:marRight w:val="0"/>
              <w:marTop w:val="0"/>
              <w:marBottom w:val="0"/>
              <w:divBdr>
                <w:top w:val="none" w:sz="0" w:space="0" w:color="auto"/>
                <w:left w:val="none" w:sz="0" w:space="0" w:color="auto"/>
                <w:bottom w:val="none" w:sz="0" w:space="0" w:color="auto"/>
                <w:right w:val="none" w:sz="0" w:space="0" w:color="auto"/>
              </w:divBdr>
            </w:div>
            <w:div w:id="223368612">
              <w:marLeft w:val="0"/>
              <w:marRight w:val="0"/>
              <w:marTop w:val="0"/>
              <w:marBottom w:val="0"/>
              <w:divBdr>
                <w:top w:val="none" w:sz="0" w:space="0" w:color="auto"/>
                <w:left w:val="none" w:sz="0" w:space="0" w:color="auto"/>
                <w:bottom w:val="none" w:sz="0" w:space="0" w:color="auto"/>
                <w:right w:val="none" w:sz="0" w:space="0" w:color="auto"/>
              </w:divBdr>
            </w:div>
          </w:divsChild>
        </w:div>
        <w:div w:id="1277181495">
          <w:marLeft w:val="0"/>
          <w:marRight w:val="0"/>
          <w:marTop w:val="0"/>
          <w:marBottom w:val="0"/>
          <w:divBdr>
            <w:top w:val="none" w:sz="0" w:space="0" w:color="auto"/>
            <w:left w:val="none" w:sz="0" w:space="0" w:color="auto"/>
            <w:bottom w:val="none" w:sz="0" w:space="0" w:color="auto"/>
            <w:right w:val="none" w:sz="0" w:space="0" w:color="auto"/>
          </w:divBdr>
          <w:divsChild>
            <w:div w:id="1194802389">
              <w:marLeft w:val="0"/>
              <w:marRight w:val="0"/>
              <w:marTop w:val="0"/>
              <w:marBottom w:val="0"/>
              <w:divBdr>
                <w:top w:val="none" w:sz="0" w:space="0" w:color="auto"/>
                <w:left w:val="none" w:sz="0" w:space="0" w:color="auto"/>
                <w:bottom w:val="none" w:sz="0" w:space="0" w:color="auto"/>
                <w:right w:val="none" w:sz="0" w:space="0" w:color="auto"/>
              </w:divBdr>
            </w:div>
          </w:divsChild>
        </w:div>
        <w:div w:id="691607338">
          <w:marLeft w:val="0"/>
          <w:marRight w:val="0"/>
          <w:marTop w:val="0"/>
          <w:marBottom w:val="0"/>
          <w:divBdr>
            <w:top w:val="none" w:sz="0" w:space="0" w:color="auto"/>
            <w:left w:val="none" w:sz="0" w:space="0" w:color="auto"/>
            <w:bottom w:val="none" w:sz="0" w:space="0" w:color="auto"/>
            <w:right w:val="none" w:sz="0" w:space="0" w:color="auto"/>
          </w:divBdr>
          <w:divsChild>
            <w:div w:id="1797406809">
              <w:marLeft w:val="0"/>
              <w:marRight w:val="0"/>
              <w:marTop w:val="0"/>
              <w:marBottom w:val="0"/>
              <w:divBdr>
                <w:top w:val="none" w:sz="0" w:space="0" w:color="auto"/>
                <w:left w:val="none" w:sz="0" w:space="0" w:color="auto"/>
                <w:bottom w:val="none" w:sz="0" w:space="0" w:color="auto"/>
                <w:right w:val="none" w:sz="0" w:space="0" w:color="auto"/>
              </w:divBdr>
            </w:div>
          </w:divsChild>
        </w:div>
        <w:div w:id="1728185953">
          <w:marLeft w:val="0"/>
          <w:marRight w:val="0"/>
          <w:marTop w:val="0"/>
          <w:marBottom w:val="0"/>
          <w:divBdr>
            <w:top w:val="none" w:sz="0" w:space="0" w:color="auto"/>
            <w:left w:val="none" w:sz="0" w:space="0" w:color="auto"/>
            <w:bottom w:val="none" w:sz="0" w:space="0" w:color="auto"/>
            <w:right w:val="none" w:sz="0" w:space="0" w:color="auto"/>
          </w:divBdr>
          <w:divsChild>
            <w:div w:id="876163745">
              <w:marLeft w:val="0"/>
              <w:marRight w:val="0"/>
              <w:marTop w:val="0"/>
              <w:marBottom w:val="0"/>
              <w:divBdr>
                <w:top w:val="none" w:sz="0" w:space="0" w:color="auto"/>
                <w:left w:val="none" w:sz="0" w:space="0" w:color="auto"/>
                <w:bottom w:val="none" w:sz="0" w:space="0" w:color="auto"/>
                <w:right w:val="none" w:sz="0" w:space="0" w:color="auto"/>
              </w:divBdr>
            </w:div>
            <w:div w:id="1451439885">
              <w:marLeft w:val="0"/>
              <w:marRight w:val="0"/>
              <w:marTop w:val="0"/>
              <w:marBottom w:val="0"/>
              <w:divBdr>
                <w:top w:val="none" w:sz="0" w:space="0" w:color="auto"/>
                <w:left w:val="none" w:sz="0" w:space="0" w:color="auto"/>
                <w:bottom w:val="none" w:sz="0" w:space="0" w:color="auto"/>
                <w:right w:val="none" w:sz="0" w:space="0" w:color="auto"/>
              </w:divBdr>
            </w:div>
            <w:div w:id="339549756">
              <w:marLeft w:val="0"/>
              <w:marRight w:val="0"/>
              <w:marTop w:val="0"/>
              <w:marBottom w:val="0"/>
              <w:divBdr>
                <w:top w:val="none" w:sz="0" w:space="0" w:color="auto"/>
                <w:left w:val="none" w:sz="0" w:space="0" w:color="auto"/>
                <w:bottom w:val="none" w:sz="0" w:space="0" w:color="auto"/>
                <w:right w:val="none" w:sz="0" w:space="0" w:color="auto"/>
              </w:divBdr>
            </w:div>
            <w:div w:id="2032101262">
              <w:marLeft w:val="0"/>
              <w:marRight w:val="0"/>
              <w:marTop w:val="0"/>
              <w:marBottom w:val="0"/>
              <w:divBdr>
                <w:top w:val="none" w:sz="0" w:space="0" w:color="auto"/>
                <w:left w:val="none" w:sz="0" w:space="0" w:color="auto"/>
                <w:bottom w:val="none" w:sz="0" w:space="0" w:color="auto"/>
                <w:right w:val="none" w:sz="0" w:space="0" w:color="auto"/>
              </w:divBdr>
            </w:div>
          </w:divsChild>
        </w:div>
        <w:div w:id="10111173">
          <w:marLeft w:val="0"/>
          <w:marRight w:val="0"/>
          <w:marTop w:val="0"/>
          <w:marBottom w:val="0"/>
          <w:divBdr>
            <w:top w:val="none" w:sz="0" w:space="0" w:color="auto"/>
            <w:left w:val="none" w:sz="0" w:space="0" w:color="auto"/>
            <w:bottom w:val="none" w:sz="0" w:space="0" w:color="auto"/>
            <w:right w:val="none" w:sz="0" w:space="0" w:color="auto"/>
          </w:divBdr>
          <w:divsChild>
            <w:div w:id="10276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3758">
      <w:bodyDiv w:val="1"/>
      <w:marLeft w:val="0"/>
      <w:marRight w:val="0"/>
      <w:marTop w:val="0"/>
      <w:marBottom w:val="0"/>
      <w:divBdr>
        <w:top w:val="none" w:sz="0" w:space="0" w:color="auto"/>
        <w:left w:val="none" w:sz="0" w:space="0" w:color="auto"/>
        <w:bottom w:val="none" w:sz="0" w:space="0" w:color="auto"/>
        <w:right w:val="none" w:sz="0" w:space="0" w:color="auto"/>
      </w:divBdr>
    </w:div>
    <w:div w:id="1866478838">
      <w:bodyDiv w:val="1"/>
      <w:marLeft w:val="0"/>
      <w:marRight w:val="0"/>
      <w:marTop w:val="0"/>
      <w:marBottom w:val="0"/>
      <w:divBdr>
        <w:top w:val="none" w:sz="0" w:space="0" w:color="auto"/>
        <w:left w:val="none" w:sz="0" w:space="0" w:color="auto"/>
        <w:bottom w:val="none" w:sz="0" w:space="0" w:color="auto"/>
        <w:right w:val="none" w:sz="0" w:space="0" w:color="auto"/>
      </w:divBdr>
    </w:div>
    <w:div w:id="1890064974">
      <w:bodyDiv w:val="1"/>
      <w:marLeft w:val="0"/>
      <w:marRight w:val="0"/>
      <w:marTop w:val="0"/>
      <w:marBottom w:val="0"/>
      <w:divBdr>
        <w:top w:val="none" w:sz="0" w:space="0" w:color="auto"/>
        <w:left w:val="none" w:sz="0" w:space="0" w:color="auto"/>
        <w:bottom w:val="none" w:sz="0" w:space="0" w:color="auto"/>
        <w:right w:val="none" w:sz="0" w:space="0" w:color="auto"/>
      </w:divBdr>
    </w:div>
    <w:div w:id="1933705784">
      <w:bodyDiv w:val="1"/>
      <w:marLeft w:val="0"/>
      <w:marRight w:val="0"/>
      <w:marTop w:val="0"/>
      <w:marBottom w:val="0"/>
      <w:divBdr>
        <w:top w:val="none" w:sz="0" w:space="0" w:color="auto"/>
        <w:left w:val="none" w:sz="0" w:space="0" w:color="auto"/>
        <w:bottom w:val="none" w:sz="0" w:space="0" w:color="auto"/>
        <w:right w:val="none" w:sz="0" w:space="0" w:color="auto"/>
      </w:divBdr>
    </w:div>
    <w:div w:id="2010206159">
      <w:bodyDiv w:val="1"/>
      <w:marLeft w:val="0"/>
      <w:marRight w:val="0"/>
      <w:marTop w:val="0"/>
      <w:marBottom w:val="0"/>
      <w:divBdr>
        <w:top w:val="none" w:sz="0" w:space="0" w:color="auto"/>
        <w:left w:val="none" w:sz="0" w:space="0" w:color="auto"/>
        <w:bottom w:val="none" w:sz="0" w:space="0" w:color="auto"/>
        <w:right w:val="none" w:sz="0" w:space="0" w:color="auto"/>
      </w:divBdr>
    </w:div>
    <w:div w:id="2063404313">
      <w:bodyDiv w:val="1"/>
      <w:marLeft w:val="0"/>
      <w:marRight w:val="0"/>
      <w:marTop w:val="0"/>
      <w:marBottom w:val="0"/>
      <w:divBdr>
        <w:top w:val="none" w:sz="0" w:space="0" w:color="auto"/>
        <w:left w:val="none" w:sz="0" w:space="0" w:color="auto"/>
        <w:bottom w:val="none" w:sz="0" w:space="0" w:color="auto"/>
        <w:right w:val="none" w:sz="0" w:space="0" w:color="auto"/>
      </w:divBdr>
    </w:div>
    <w:div w:id="2118988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image" Target="media/image4.png"/><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la@os-sesvetska-selazg.skole.hr" TargetMode="Externa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hyperlink" Target="mailto:skola@os-sesvetska-sela-zg.skole.hr" TargetMode="External"/><Relationship Id="rId19" Type="http://schemas.openxmlformats.org/officeDocument/2006/relationships/header" Target="header7.xml"/><Relationship Id="rId3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BD69B-74FA-49C9-975A-3ED5AE761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21180</Words>
  <Characters>120727</Characters>
  <Application>Microsoft Office Word</Application>
  <DocSecurity>0</DocSecurity>
  <Lines>1006</Lines>
  <Paragraphs>283</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141624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Sesvetska Sela</dc:creator>
  <cp:lastModifiedBy>Leo Sever</cp:lastModifiedBy>
  <cp:revision>2</cp:revision>
  <cp:lastPrinted>2021-10-04T12:01:00Z</cp:lastPrinted>
  <dcterms:created xsi:type="dcterms:W3CDTF">2021-10-10T15:24:00Z</dcterms:created>
  <dcterms:modified xsi:type="dcterms:W3CDTF">2021-10-10T15:24:00Z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2017-10-05T00:00:00Z</vt:filetime>
  </property>
  <property fmtid="{D5CDD505-2E9C-101B-9397-08002B2CF9AE}" pid="3" name="Creator">
    <vt:lpwstr>Microsoft® Word 2013</vt:lpwstr>
  </property>
  <property fmtid="{D5CDD505-2E9C-101B-9397-08002B2CF9AE}" pid="4" name="LastSaved">
    <vt:filetime>2018-09-13T00:00:00Z</vt:filetime>
  </property>
</Properties>
</file>