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608"/>
        <w:gridCol w:w="1765"/>
      </w:tblGrid>
      <w:tr w:rsidR="0054362E" w14:paraId="656844ED" w14:textId="77777777" w:rsidTr="00DD491F">
        <w:trPr>
          <w:trHeight w:val="898"/>
        </w:trPr>
        <w:tc>
          <w:tcPr>
            <w:tcW w:w="2689" w:type="dxa"/>
            <w:vMerge w:val="restart"/>
            <w:vAlign w:val="center"/>
          </w:tcPr>
          <w:p w14:paraId="34CBC62C" w14:textId="77777777" w:rsidR="00DD491F" w:rsidRDefault="00DD491F" w:rsidP="00DD491F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KLASA:</w:t>
            </w:r>
            <w:r w:rsidR="00A00D67">
              <w:t xml:space="preserve"> </w:t>
            </w:r>
            <w:r w:rsidR="00A00D67" w:rsidRPr="00A00D67">
              <w:rPr>
                <w:rFonts w:ascii="Times New Roman" w:hAnsi="Times New Roman"/>
              </w:rPr>
              <w:t>406-01/24-01/5</w:t>
            </w:r>
          </w:p>
          <w:p w14:paraId="087E64FF" w14:textId="77777777" w:rsidR="00DD491F" w:rsidRPr="00A74506" w:rsidRDefault="00DD491F" w:rsidP="00DD491F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URBROJ:251-460-24-02</w:t>
            </w:r>
          </w:p>
          <w:p w14:paraId="73F54A66" w14:textId="77777777" w:rsidR="00DD491F" w:rsidRPr="00A74506" w:rsidRDefault="00DD491F" w:rsidP="00DD491F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Sesvete, 16. veljače 2024.</w:t>
            </w:r>
          </w:p>
          <w:p w14:paraId="24341B00" w14:textId="77777777" w:rsidR="0054362E" w:rsidRPr="00160AB7" w:rsidRDefault="0054362E" w:rsidP="00373469">
            <w:pPr>
              <w:jc w:val="center"/>
            </w:pPr>
          </w:p>
        </w:tc>
        <w:tc>
          <w:tcPr>
            <w:tcW w:w="4608" w:type="dxa"/>
            <w:vAlign w:val="center"/>
          </w:tcPr>
          <w:p w14:paraId="7DFC90DC" w14:textId="77777777" w:rsidR="0054362E" w:rsidRPr="00160AB7" w:rsidRDefault="0054362E" w:rsidP="00373469">
            <w:pPr>
              <w:jc w:val="center"/>
              <w:rPr>
                <w:rFonts w:ascii="Book Antiqua" w:hAnsi="Book Antiqua"/>
              </w:rPr>
            </w:pPr>
            <w:r w:rsidRPr="00160AB7">
              <w:rPr>
                <w:rFonts w:ascii="Book Antiqua" w:hAnsi="Book Antiqua"/>
                <w:sz w:val="22"/>
                <w:szCs w:val="22"/>
              </w:rPr>
              <w:t>Osnovna škola Sesvetska S</w:t>
            </w:r>
            <w:r w:rsidR="006A1CA1">
              <w:rPr>
                <w:rFonts w:ascii="Book Antiqua" w:hAnsi="Book Antiqua"/>
                <w:sz w:val="22"/>
                <w:szCs w:val="22"/>
              </w:rPr>
              <w:t>ela</w:t>
            </w:r>
          </w:p>
          <w:p w14:paraId="5D4E3B29" w14:textId="77777777" w:rsidR="0054362E" w:rsidRDefault="0054362E" w:rsidP="00373469">
            <w:pPr>
              <w:pStyle w:val="Bezproreda1"/>
              <w:jc w:val="center"/>
              <w:rPr>
                <w:rFonts w:ascii="Book Antiqua" w:hAnsi="Book Antiqua"/>
              </w:rPr>
            </w:pPr>
            <w:r w:rsidRPr="00160AB7">
              <w:rPr>
                <w:rFonts w:ascii="Book Antiqua" w:hAnsi="Book Antiqua"/>
              </w:rPr>
              <w:t xml:space="preserve">Sesvete, </w:t>
            </w:r>
            <w:proofErr w:type="spellStart"/>
            <w:r w:rsidR="006A1CA1">
              <w:rPr>
                <w:rFonts w:ascii="Book Antiqua" w:hAnsi="Book Antiqua"/>
              </w:rPr>
              <w:t>Letnička</w:t>
            </w:r>
            <w:proofErr w:type="spellEnd"/>
            <w:r w:rsidR="006A1CA1">
              <w:rPr>
                <w:rFonts w:ascii="Book Antiqua" w:hAnsi="Book Antiqua"/>
              </w:rPr>
              <w:t xml:space="preserve"> 5</w:t>
            </w:r>
          </w:p>
          <w:p w14:paraId="1D407BD3" w14:textId="77777777" w:rsidR="0054362E" w:rsidRPr="00182434" w:rsidRDefault="0054362E" w:rsidP="00373469">
            <w:pPr>
              <w:pStyle w:val="Bezproreda1"/>
              <w:jc w:val="center"/>
              <w:rPr>
                <w:rFonts w:ascii="Book Antiqua" w:hAnsi="Book Antiqua"/>
              </w:rPr>
            </w:pPr>
            <w:r w:rsidRPr="00182434">
              <w:rPr>
                <w:rFonts w:ascii="Book Antiqua" w:hAnsi="Book Antiqua"/>
              </w:rPr>
              <w:t xml:space="preserve">OIB: </w:t>
            </w:r>
            <w:r w:rsidR="006A1CA1">
              <w:rPr>
                <w:rFonts w:ascii="Book Antiqua" w:hAnsi="Book Antiqua"/>
              </w:rPr>
              <w:t>55295688261</w:t>
            </w:r>
          </w:p>
        </w:tc>
        <w:tc>
          <w:tcPr>
            <w:tcW w:w="1765" w:type="dxa"/>
            <w:vMerge w:val="restart"/>
            <w:vAlign w:val="center"/>
          </w:tcPr>
          <w:p w14:paraId="4DDAFEA8" w14:textId="77777777" w:rsidR="0054362E" w:rsidRPr="00160AB7" w:rsidRDefault="0054362E" w:rsidP="00373469">
            <w:pPr>
              <w:jc w:val="center"/>
              <w:rPr>
                <w:rFonts w:ascii="Book Antiqua" w:hAnsi="Book Antiqua"/>
              </w:rPr>
            </w:pPr>
            <w:proofErr w:type="spellStart"/>
            <w:r w:rsidRPr="00160AB7">
              <w:rPr>
                <w:rFonts w:ascii="Book Antiqua" w:hAnsi="Book Antiqua"/>
                <w:sz w:val="22"/>
                <w:szCs w:val="22"/>
              </w:rPr>
              <w:t>Ev.broj</w:t>
            </w:r>
            <w:proofErr w:type="spellEnd"/>
            <w:r w:rsidRPr="00160AB7">
              <w:rPr>
                <w:rFonts w:ascii="Book Antiqua" w:hAnsi="Book Antiqua"/>
                <w:sz w:val="22"/>
                <w:szCs w:val="22"/>
              </w:rPr>
              <w:t xml:space="preserve"> nabave: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6A1CA1">
              <w:rPr>
                <w:rFonts w:ascii="Book Antiqua" w:hAnsi="Book Antiqua"/>
                <w:sz w:val="22"/>
                <w:szCs w:val="22"/>
              </w:rPr>
              <w:t>1</w:t>
            </w:r>
            <w:r>
              <w:rPr>
                <w:rFonts w:ascii="Book Antiqua" w:hAnsi="Book Antiqua"/>
                <w:sz w:val="22"/>
                <w:szCs w:val="22"/>
              </w:rPr>
              <w:t>/2024</w:t>
            </w:r>
          </w:p>
        </w:tc>
      </w:tr>
      <w:tr w:rsidR="0054362E" w14:paraId="16327C85" w14:textId="77777777" w:rsidTr="00DD491F">
        <w:trPr>
          <w:trHeight w:val="337"/>
        </w:trPr>
        <w:tc>
          <w:tcPr>
            <w:tcW w:w="2689" w:type="dxa"/>
            <w:vMerge/>
            <w:vAlign w:val="center"/>
          </w:tcPr>
          <w:p w14:paraId="6C292664" w14:textId="77777777" w:rsidR="0054362E" w:rsidRPr="00160AB7" w:rsidRDefault="0054362E" w:rsidP="00373469">
            <w:pPr>
              <w:jc w:val="center"/>
            </w:pPr>
          </w:p>
        </w:tc>
        <w:tc>
          <w:tcPr>
            <w:tcW w:w="4608" w:type="dxa"/>
            <w:vAlign w:val="center"/>
          </w:tcPr>
          <w:p w14:paraId="01B2B28F" w14:textId="77777777" w:rsidR="0054362E" w:rsidRPr="00160AB7" w:rsidRDefault="0054362E" w:rsidP="00373469">
            <w:pPr>
              <w:jc w:val="center"/>
              <w:rPr>
                <w:rFonts w:ascii="Book Antiqua" w:hAnsi="Book Antiqua"/>
                <w:b/>
              </w:rPr>
            </w:pPr>
            <w:r w:rsidRPr="00717F7C">
              <w:rPr>
                <w:rFonts w:ascii="Book Antiqua" w:hAnsi="Book Antiqua"/>
                <w:sz w:val="22"/>
                <w:szCs w:val="22"/>
              </w:rPr>
              <w:t>Obrazac 1.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 POZIV NA DOSTAVU PONUDE</w:t>
            </w:r>
          </w:p>
        </w:tc>
        <w:tc>
          <w:tcPr>
            <w:tcW w:w="1765" w:type="dxa"/>
            <w:vMerge/>
            <w:vAlign w:val="center"/>
          </w:tcPr>
          <w:p w14:paraId="3F78BE8A" w14:textId="77777777" w:rsidR="0054362E" w:rsidRPr="00160AB7" w:rsidRDefault="0054362E" w:rsidP="00373469">
            <w:pPr>
              <w:jc w:val="center"/>
              <w:rPr>
                <w:rFonts w:ascii="Book Antiqua" w:hAnsi="Book Antiqua"/>
              </w:rPr>
            </w:pPr>
          </w:p>
        </w:tc>
      </w:tr>
    </w:tbl>
    <w:p w14:paraId="29DFB044" w14:textId="77777777" w:rsidR="006A6587" w:rsidRDefault="006A6587" w:rsidP="006A6587"/>
    <w:p w14:paraId="0579F227" w14:textId="77777777" w:rsidR="00376A08" w:rsidRPr="00D04C07" w:rsidRDefault="006A6587" w:rsidP="00A00D67">
      <w:pPr>
        <w:pStyle w:val="Bezproreda1"/>
        <w:rPr>
          <w:rFonts w:ascii="Times New Roman" w:hAnsi="Times New Roman"/>
        </w:rPr>
      </w:pP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  <w:r w:rsidRPr="00A74506">
        <w:rPr>
          <w:rFonts w:ascii="Times New Roman" w:hAnsi="Times New Roman"/>
        </w:rPr>
        <w:tab/>
      </w:r>
    </w:p>
    <w:p w14:paraId="324B86A7" w14:textId="77777777" w:rsidR="006A6587" w:rsidRPr="00D04C07" w:rsidRDefault="006A6587" w:rsidP="006A6587">
      <w:pPr>
        <w:pStyle w:val="Bezproreda1"/>
        <w:rPr>
          <w:rFonts w:ascii="Times New Roman" w:hAnsi="Times New Roman"/>
        </w:rPr>
      </w:pPr>
    </w:p>
    <w:p w14:paraId="16798F42" w14:textId="77777777" w:rsidR="00F069A1" w:rsidRPr="006B73A4" w:rsidRDefault="006A6587" w:rsidP="00F069A1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A74506">
        <w:rPr>
          <w:rFonts w:ascii="Times New Roman" w:hAnsi="Times New Roman"/>
          <w:b/>
        </w:rPr>
        <w:t>Predmet nab</w:t>
      </w:r>
      <w:r>
        <w:rPr>
          <w:rFonts w:ascii="Times New Roman" w:hAnsi="Times New Roman"/>
          <w:b/>
        </w:rPr>
        <w:t>ave</w:t>
      </w:r>
    </w:p>
    <w:p w14:paraId="5079A19B" w14:textId="77777777" w:rsidR="006B73A4" w:rsidRDefault="005874BC" w:rsidP="005874BC">
      <w:pPr>
        <w:pStyle w:val="Bezproreda1"/>
        <w:spacing w:line="360" w:lineRule="auto"/>
        <w:ind w:left="360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1.1.  </w:t>
      </w:r>
      <w:r w:rsidR="006A6587" w:rsidRPr="006F1AF4">
        <w:rPr>
          <w:rFonts w:ascii="Times New Roman" w:hAnsi="Times New Roman"/>
          <w:i/>
        </w:rPr>
        <w:t>Opis predmeta nabave:</w:t>
      </w:r>
      <w:r w:rsidR="00FF7AF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i/>
        </w:rPr>
        <w:t xml:space="preserve">Toaletni papir, </w:t>
      </w:r>
      <w:r w:rsidR="006A1CA1">
        <w:rPr>
          <w:rFonts w:ascii="Times New Roman" w:hAnsi="Times New Roman"/>
          <w:b/>
          <w:i/>
        </w:rPr>
        <w:t xml:space="preserve">papirnati </w:t>
      </w:r>
      <w:r w:rsidR="00B125DF">
        <w:rPr>
          <w:rFonts w:ascii="Times New Roman" w:hAnsi="Times New Roman"/>
          <w:b/>
          <w:i/>
        </w:rPr>
        <w:t xml:space="preserve">ubrusi </w:t>
      </w:r>
    </w:p>
    <w:p w14:paraId="65398DD9" w14:textId="77777777" w:rsidR="00F0485F" w:rsidRPr="00F0485F" w:rsidRDefault="005874BC" w:rsidP="005874BC">
      <w:pPr>
        <w:pStyle w:val="Bezproreda1"/>
        <w:spacing w:line="360" w:lineRule="auto"/>
        <w:ind w:left="360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1.2.  </w:t>
      </w:r>
      <w:r w:rsidR="006A6587" w:rsidRPr="006F1AF4">
        <w:rPr>
          <w:rFonts w:ascii="Times New Roman" w:hAnsi="Times New Roman"/>
          <w:i/>
        </w:rPr>
        <w:t xml:space="preserve">Procijenjena vrijednost nabave </w:t>
      </w:r>
      <w:r>
        <w:rPr>
          <w:rFonts w:ascii="Times New Roman" w:hAnsi="Times New Roman"/>
          <w:i/>
        </w:rPr>
        <w:t>je: =</w:t>
      </w:r>
      <w:r w:rsidR="00AF63F2">
        <w:rPr>
          <w:rFonts w:ascii="Times New Roman" w:hAnsi="Times New Roman"/>
          <w:b/>
          <w:i/>
        </w:rPr>
        <w:t>2.832</w:t>
      </w:r>
      <w:r w:rsidRPr="005874BC">
        <w:rPr>
          <w:rFonts w:ascii="Times New Roman" w:hAnsi="Times New Roman"/>
          <w:b/>
          <w:i/>
        </w:rPr>
        <w:t>,00</w:t>
      </w:r>
      <w:r>
        <w:rPr>
          <w:rFonts w:ascii="Times New Roman" w:hAnsi="Times New Roman"/>
          <w:i/>
        </w:rPr>
        <w:t xml:space="preserve"> </w:t>
      </w:r>
      <w:r>
        <w:rPr>
          <w:rFonts w:ascii="Arial" w:hAnsi="Arial" w:cs="Arial"/>
          <w:b/>
          <w:i/>
        </w:rPr>
        <w:t xml:space="preserve">€  </w:t>
      </w:r>
      <w:r w:rsidR="00A443F6">
        <w:rPr>
          <w:rFonts w:ascii="Times New Roman" w:hAnsi="Times New Roman"/>
          <w:i/>
        </w:rPr>
        <w:t>(bez PDV-a)</w:t>
      </w:r>
      <w:r w:rsidR="006A6587">
        <w:rPr>
          <w:rFonts w:ascii="Times New Roman" w:hAnsi="Times New Roman"/>
          <w:i/>
        </w:rPr>
        <w:t xml:space="preserve"> </w:t>
      </w:r>
    </w:p>
    <w:p w14:paraId="6C03B62A" w14:textId="77777777" w:rsidR="006A6587" w:rsidRDefault="005874BC" w:rsidP="005874BC">
      <w:pPr>
        <w:pStyle w:val="Bezproreda1"/>
        <w:spacing w:line="360" w:lineRule="auto"/>
        <w:ind w:left="360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1.3.  </w:t>
      </w:r>
      <w:r w:rsidR="006A6587" w:rsidRPr="006F1AF4">
        <w:rPr>
          <w:rFonts w:ascii="Times New Roman" w:hAnsi="Times New Roman"/>
          <w:i/>
        </w:rPr>
        <w:t>Količina</w:t>
      </w:r>
      <w:r w:rsidR="00454EB1">
        <w:rPr>
          <w:rFonts w:ascii="Times New Roman" w:hAnsi="Times New Roman"/>
          <w:i/>
        </w:rPr>
        <w:t xml:space="preserve"> i </w:t>
      </w:r>
      <w:r w:rsidR="00A443F6">
        <w:rPr>
          <w:rFonts w:ascii="Times New Roman" w:hAnsi="Times New Roman"/>
          <w:i/>
        </w:rPr>
        <w:t>specifikacija</w:t>
      </w:r>
      <w:r w:rsidR="006A6587" w:rsidRPr="006F1AF4">
        <w:rPr>
          <w:rFonts w:ascii="Times New Roman" w:hAnsi="Times New Roman"/>
          <w:i/>
        </w:rPr>
        <w:t xml:space="preserve"> predmeta nabave</w:t>
      </w:r>
      <w:r w:rsidR="006A6587">
        <w:rPr>
          <w:rFonts w:ascii="Times New Roman" w:hAnsi="Times New Roman"/>
          <w:i/>
        </w:rPr>
        <w:t xml:space="preserve">: </w:t>
      </w:r>
      <w:r w:rsidR="00A443F6">
        <w:rPr>
          <w:rFonts w:ascii="Times New Roman" w:hAnsi="Times New Roman"/>
          <w:b/>
          <w:i/>
        </w:rPr>
        <w:t>naznačeni</w:t>
      </w:r>
      <w:r w:rsidR="006A6587" w:rsidRPr="00FF7AF9">
        <w:rPr>
          <w:rFonts w:ascii="Times New Roman" w:hAnsi="Times New Roman"/>
          <w:b/>
          <w:i/>
        </w:rPr>
        <w:t xml:space="preserve"> u troškovniku</w:t>
      </w:r>
    </w:p>
    <w:p w14:paraId="65705E85" w14:textId="77777777" w:rsidR="00436F92" w:rsidRDefault="00436F92" w:rsidP="00436F92">
      <w:pPr>
        <w:pStyle w:val="Bezproreda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2E6345">
        <w:rPr>
          <w:rFonts w:eastAsia="Calibri" w:cs="Times New Roman"/>
          <w:kern w:val="0"/>
          <w:sz w:val="22"/>
          <w:szCs w:val="22"/>
          <w:lang w:eastAsia="en-US" w:bidi="ar-SA"/>
        </w:rPr>
        <w:t>Vrsta i količina predmeta na</w:t>
      </w:r>
      <w:r w:rsidR="005874BC">
        <w:rPr>
          <w:rFonts w:eastAsia="Calibri" w:cs="Times New Roman"/>
          <w:kern w:val="0"/>
          <w:sz w:val="22"/>
          <w:szCs w:val="22"/>
          <w:lang w:eastAsia="en-US" w:bidi="ar-SA"/>
        </w:rPr>
        <w:t>bave iskazana je u troškovniku kao sastavnom dijelu</w:t>
      </w:r>
      <w:r w:rsidRPr="002E6345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ovog Poziva. Ponuđena </w:t>
      </w:r>
      <w:r w:rsidR="002E6345" w:rsidRPr="002E6345">
        <w:rPr>
          <w:rFonts w:eastAsia="Calibri" w:cs="Times New Roman"/>
          <w:kern w:val="0"/>
          <w:sz w:val="22"/>
          <w:szCs w:val="22"/>
          <w:lang w:eastAsia="en-US" w:bidi="ar-SA"/>
        </w:rPr>
        <w:t>roba</w:t>
      </w:r>
      <w:r w:rsidR="00454EB1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mora odgovarati svim </w:t>
      </w:r>
      <w:r w:rsidR="002E6345" w:rsidRPr="002E6345">
        <w:rPr>
          <w:rFonts w:eastAsia="Calibri" w:cs="Times New Roman"/>
          <w:kern w:val="0"/>
          <w:sz w:val="22"/>
          <w:szCs w:val="22"/>
          <w:lang w:eastAsia="en-US" w:bidi="ar-SA"/>
        </w:rPr>
        <w:t>specifikacijama na</w:t>
      </w:r>
      <w:r w:rsidR="00454EB1">
        <w:rPr>
          <w:rFonts w:eastAsia="Calibri" w:cs="Times New Roman"/>
          <w:kern w:val="0"/>
          <w:sz w:val="22"/>
          <w:szCs w:val="22"/>
          <w:lang w:eastAsia="en-US" w:bidi="ar-SA"/>
        </w:rPr>
        <w:t>vedenim u Troškovniku.</w:t>
      </w:r>
    </w:p>
    <w:p w14:paraId="22E6F87F" w14:textId="77777777" w:rsidR="002E6345" w:rsidRPr="00436F92" w:rsidRDefault="002E6345" w:rsidP="00436F92">
      <w:pPr>
        <w:pStyle w:val="Bezproreda"/>
      </w:pPr>
    </w:p>
    <w:p w14:paraId="11D7F45C" w14:textId="77777777" w:rsidR="006A6587" w:rsidRPr="00A74506" w:rsidRDefault="006A6587" w:rsidP="006A6587">
      <w:pPr>
        <w:pStyle w:val="Bezproreda1"/>
        <w:numPr>
          <w:ilvl w:val="0"/>
          <w:numId w:val="1"/>
        </w:numPr>
        <w:rPr>
          <w:rFonts w:ascii="Times New Roman" w:hAnsi="Times New Roman"/>
          <w:b/>
        </w:rPr>
      </w:pPr>
      <w:r w:rsidRPr="00A74506">
        <w:rPr>
          <w:rFonts w:ascii="Times New Roman" w:hAnsi="Times New Roman"/>
          <w:b/>
        </w:rPr>
        <w:t>Propisi kojih se ponuditelj mora pridržavati prili</w:t>
      </w:r>
      <w:r>
        <w:rPr>
          <w:rFonts w:ascii="Times New Roman" w:hAnsi="Times New Roman"/>
          <w:b/>
        </w:rPr>
        <w:t>kom izvršavanja predmeta nabave</w:t>
      </w:r>
      <w:r w:rsidR="0093277C">
        <w:rPr>
          <w:rFonts w:ascii="Times New Roman" w:hAnsi="Times New Roman"/>
          <w:b/>
        </w:rPr>
        <w:t xml:space="preserve"> -</w:t>
      </w:r>
    </w:p>
    <w:p w14:paraId="24C62732" w14:textId="77777777" w:rsidR="006A6587" w:rsidRPr="00A74506" w:rsidRDefault="005874BC" w:rsidP="006A658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-</w:t>
      </w:r>
    </w:p>
    <w:p w14:paraId="60DA5E5D" w14:textId="77777777" w:rsidR="006A6587" w:rsidRDefault="006A6587" w:rsidP="006A6587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A74506">
        <w:rPr>
          <w:rFonts w:ascii="Times New Roman" w:hAnsi="Times New Roman"/>
          <w:b/>
        </w:rPr>
        <w:t>Uvjeti nabave</w:t>
      </w:r>
    </w:p>
    <w:p w14:paraId="3462EE47" w14:textId="77777777" w:rsidR="006A6587" w:rsidRPr="002B6EBD" w:rsidRDefault="00A443F6" w:rsidP="006A6587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>Vrsta ugovora</w:t>
      </w:r>
      <w:r w:rsidR="006A6587" w:rsidRPr="00A74506">
        <w:rPr>
          <w:rFonts w:ascii="Times New Roman" w:hAnsi="Times New Roman"/>
          <w:i/>
        </w:rPr>
        <w:t>:</w:t>
      </w:r>
      <w:r w:rsidR="002B6EBD">
        <w:rPr>
          <w:rFonts w:ascii="Times New Roman" w:hAnsi="Times New Roman"/>
          <w:i/>
        </w:rPr>
        <w:t xml:space="preserve"> </w:t>
      </w:r>
      <w:r w:rsidR="005874BC">
        <w:rPr>
          <w:rFonts w:ascii="Times New Roman" w:hAnsi="Times New Roman"/>
          <w:b/>
          <w:i/>
        </w:rPr>
        <w:t xml:space="preserve">S odabranim ponuditeljem sklopit će se </w:t>
      </w:r>
      <w:r w:rsidR="00C24E9A">
        <w:rPr>
          <w:rFonts w:ascii="Times New Roman" w:hAnsi="Times New Roman"/>
          <w:b/>
          <w:i/>
        </w:rPr>
        <w:t xml:space="preserve">jednogodišnji </w:t>
      </w:r>
      <w:r w:rsidR="005874BC">
        <w:rPr>
          <w:rFonts w:ascii="Times New Roman" w:hAnsi="Times New Roman"/>
          <w:b/>
          <w:i/>
        </w:rPr>
        <w:t xml:space="preserve">ugovor o nabavi </w:t>
      </w:r>
    </w:p>
    <w:p w14:paraId="525BE120" w14:textId="77777777" w:rsidR="00077A0E" w:rsidRDefault="00A443F6" w:rsidP="00077A0E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>Način izvršenja</w:t>
      </w:r>
      <w:r w:rsidR="006A6587" w:rsidRPr="00A74506">
        <w:rPr>
          <w:rFonts w:ascii="Times New Roman" w:hAnsi="Times New Roman"/>
          <w:i/>
        </w:rPr>
        <w:t>:</w:t>
      </w:r>
      <w:r w:rsidR="002B6EBD">
        <w:rPr>
          <w:rFonts w:ascii="Times New Roman" w:hAnsi="Times New Roman"/>
          <w:i/>
        </w:rPr>
        <w:t xml:space="preserve"> </w:t>
      </w:r>
      <w:r w:rsidR="002B6EBD" w:rsidRPr="002B6EBD">
        <w:rPr>
          <w:rFonts w:ascii="Times New Roman" w:hAnsi="Times New Roman"/>
          <w:b/>
          <w:i/>
        </w:rPr>
        <w:t xml:space="preserve"> </w:t>
      </w:r>
      <w:r w:rsidR="00D24946">
        <w:rPr>
          <w:rFonts w:ascii="Times New Roman" w:hAnsi="Times New Roman"/>
          <w:b/>
          <w:i/>
        </w:rPr>
        <w:t>mjesečno na temelju narudžbe</w:t>
      </w:r>
    </w:p>
    <w:p w14:paraId="29D85F78" w14:textId="77777777" w:rsidR="006A6587" w:rsidRPr="002B6EBD" w:rsidRDefault="006A6587" w:rsidP="006A6587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/>
          <w:b/>
          <w:i/>
        </w:rPr>
      </w:pPr>
      <w:r w:rsidRPr="00A74506">
        <w:rPr>
          <w:rFonts w:ascii="Times New Roman" w:hAnsi="Times New Roman"/>
          <w:i/>
        </w:rPr>
        <w:t xml:space="preserve">Mjesto </w:t>
      </w:r>
      <w:r>
        <w:rPr>
          <w:rFonts w:ascii="Times New Roman" w:hAnsi="Times New Roman"/>
          <w:i/>
        </w:rPr>
        <w:t>izvršenja</w:t>
      </w:r>
      <w:r w:rsidRPr="00A74506">
        <w:rPr>
          <w:rFonts w:ascii="Times New Roman" w:hAnsi="Times New Roman"/>
          <w:i/>
        </w:rPr>
        <w:t>:</w:t>
      </w:r>
      <w:r w:rsidR="002B6EBD">
        <w:rPr>
          <w:rFonts w:ascii="Times New Roman" w:hAnsi="Times New Roman"/>
          <w:i/>
        </w:rPr>
        <w:t xml:space="preserve"> </w:t>
      </w:r>
      <w:r w:rsidR="002B6EBD" w:rsidRPr="002B6EBD">
        <w:rPr>
          <w:rFonts w:ascii="Times New Roman" w:hAnsi="Times New Roman"/>
          <w:b/>
          <w:i/>
        </w:rPr>
        <w:t xml:space="preserve">Sesvete, </w:t>
      </w:r>
      <w:proofErr w:type="spellStart"/>
      <w:r w:rsidR="006A1CA1">
        <w:rPr>
          <w:rFonts w:ascii="Times New Roman" w:hAnsi="Times New Roman"/>
          <w:b/>
          <w:i/>
        </w:rPr>
        <w:t>Letnička</w:t>
      </w:r>
      <w:proofErr w:type="spellEnd"/>
      <w:r w:rsidR="006A1CA1">
        <w:rPr>
          <w:rFonts w:ascii="Times New Roman" w:hAnsi="Times New Roman"/>
          <w:b/>
          <w:i/>
        </w:rPr>
        <w:t xml:space="preserve"> 5</w:t>
      </w:r>
    </w:p>
    <w:p w14:paraId="6CD34613" w14:textId="77777777" w:rsidR="00DD491F" w:rsidRPr="00D24946" w:rsidRDefault="006A6587" w:rsidP="00D24946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F325F4">
        <w:rPr>
          <w:rFonts w:ascii="Times New Roman" w:hAnsi="Times New Roman"/>
          <w:i/>
        </w:rPr>
        <w:t>Rok, način i uvjeti plaćanja</w:t>
      </w:r>
      <w:r w:rsidR="00452234">
        <w:rPr>
          <w:rFonts w:ascii="Times New Roman" w:hAnsi="Times New Roman"/>
          <w:i/>
        </w:rPr>
        <w:t xml:space="preserve">: </w:t>
      </w:r>
    </w:p>
    <w:p w14:paraId="00342BAF" w14:textId="77777777" w:rsidR="006A6587" w:rsidRPr="00D0559B" w:rsidRDefault="00452234" w:rsidP="00D0559B">
      <w:pPr>
        <w:pStyle w:val="Bezproreda"/>
        <w:rPr>
          <w:sz w:val="22"/>
          <w:szCs w:val="22"/>
        </w:rPr>
      </w:pPr>
      <w:r>
        <w:t xml:space="preserve">           </w:t>
      </w:r>
      <w:r w:rsidRPr="00D0559B">
        <w:rPr>
          <w:sz w:val="22"/>
          <w:szCs w:val="22"/>
        </w:rPr>
        <w:t>Predujam je isključen kao i traženje sredstava osiguranja plaćanja</w:t>
      </w:r>
      <w:r w:rsidR="00451CEF" w:rsidRPr="00D0559B">
        <w:rPr>
          <w:sz w:val="22"/>
          <w:szCs w:val="22"/>
        </w:rPr>
        <w:t>.</w:t>
      </w:r>
    </w:p>
    <w:p w14:paraId="6C7C97E3" w14:textId="77777777" w:rsidR="00452234" w:rsidRPr="00D0559B" w:rsidRDefault="00452234" w:rsidP="00D0559B">
      <w:pPr>
        <w:pStyle w:val="Bezproreda"/>
        <w:rPr>
          <w:sz w:val="22"/>
          <w:szCs w:val="22"/>
        </w:rPr>
      </w:pPr>
      <w:r w:rsidRPr="00D0559B">
        <w:rPr>
          <w:sz w:val="22"/>
          <w:szCs w:val="22"/>
        </w:rPr>
        <w:t xml:space="preserve">            </w:t>
      </w:r>
      <w:r w:rsidR="00355E4E" w:rsidRPr="00D0559B">
        <w:rPr>
          <w:sz w:val="22"/>
          <w:szCs w:val="22"/>
        </w:rPr>
        <w:t>Plaćanje u roku 3</w:t>
      </w:r>
      <w:r w:rsidR="00C759A8">
        <w:rPr>
          <w:sz w:val="22"/>
          <w:szCs w:val="22"/>
        </w:rPr>
        <w:t>0</w:t>
      </w:r>
      <w:r w:rsidRPr="00D0559B">
        <w:rPr>
          <w:sz w:val="22"/>
          <w:szCs w:val="22"/>
        </w:rPr>
        <w:t xml:space="preserve"> dana od dana</w:t>
      </w:r>
      <w:r w:rsidR="00355E4E" w:rsidRPr="00D0559B">
        <w:rPr>
          <w:sz w:val="22"/>
          <w:szCs w:val="22"/>
        </w:rPr>
        <w:t xml:space="preserve"> </w:t>
      </w:r>
      <w:r w:rsidR="00E37E53">
        <w:rPr>
          <w:sz w:val="22"/>
          <w:szCs w:val="22"/>
        </w:rPr>
        <w:t>izdavanja računa po uredno isporučenoj robi.</w:t>
      </w:r>
    </w:p>
    <w:p w14:paraId="02DBCBF7" w14:textId="77777777" w:rsidR="006A6587" w:rsidRDefault="00451CEF" w:rsidP="00D0559B">
      <w:pPr>
        <w:pStyle w:val="Default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Ponuditelj</w:t>
      </w:r>
      <w:r w:rsidR="00271545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je obvezan izdati elektronički račun</w:t>
      </w:r>
      <w:r w:rsidR="00452234" w:rsidRPr="00271545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i prateće isprave </w:t>
      </w:r>
      <w:r w:rsidR="00D0559B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sukladno Zakonu o elektroničkom </w:t>
      </w:r>
      <w:r w:rsidR="00452234" w:rsidRPr="00271545">
        <w:rPr>
          <w:rFonts w:ascii="Times New Roman" w:eastAsia="Calibri" w:hAnsi="Times New Roman" w:cs="Times New Roman"/>
          <w:color w:val="auto"/>
          <w:sz w:val="22"/>
          <w:szCs w:val="22"/>
        </w:rPr>
        <w:t>izdavanju računa u javnoj nabavi</w:t>
      </w:r>
      <w:r w:rsidR="00271545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(NN, br. 94/</w:t>
      </w:r>
      <w:r w:rsidR="00271545" w:rsidRPr="00271545">
        <w:rPr>
          <w:rFonts w:ascii="Times New Roman" w:eastAsia="Calibri" w:hAnsi="Times New Roman" w:cs="Times New Roman"/>
          <w:color w:val="auto"/>
          <w:sz w:val="22"/>
          <w:szCs w:val="22"/>
        </w:rPr>
        <w:t>18)</w:t>
      </w:r>
      <w:r w:rsidR="00271545">
        <w:rPr>
          <w:rFonts w:ascii="Times New Roman" w:eastAsia="Calibri" w:hAnsi="Times New Roman" w:cs="Times New Roman"/>
          <w:color w:val="auto"/>
          <w:sz w:val="22"/>
          <w:szCs w:val="22"/>
        </w:rPr>
        <w:t>, a</w:t>
      </w:r>
      <w:r w:rsidR="00271545" w:rsidRPr="00271545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u skladu s europskom normom i njezinim ispravcima, izmjenama i dopunama. </w:t>
      </w:r>
    </w:p>
    <w:p w14:paraId="452C8531" w14:textId="77777777" w:rsidR="00D0559B" w:rsidRPr="006C71FF" w:rsidRDefault="00D0559B" w:rsidP="00D0559B">
      <w:pPr>
        <w:pStyle w:val="Default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14:paraId="57FE8710" w14:textId="77777777" w:rsidR="006A6587" w:rsidRPr="002C3E45" w:rsidRDefault="006A6587" w:rsidP="006A6587">
      <w:pPr>
        <w:pStyle w:val="Bezproreda1"/>
        <w:numPr>
          <w:ilvl w:val="0"/>
          <w:numId w:val="1"/>
        </w:numPr>
        <w:rPr>
          <w:rFonts w:ascii="Times New Roman" w:hAnsi="Times New Roman"/>
        </w:rPr>
      </w:pPr>
      <w:r w:rsidRPr="004C0FE9">
        <w:rPr>
          <w:rFonts w:ascii="Times New Roman" w:hAnsi="Times New Roman"/>
          <w:b/>
        </w:rPr>
        <w:t>Rok valjanosti ponude</w:t>
      </w:r>
      <w:r w:rsidR="00452234">
        <w:rPr>
          <w:rFonts w:ascii="Times New Roman" w:hAnsi="Times New Roman"/>
          <w:b/>
        </w:rPr>
        <w:t xml:space="preserve">:  </w:t>
      </w:r>
      <w:r w:rsidR="00A443F6">
        <w:rPr>
          <w:rFonts w:ascii="Times New Roman" w:hAnsi="Times New Roman"/>
          <w:b/>
        </w:rPr>
        <w:t xml:space="preserve">do </w:t>
      </w:r>
      <w:r w:rsidR="00D24946">
        <w:rPr>
          <w:rFonts w:ascii="Times New Roman" w:hAnsi="Times New Roman"/>
          <w:b/>
        </w:rPr>
        <w:t>1</w:t>
      </w:r>
      <w:r w:rsidR="00C213F9">
        <w:rPr>
          <w:rFonts w:ascii="Times New Roman" w:hAnsi="Times New Roman"/>
          <w:b/>
        </w:rPr>
        <w:t xml:space="preserve">. </w:t>
      </w:r>
      <w:r w:rsidR="00D24946">
        <w:rPr>
          <w:rFonts w:ascii="Times New Roman" w:hAnsi="Times New Roman"/>
          <w:b/>
        </w:rPr>
        <w:t>ožujka</w:t>
      </w:r>
      <w:r w:rsidR="00A443F6">
        <w:rPr>
          <w:rFonts w:ascii="Times New Roman" w:hAnsi="Times New Roman"/>
          <w:b/>
        </w:rPr>
        <w:t xml:space="preserve"> 2024</w:t>
      </w:r>
      <w:r w:rsidR="006C71FF">
        <w:rPr>
          <w:rFonts w:ascii="Times New Roman" w:hAnsi="Times New Roman"/>
          <w:b/>
        </w:rPr>
        <w:t>.</w:t>
      </w:r>
    </w:p>
    <w:p w14:paraId="5A904E9F" w14:textId="77777777" w:rsidR="006A6587" w:rsidRDefault="006A6587" w:rsidP="006A6587">
      <w:pPr>
        <w:pStyle w:val="Bezproreda1"/>
        <w:ind w:left="360"/>
        <w:rPr>
          <w:rFonts w:ascii="Times New Roman" w:hAnsi="Times New Roman"/>
        </w:rPr>
      </w:pPr>
    </w:p>
    <w:p w14:paraId="6D25137C" w14:textId="77777777" w:rsidR="006A6587" w:rsidRDefault="006A6587" w:rsidP="006A6587">
      <w:pPr>
        <w:pStyle w:val="Bezproreda1"/>
        <w:numPr>
          <w:ilvl w:val="0"/>
          <w:numId w:val="1"/>
        </w:numPr>
        <w:rPr>
          <w:rFonts w:ascii="Times New Roman" w:hAnsi="Times New Roman"/>
          <w:b/>
        </w:rPr>
      </w:pPr>
      <w:r w:rsidRPr="004F791B">
        <w:rPr>
          <w:rFonts w:ascii="Times New Roman" w:hAnsi="Times New Roman"/>
          <w:b/>
        </w:rPr>
        <w:t>Odredbe o cijeni ponude</w:t>
      </w:r>
    </w:p>
    <w:p w14:paraId="42696133" w14:textId="77777777" w:rsidR="006A6587" w:rsidRPr="00492FA2" w:rsidRDefault="006A6587" w:rsidP="00492FA2">
      <w:pPr>
        <w:jc w:val="both"/>
        <w:rPr>
          <w:rFonts w:eastAsia="Calibri"/>
          <w:sz w:val="22"/>
          <w:szCs w:val="22"/>
          <w:lang w:eastAsia="en-US"/>
        </w:rPr>
      </w:pPr>
      <w:r w:rsidRPr="00492FA2">
        <w:rPr>
          <w:rFonts w:eastAsia="Calibri"/>
          <w:sz w:val="22"/>
          <w:szCs w:val="22"/>
          <w:lang w:eastAsia="en-US"/>
        </w:rPr>
        <w:t xml:space="preserve">U cijenu ponude bez PDV-a moraju biti </w:t>
      </w:r>
      <w:r w:rsidR="0012598D" w:rsidRPr="00492FA2">
        <w:rPr>
          <w:rFonts w:eastAsia="Calibri"/>
          <w:sz w:val="22"/>
          <w:szCs w:val="22"/>
          <w:lang w:eastAsia="en-US"/>
        </w:rPr>
        <w:t>uračunati svi troškovi</w:t>
      </w:r>
      <w:r w:rsidR="00492FA2" w:rsidRPr="00492FA2">
        <w:rPr>
          <w:rFonts w:eastAsia="Calibri"/>
          <w:sz w:val="22"/>
          <w:szCs w:val="22"/>
          <w:lang w:eastAsia="en-US"/>
        </w:rPr>
        <w:t>. U cijenu ponude mora biti uključena nabava i dostava.</w:t>
      </w:r>
    </w:p>
    <w:p w14:paraId="5FC2C3C2" w14:textId="77777777" w:rsidR="006A6587" w:rsidRPr="00291342" w:rsidRDefault="006A6587" w:rsidP="006A658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Ukoliko cijena </w:t>
      </w:r>
      <w:r w:rsidRPr="00291342">
        <w:rPr>
          <w:rFonts w:ascii="Times New Roman" w:hAnsi="Times New Roman"/>
        </w:rPr>
        <w:t xml:space="preserve"> ponude bez PDV-a izražena u troškovniku ne odgovara cijeni ponude bez PDV-a </w:t>
      </w:r>
    </w:p>
    <w:p w14:paraId="4DDCC856" w14:textId="77777777" w:rsidR="006A6587" w:rsidRDefault="006A6587" w:rsidP="006A6587">
      <w:pPr>
        <w:pStyle w:val="Bezproreda1"/>
        <w:rPr>
          <w:rFonts w:ascii="Times New Roman" w:hAnsi="Times New Roman"/>
        </w:rPr>
      </w:pPr>
      <w:r w:rsidRPr="00291342">
        <w:rPr>
          <w:rFonts w:ascii="Times New Roman" w:hAnsi="Times New Roman"/>
        </w:rPr>
        <w:t>izraženoj u ponudbenom listu, vrijedi cijena ponude bez PDV-a izražena  u troškovniku.</w:t>
      </w:r>
    </w:p>
    <w:p w14:paraId="29FE636F" w14:textId="77777777" w:rsidR="006A6587" w:rsidRDefault="006A6587" w:rsidP="006A6587">
      <w:pPr>
        <w:pStyle w:val="Bezproreda1"/>
        <w:ind w:left="720"/>
        <w:rPr>
          <w:rFonts w:ascii="Times New Roman" w:hAnsi="Times New Roman"/>
        </w:rPr>
      </w:pPr>
    </w:p>
    <w:p w14:paraId="1F396B26" w14:textId="77777777" w:rsidR="006A6587" w:rsidRPr="00441C48" w:rsidRDefault="006A6587" w:rsidP="006A6587">
      <w:pPr>
        <w:pStyle w:val="Bezproreda1"/>
        <w:numPr>
          <w:ilvl w:val="0"/>
          <w:numId w:val="1"/>
        </w:numPr>
        <w:rPr>
          <w:rFonts w:ascii="Times New Roman" w:hAnsi="Times New Roman"/>
          <w:b/>
        </w:rPr>
      </w:pPr>
      <w:r w:rsidRPr="00441C48">
        <w:rPr>
          <w:rFonts w:ascii="Times New Roman" w:hAnsi="Times New Roman"/>
          <w:b/>
        </w:rPr>
        <w:t>Kriterij odabira ponude</w:t>
      </w:r>
    </w:p>
    <w:p w14:paraId="78D051C4" w14:textId="77777777" w:rsidR="000C475A" w:rsidRDefault="00BD3D4A" w:rsidP="006A658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Kriterij </w:t>
      </w:r>
      <w:r w:rsidR="006A6587">
        <w:rPr>
          <w:rFonts w:ascii="Times New Roman" w:hAnsi="Times New Roman"/>
        </w:rPr>
        <w:t>odab</w:t>
      </w:r>
      <w:r w:rsidR="00C4074E">
        <w:rPr>
          <w:rFonts w:ascii="Times New Roman" w:hAnsi="Times New Roman"/>
        </w:rPr>
        <w:t xml:space="preserve">ira ponude je </w:t>
      </w:r>
      <w:r w:rsidR="00D24946">
        <w:rPr>
          <w:rFonts w:ascii="Times New Roman" w:hAnsi="Times New Roman"/>
        </w:rPr>
        <w:t>:</w:t>
      </w:r>
    </w:p>
    <w:p w14:paraId="6ADDB88C" w14:textId="77777777" w:rsidR="006A6587" w:rsidRDefault="000C475A" w:rsidP="006A658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C4074E">
        <w:rPr>
          <w:rFonts w:ascii="Times New Roman" w:hAnsi="Times New Roman"/>
        </w:rPr>
        <w:t>najniža cijena</w:t>
      </w:r>
      <w:r w:rsidR="00906991">
        <w:rPr>
          <w:rFonts w:ascii="Times New Roman" w:hAnsi="Times New Roman"/>
        </w:rPr>
        <w:t>, boduje se od najniže do najviše (ovisno o broju ponuda</w:t>
      </w:r>
      <w:r w:rsidR="00CB4ED2">
        <w:rPr>
          <w:rFonts w:ascii="Times New Roman" w:hAnsi="Times New Roman"/>
        </w:rPr>
        <w:t>, najniža ima najviše bodova</w:t>
      </w:r>
      <w:r w:rsidR="00906991">
        <w:rPr>
          <w:rFonts w:ascii="Times New Roman" w:hAnsi="Times New Roman"/>
        </w:rPr>
        <w:t>)</w:t>
      </w:r>
    </w:p>
    <w:p w14:paraId="56FDC5E0" w14:textId="77777777" w:rsidR="00BD3D4A" w:rsidRDefault="006953DD" w:rsidP="006A658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b) udaljenost skladišta od škole: do 25 km – 6 bodova, od 25,01 do 50 km – 4 boda, od 50,01 do 75 km 2 boda</w:t>
      </w:r>
      <w:r w:rsidR="004F19D3">
        <w:rPr>
          <w:rFonts w:ascii="Times New Roman" w:hAnsi="Times New Roman"/>
        </w:rPr>
        <w:t>, preko 75 km – 1 bod</w:t>
      </w:r>
    </w:p>
    <w:p w14:paraId="609CF552" w14:textId="77777777" w:rsidR="006A6587" w:rsidRDefault="006A6587" w:rsidP="006A658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CE4205">
        <w:rPr>
          <w:rFonts w:ascii="Times New Roman" w:hAnsi="Times New Roman"/>
        </w:rPr>
        <w:t>aručitelj neće prihvatiti ponudu</w:t>
      </w:r>
      <w:r>
        <w:rPr>
          <w:rFonts w:ascii="Times New Roman" w:hAnsi="Times New Roman"/>
        </w:rPr>
        <w:t xml:space="preserve"> koja ne ispunjava</w:t>
      </w:r>
      <w:r w:rsidR="00BD3D4A">
        <w:rPr>
          <w:rFonts w:ascii="Times New Roman" w:hAnsi="Times New Roman"/>
        </w:rPr>
        <w:t>ju</w:t>
      </w:r>
      <w:r>
        <w:rPr>
          <w:rFonts w:ascii="Times New Roman" w:hAnsi="Times New Roman"/>
        </w:rPr>
        <w:t xml:space="preserve"> uvjete i zahtjeve vezane za predmet nabave iz ovoga Poziva.</w:t>
      </w:r>
    </w:p>
    <w:p w14:paraId="007C278E" w14:textId="77777777" w:rsidR="006A6587" w:rsidRDefault="006A6587" w:rsidP="006A6587">
      <w:pPr>
        <w:pStyle w:val="Bezproreda1"/>
        <w:ind w:left="1080"/>
        <w:rPr>
          <w:rFonts w:ascii="Times New Roman" w:hAnsi="Times New Roman"/>
        </w:rPr>
      </w:pPr>
    </w:p>
    <w:p w14:paraId="3606211E" w14:textId="77777777" w:rsidR="006A6587" w:rsidRDefault="006A6587" w:rsidP="006A6587">
      <w:pPr>
        <w:pStyle w:val="Bezproreda1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Razlozi isključenja, dokazi sposobnosti, jamstva</w:t>
      </w:r>
    </w:p>
    <w:p w14:paraId="24314E06" w14:textId="77777777" w:rsidR="006A6587" w:rsidRPr="006524B5" w:rsidRDefault="00C4074E" w:rsidP="00C4074E">
      <w:pPr>
        <w:pStyle w:val="Bezproreda1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</w:p>
    <w:p w14:paraId="128AFE1F" w14:textId="77777777" w:rsidR="006A6587" w:rsidRDefault="009C1470" w:rsidP="006A6587">
      <w:pPr>
        <w:pStyle w:val="Bezproreda1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Sastavni dijelovi</w:t>
      </w:r>
      <w:r w:rsidR="006A6587">
        <w:rPr>
          <w:rFonts w:ascii="Times New Roman" w:hAnsi="Times New Roman"/>
          <w:b/>
        </w:rPr>
        <w:t xml:space="preserve"> ponude</w:t>
      </w:r>
    </w:p>
    <w:p w14:paraId="794398BD" w14:textId="77777777" w:rsidR="006A6587" w:rsidRDefault="00006D04" w:rsidP="006A6587">
      <w:pPr>
        <w:pStyle w:val="Bezproreda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</w:t>
      </w:r>
      <w:r w:rsidR="006A6587" w:rsidRPr="006F1AF4">
        <w:rPr>
          <w:rFonts w:ascii="Times New Roman" w:hAnsi="Times New Roman"/>
        </w:rPr>
        <w:t>onudbeni list iz priloga</w:t>
      </w:r>
      <w:r w:rsidR="006A6587">
        <w:rPr>
          <w:rFonts w:ascii="Times New Roman" w:hAnsi="Times New Roman"/>
        </w:rPr>
        <w:t xml:space="preserve"> (ispunjen i potpisan od strane ponuditelja)</w:t>
      </w:r>
      <w:r w:rsidR="00CB4ED2">
        <w:rPr>
          <w:rFonts w:ascii="Times New Roman" w:hAnsi="Times New Roman"/>
        </w:rPr>
        <w:t xml:space="preserve"> </w:t>
      </w:r>
    </w:p>
    <w:p w14:paraId="314794AE" w14:textId="77777777" w:rsidR="006A6587" w:rsidRDefault="00006D04" w:rsidP="006A6587">
      <w:pPr>
        <w:pStyle w:val="Bezproreda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6A6587">
        <w:rPr>
          <w:rFonts w:ascii="Times New Roman" w:hAnsi="Times New Roman"/>
        </w:rPr>
        <w:t>roškovnik iz priloga (ispunjen i potpisan od s</w:t>
      </w:r>
      <w:r w:rsidR="00492FA2">
        <w:rPr>
          <w:rFonts w:ascii="Times New Roman" w:hAnsi="Times New Roman"/>
        </w:rPr>
        <w:t>trane ponuditelja)</w:t>
      </w:r>
      <w:r w:rsidR="006953DD">
        <w:rPr>
          <w:rFonts w:ascii="Times New Roman" w:hAnsi="Times New Roman"/>
        </w:rPr>
        <w:t xml:space="preserve"> </w:t>
      </w:r>
    </w:p>
    <w:p w14:paraId="221FA12B" w14:textId="77777777" w:rsidR="006953DD" w:rsidRDefault="006953DD" w:rsidP="006A6587">
      <w:pPr>
        <w:pStyle w:val="Bezproreda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Izjava o mjestu skladišta i udaljenosti skladišta do škole</w:t>
      </w:r>
      <w:r w:rsidR="004F19D3">
        <w:rPr>
          <w:rFonts w:ascii="Times New Roman" w:hAnsi="Times New Roman"/>
        </w:rPr>
        <w:t xml:space="preserve"> (</w:t>
      </w:r>
      <w:proofErr w:type="spellStart"/>
      <w:r w:rsidR="004F19D3">
        <w:rPr>
          <w:rFonts w:ascii="Times New Roman" w:hAnsi="Times New Roman"/>
        </w:rPr>
        <w:t>google</w:t>
      </w:r>
      <w:proofErr w:type="spellEnd"/>
      <w:r w:rsidR="004F19D3">
        <w:rPr>
          <w:rFonts w:ascii="Times New Roman" w:hAnsi="Times New Roman"/>
        </w:rPr>
        <w:t xml:space="preserve"> </w:t>
      </w:r>
      <w:proofErr w:type="spellStart"/>
      <w:r w:rsidR="004F19D3">
        <w:rPr>
          <w:rFonts w:ascii="Times New Roman" w:hAnsi="Times New Roman"/>
        </w:rPr>
        <w:t>map</w:t>
      </w:r>
      <w:proofErr w:type="spellEnd"/>
      <w:r w:rsidR="004F19D3">
        <w:rPr>
          <w:rFonts w:ascii="Times New Roman" w:hAnsi="Times New Roman"/>
        </w:rPr>
        <w:t>)</w:t>
      </w:r>
    </w:p>
    <w:p w14:paraId="3276ACD0" w14:textId="77777777" w:rsidR="0001242A" w:rsidRDefault="00685CCD" w:rsidP="006A6587">
      <w:pPr>
        <w:pStyle w:val="Bezproreda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Prijedlog</w:t>
      </w:r>
      <w:r w:rsidR="0001242A">
        <w:rPr>
          <w:rFonts w:ascii="Times New Roman" w:hAnsi="Times New Roman"/>
        </w:rPr>
        <w:t xml:space="preserve"> Ugovora o jednostavnoj nabavi i isporuci toaletnog papira</w:t>
      </w:r>
      <w:r w:rsidR="00D24946">
        <w:rPr>
          <w:rFonts w:ascii="Times New Roman" w:hAnsi="Times New Roman"/>
        </w:rPr>
        <w:t xml:space="preserve"> i papirnatih ručnika, </w:t>
      </w:r>
      <w:r>
        <w:rPr>
          <w:rFonts w:ascii="Times New Roman" w:hAnsi="Times New Roman"/>
        </w:rPr>
        <w:t>potpisan od strane ponuditelja.</w:t>
      </w:r>
    </w:p>
    <w:p w14:paraId="0DD07843" w14:textId="77777777" w:rsidR="006A6587" w:rsidRDefault="006A6587" w:rsidP="006A6587">
      <w:pPr>
        <w:pStyle w:val="Bezproreda1"/>
        <w:ind w:left="360"/>
        <w:rPr>
          <w:rFonts w:ascii="Times New Roman" w:hAnsi="Times New Roman"/>
          <w:b/>
        </w:rPr>
      </w:pPr>
    </w:p>
    <w:p w14:paraId="11A26DDF" w14:textId="77777777" w:rsidR="006A6587" w:rsidRPr="008574AB" w:rsidRDefault="006A6587" w:rsidP="006A6587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8574AB">
        <w:rPr>
          <w:rFonts w:ascii="Times New Roman" w:hAnsi="Times New Roman"/>
          <w:b/>
        </w:rPr>
        <w:t>Način dostave ponude</w:t>
      </w:r>
    </w:p>
    <w:p w14:paraId="1F5DBB16" w14:textId="77777777" w:rsidR="00492FA2" w:rsidRDefault="006A6587" w:rsidP="006A6587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Rok dostave</w:t>
      </w:r>
      <w:r w:rsidR="00492FA2">
        <w:rPr>
          <w:rFonts w:ascii="Times New Roman" w:hAnsi="Times New Roman"/>
          <w:i/>
        </w:rPr>
        <w:t xml:space="preserve"> ponude:  </w:t>
      </w:r>
    </w:p>
    <w:p w14:paraId="69DF01DF" w14:textId="77777777" w:rsidR="006A6587" w:rsidRPr="004F19D3" w:rsidRDefault="00492FA2" w:rsidP="004F19D3">
      <w:pPr>
        <w:pStyle w:val="Bezproreda1"/>
        <w:spacing w:line="360" w:lineRule="auto"/>
        <w:ind w:left="360"/>
        <w:rPr>
          <w:rFonts w:ascii="Times New Roman" w:hAnsi="Times New Roman"/>
          <w:b/>
          <w:i/>
        </w:rPr>
      </w:pPr>
      <w:r w:rsidRPr="00492FA2">
        <w:rPr>
          <w:rFonts w:ascii="Times New Roman" w:hAnsi="Times New Roman"/>
          <w:b/>
          <w:i/>
        </w:rPr>
        <w:t xml:space="preserve">            </w:t>
      </w:r>
      <w:r w:rsidR="004F19D3">
        <w:rPr>
          <w:rFonts w:ascii="Times New Roman" w:hAnsi="Times New Roman"/>
          <w:b/>
          <w:i/>
        </w:rPr>
        <w:t xml:space="preserve">do </w:t>
      </w:r>
      <w:r w:rsidR="00D24946">
        <w:rPr>
          <w:rFonts w:ascii="Times New Roman" w:hAnsi="Times New Roman"/>
          <w:b/>
          <w:i/>
        </w:rPr>
        <w:t>1</w:t>
      </w:r>
      <w:r w:rsidR="00EE7D1B">
        <w:rPr>
          <w:rFonts w:ascii="Times New Roman" w:hAnsi="Times New Roman"/>
          <w:b/>
          <w:i/>
        </w:rPr>
        <w:t xml:space="preserve">. </w:t>
      </w:r>
      <w:r w:rsidR="00D24946">
        <w:rPr>
          <w:rFonts w:ascii="Times New Roman" w:hAnsi="Times New Roman"/>
          <w:b/>
          <w:i/>
        </w:rPr>
        <w:t>ožujka</w:t>
      </w:r>
      <w:r w:rsidR="004F19D3">
        <w:rPr>
          <w:rFonts w:ascii="Times New Roman" w:hAnsi="Times New Roman"/>
          <w:b/>
          <w:i/>
        </w:rPr>
        <w:t xml:space="preserve"> 2024</w:t>
      </w:r>
      <w:r w:rsidRPr="00492FA2">
        <w:rPr>
          <w:rFonts w:ascii="Times New Roman" w:hAnsi="Times New Roman"/>
          <w:b/>
          <w:i/>
        </w:rPr>
        <w:t xml:space="preserve">. do </w:t>
      </w:r>
      <w:r w:rsidR="004F19D3">
        <w:rPr>
          <w:rFonts w:ascii="Times New Roman" w:hAnsi="Times New Roman"/>
          <w:b/>
          <w:i/>
        </w:rPr>
        <w:t>18</w:t>
      </w:r>
      <w:r w:rsidRPr="00492FA2">
        <w:rPr>
          <w:rFonts w:ascii="Times New Roman" w:hAnsi="Times New Roman"/>
          <w:b/>
          <w:i/>
        </w:rPr>
        <w:t>:00 na e-adresu:</w:t>
      </w:r>
      <w:r w:rsidR="00D24946">
        <w:rPr>
          <w:rFonts w:ascii="Times New Roman" w:hAnsi="Times New Roman"/>
          <w:b/>
          <w:i/>
        </w:rPr>
        <w:t xml:space="preserve"> skola@os-sesvetska-sela-zg.skole.hr</w:t>
      </w:r>
    </w:p>
    <w:p w14:paraId="2B57C1C6" w14:textId="77777777" w:rsidR="006A6587" w:rsidRDefault="006A6587" w:rsidP="006A6587">
      <w:pPr>
        <w:pStyle w:val="Bezproreda1"/>
        <w:numPr>
          <w:ilvl w:val="0"/>
          <w:numId w:val="1"/>
        </w:numPr>
        <w:rPr>
          <w:rFonts w:ascii="Times New Roman" w:hAnsi="Times New Roman"/>
          <w:b/>
        </w:rPr>
      </w:pPr>
      <w:r w:rsidRPr="00171C55">
        <w:rPr>
          <w:rFonts w:ascii="Times New Roman" w:hAnsi="Times New Roman"/>
          <w:b/>
        </w:rPr>
        <w:t>Ostale odredbe</w:t>
      </w:r>
    </w:p>
    <w:p w14:paraId="60B182C6" w14:textId="77777777" w:rsidR="006A6587" w:rsidRDefault="006A6587" w:rsidP="006A658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Obavijesti u vezi predmeta nabave:</w:t>
      </w:r>
    </w:p>
    <w:p w14:paraId="14F2C877" w14:textId="77777777" w:rsidR="004F19D3" w:rsidRDefault="009C1470" w:rsidP="004F19D3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osoba: </w:t>
      </w:r>
      <w:r w:rsidR="00D24946" w:rsidRPr="00A00D67">
        <w:rPr>
          <w:rFonts w:ascii="Times New Roman" w:hAnsi="Times New Roman"/>
          <w:b/>
        </w:rPr>
        <w:t>Ivana Ivanković</w:t>
      </w:r>
    </w:p>
    <w:p w14:paraId="41012B3D" w14:textId="77777777" w:rsidR="004F19D3" w:rsidRPr="004F19D3" w:rsidRDefault="009C1470" w:rsidP="006A658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492FA2">
        <w:rPr>
          <w:rFonts w:ascii="Times New Roman" w:hAnsi="Times New Roman"/>
        </w:rPr>
        <w:t>redstvo komunikacije: e-adresa:</w:t>
      </w:r>
      <w:r>
        <w:rPr>
          <w:rFonts w:ascii="Times New Roman" w:hAnsi="Times New Roman"/>
          <w:b/>
          <w:i/>
        </w:rPr>
        <w:t xml:space="preserve"> </w:t>
      </w:r>
      <w:r w:rsidR="00D24946">
        <w:rPr>
          <w:rFonts w:ascii="Times New Roman" w:hAnsi="Times New Roman"/>
          <w:b/>
          <w:i/>
        </w:rPr>
        <w:t>ivana.ivankovic7</w:t>
      </w:r>
      <w:r w:rsidR="004F19D3">
        <w:rPr>
          <w:rFonts w:ascii="Times New Roman" w:hAnsi="Times New Roman"/>
          <w:b/>
          <w:i/>
        </w:rPr>
        <w:t>@skole.hr</w:t>
      </w:r>
    </w:p>
    <w:p w14:paraId="64E48ADD" w14:textId="77777777" w:rsidR="006A6587" w:rsidRDefault="006A6587" w:rsidP="006A658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Obavijest o rezultatima nabave:</w:t>
      </w:r>
    </w:p>
    <w:p w14:paraId="2EB039F8" w14:textId="77777777" w:rsidR="006A6587" w:rsidRDefault="006A6587" w:rsidP="006A658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Odluka o odabiru ili po</w:t>
      </w:r>
      <w:r w:rsidR="0012598D">
        <w:rPr>
          <w:rFonts w:ascii="Times New Roman" w:hAnsi="Times New Roman"/>
        </w:rPr>
        <w:t xml:space="preserve">ništenju postupka dostavlja se </w:t>
      </w:r>
      <w:r>
        <w:rPr>
          <w:rFonts w:ascii="Times New Roman" w:hAnsi="Times New Roman"/>
        </w:rPr>
        <w:t>e-p</w:t>
      </w:r>
      <w:r w:rsidR="0012598D">
        <w:rPr>
          <w:rFonts w:ascii="Times New Roman" w:hAnsi="Times New Roman"/>
        </w:rPr>
        <w:t>oštom</w:t>
      </w:r>
      <w:r w:rsidR="00CE4205">
        <w:rPr>
          <w:rFonts w:ascii="Times New Roman" w:hAnsi="Times New Roman"/>
        </w:rPr>
        <w:t xml:space="preserve"> u roku 5</w:t>
      </w:r>
      <w:r>
        <w:rPr>
          <w:rFonts w:ascii="Times New Roman" w:hAnsi="Times New Roman"/>
        </w:rPr>
        <w:t xml:space="preserve"> </w:t>
      </w:r>
      <w:r w:rsidR="00CE4205">
        <w:rPr>
          <w:rFonts w:ascii="Times New Roman" w:hAnsi="Times New Roman"/>
        </w:rPr>
        <w:t xml:space="preserve">radnih </w:t>
      </w:r>
      <w:r>
        <w:rPr>
          <w:rFonts w:ascii="Times New Roman" w:hAnsi="Times New Roman"/>
        </w:rPr>
        <w:t>dana od dana isteka roka za dostavu ponude.</w:t>
      </w:r>
    </w:p>
    <w:p w14:paraId="39ACB856" w14:textId="77777777" w:rsidR="006A6587" w:rsidRDefault="006A6587" w:rsidP="006A6587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Nepotpune i nepravodobne ponude neće se razmatrati.</w:t>
      </w:r>
    </w:p>
    <w:p w14:paraId="32287B88" w14:textId="77777777" w:rsidR="006C71FF" w:rsidRDefault="006A6587" w:rsidP="006C71FF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Otvara</w:t>
      </w:r>
      <w:r w:rsidR="006C71FF">
        <w:rPr>
          <w:rFonts w:ascii="Times New Roman" w:hAnsi="Times New Roman"/>
        </w:rPr>
        <w:t>nje ponuda nije javno.</w:t>
      </w:r>
    </w:p>
    <w:p w14:paraId="5617E466" w14:textId="77777777" w:rsidR="006C71FF" w:rsidRDefault="006C71FF" w:rsidP="006C71FF">
      <w:pPr>
        <w:pStyle w:val="Bezproreda1"/>
      </w:pPr>
    </w:p>
    <w:p w14:paraId="6DA20EA5" w14:textId="77777777" w:rsidR="006C71FF" w:rsidRPr="006C71FF" w:rsidRDefault="006C71FF" w:rsidP="006C71FF">
      <w:pPr>
        <w:pStyle w:val="Bezproreda1"/>
        <w:rPr>
          <w:rFonts w:ascii="Times New Roman" w:hAnsi="Times New Roman"/>
        </w:rPr>
      </w:pPr>
      <w:r w:rsidRPr="006C71FF">
        <w:rPr>
          <w:rFonts w:ascii="Times New Roman" w:hAnsi="Times New Roman"/>
        </w:rPr>
        <w:t xml:space="preserve">Sukladno članku 52. stavak 3. </w:t>
      </w:r>
      <w:r w:rsidR="006F2525">
        <w:rPr>
          <w:rFonts w:ascii="Times New Roman" w:hAnsi="Times New Roman"/>
        </w:rPr>
        <w:t>Zakona o javnoj nabavi (NN, 120/16, 114/22</w:t>
      </w:r>
      <w:r w:rsidRPr="006C71FF">
        <w:rPr>
          <w:rFonts w:ascii="Times New Roman" w:hAnsi="Times New Roman"/>
        </w:rPr>
        <w:t xml:space="preserve">, gospodarski subjekti ne smiju u postupcima javne nabave označiti tajnom: </w:t>
      </w:r>
    </w:p>
    <w:p w14:paraId="7D18B7DD" w14:textId="77777777" w:rsidR="006C71FF" w:rsidRPr="006C71FF" w:rsidRDefault="006C71FF" w:rsidP="006C71FF">
      <w:pPr>
        <w:pStyle w:val="Bezproreda1"/>
        <w:rPr>
          <w:rFonts w:ascii="Times New Roman" w:hAnsi="Times New Roman"/>
        </w:rPr>
      </w:pPr>
      <w:r w:rsidRPr="006C71FF">
        <w:t xml:space="preserve">− </w:t>
      </w:r>
      <w:r w:rsidRPr="006C71FF">
        <w:rPr>
          <w:rFonts w:ascii="Times New Roman" w:hAnsi="Times New Roman"/>
        </w:rPr>
        <w:t>cijenu ponude</w:t>
      </w:r>
    </w:p>
    <w:p w14:paraId="38529717" w14:textId="77777777" w:rsidR="006C71FF" w:rsidRPr="006C71FF" w:rsidRDefault="006C71FF" w:rsidP="006C71FF">
      <w:pPr>
        <w:pStyle w:val="Bezproreda1"/>
        <w:rPr>
          <w:rFonts w:ascii="Times New Roman" w:hAnsi="Times New Roman"/>
        </w:rPr>
      </w:pPr>
      <w:r w:rsidRPr="006C71FF">
        <w:rPr>
          <w:rFonts w:ascii="Times New Roman" w:hAnsi="Times New Roman"/>
        </w:rPr>
        <w:t>− troškovnik</w:t>
      </w:r>
    </w:p>
    <w:p w14:paraId="537B264B" w14:textId="77777777" w:rsidR="006C71FF" w:rsidRPr="006C71FF" w:rsidRDefault="006C71FF" w:rsidP="006C71FF">
      <w:pPr>
        <w:pStyle w:val="Bezproreda1"/>
        <w:rPr>
          <w:rFonts w:ascii="Times New Roman" w:hAnsi="Times New Roman"/>
        </w:rPr>
      </w:pPr>
      <w:r w:rsidRPr="006C71FF">
        <w:rPr>
          <w:rFonts w:ascii="Times New Roman" w:hAnsi="Times New Roman"/>
        </w:rPr>
        <w:t>− podatke u vezi s kriterijima za odabir ponude</w:t>
      </w:r>
    </w:p>
    <w:p w14:paraId="3678FC64" w14:textId="77777777" w:rsidR="006C71FF" w:rsidRPr="006C71FF" w:rsidRDefault="006C71FF" w:rsidP="006C71FF">
      <w:pPr>
        <w:pStyle w:val="Bezproreda1"/>
        <w:rPr>
          <w:rFonts w:ascii="Times New Roman" w:hAnsi="Times New Roman"/>
        </w:rPr>
      </w:pPr>
      <w:r w:rsidRPr="006C71FF">
        <w:rPr>
          <w:rFonts w:ascii="Times New Roman" w:hAnsi="Times New Roman"/>
        </w:rPr>
        <w:t>− javne isprave</w:t>
      </w:r>
    </w:p>
    <w:p w14:paraId="5A774671" w14:textId="77777777" w:rsidR="006C71FF" w:rsidRPr="006C71FF" w:rsidRDefault="006C71FF" w:rsidP="006C71FF">
      <w:pPr>
        <w:pStyle w:val="Bezproreda1"/>
        <w:rPr>
          <w:rFonts w:ascii="Times New Roman" w:hAnsi="Times New Roman"/>
        </w:rPr>
      </w:pPr>
      <w:r w:rsidRPr="006C71FF">
        <w:rPr>
          <w:rFonts w:ascii="Times New Roman" w:hAnsi="Times New Roman"/>
        </w:rPr>
        <w:t xml:space="preserve">− izvatke iz javnih registara te </w:t>
      </w:r>
    </w:p>
    <w:p w14:paraId="2CD64D25" w14:textId="77777777" w:rsidR="006C71FF" w:rsidRPr="006C71FF" w:rsidRDefault="006C71FF" w:rsidP="006C71FF">
      <w:pPr>
        <w:pStyle w:val="Bezproreda1"/>
        <w:rPr>
          <w:rFonts w:ascii="Times New Roman" w:hAnsi="Times New Roman"/>
        </w:rPr>
      </w:pPr>
      <w:r w:rsidRPr="006C71FF">
        <w:rPr>
          <w:rFonts w:ascii="Times New Roman" w:hAnsi="Times New Roman"/>
        </w:rPr>
        <w:t xml:space="preserve">− druge podatke koji se prema posebnom zakonu ili podzakonskom propisu moraju javno objaviti ili se ne smiju označiti tajnom. </w:t>
      </w:r>
    </w:p>
    <w:p w14:paraId="345A5417" w14:textId="77777777" w:rsidR="006C71FF" w:rsidRDefault="006C71FF" w:rsidP="006A6587">
      <w:pPr>
        <w:pStyle w:val="Bezproreda1"/>
        <w:rPr>
          <w:rFonts w:ascii="Times New Roman" w:hAnsi="Times New Roman"/>
        </w:rPr>
      </w:pPr>
    </w:p>
    <w:p w14:paraId="0858D36C" w14:textId="77777777" w:rsidR="006A6587" w:rsidRPr="00FF5EC2" w:rsidRDefault="006A6587" w:rsidP="006A6587">
      <w:pPr>
        <w:pStyle w:val="Bezproreda1"/>
        <w:numPr>
          <w:ilvl w:val="0"/>
          <w:numId w:val="1"/>
        </w:numPr>
        <w:rPr>
          <w:rFonts w:ascii="Times New Roman" w:hAnsi="Times New Roman"/>
          <w:b/>
        </w:rPr>
      </w:pPr>
      <w:r w:rsidRPr="00FF5EC2">
        <w:rPr>
          <w:rFonts w:ascii="Times New Roman" w:hAnsi="Times New Roman"/>
          <w:b/>
        </w:rPr>
        <w:t>Prilozi</w:t>
      </w:r>
    </w:p>
    <w:p w14:paraId="52B37A46" w14:textId="77777777" w:rsidR="006A6587" w:rsidRDefault="00C4074E" w:rsidP="006A6587">
      <w:pPr>
        <w:pStyle w:val="Bezproreda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Ponudbeni list</w:t>
      </w:r>
    </w:p>
    <w:p w14:paraId="4A66B76E" w14:textId="77777777" w:rsidR="00006D04" w:rsidRDefault="00C4074E" w:rsidP="009C1470">
      <w:pPr>
        <w:pStyle w:val="Bezproreda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Troškovni</w:t>
      </w:r>
      <w:r w:rsidR="00E37E53">
        <w:rPr>
          <w:rFonts w:ascii="Times New Roman" w:hAnsi="Times New Roman"/>
        </w:rPr>
        <w:t>k</w:t>
      </w:r>
      <w:r w:rsidR="00006D04">
        <w:rPr>
          <w:rFonts w:ascii="Times New Roman" w:hAnsi="Times New Roman"/>
        </w:rPr>
        <w:t xml:space="preserve">  </w:t>
      </w:r>
    </w:p>
    <w:p w14:paraId="6197D54B" w14:textId="77777777" w:rsidR="009C1470" w:rsidRDefault="00685CCD" w:rsidP="00685CCD">
      <w:pPr>
        <w:pStyle w:val="Bezproreda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Izjava o mjestu skladišta i udaljenosti skladišta do škole</w:t>
      </w:r>
    </w:p>
    <w:p w14:paraId="18DE9263" w14:textId="77777777" w:rsidR="00685CCD" w:rsidRDefault="00685CCD" w:rsidP="00685CCD">
      <w:pPr>
        <w:pStyle w:val="Bezproreda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Prijedlog ugovora</w:t>
      </w:r>
    </w:p>
    <w:p w14:paraId="2DA2A846" w14:textId="77777777" w:rsidR="006A6587" w:rsidRDefault="006A6587" w:rsidP="00C275C7">
      <w:pPr>
        <w:pStyle w:val="Bezproreda1"/>
        <w:rPr>
          <w:rFonts w:ascii="Times New Roman" w:hAnsi="Times New Roman"/>
        </w:rPr>
      </w:pPr>
    </w:p>
    <w:p w14:paraId="541E43C5" w14:textId="77777777" w:rsidR="006A6587" w:rsidRDefault="00C275C7" w:rsidP="006A6587">
      <w:pPr>
        <w:pStyle w:val="Bezproreda1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Za naručitelja</w:t>
      </w:r>
      <w:r w:rsidR="00D24946">
        <w:rPr>
          <w:rFonts w:ascii="Times New Roman" w:hAnsi="Times New Roman"/>
        </w:rPr>
        <w:t>:</w:t>
      </w:r>
    </w:p>
    <w:p w14:paraId="281ABB34" w14:textId="77777777" w:rsidR="00D24946" w:rsidRDefault="00D24946" w:rsidP="006A6587">
      <w:pPr>
        <w:pStyle w:val="Bezproreda1"/>
        <w:ind w:left="5664"/>
        <w:rPr>
          <w:rFonts w:ascii="Times New Roman" w:hAnsi="Times New Roman"/>
        </w:rPr>
      </w:pPr>
    </w:p>
    <w:p w14:paraId="248C7D2E" w14:textId="77777777" w:rsidR="00D24946" w:rsidRDefault="00D24946" w:rsidP="006A6587">
      <w:pPr>
        <w:pStyle w:val="Bezproreda1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</w:p>
    <w:p w14:paraId="3CAB0588" w14:textId="77777777" w:rsidR="00451CEF" w:rsidRDefault="006A1CA1" w:rsidP="006A6587">
      <w:pPr>
        <w:pStyle w:val="Bezproreda1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Gordana Vojnović, prof.</w:t>
      </w:r>
    </w:p>
    <w:sectPr w:rsidR="00451CEF" w:rsidSect="004D5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63E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A624B"/>
    <w:multiLevelType w:val="multilevel"/>
    <w:tmpl w:val="F1FA8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5D6A2A"/>
    <w:multiLevelType w:val="hybridMultilevel"/>
    <w:tmpl w:val="0338DFFA"/>
    <w:lvl w:ilvl="0" w:tplc="69569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738C6"/>
    <w:multiLevelType w:val="hybridMultilevel"/>
    <w:tmpl w:val="4BE28518"/>
    <w:lvl w:ilvl="0" w:tplc="467A32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2AF31CE"/>
    <w:multiLevelType w:val="multilevel"/>
    <w:tmpl w:val="F1FA8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231BC4"/>
    <w:multiLevelType w:val="hybridMultilevel"/>
    <w:tmpl w:val="BC6AD8CC"/>
    <w:lvl w:ilvl="0" w:tplc="041A0017">
      <w:start w:val="1"/>
      <w:numFmt w:val="lowerLetter"/>
      <w:lvlText w:val="%1)"/>
      <w:lvlJc w:val="left"/>
      <w:pPr>
        <w:ind w:left="1050" w:hanging="360"/>
      </w:p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57E11433"/>
    <w:multiLevelType w:val="hybridMultilevel"/>
    <w:tmpl w:val="9D5A2E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A601D"/>
    <w:multiLevelType w:val="hybridMultilevel"/>
    <w:tmpl w:val="E1EA843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F13C3"/>
    <w:multiLevelType w:val="hybridMultilevel"/>
    <w:tmpl w:val="98F0B8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92390"/>
    <w:multiLevelType w:val="hybridMultilevel"/>
    <w:tmpl w:val="F046460C"/>
    <w:lvl w:ilvl="0" w:tplc="69569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9373F"/>
    <w:multiLevelType w:val="multilevel"/>
    <w:tmpl w:val="F1FA8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87"/>
    <w:rsid w:val="00006D04"/>
    <w:rsid w:val="0001242A"/>
    <w:rsid w:val="0002613D"/>
    <w:rsid w:val="00065C57"/>
    <w:rsid w:val="00077A0E"/>
    <w:rsid w:val="0009138F"/>
    <w:rsid w:val="000C475A"/>
    <w:rsid w:val="000D18E9"/>
    <w:rsid w:val="0012477F"/>
    <w:rsid w:val="0012598D"/>
    <w:rsid w:val="001A3D33"/>
    <w:rsid w:val="001B0449"/>
    <w:rsid w:val="001C6E1A"/>
    <w:rsid w:val="00203A12"/>
    <w:rsid w:val="00221461"/>
    <w:rsid w:val="002651AD"/>
    <w:rsid w:val="00271545"/>
    <w:rsid w:val="002863D3"/>
    <w:rsid w:val="002B6EBD"/>
    <w:rsid w:val="002E6345"/>
    <w:rsid w:val="00355E4E"/>
    <w:rsid w:val="00376A08"/>
    <w:rsid w:val="004327E8"/>
    <w:rsid w:val="00436F92"/>
    <w:rsid w:val="0045094C"/>
    <w:rsid w:val="00451CEF"/>
    <w:rsid w:val="00452234"/>
    <w:rsid w:val="00454EB1"/>
    <w:rsid w:val="00462EF7"/>
    <w:rsid w:val="00487C37"/>
    <w:rsid w:val="00492FA2"/>
    <w:rsid w:val="004D59F7"/>
    <w:rsid w:val="004F19D3"/>
    <w:rsid w:val="004F46BE"/>
    <w:rsid w:val="0054362E"/>
    <w:rsid w:val="005874BC"/>
    <w:rsid w:val="00587C41"/>
    <w:rsid w:val="00594F2C"/>
    <w:rsid w:val="005D1FB1"/>
    <w:rsid w:val="00627F07"/>
    <w:rsid w:val="00685CCD"/>
    <w:rsid w:val="006953DD"/>
    <w:rsid w:val="006A1CA1"/>
    <w:rsid w:val="006A6587"/>
    <w:rsid w:val="006B73A4"/>
    <w:rsid w:val="006C71FF"/>
    <w:rsid w:val="006F2525"/>
    <w:rsid w:val="0073344B"/>
    <w:rsid w:val="00747877"/>
    <w:rsid w:val="00783F31"/>
    <w:rsid w:val="007B6867"/>
    <w:rsid w:val="00906991"/>
    <w:rsid w:val="0093277C"/>
    <w:rsid w:val="009C1470"/>
    <w:rsid w:val="00A00D67"/>
    <w:rsid w:val="00A024C7"/>
    <w:rsid w:val="00A443F6"/>
    <w:rsid w:val="00A820C8"/>
    <w:rsid w:val="00AF63F2"/>
    <w:rsid w:val="00B125DF"/>
    <w:rsid w:val="00B23FBE"/>
    <w:rsid w:val="00B74E7B"/>
    <w:rsid w:val="00BD3D4A"/>
    <w:rsid w:val="00C213F9"/>
    <w:rsid w:val="00C24E9A"/>
    <w:rsid w:val="00C275C7"/>
    <w:rsid w:val="00C4074E"/>
    <w:rsid w:val="00C759A8"/>
    <w:rsid w:val="00CA7530"/>
    <w:rsid w:val="00CB4ED2"/>
    <w:rsid w:val="00CE4205"/>
    <w:rsid w:val="00D0559B"/>
    <w:rsid w:val="00D22863"/>
    <w:rsid w:val="00D24946"/>
    <w:rsid w:val="00DC03F4"/>
    <w:rsid w:val="00DD491F"/>
    <w:rsid w:val="00E37E53"/>
    <w:rsid w:val="00E85607"/>
    <w:rsid w:val="00EE7D1B"/>
    <w:rsid w:val="00F0485F"/>
    <w:rsid w:val="00F069A1"/>
    <w:rsid w:val="00F72CEA"/>
    <w:rsid w:val="00FA6571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E939"/>
  <w15:docId w15:val="{25B50F83-4214-4F15-AFD9-5D839C04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78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877"/>
    <w:rPr>
      <w:rFonts w:ascii="Segoe UI" w:eastAsia="Times New Roman" w:hAnsi="Segoe UI" w:cs="Segoe UI"/>
      <w:sz w:val="18"/>
      <w:szCs w:val="18"/>
    </w:rPr>
  </w:style>
  <w:style w:type="paragraph" w:styleId="Podnoje">
    <w:name w:val="footer"/>
    <w:basedOn w:val="Normal"/>
    <w:link w:val="PodnojeChar"/>
    <w:rsid w:val="006A65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A65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6A6587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rsid w:val="00452234"/>
    <w:rPr>
      <w:color w:val="0000FF"/>
      <w:u w:val="single"/>
    </w:rPr>
  </w:style>
  <w:style w:type="paragraph" w:styleId="Bezproreda">
    <w:name w:val="No Spacing"/>
    <w:uiPriority w:val="1"/>
    <w:qFormat/>
    <w:rsid w:val="0045223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12598D"/>
    <w:pPr>
      <w:ind w:left="720"/>
      <w:contextualSpacing/>
    </w:pPr>
  </w:style>
  <w:style w:type="paragraph" w:customStyle="1" w:styleId="Default">
    <w:name w:val="Default"/>
    <w:rsid w:val="002715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Pavić</cp:lastModifiedBy>
  <cp:revision>2</cp:revision>
  <cp:lastPrinted>2024-02-19T09:00:00Z</cp:lastPrinted>
  <dcterms:created xsi:type="dcterms:W3CDTF">2024-02-19T11:42:00Z</dcterms:created>
  <dcterms:modified xsi:type="dcterms:W3CDTF">2024-02-19T11:42:00Z</dcterms:modified>
</cp:coreProperties>
</file>